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467DCD1" w14:textId="4280B5A0" w:rsidR="00A966C0" w:rsidRDefault="652943B3">
      <w:r>
        <w:t>SLAC meetings – Feb 24, 2025</w:t>
      </w:r>
      <w:r w:rsidR="006520CE">
        <w:br/>
      </w:r>
      <w:r>
        <w:t>Olin Library, 703</w:t>
      </w:r>
      <w:r w:rsidR="006520CE">
        <w:br/>
      </w:r>
      <w:r>
        <w:t>Pizza, Wings, Salad, Cookies and beverages were provided.</w:t>
      </w:r>
    </w:p>
    <w:p w14:paraId="29D2CA7B" w14:textId="0BB174B1" w:rsidR="652943B3" w:rsidRDefault="652943B3" w:rsidP="652943B3"/>
    <w:p w14:paraId="7ECCF8B1" w14:textId="7823B77F" w:rsidR="24DB2A68" w:rsidRDefault="24DB2A68" w:rsidP="24DB2A68">
      <w:r>
        <w:t xml:space="preserve">Attendees: </w:t>
      </w:r>
      <w:r w:rsidRPr="24DB2A68">
        <w:rPr>
          <w:rFonts w:ascii="Aptos" w:eastAsia="Aptos" w:hAnsi="Aptos" w:cs="Aptos"/>
        </w:rPr>
        <w:t xml:space="preserve">Reiley Cahill-Steeg, Tamana </w:t>
      </w:r>
      <w:proofErr w:type="spellStart"/>
      <w:r w:rsidRPr="24DB2A68">
        <w:rPr>
          <w:rFonts w:ascii="Aptos" w:eastAsia="Aptos" w:hAnsi="Aptos" w:cs="Aptos"/>
        </w:rPr>
        <w:t>Ghaznawi</w:t>
      </w:r>
      <w:proofErr w:type="spellEnd"/>
      <w:r w:rsidRPr="24DB2A68">
        <w:rPr>
          <w:rFonts w:ascii="Aptos" w:eastAsia="Aptos" w:hAnsi="Aptos" w:cs="Aptos"/>
        </w:rPr>
        <w:t xml:space="preserve">, Lauryn Grubbs, Sarah Huynh, </w:t>
      </w:r>
      <w:proofErr w:type="spellStart"/>
      <w:r w:rsidRPr="24DB2A68">
        <w:rPr>
          <w:rFonts w:ascii="Aptos" w:eastAsia="Aptos" w:hAnsi="Aptos" w:cs="Aptos"/>
        </w:rPr>
        <w:t>Morielle</w:t>
      </w:r>
      <w:proofErr w:type="spellEnd"/>
      <w:r w:rsidRPr="24DB2A68">
        <w:rPr>
          <w:rFonts w:ascii="Aptos" w:eastAsia="Aptos" w:hAnsi="Aptos" w:cs="Aptos"/>
        </w:rPr>
        <w:t xml:space="preserve"> Mamaril, Kailey Park, Anusha Shashidhar.  Tobi Hines and Gaby Castro, co-leads.</w:t>
      </w:r>
    </w:p>
    <w:p w14:paraId="56C578F3" w14:textId="4557BF93" w:rsidR="24DB2A68" w:rsidRDefault="24DB2A68" w:rsidP="24DB2A68">
      <w:r>
        <w:t>Guests: Michelle Houle Hitz, Director of Development for the Library and E. Haven Hawley, Associate University Librarian for Special Collections.</w:t>
      </w:r>
    </w:p>
    <w:p w14:paraId="24AD5A5A" w14:textId="3F7AFA53" w:rsidR="5B03BE95" w:rsidRDefault="24DB2A68" w:rsidP="5B03BE95">
      <w:r>
        <w:t>We had a very small turnout as we seemed to have run into prelim week.  Thank you all who were able to join!  (Note for Tobi &amp; Gaby: for next year consider moving SLAC earlier in the month to avoid prelim conflicts).</w:t>
      </w:r>
    </w:p>
    <w:p w14:paraId="17DAC1E3" w14:textId="5D879F41" w:rsidR="1E7990DA" w:rsidRDefault="441017FC" w:rsidP="441017FC">
      <w:r>
        <w:t>Agenda</w:t>
      </w:r>
    </w:p>
    <w:p w14:paraId="5B7F8F99" w14:textId="110D1F0C" w:rsidR="1E7990DA" w:rsidRDefault="441017FC" w:rsidP="441017FC">
      <w:pPr>
        <w:pStyle w:val="ListParagraph"/>
        <w:numPr>
          <w:ilvl w:val="0"/>
          <w:numId w:val="3"/>
        </w:numPr>
      </w:pPr>
      <w:r>
        <w:t>Introductions- Name and major</w:t>
      </w:r>
    </w:p>
    <w:p w14:paraId="69FE7E58" w14:textId="1118EC8D" w:rsidR="1E7990DA" w:rsidRDefault="441017FC" w:rsidP="441017FC">
      <w:pPr>
        <w:pStyle w:val="ListParagraph"/>
        <w:numPr>
          <w:ilvl w:val="0"/>
          <w:numId w:val="3"/>
        </w:numPr>
      </w:pPr>
      <w:r>
        <w:t>Michelle Houle Hitz (mmh11)– Giving Day</w:t>
      </w:r>
    </w:p>
    <w:p w14:paraId="6BA74C60" w14:textId="617FFAA2" w:rsidR="6FBF0264" w:rsidRDefault="6FBF0264" w:rsidP="6FBF0264">
      <w:pPr>
        <w:pStyle w:val="ListParagraph"/>
        <w:numPr>
          <w:ilvl w:val="1"/>
          <w:numId w:val="5"/>
        </w:numPr>
      </w:pPr>
      <w:r w:rsidRPr="6FBF0264">
        <w:t>No one today had been part of SLAC last year</w:t>
      </w:r>
    </w:p>
    <w:p w14:paraId="516E078C" w14:textId="29DBA61C" w:rsidR="6FBF0264" w:rsidRDefault="6FBF0264" w:rsidP="6FBF0264">
      <w:pPr>
        <w:pStyle w:val="ListParagraph"/>
        <w:numPr>
          <w:ilvl w:val="1"/>
          <w:numId w:val="5"/>
        </w:numPr>
      </w:pPr>
      <w:r w:rsidRPr="6FBF0264">
        <w:t>March 13 (24 hours)– fundraising for all areas of CU</w:t>
      </w:r>
    </w:p>
    <w:p w14:paraId="5274E954" w14:textId="5B2B88FA" w:rsidR="6FBF0264" w:rsidRDefault="6E6C96DF" w:rsidP="6FBF0264">
      <w:pPr>
        <w:pStyle w:val="ListParagraph"/>
        <w:numPr>
          <w:ilvl w:val="1"/>
          <w:numId w:val="5"/>
        </w:numPr>
      </w:pPr>
      <w:r w:rsidRPr="6E6C96DF">
        <w:t>F</w:t>
      </w:r>
      <w:r w:rsidR="008577D3">
        <w:t>ocus on fun and building awareness</w:t>
      </w:r>
    </w:p>
    <w:p w14:paraId="076BBF10" w14:textId="5DD502C5" w:rsidR="6E6C96DF" w:rsidRDefault="441017FC" w:rsidP="441017FC">
      <w:pPr>
        <w:pStyle w:val="ListParagraph"/>
        <w:numPr>
          <w:ilvl w:val="1"/>
          <w:numId w:val="5"/>
        </w:numPr>
        <w:rPr>
          <w:b/>
          <w:bCs/>
        </w:rPr>
      </w:pPr>
      <w:r w:rsidRPr="441017FC">
        <w:rPr>
          <w:b/>
          <w:bCs/>
        </w:rPr>
        <w:t>Pop-ups @ Mann 10-11:30am and Olin 3-4:30pm</w:t>
      </w:r>
    </w:p>
    <w:p w14:paraId="746E9701" w14:textId="0BED12C5" w:rsidR="441017FC" w:rsidRDefault="294E0901" w:rsidP="441017FC">
      <w:pPr>
        <w:pStyle w:val="ListParagraph"/>
        <w:numPr>
          <w:ilvl w:val="2"/>
          <w:numId w:val="5"/>
        </w:numPr>
        <w:rPr>
          <w:b/>
          <w:bCs/>
        </w:rPr>
      </w:pPr>
      <w:r w:rsidRPr="294E0901">
        <w:rPr>
          <w:b/>
          <w:bCs/>
        </w:rPr>
        <w:t>Contact Michelle (mmh11) if you’re interested in volunteering during Giving Day, March 13</w:t>
      </w:r>
      <w:r w:rsidRPr="294E0901">
        <w:rPr>
          <w:b/>
          <w:bCs/>
          <w:vertAlign w:val="superscript"/>
        </w:rPr>
        <w:t>th</w:t>
      </w:r>
      <w:r w:rsidRPr="294E0901">
        <w:rPr>
          <w:b/>
          <w:bCs/>
        </w:rPr>
        <w:t>. (T-shirts provided to volunteers)</w:t>
      </w:r>
    </w:p>
    <w:p w14:paraId="66FDA7EF" w14:textId="1261A1F9" w:rsidR="38CB7E93" w:rsidRDefault="441017FC" w:rsidP="441017FC">
      <w:pPr>
        <w:pStyle w:val="ListParagraph"/>
        <w:numPr>
          <w:ilvl w:val="1"/>
          <w:numId w:val="5"/>
        </w:numPr>
      </w:pPr>
      <w:r w:rsidRPr="441017FC">
        <w:t>Student Pop-up Plans</w:t>
      </w:r>
    </w:p>
    <w:p w14:paraId="7FE609DB" w14:textId="71885479" w:rsidR="38CB7E93" w:rsidRDefault="008577D3" w:rsidP="441017FC">
      <w:pPr>
        <w:pStyle w:val="ListParagraph"/>
        <w:numPr>
          <w:ilvl w:val="2"/>
          <w:numId w:val="5"/>
        </w:numPr>
      </w:pPr>
      <w:r>
        <w:t>D</w:t>
      </w:r>
      <w:r w:rsidR="441017FC" w:rsidRPr="441017FC">
        <w:t xml:space="preserve">rawing </w:t>
      </w:r>
    </w:p>
    <w:p w14:paraId="39F41ED2" w14:textId="7702D901" w:rsidR="38CB7E93" w:rsidRDefault="441017FC" w:rsidP="441017FC">
      <w:pPr>
        <w:pStyle w:val="ListParagraph"/>
        <w:numPr>
          <w:ilvl w:val="2"/>
          <w:numId w:val="5"/>
        </w:numPr>
      </w:pPr>
      <w:r w:rsidRPr="441017FC">
        <w:t>Trivia and spin wheel</w:t>
      </w:r>
    </w:p>
    <w:p w14:paraId="682CDF4A" w14:textId="256D21A0" w:rsidR="38CB7E93" w:rsidRDefault="441017FC" w:rsidP="441017FC">
      <w:pPr>
        <w:pStyle w:val="ListParagraph"/>
        <w:numPr>
          <w:ilvl w:val="2"/>
          <w:numId w:val="5"/>
        </w:numPr>
      </w:pPr>
      <w:r w:rsidRPr="441017FC">
        <w:t>Touchdown pie delivery game</w:t>
      </w:r>
    </w:p>
    <w:p w14:paraId="4777C575" w14:textId="32AE6048" w:rsidR="38CB7E93" w:rsidRDefault="441017FC" w:rsidP="441017FC">
      <w:pPr>
        <w:pStyle w:val="ListParagraph"/>
        <w:numPr>
          <w:ilvl w:val="2"/>
          <w:numId w:val="5"/>
        </w:numPr>
      </w:pPr>
      <w:r w:rsidRPr="441017FC">
        <w:t>Photo booth</w:t>
      </w:r>
    </w:p>
    <w:p w14:paraId="673D3313" w14:textId="7A7559EE" w:rsidR="38CB7E93" w:rsidRDefault="441017FC" w:rsidP="441017FC">
      <w:pPr>
        <w:pStyle w:val="ListParagraph"/>
        <w:numPr>
          <w:ilvl w:val="2"/>
          <w:numId w:val="5"/>
        </w:numPr>
      </w:pPr>
      <w:r w:rsidRPr="441017FC">
        <w:t xml:space="preserve">Thank </w:t>
      </w:r>
      <w:proofErr w:type="gramStart"/>
      <w:r w:rsidRPr="441017FC">
        <w:t>you postcards</w:t>
      </w:r>
      <w:proofErr w:type="gramEnd"/>
    </w:p>
    <w:p w14:paraId="797B2BB0" w14:textId="362F6B54" w:rsidR="38CB7E93" w:rsidRDefault="441017FC" w:rsidP="441017FC">
      <w:pPr>
        <w:pStyle w:val="ListParagraph"/>
        <w:numPr>
          <w:ilvl w:val="2"/>
          <w:numId w:val="5"/>
        </w:numPr>
      </w:pPr>
      <w:r w:rsidRPr="441017FC">
        <w:t>Gratitude Board</w:t>
      </w:r>
    </w:p>
    <w:p w14:paraId="18233E86" w14:textId="29619F0D" w:rsidR="38CB7E93" w:rsidRDefault="1FBDD307" w:rsidP="441017FC">
      <w:pPr>
        <w:pStyle w:val="ListParagraph"/>
        <w:numPr>
          <w:ilvl w:val="2"/>
          <w:numId w:val="5"/>
        </w:numPr>
      </w:pPr>
      <w:r w:rsidRPr="1FBDD307">
        <w:t>Swag (merch) &amp; Snacks</w:t>
      </w:r>
    </w:p>
    <w:p w14:paraId="48445CC1" w14:textId="1CA847C9" w:rsidR="1FBDD307" w:rsidRDefault="1FBDD307" w:rsidP="1FBDD307">
      <w:pPr>
        <w:pStyle w:val="ListParagraph"/>
        <w:numPr>
          <w:ilvl w:val="1"/>
          <w:numId w:val="5"/>
        </w:numPr>
      </w:pPr>
      <w:r w:rsidRPr="1FBDD307">
        <w:t xml:space="preserve">More information about Giving Day in </w:t>
      </w:r>
      <w:hyperlink r:id="rId7">
        <w:r w:rsidRPr="1FBDD307">
          <w:rPr>
            <w:rStyle w:val="Hyperlink"/>
          </w:rPr>
          <w:t>Michelle’s slides</w:t>
        </w:r>
      </w:hyperlink>
      <w:r w:rsidRPr="1FBDD307">
        <w:t>.</w:t>
      </w:r>
    </w:p>
    <w:p w14:paraId="7AFFDE18" w14:textId="5C73BA28" w:rsidR="441017FC" w:rsidRDefault="441017FC" w:rsidP="441017FC">
      <w:pPr>
        <w:pStyle w:val="ListParagraph"/>
        <w:ind w:left="1440"/>
      </w:pPr>
    </w:p>
    <w:p w14:paraId="4D0A421B" w14:textId="21FF3A61" w:rsidR="441017FC" w:rsidRDefault="0C0D8391" w:rsidP="441017FC">
      <w:pPr>
        <w:pStyle w:val="ListParagraph"/>
        <w:numPr>
          <w:ilvl w:val="0"/>
          <w:numId w:val="3"/>
        </w:numPr>
      </w:pPr>
      <w:r>
        <w:t>Libraries visited by SLAC members</w:t>
      </w:r>
    </w:p>
    <w:p w14:paraId="3146786C" w14:textId="61FC27D8" w:rsidR="24DB2A68" w:rsidRDefault="0C0D8391" w:rsidP="24DB2A68">
      <w:r>
        <w:t>We have a spreadsheet with all the Cornell libraries that SLAC members have visited this past year (we’ll post the spreadsheet to our wiki before our next meeting).  The person with most libraries visited will receive a prize by the end of the semester.  Many of you are already aiming for the prize!   Some of your impressions about the libraries are below:</w:t>
      </w:r>
    </w:p>
    <w:p w14:paraId="40F248E3" w14:textId="611768FB" w:rsidR="008577D3" w:rsidRDefault="799E65C1" w:rsidP="008577D3">
      <w:pPr>
        <w:pStyle w:val="ListParagraph"/>
        <w:numPr>
          <w:ilvl w:val="0"/>
          <w:numId w:val="7"/>
        </w:numPr>
      </w:pPr>
      <w:r w:rsidRPr="799E65C1">
        <w:lastRenderedPageBreak/>
        <w:t>Vet</w:t>
      </w:r>
      <w:r w:rsidR="008577D3">
        <w:t xml:space="preserve"> – </w:t>
      </w:r>
      <w:proofErr w:type="gramStart"/>
      <w:r w:rsidRPr="799E65C1">
        <w:t>really beautiful</w:t>
      </w:r>
      <w:proofErr w:type="gramEnd"/>
      <w:r w:rsidR="008577D3">
        <w:t>!</w:t>
      </w:r>
    </w:p>
    <w:p w14:paraId="6DED7DF0" w14:textId="2D8A5338" w:rsidR="008577D3" w:rsidRDefault="799E65C1" w:rsidP="008577D3">
      <w:pPr>
        <w:pStyle w:val="ListParagraph"/>
        <w:numPr>
          <w:ilvl w:val="0"/>
          <w:numId w:val="7"/>
        </w:numPr>
      </w:pPr>
      <w:r w:rsidRPr="799E65C1">
        <w:t xml:space="preserve">Engineering – </w:t>
      </w:r>
      <w:proofErr w:type="gramStart"/>
      <w:r w:rsidR="008577D3">
        <w:t xml:space="preserve">really </w:t>
      </w:r>
      <w:r w:rsidRPr="799E65C1">
        <w:t>nice</w:t>
      </w:r>
      <w:proofErr w:type="gramEnd"/>
      <w:r w:rsidRPr="799E65C1">
        <w:t xml:space="preserve"> </w:t>
      </w:r>
      <w:r w:rsidR="008577D3">
        <w:t xml:space="preserve">study space </w:t>
      </w:r>
      <w:r w:rsidRPr="799E65C1">
        <w:t>since</w:t>
      </w:r>
      <w:r w:rsidR="008577D3">
        <w:t xml:space="preserve"> the</w:t>
      </w:r>
      <w:r w:rsidRPr="799E65C1">
        <w:t xml:space="preserve"> renovation</w:t>
      </w:r>
    </w:p>
    <w:p w14:paraId="26AF02E9" w14:textId="77777777" w:rsidR="008577D3" w:rsidRDefault="799E65C1" w:rsidP="008577D3">
      <w:pPr>
        <w:pStyle w:val="ListParagraph"/>
        <w:numPr>
          <w:ilvl w:val="0"/>
          <w:numId w:val="7"/>
        </w:numPr>
      </w:pPr>
      <w:r w:rsidRPr="799E65C1">
        <w:t>Music – quiet; like the plants</w:t>
      </w:r>
    </w:p>
    <w:p w14:paraId="177644D7" w14:textId="77777777" w:rsidR="008577D3" w:rsidRDefault="6B1AEDBF" w:rsidP="008577D3">
      <w:pPr>
        <w:pStyle w:val="ListParagraph"/>
        <w:numPr>
          <w:ilvl w:val="0"/>
          <w:numId w:val="7"/>
        </w:numPr>
      </w:pPr>
      <w:r w:rsidRPr="6B1AEDBF">
        <w:t>Uris – AD White library</w:t>
      </w:r>
      <w:r w:rsidR="008577D3">
        <w:t xml:space="preserve"> is a favorite</w:t>
      </w:r>
    </w:p>
    <w:p w14:paraId="2799246D" w14:textId="1530458C" w:rsidR="008577D3" w:rsidRDefault="66938BB6" w:rsidP="008577D3">
      <w:pPr>
        <w:pStyle w:val="ListParagraph"/>
        <w:numPr>
          <w:ilvl w:val="0"/>
          <w:numId w:val="7"/>
        </w:numPr>
      </w:pPr>
      <w:r w:rsidRPr="66938BB6">
        <w:t>Catherwood –</w:t>
      </w:r>
      <w:r w:rsidR="008577D3">
        <w:t xml:space="preserve"> some</w:t>
      </w:r>
      <w:r w:rsidRPr="66938BB6">
        <w:t xml:space="preserve"> like the dark atmosphere</w:t>
      </w:r>
    </w:p>
    <w:p w14:paraId="67DDD26A" w14:textId="50FD80AA" w:rsidR="008577D3" w:rsidRDefault="799E65C1" w:rsidP="008577D3">
      <w:pPr>
        <w:pStyle w:val="ListParagraph"/>
        <w:numPr>
          <w:ilvl w:val="0"/>
          <w:numId w:val="7"/>
        </w:numPr>
      </w:pPr>
      <w:r w:rsidRPr="799E65C1">
        <w:t>Law – beautiful; at night very nicely lit; chandeliers</w:t>
      </w:r>
      <w:r w:rsidR="008577D3">
        <w:t xml:space="preserve"> are beautiful (but can get kicked out after hours if not a Law student)</w:t>
      </w:r>
    </w:p>
    <w:p w14:paraId="50542790" w14:textId="54D0623F" w:rsidR="008577D3" w:rsidRDefault="66938BB6" w:rsidP="008577D3">
      <w:pPr>
        <w:pStyle w:val="ListParagraph"/>
        <w:numPr>
          <w:ilvl w:val="0"/>
          <w:numId w:val="7"/>
        </w:numPr>
      </w:pPr>
      <w:r w:rsidRPr="66938BB6">
        <w:t>RMC – loved the materials shown</w:t>
      </w:r>
      <w:r w:rsidR="008577D3">
        <w:t xml:space="preserve"> during a class visit</w:t>
      </w:r>
      <w:r w:rsidRPr="66938BB6">
        <w:t xml:space="preserve"> (Q</w:t>
      </w:r>
      <w:r w:rsidR="008577D3">
        <w:t>ueen</w:t>
      </w:r>
      <w:r w:rsidRPr="66938BB6">
        <w:t xml:space="preserve"> Lat</w:t>
      </w:r>
      <w:r w:rsidR="008577D3">
        <w:t>i</w:t>
      </w:r>
      <w:r w:rsidRPr="66938BB6">
        <w:t>fa</w:t>
      </w:r>
      <w:r w:rsidR="008577D3">
        <w:t>h’s food receipts!</w:t>
      </w:r>
      <w:r w:rsidRPr="66938BB6">
        <w:t>)</w:t>
      </w:r>
    </w:p>
    <w:p w14:paraId="6719E125" w14:textId="3662FF65" w:rsidR="008577D3" w:rsidRDefault="799E65C1" w:rsidP="008577D3">
      <w:pPr>
        <w:pStyle w:val="ListParagraph"/>
        <w:numPr>
          <w:ilvl w:val="0"/>
          <w:numId w:val="7"/>
        </w:numPr>
      </w:pPr>
      <w:r w:rsidRPr="799E65C1">
        <w:t>Kroch Asia –</w:t>
      </w:r>
      <w:r w:rsidR="008577D3">
        <w:t xml:space="preserve"> feels</w:t>
      </w:r>
      <w:r w:rsidRPr="799E65C1">
        <w:t xml:space="preserve"> underground</w:t>
      </w:r>
    </w:p>
    <w:p w14:paraId="5C3AB8DB" w14:textId="77777777" w:rsidR="008577D3" w:rsidRDefault="799E65C1" w:rsidP="008577D3">
      <w:pPr>
        <w:pStyle w:val="ListParagraph"/>
        <w:numPr>
          <w:ilvl w:val="0"/>
          <w:numId w:val="7"/>
        </w:numPr>
      </w:pPr>
      <w:r w:rsidRPr="799E65C1">
        <w:t>Mui Ho Fine Arts – beautiful,</w:t>
      </w:r>
      <w:r w:rsidR="008577D3">
        <w:t xml:space="preserve"> very</w:t>
      </w:r>
      <w:r w:rsidRPr="799E65C1">
        <w:t xml:space="preserve"> different </w:t>
      </w:r>
      <w:r w:rsidR="008577D3">
        <w:t>from</w:t>
      </w:r>
      <w:r w:rsidRPr="799E65C1">
        <w:t xml:space="preserve"> all other libraries</w:t>
      </w:r>
    </w:p>
    <w:p w14:paraId="78DEF55F" w14:textId="4A5FB73C" w:rsidR="799E65C1" w:rsidRDefault="799E65C1" w:rsidP="008577D3">
      <w:pPr>
        <w:pStyle w:val="ListParagraph"/>
        <w:numPr>
          <w:ilvl w:val="0"/>
          <w:numId w:val="7"/>
        </w:numPr>
      </w:pPr>
      <w:r w:rsidRPr="799E65C1">
        <w:t xml:space="preserve">Nestle – convenient proximity to food; </w:t>
      </w:r>
      <w:r w:rsidR="008577D3">
        <w:t xml:space="preserve">convenient </w:t>
      </w:r>
      <w:r w:rsidRPr="799E65C1">
        <w:t>to print</w:t>
      </w:r>
      <w:r w:rsidR="008577D3">
        <w:t xml:space="preserve"> there</w:t>
      </w:r>
      <w:r w:rsidRPr="799E65C1">
        <w:t>; nice monitors</w:t>
      </w:r>
    </w:p>
    <w:p w14:paraId="0472BAD0" w14:textId="77777777" w:rsidR="008577D3" w:rsidRDefault="008577D3" w:rsidP="008577D3"/>
    <w:p w14:paraId="1C07BAA7" w14:textId="59EE7CF3" w:rsidR="1E7990DA" w:rsidRDefault="441017FC" w:rsidP="441017FC">
      <w:pPr>
        <w:pStyle w:val="ListParagraph"/>
        <w:numPr>
          <w:ilvl w:val="0"/>
          <w:numId w:val="3"/>
        </w:numPr>
      </w:pPr>
      <w:r w:rsidRPr="441017FC">
        <w:t>Brainstorming an activity/event to be sponsored by SLAC members</w:t>
      </w:r>
    </w:p>
    <w:p w14:paraId="0151B6E5" w14:textId="3BC2B761" w:rsidR="441017FC" w:rsidRDefault="441017FC" w:rsidP="441017FC">
      <w:r w:rsidRPr="441017FC">
        <w:t xml:space="preserve">The idea is to come up with an activity or event that SLAC members could sponsor both to let other students know about SLAC and the </w:t>
      </w:r>
      <w:r w:rsidR="008577D3" w:rsidRPr="441017FC">
        <w:t>Library and</w:t>
      </w:r>
      <w:r w:rsidRPr="441017FC">
        <w:t xml:space="preserve"> offer something back to our community.</w:t>
      </w:r>
    </w:p>
    <w:p w14:paraId="54847336" w14:textId="6C54AE75" w:rsidR="441017FC" w:rsidRDefault="24DB2A68" w:rsidP="441017FC">
      <w:r w:rsidRPr="24DB2A68">
        <w:t>We brainstormed ideas and will continue this conversation next meeting, on March 24</w:t>
      </w:r>
      <w:r w:rsidRPr="24DB2A68">
        <w:rPr>
          <w:vertAlign w:val="superscript"/>
        </w:rPr>
        <w:t>th.</w:t>
      </w:r>
    </w:p>
    <w:p w14:paraId="3BACD6EF" w14:textId="20D9ED9A" w:rsidR="24DB2A68" w:rsidRDefault="15195586" w:rsidP="24DB2A68">
      <w:r w:rsidRPr="15195586">
        <w:t>Current list of ideas – to be fleshed out/revisited at our next session:</w:t>
      </w:r>
    </w:p>
    <w:p w14:paraId="7E0454A7" w14:textId="07A5B3C9" w:rsidR="15195586" w:rsidRDefault="3207E18D" w:rsidP="15195586">
      <w:pPr>
        <w:pStyle w:val="ListParagraph"/>
        <w:numPr>
          <w:ilvl w:val="0"/>
          <w:numId w:val="2"/>
        </w:numPr>
      </w:pPr>
      <w:r w:rsidRPr="3207E18D">
        <w:t xml:space="preserve">Library Crawl - </w:t>
      </w:r>
    </w:p>
    <w:p w14:paraId="497A5F88" w14:textId="6BD72687" w:rsidR="3207E18D" w:rsidRDefault="3207E18D" w:rsidP="3207E18D">
      <w:pPr>
        <w:pStyle w:val="ListParagraph"/>
        <w:numPr>
          <w:ilvl w:val="1"/>
          <w:numId w:val="2"/>
        </w:numPr>
      </w:pPr>
      <w:r w:rsidRPr="3207E18D">
        <w:t>Have an incentive to learn about the library, e.g., meet with librarians, learn about something that libraries offer</w:t>
      </w:r>
    </w:p>
    <w:p w14:paraId="2BC437E5" w14:textId="16FC633E" w:rsidR="3207E18D" w:rsidRDefault="3207E18D" w:rsidP="3207E18D">
      <w:pPr>
        <w:pStyle w:val="ListParagraph"/>
        <w:numPr>
          <w:ilvl w:val="0"/>
          <w:numId w:val="2"/>
        </w:numPr>
      </w:pPr>
      <w:r w:rsidRPr="3207E18D">
        <w:t>Scavenger Hunt</w:t>
      </w:r>
    </w:p>
    <w:p w14:paraId="69312477" w14:textId="6DD93230" w:rsidR="3207E18D" w:rsidRDefault="3207E18D" w:rsidP="3207E18D">
      <w:pPr>
        <w:pStyle w:val="ListParagraph"/>
        <w:numPr>
          <w:ilvl w:val="1"/>
          <w:numId w:val="2"/>
        </w:numPr>
      </w:pPr>
      <w:r w:rsidRPr="3207E18D">
        <w:t>Use QR codes that lead to clues</w:t>
      </w:r>
    </w:p>
    <w:p w14:paraId="5CBA52AE" w14:textId="45B49AA6" w:rsidR="3207E18D" w:rsidRDefault="008577D3" w:rsidP="3207E18D">
      <w:pPr>
        <w:pStyle w:val="ListParagraph"/>
        <w:numPr>
          <w:ilvl w:val="1"/>
          <w:numId w:val="2"/>
        </w:numPr>
      </w:pPr>
      <w:r>
        <w:t>Include s</w:t>
      </w:r>
      <w:r w:rsidR="3207E18D" w:rsidRPr="3207E18D">
        <w:t>omething that gives info about the libraries</w:t>
      </w:r>
    </w:p>
    <w:p w14:paraId="043B0385" w14:textId="3C2B1E9E" w:rsidR="3207E18D" w:rsidRDefault="3207E18D" w:rsidP="3207E18D">
      <w:pPr>
        <w:pStyle w:val="ListParagraph"/>
        <w:numPr>
          <w:ilvl w:val="1"/>
          <w:numId w:val="2"/>
        </w:numPr>
      </w:pPr>
      <w:r w:rsidRPr="3207E18D">
        <w:t>Or</w:t>
      </w:r>
      <w:r w:rsidR="008577D3">
        <w:t xml:space="preserve"> give out</w:t>
      </w:r>
      <w:r w:rsidRPr="3207E18D">
        <w:t xml:space="preserve"> passport stamps that people get when visiting different libraries (collect library stamps)</w:t>
      </w:r>
    </w:p>
    <w:p w14:paraId="12D2EBC0" w14:textId="05F6DACB" w:rsidR="3207E18D" w:rsidRDefault="3207E18D" w:rsidP="3207E18D">
      <w:pPr>
        <w:pStyle w:val="ListParagraph"/>
        <w:numPr>
          <w:ilvl w:val="0"/>
          <w:numId w:val="2"/>
        </w:numPr>
      </w:pPr>
      <w:r w:rsidRPr="3207E18D">
        <w:t xml:space="preserve">Collection of library-related items </w:t>
      </w:r>
    </w:p>
    <w:p w14:paraId="70915DA2" w14:textId="2DEACF4E" w:rsidR="3207E18D" w:rsidRDefault="3207E18D" w:rsidP="3207E18D">
      <w:pPr>
        <w:pStyle w:val="ListParagraph"/>
        <w:numPr>
          <w:ilvl w:val="1"/>
          <w:numId w:val="2"/>
        </w:numPr>
      </w:pPr>
      <w:r w:rsidRPr="3207E18D">
        <w:t xml:space="preserve">a la </w:t>
      </w:r>
      <w:r w:rsidR="008577D3">
        <w:t>rubber d</w:t>
      </w:r>
      <w:r w:rsidRPr="3207E18D">
        <w:t>ucks that were used last semester and left around campus</w:t>
      </w:r>
      <w:r w:rsidR="008577D3">
        <w:t xml:space="preserve"> for a different scavenger hunt</w:t>
      </w:r>
    </w:p>
    <w:p w14:paraId="2E956AA4" w14:textId="6837700B" w:rsidR="3207E18D" w:rsidRDefault="3207E18D" w:rsidP="3207E18D">
      <w:pPr>
        <w:pStyle w:val="ListParagraph"/>
        <w:numPr>
          <w:ilvl w:val="0"/>
          <w:numId w:val="2"/>
        </w:numPr>
      </w:pPr>
      <w:r w:rsidRPr="3207E18D">
        <w:t>Stress-diffusing merchandise that is branded “SLAC”</w:t>
      </w:r>
    </w:p>
    <w:p w14:paraId="2C1E71CE" w14:textId="74FA26B0" w:rsidR="3207E18D" w:rsidRDefault="3207E18D" w:rsidP="3207E18D">
      <w:pPr>
        <w:pStyle w:val="ListParagraph"/>
        <w:numPr>
          <w:ilvl w:val="1"/>
          <w:numId w:val="2"/>
        </w:numPr>
      </w:pPr>
      <w:r w:rsidRPr="3207E18D">
        <w:t>e.g., succulents that were given away on campus</w:t>
      </w:r>
      <w:r w:rsidR="008577D3">
        <w:t xml:space="preserve"> were very popular</w:t>
      </w:r>
    </w:p>
    <w:p w14:paraId="3F1D459C" w14:textId="7E4A04CC" w:rsidR="3207E18D" w:rsidRDefault="3207E18D" w:rsidP="3207E18D">
      <w:pPr>
        <w:pStyle w:val="ListParagraph"/>
        <w:numPr>
          <w:ilvl w:val="0"/>
          <w:numId w:val="2"/>
        </w:numPr>
      </w:pPr>
      <w:r w:rsidRPr="3207E18D">
        <w:t>Roses/Flowers</w:t>
      </w:r>
    </w:p>
    <w:p w14:paraId="7E9A9FA7" w14:textId="74C4411F" w:rsidR="3207E18D" w:rsidRDefault="3207E18D" w:rsidP="3207E18D">
      <w:pPr>
        <w:pStyle w:val="ListParagraph"/>
        <w:numPr>
          <w:ilvl w:val="1"/>
          <w:numId w:val="2"/>
        </w:numPr>
      </w:pPr>
      <w:r w:rsidRPr="3207E18D">
        <w:lastRenderedPageBreak/>
        <w:t xml:space="preserve">Give them away; </w:t>
      </w:r>
      <w:proofErr w:type="gramStart"/>
      <w:r w:rsidRPr="3207E18D">
        <w:t>similar to</w:t>
      </w:r>
      <w:proofErr w:type="gramEnd"/>
      <w:r w:rsidRPr="3207E18D">
        <w:t xml:space="preserve"> single-stem roses </w:t>
      </w:r>
      <w:r w:rsidR="008577D3">
        <w:t xml:space="preserve">available </w:t>
      </w:r>
      <w:r w:rsidRPr="3207E18D">
        <w:t>at Willard Straight Hall</w:t>
      </w:r>
    </w:p>
    <w:p w14:paraId="200BD328" w14:textId="1980FAF0" w:rsidR="3207E18D" w:rsidRDefault="3207E18D" w:rsidP="3207E18D">
      <w:pPr>
        <w:pStyle w:val="ListParagraph"/>
        <w:numPr>
          <w:ilvl w:val="0"/>
          <w:numId w:val="2"/>
        </w:numPr>
      </w:pPr>
      <w:proofErr w:type="gramStart"/>
      <w:r w:rsidRPr="3207E18D">
        <w:t>Animals</w:t>
      </w:r>
      <w:proofErr w:type="gramEnd"/>
      <w:r w:rsidRPr="3207E18D">
        <w:t xml:space="preserve"> </w:t>
      </w:r>
      <w:r w:rsidR="008577D3">
        <w:t>visits</w:t>
      </w:r>
    </w:p>
    <w:p w14:paraId="784F6C8A" w14:textId="3160F657" w:rsidR="3207E18D" w:rsidRDefault="3207E18D" w:rsidP="3207E18D">
      <w:pPr>
        <w:pStyle w:val="ListParagraph"/>
        <w:numPr>
          <w:ilvl w:val="1"/>
          <w:numId w:val="2"/>
        </w:numPr>
      </w:pPr>
      <w:r w:rsidRPr="3207E18D">
        <w:t>During exams to help de-stress</w:t>
      </w:r>
    </w:p>
    <w:p w14:paraId="3BA05903" w14:textId="5C881D99" w:rsidR="3207E18D" w:rsidRDefault="3207E18D" w:rsidP="3207E18D">
      <w:pPr>
        <w:pStyle w:val="ListParagraph"/>
        <w:numPr>
          <w:ilvl w:val="1"/>
          <w:numId w:val="2"/>
        </w:numPr>
      </w:pPr>
      <w:r w:rsidRPr="3207E18D">
        <w:t>Work in collaboration with the Vet School</w:t>
      </w:r>
    </w:p>
    <w:p w14:paraId="77B8DB9A" w14:textId="04278F40" w:rsidR="3207E18D" w:rsidRDefault="3207E18D" w:rsidP="008577D3">
      <w:pPr>
        <w:pStyle w:val="ListParagraph"/>
        <w:numPr>
          <w:ilvl w:val="2"/>
          <w:numId w:val="2"/>
        </w:numPr>
      </w:pPr>
      <w:r w:rsidRPr="3207E18D">
        <w:t>Puppies and Popcorn (</w:t>
      </w:r>
      <w:proofErr w:type="gramStart"/>
      <w:r w:rsidRPr="3207E18D">
        <w:t>similar to</w:t>
      </w:r>
      <w:proofErr w:type="gramEnd"/>
      <w:r w:rsidRPr="3207E18D">
        <w:t xml:space="preserve"> what is done at the Vet School)</w:t>
      </w:r>
    </w:p>
    <w:p w14:paraId="029BFB08" w14:textId="7F9E0A1F" w:rsidR="3207E18D" w:rsidRDefault="3207E18D" w:rsidP="008577D3">
      <w:pPr>
        <w:pStyle w:val="ListParagraph"/>
        <w:numPr>
          <w:ilvl w:val="2"/>
          <w:numId w:val="2"/>
        </w:numPr>
      </w:pPr>
      <w:r w:rsidRPr="3207E18D">
        <w:t>Hold session of a few hours every week for a month</w:t>
      </w:r>
    </w:p>
    <w:p w14:paraId="6BAA8AD6" w14:textId="1ECE4878" w:rsidR="3207E18D" w:rsidRDefault="3207E18D" w:rsidP="008577D3">
      <w:pPr>
        <w:pStyle w:val="ListParagraph"/>
        <w:numPr>
          <w:ilvl w:val="2"/>
          <w:numId w:val="2"/>
        </w:numPr>
      </w:pPr>
      <w:r w:rsidRPr="3207E18D">
        <w:t>Rotate location around campus libraries</w:t>
      </w:r>
    </w:p>
    <w:p w14:paraId="2A2325EC" w14:textId="2B145CA6" w:rsidR="3207E18D" w:rsidRDefault="3207E18D" w:rsidP="3207E18D">
      <w:pPr>
        <w:pStyle w:val="ListParagraph"/>
        <w:numPr>
          <w:ilvl w:val="0"/>
          <w:numId w:val="2"/>
        </w:numPr>
      </w:pPr>
      <w:r w:rsidRPr="3207E18D">
        <w:t>Photo Game</w:t>
      </w:r>
    </w:p>
    <w:p w14:paraId="3CAEA919" w14:textId="0A727CD1" w:rsidR="3207E18D" w:rsidRDefault="3207E18D" w:rsidP="3207E18D">
      <w:pPr>
        <w:pStyle w:val="ListParagraph"/>
        <w:numPr>
          <w:ilvl w:val="1"/>
          <w:numId w:val="2"/>
        </w:numPr>
      </w:pPr>
      <w:r w:rsidRPr="3207E18D">
        <w:t>Game event in one or several libraries (if rotating)</w:t>
      </w:r>
    </w:p>
    <w:p w14:paraId="4FFAAC7C" w14:textId="7CAF375A" w:rsidR="3207E18D" w:rsidRDefault="3207E18D" w:rsidP="3207E18D">
      <w:pPr>
        <w:pStyle w:val="ListParagraph"/>
        <w:numPr>
          <w:ilvl w:val="1"/>
          <w:numId w:val="2"/>
        </w:numPr>
      </w:pPr>
      <w:r w:rsidRPr="3207E18D">
        <w:t>Have SLAC members take a close-up picture (or 2 or 3) of an item or furniture or something about or in a library</w:t>
      </w:r>
    </w:p>
    <w:p w14:paraId="0CF15D7B" w14:textId="24B0CB5B" w:rsidR="3207E18D" w:rsidRDefault="3207E18D" w:rsidP="3207E18D">
      <w:pPr>
        <w:pStyle w:val="ListParagraph"/>
        <w:numPr>
          <w:ilvl w:val="1"/>
          <w:numId w:val="2"/>
        </w:numPr>
      </w:pPr>
      <w:r w:rsidRPr="3207E18D">
        <w:t xml:space="preserve">Photos are displayed and participants </w:t>
      </w:r>
      <w:r w:rsidR="008577D3">
        <w:t xml:space="preserve">try </w:t>
      </w:r>
      <w:r w:rsidRPr="3207E18D">
        <w:t>to guess which library that represents</w:t>
      </w:r>
    </w:p>
    <w:p w14:paraId="5F03B2E8" w14:textId="38F67096" w:rsidR="3207E18D" w:rsidRDefault="3207E18D" w:rsidP="3207E18D">
      <w:pPr>
        <w:pStyle w:val="ListParagraph"/>
        <w:numPr>
          <w:ilvl w:val="1"/>
          <w:numId w:val="2"/>
        </w:numPr>
      </w:pPr>
      <w:r w:rsidRPr="3207E18D">
        <w:t>Person who guesses X number of locations wins a prize</w:t>
      </w:r>
      <w:r w:rsidR="008577D3">
        <w:t xml:space="preserve"> or gets </w:t>
      </w:r>
      <w:proofErr w:type="gramStart"/>
      <w:r w:rsidR="008577D3">
        <w:t>entered into</w:t>
      </w:r>
      <w:proofErr w:type="gramEnd"/>
      <w:r w:rsidR="008577D3">
        <w:t xml:space="preserve"> a raffle</w:t>
      </w:r>
    </w:p>
    <w:p w14:paraId="5094AF4F" w14:textId="0A7E6FA3" w:rsidR="3207E18D" w:rsidRDefault="3207E18D" w:rsidP="3207E18D">
      <w:pPr>
        <w:pStyle w:val="ListParagraph"/>
        <w:numPr>
          <w:ilvl w:val="1"/>
          <w:numId w:val="2"/>
        </w:numPr>
      </w:pPr>
      <w:r w:rsidRPr="3207E18D">
        <w:t>Photos chosen for the game are chosen by SLAC members</w:t>
      </w:r>
    </w:p>
    <w:p w14:paraId="48776AB4" w14:textId="68FBA934" w:rsidR="652943B3" w:rsidRDefault="652943B3" w:rsidP="652943B3"/>
    <w:p w14:paraId="06A9244D" w14:textId="25F8DC57" w:rsidR="652943B3" w:rsidRDefault="652943B3" w:rsidP="652943B3">
      <w:r w:rsidRPr="652943B3">
        <w:t>Adjourned meeting at 6:15 given reduced number of SLAC members</w:t>
      </w:r>
    </w:p>
    <w:p w14:paraId="002EB78B" w14:textId="79BD910C" w:rsidR="652943B3" w:rsidRDefault="652943B3" w:rsidP="652943B3">
      <w:r w:rsidRPr="652943B3">
        <w:t xml:space="preserve">Next meeting: March 24, </w:t>
      </w:r>
      <w:proofErr w:type="gramStart"/>
      <w:r w:rsidRPr="652943B3">
        <w:t>2025</w:t>
      </w:r>
      <w:proofErr w:type="gramEnd"/>
      <w:r w:rsidRPr="652943B3">
        <w:t xml:space="preserve"> in Olin Library room 703.</w:t>
      </w:r>
    </w:p>
    <w:p w14:paraId="7A26E9DA" w14:textId="14F98501" w:rsidR="652943B3" w:rsidRDefault="652943B3" w:rsidP="652943B3"/>
    <w:p w14:paraId="4D892B3A" w14:textId="3C8FC5C9" w:rsidR="1E7990DA" w:rsidRDefault="1E7990DA" w:rsidP="1E7990DA"/>
    <w:p w14:paraId="17B458F3" w14:textId="77777777" w:rsidR="006520CE" w:rsidRDefault="006520CE"/>
    <w:sectPr w:rsidR="006520CE">
      <w:headerReference w:type="default" r:id="rId8"/>
      <w:footerReference w:type="default" r:id="rId9"/>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58720DC" w14:textId="77777777" w:rsidR="003C29C8" w:rsidRDefault="003C29C8">
      <w:pPr>
        <w:spacing w:after="0" w:line="240" w:lineRule="auto"/>
      </w:pPr>
      <w:r>
        <w:separator/>
      </w:r>
    </w:p>
  </w:endnote>
  <w:endnote w:type="continuationSeparator" w:id="0">
    <w:p w14:paraId="4FC6EBF2" w14:textId="77777777" w:rsidR="003C29C8" w:rsidRDefault="003C29C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Layout w:type="fixed"/>
      <w:tblLook w:val="06A0" w:firstRow="1" w:lastRow="0" w:firstColumn="1" w:lastColumn="0" w:noHBand="1" w:noVBand="1"/>
    </w:tblPr>
    <w:tblGrid>
      <w:gridCol w:w="3120"/>
      <w:gridCol w:w="3120"/>
      <w:gridCol w:w="3120"/>
    </w:tblGrid>
    <w:tr w:rsidR="304861C0" w14:paraId="49641C0D" w14:textId="77777777" w:rsidTr="304861C0">
      <w:trPr>
        <w:trHeight w:val="300"/>
      </w:trPr>
      <w:tc>
        <w:tcPr>
          <w:tcW w:w="3120" w:type="dxa"/>
        </w:tcPr>
        <w:p w14:paraId="1F4EA473" w14:textId="3C923980" w:rsidR="304861C0" w:rsidRDefault="304861C0" w:rsidP="304861C0">
          <w:pPr>
            <w:pStyle w:val="Header"/>
            <w:ind w:left="-115"/>
          </w:pPr>
        </w:p>
      </w:tc>
      <w:tc>
        <w:tcPr>
          <w:tcW w:w="3120" w:type="dxa"/>
        </w:tcPr>
        <w:p w14:paraId="5F2EEBC4" w14:textId="09E03A12" w:rsidR="304861C0" w:rsidRDefault="304861C0" w:rsidP="304861C0">
          <w:pPr>
            <w:pStyle w:val="Header"/>
            <w:jc w:val="center"/>
          </w:pPr>
          <w:r>
            <w:fldChar w:fldCharType="begin"/>
          </w:r>
          <w:r>
            <w:instrText>PAGE</w:instrText>
          </w:r>
          <w:r>
            <w:fldChar w:fldCharType="separate"/>
          </w:r>
          <w:r w:rsidR="0027534A">
            <w:rPr>
              <w:noProof/>
            </w:rPr>
            <w:t>1</w:t>
          </w:r>
          <w:r>
            <w:fldChar w:fldCharType="end"/>
          </w:r>
        </w:p>
      </w:tc>
      <w:tc>
        <w:tcPr>
          <w:tcW w:w="3120" w:type="dxa"/>
        </w:tcPr>
        <w:p w14:paraId="5BFCB8A3" w14:textId="521F06E2" w:rsidR="304861C0" w:rsidRDefault="304861C0" w:rsidP="304861C0">
          <w:pPr>
            <w:pStyle w:val="Header"/>
            <w:ind w:right="-115"/>
            <w:jc w:val="right"/>
          </w:pPr>
        </w:p>
      </w:tc>
    </w:tr>
  </w:tbl>
  <w:p w14:paraId="64B6F04C" w14:textId="6DBCDA84" w:rsidR="304861C0" w:rsidRDefault="304861C0" w:rsidP="304861C0">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7C15DF9" w14:textId="77777777" w:rsidR="003C29C8" w:rsidRDefault="003C29C8">
      <w:pPr>
        <w:spacing w:after="0" w:line="240" w:lineRule="auto"/>
      </w:pPr>
      <w:r>
        <w:separator/>
      </w:r>
    </w:p>
  </w:footnote>
  <w:footnote w:type="continuationSeparator" w:id="0">
    <w:p w14:paraId="45DE0C43" w14:textId="77777777" w:rsidR="003C29C8" w:rsidRDefault="003C29C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Layout w:type="fixed"/>
      <w:tblLook w:val="06A0" w:firstRow="1" w:lastRow="0" w:firstColumn="1" w:lastColumn="0" w:noHBand="1" w:noVBand="1"/>
    </w:tblPr>
    <w:tblGrid>
      <w:gridCol w:w="3120"/>
      <w:gridCol w:w="3120"/>
      <w:gridCol w:w="3120"/>
    </w:tblGrid>
    <w:tr w:rsidR="304861C0" w14:paraId="20DB433E" w14:textId="77777777" w:rsidTr="304861C0">
      <w:trPr>
        <w:trHeight w:val="300"/>
      </w:trPr>
      <w:tc>
        <w:tcPr>
          <w:tcW w:w="3120" w:type="dxa"/>
        </w:tcPr>
        <w:p w14:paraId="59F6D637" w14:textId="6D91A1C0" w:rsidR="304861C0" w:rsidRDefault="304861C0" w:rsidP="304861C0">
          <w:pPr>
            <w:pStyle w:val="Header"/>
            <w:ind w:left="-115"/>
          </w:pPr>
        </w:p>
      </w:tc>
      <w:tc>
        <w:tcPr>
          <w:tcW w:w="3120" w:type="dxa"/>
        </w:tcPr>
        <w:p w14:paraId="126369E7" w14:textId="7B825720" w:rsidR="304861C0" w:rsidRDefault="304861C0" w:rsidP="304861C0">
          <w:pPr>
            <w:pStyle w:val="Header"/>
            <w:jc w:val="center"/>
          </w:pPr>
        </w:p>
      </w:tc>
      <w:tc>
        <w:tcPr>
          <w:tcW w:w="3120" w:type="dxa"/>
        </w:tcPr>
        <w:p w14:paraId="703E3554" w14:textId="65E5272E" w:rsidR="304861C0" w:rsidRDefault="304861C0" w:rsidP="304861C0">
          <w:pPr>
            <w:pStyle w:val="Header"/>
            <w:ind w:right="-115"/>
            <w:jc w:val="right"/>
          </w:pPr>
        </w:p>
      </w:tc>
    </w:tr>
  </w:tbl>
  <w:p w14:paraId="63650DBD" w14:textId="7A0D2AC7" w:rsidR="304861C0" w:rsidRDefault="304861C0" w:rsidP="304861C0">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7D8F9A"/>
    <w:multiLevelType w:val="hybridMultilevel"/>
    <w:tmpl w:val="1A0A6A86"/>
    <w:lvl w:ilvl="0" w:tplc="25E4112A">
      <w:start w:val="1"/>
      <w:numFmt w:val="bullet"/>
      <w:lvlText w:val="-"/>
      <w:lvlJc w:val="left"/>
      <w:pPr>
        <w:ind w:left="360" w:hanging="360"/>
      </w:pPr>
      <w:rPr>
        <w:rFonts w:ascii="Calibri" w:hAnsi="Calibri" w:hint="default"/>
      </w:rPr>
    </w:lvl>
    <w:lvl w:ilvl="1" w:tplc="F08A8102">
      <w:start w:val="1"/>
      <w:numFmt w:val="bullet"/>
      <w:lvlText w:val="o"/>
      <w:lvlJc w:val="left"/>
      <w:pPr>
        <w:ind w:left="1080" w:hanging="360"/>
      </w:pPr>
      <w:rPr>
        <w:rFonts w:ascii="Courier New" w:hAnsi="Courier New" w:hint="default"/>
      </w:rPr>
    </w:lvl>
    <w:lvl w:ilvl="2" w:tplc="CA0A8648">
      <w:start w:val="1"/>
      <w:numFmt w:val="bullet"/>
      <w:lvlText w:val=""/>
      <w:lvlJc w:val="left"/>
      <w:pPr>
        <w:ind w:left="1800" w:hanging="360"/>
      </w:pPr>
      <w:rPr>
        <w:rFonts w:ascii="Wingdings" w:hAnsi="Wingdings" w:hint="default"/>
      </w:rPr>
    </w:lvl>
    <w:lvl w:ilvl="3" w:tplc="F8A45348">
      <w:start w:val="1"/>
      <w:numFmt w:val="bullet"/>
      <w:lvlText w:val=""/>
      <w:lvlJc w:val="left"/>
      <w:pPr>
        <w:ind w:left="2520" w:hanging="360"/>
      </w:pPr>
      <w:rPr>
        <w:rFonts w:ascii="Symbol" w:hAnsi="Symbol" w:hint="default"/>
      </w:rPr>
    </w:lvl>
    <w:lvl w:ilvl="4" w:tplc="4290E51C">
      <w:start w:val="1"/>
      <w:numFmt w:val="bullet"/>
      <w:lvlText w:val="o"/>
      <w:lvlJc w:val="left"/>
      <w:pPr>
        <w:ind w:left="3240" w:hanging="360"/>
      </w:pPr>
      <w:rPr>
        <w:rFonts w:ascii="Courier New" w:hAnsi="Courier New" w:hint="default"/>
      </w:rPr>
    </w:lvl>
    <w:lvl w:ilvl="5" w:tplc="0E2AAFBE">
      <w:start w:val="1"/>
      <w:numFmt w:val="bullet"/>
      <w:lvlText w:val=""/>
      <w:lvlJc w:val="left"/>
      <w:pPr>
        <w:ind w:left="3960" w:hanging="360"/>
      </w:pPr>
      <w:rPr>
        <w:rFonts w:ascii="Wingdings" w:hAnsi="Wingdings" w:hint="default"/>
      </w:rPr>
    </w:lvl>
    <w:lvl w:ilvl="6" w:tplc="B3184822">
      <w:start w:val="1"/>
      <w:numFmt w:val="bullet"/>
      <w:lvlText w:val=""/>
      <w:lvlJc w:val="left"/>
      <w:pPr>
        <w:ind w:left="4680" w:hanging="360"/>
      </w:pPr>
      <w:rPr>
        <w:rFonts w:ascii="Symbol" w:hAnsi="Symbol" w:hint="default"/>
      </w:rPr>
    </w:lvl>
    <w:lvl w:ilvl="7" w:tplc="C50266DA">
      <w:start w:val="1"/>
      <w:numFmt w:val="bullet"/>
      <w:lvlText w:val="o"/>
      <w:lvlJc w:val="left"/>
      <w:pPr>
        <w:ind w:left="5400" w:hanging="360"/>
      </w:pPr>
      <w:rPr>
        <w:rFonts w:ascii="Courier New" w:hAnsi="Courier New" w:hint="default"/>
      </w:rPr>
    </w:lvl>
    <w:lvl w:ilvl="8" w:tplc="14AEA9AA">
      <w:start w:val="1"/>
      <w:numFmt w:val="bullet"/>
      <w:lvlText w:val=""/>
      <w:lvlJc w:val="left"/>
      <w:pPr>
        <w:ind w:left="6120" w:hanging="360"/>
      </w:pPr>
      <w:rPr>
        <w:rFonts w:ascii="Wingdings" w:hAnsi="Wingdings" w:hint="default"/>
      </w:rPr>
    </w:lvl>
  </w:abstractNum>
  <w:abstractNum w:abstractNumId="1" w15:restartNumberingAfterBreak="0">
    <w:nsid w:val="0B553D5C"/>
    <w:multiLevelType w:val="hybridMultilevel"/>
    <w:tmpl w:val="322622C8"/>
    <w:lvl w:ilvl="0" w:tplc="D9D0B470">
      <w:start w:val="1"/>
      <w:numFmt w:val="bullet"/>
      <w:lvlText w:val=""/>
      <w:lvlJc w:val="left"/>
      <w:pPr>
        <w:ind w:left="720" w:hanging="360"/>
      </w:pPr>
      <w:rPr>
        <w:rFonts w:ascii="Symbol" w:hAnsi="Symbol" w:hint="default"/>
      </w:rPr>
    </w:lvl>
    <w:lvl w:ilvl="1" w:tplc="BF62BA5C">
      <w:start w:val="1"/>
      <w:numFmt w:val="bullet"/>
      <w:lvlText w:val="o"/>
      <w:lvlJc w:val="left"/>
      <w:pPr>
        <w:ind w:left="1440" w:hanging="360"/>
      </w:pPr>
      <w:rPr>
        <w:rFonts w:ascii="Courier New" w:hAnsi="Courier New" w:hint="default"/>
      </w:rPr>
    </w:lvl>
    <w:lvl w:ilvl="2" w:tplc="CFA0C7CA">
      <w:start w:val="1"/>
      <w:numFmt w:val="bullet"/>
      <w:lvlText w:val=""/>
      <w:lvlJc w:val="left"/>
      <w:pPr>
        <w:ind w:left="2160" w:hanging="360"/>
      </w:pPr>
      <w:rPr>
        <w:rFonts w:ascii="Wingdings" w:hAnsi="Wingdings" w:hint="default"/>
      </w:rPr>
    </w:lvl>
    <w:lvl w:ilvl="3" w:tplc="32F2E054">
      <w:start w:val="1"/>
      <w:numFmt w:val="bullet"/>
      <w:lvlText w:val=""/>
      <w:lvlJc w:val="left"/>
      <w:pPr>
        <w:ind w:left="2880" w:hanging="360"/>
      </w:pPr>
      <w:rPr>
        <w:rFonts w:ascii="Symbol" w:hAnsi="Symbol" w:hint="default"/>
      </w:rPr>
    </w:lvl>
    <w:lvl w:ilvl="4" w:tplc="7A5695F8">
      <w:start w:val="1"/>
      <w:numFmt w:val="bullet"/>
      <w:lvlText w:val="o"/>
      <w:lvlJc w:val="left"/>
      <w:pPr>
        <w:ind w:left="3600" w:hanging="360"/>
      </w:pPr>
      <w:rPr>
        <w:rFonts w:ascii="Courier New" w:hAnsi="Courier New" w:hint="default"/>
      </w:rPr>
    </w:lvl>
    <w:lvl w:ilvl="5" w:tplc="CA4AF6F2">
      <w:start w:val="1"/>
      <w:numFmt w:val="bullet"/>
      <w:lvlText w:val=""/>
      <w:lvlJc w:val="left"/>
      <w:pPr>
        <w:ind w:left="4320" w:hanging="360"/>
      </w:pPr>
      <w:rPr>
        <w:rFonts w:ascii="Wingdings" w:hAnsi="Wingdings" w:hint="default"/>
      </w:rPr>
    </w:lvl>
    <w:lvl w:ilvl="6" w:tplc="34983892">
      <w:start w:val="1"/>
      <w:numFmt w:val="bullet"/>
      <w:lvlText w:val=""/>
      <w:lvlJc w:val="left"/>
      <w:pPr>
        <w:ind w:left="5040" w:hanging="360"/>
      </w:pPr>
      <w:rPr>
        <w:rFonts w:ascii="Symbol" w:hAnsi="Symbol" w:hint="default"/>
      </w:rPr>
    </w:lvl>
    <w:lvl w:ilvl="7" w:tplc="BA5C04FC">
      <w:start w:val="1"/>
      <w:numFmt w:val="bullet"/>
      <w:lvlText w:val="o"/>
      <w:lvlJc w:val="left"/>
      <w:pPr>
        <w:ind w:left="5760" w:hanging="360"/>
      </w:pPr>
      <w:rPr>
        <w:rFonts w:ascii="Courier New" w:hAnsi="Courier New" w:hint="default"/>
      </w:rPr>
    </w:lvl>
    <w:lvl w:ilvl="8" w:tplc="8168F07E">
      <w:start w:val="1"/>
      <w:numFmt w:val="bullet"/>
      <w:lvlText w:val=""/>
      <w:lvlJc w:val="left"/>
      <w:pPr>
        <w:ind w:left="6480" w:hanging="360"/>
      </w:pPr>
      <w:rPr>
        <w:rFonts w:ascii="Wingdings" w:hAnsi="Wingdings" w:hint="default"/>
      </w:rPr>
    </w:lvl>
  </w:abstractNum>
  <w:abstractNum w:abstractNumId="2" w15:restartNumberingAfterBreak="0">
    <w:nsid w:val="1CEC05DF"/>
    <w:multiLevelType w:val="hybridMultilevel"/>
    <w:tmpl w:val="4E20AFD6"/>
    <w:lvl w:ilvl="0" w:tplc="3E023762">
      <w:start w:val="1"/>
      <w:numFmt w:val="bullet"/>
      <w:lvlText w:val=""/>
      <w:lvlJc w:val="left"/>
      <w:pPr>
        <w:ind w:left="720" w:hanging="360"/>
      </w:pPr>
      <w:rPr>
        <w:rFonts w:ascii="Symbol" w:hAnsi="Symbol" w:hint="default"/>
      </w:rPr>
    </w:lvl>
    <w:lvl w:ilvl="1" w:tplc="378A3B8C">
      <w:start w:val="1"/>
      <w:numFmt w:val="bullet"/>
      <w:lvlText w:val=""/>
      <w:lvlJc w:val="left"/>
      <w:pPr>
        <w:ind w:left="1440" w:hanging="360"/>
      </w:pPr>
      <w:rPr>
        <w:rFonts w:ascii="Symbol" w:hAnsi="Symbol" w:hint="default"/>
      </w:rPr>
    </w:lvl>
    <w:lvl w:ilvl="2" w:tplc="C444E290">
      <w:start w:val="1"/>
      <w:numFmt w:val="bullet"/>
      <w:lvlText w:val=""/>
      <w:lvlJc w:val="left"/>
      <w:pPr>
        <w:ind w:left="2160" w:hanging="360"/>
      </w:pPr>
      <w:rPr>
        <w:rFonts w:ascii="Wingdings" w:hAnsi="Wingdings" w:hint="default"/>
      </w:rPr>
    </w:lvl>
    <w:lvl w:ilvl="3" w:tplc="519A0E78">
      <w:start w:val="1"/>
      <w:numFmt w:val="bullet"/>
      <w:lvlText w:val=""/>
      <w:lvlJc w:val="left"/>
      <w:pPr>
        <w:ind w:left="2880" w:hanging="360"/>
      </w:pPr>
      <w:rPr>
        <w:rFonts w:ascii="Symbol" w:hAnsi="Symbol" w:hint="default"/>
      </w:rPr>
    </w:lvl>
    <w:lvl w:ilvl="4" w:tplc="953A5370">
      <w:start w:val="1"/>
      <w:numFmt w:val="bullet"/>
      <w:lvlText w:val="o"/>
      <w:lvlJc w:val="left"/>
      <w:pPr>
        <w:ind w:left="3600" w:hanging="360"/>
      </w:pPr>
      <w:rPr>
        <w:rFonts w:ascii="Courier New" w:hAnsi="Courier New" w:hint="default"/>
      </w:rPr>
    </w:lvl>
    <w:lvl w:ilvl="5" w:tplc="60A4E70C">
      <w:start w:val="1"/>
      <w:numFmt w:val="bullet"/>
      <w:lvlText w:val=""/>
      <w:lvlJc w:val="left"/>
      <w:pPr>
        <w:ind w:left="4320" w:hanging="360"/>
      </w:pPr>
      <w:rPr>
        <w:rFonts w:ascii="Wingdings" w:hAnsi="Wingdings" w:hint="default"/>
      </w:rPr>
    </w:lvl>
    <w:lvl w:ilvl="6" w:tplc="6EB20014">
      <w:start w:val="1"/>
      <w:numFmt w:val="bullet"/>
      <w:lvlText w:val=""/>
      <w:lvlJc w:val="left"/>
      <w:pPr>
        <w:ind w:left="5040" w:hanging="360"/>
      </w:pPr>
      <w:rPr>
        <w:rFonts w:ascii="Symbol" w:hAnsi="Symbol" w:hint="default"/>
      </w:rPr>
    </w:lvl>
    <w:lvl w:ilvl="7" w:tplc="57164EA4">
      <w:start w:val="1"/>
      <w:numFmt w:val="bullet"/>
      <w:lvlText w:val="o"/>
      <w:lvlJc w:val="left"/>
      <w:pPr>
        <w:ind w:left="5760" w:hanging="360"/>
      </w:pPr>
      <w:rPr>
        <w:rFonts w:ascii="Courier New" w:hAnsi="Courier New" w:hint="default"/>
      </w:rPr>
    </w:lvl>
    <w:lvl w:ilvl="8" w:tplc="577CAB12">
      <w:start w:val="1"/>
      <w:numFmt w:val="bullet"/>
      <w:lvlText w:val=""/>
      <w:lvlJc w:val="left"/>
      <w:pPr>
        <w:ind w:left="6480" w:hanging="360"/>
      </w:pPr>
      <w:rPr>
        <w:rFonts w:ascii="Wingdings" w:hAnsi="Wingdings" w:hint="default"/>
      </w:rPr>
    </w:lvl>
  </w:abstractNum>
  <w:abstractNum w:abstractNumId="3" w15:restartNumberingAfterBreak="0">
    <w:nsid w:val="28305C75"/>
    <w:multiLevelType w:val="hybridMultilevel"/>
    <w:tmpl w:val="2720607A"/>
    <w:lvl w:ilvl="0" w:tplc="82020546">
      <w:start w:val="1"/>
      <w:numFmt w:val="bullet"/>
      <w:lvlText w:val="-"/>
      <w:lvlJc w:val="left"/>
      <w:pPr>
        <w:ind w:left="720" w:hanging="360"/>
      </w:pPr>
      <w:rPr>
        <w:rFonts w:ascii="Calibri" w:hAnsi="Calibri" w:hint="default"/>
      </w:rPr>
    </w:lvl>
    <w:lvl w:ilvl="1" w:tplc="9D6CA9A8">
      <w:start w:val="1"/>
      <w:numFmt w:val="bullet"/>
      <w:lvlText w:val="o"/>
      <w:lvlJc w:val="left"/>
      <w:pPr>
        <w:ind w:left="1440" w:hanging="360"/>
      </w:pPr>
      <w:rPr>
        <w:rFonts w:ascii="Courier New" w:hAnsi="Courier New" w:hint="default"/>
      </w:rPr>
    </w:lvl>
    <w:lvl w:ilvl="2" w:tplc="28966C6A">
      <w:start w:val="1"/>
      <w:numFmt w:val="bullet"/>
      <w:lvlText w:val=""/>
      <w:lvlJc w:val="left"/>
      <w:pPr>
        <w:ind w:left="2160" w:hanging="360"/>
      </w:pPr>
      <w:rPr>
        <w:rFonts w:ascii="Wingdings" w:hAnsi="Wingdings" w:hint="default"/>
      </w:rPr>
    </w:lvl>
    <w:lvl w:ilvl="3" w:tplc="8912197C">
      <w:start w:val="1"/>
      <w:numFmt w:val="bullet"/>
      <w:lvlText w:val=""/>
      <w:lvlJc w:val="left"/>
      <w:pPr>
        <w:ind w:left="2880" w:hanging="360"/>
      </w:pPr>
      <w:rPr>
        <w:rFonts w:ascii="Symbol" w:hAnsi="Symbol" w:hint="default"/>
      </w:rPr>
    </w:lvl>
    <w:lvl w:ilvl="4" w:tplc="F392E730">
      <w:start w:val="1"/>
      <w:numFmt w:val="bullet"/>
      <w:lvlText w:val="o"/>
      <w:lvlJc w:val="left"/>
      <w:pPr>
        <w:ind w:left="3600" w:hanging="360"/>
      </w:pPr>
      <w:rPr>
        <w:rFonts w:ascii="Courier New" w:hAnsi="Courier New" w:hint="default"/>
      </w:rPr>
    </w:lvl>
    <w:lvl w:ilvl="5" w:tplc="CBC85EFA">
      <w:start w:val="1"/>
      <w:numFmt w:val="bullet"/>
      <w:lvlText w:val=""/>
      <w:lvlJc w:val="left"/>
      <w:pPr>
        <w:ind w:left="4320" w:hanging="360"/>
      </w:pPr>
      <w:rPr>
        <w:rFonts w:ascii="Wingdings" w:hAnsi="Wingdings" w:hint="default"/>
      </w:rPr>
    </w:lvl>
    <w:lvl w:ilvl="6" w:tplc="13BC9878">
      <w:start w:val="1"/>
      <w:numFmt w:val="bullet"/>
      <w:lvlText w:val=""/>
      <w:lvlJc w:val="left"/>
      <w:pPr>
        <w:ind w:left="5040" w:hanging="360"/>
      </w:pPr>
      <w:rPr>
        <w:rFonts w:ascii="Symbol" w:hAnsi="Symbol" w:hint="default"/>
      </w:rPr>
    </w:lvl>
    <w:lvl w:ilvl="7" w:tplc="97DECAC6">
      <w:start w:val="1"/>
      <w:numFmt w:val="bullet"/>
      <w:lvlText w:val="o"/>
      <w:lvlJc w:val="left"/>
      <w:pPr>
        <w:ind w:left="5760" w:hanging="360"/>
      </w:pPr>
      <w:rPr>
        <w:rFonts w:ascii="Courier New" w:hAnsi="Courier New" w:hint="default"/>
      </w:rPr>
    </w:lvl>
    <w:lvl w:ilvl="8" w:tplc="C83418AA">
      <w:start w:val="1"/>
      <w:numFmt w:val="bullet"/>
      <w:lvlText w:val=""/>
      <w:lvlJc w:val="left"/>
      <w:pPr>
        <w:ind w:left="6480" w:hanging="360"/>
      </w:pPr>
      <w:rPr>
        <w:rFonts w:ascii="Wingdings" w:hAnsi="Wingdings" w:hint="default"/>
      </w:rPr>
    </w:lvl>
  </w:abstractNum>
  <w:abstractNum w:abstractNumId="4" w15:restartNumberingAfterBreak="0">
    <w:nsid w:val="3F9E580A"/>
    <w:multiLevelType w:val="hybridMultilevel"/>
    <w:tmpl w:val="63842CEC"/>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5" w15:restartNumberingAfterBreak="0">
    <w:nsid w:val="697B6DA8"/>
    <w:multiLevelType w:val="hybridMultilevel"/>
    <w:tmpl w:val="56267228"/>
    <w:lvl w:ilvl="0" w:tplc="FF36884C">
      <w:start w:val="1"/>
      <w:numFmt w:val="upperRoman"/>
      <w:lvlText w:val="%1."/>
      <w:lvlJc w:val="right"/>
      <w:pPr>
        <w:ind w:left="720" w:hanging="360"/>
      </w:pPr>
    </w:lvl>
    <w:lvl w:ilvl="1" w:tplc="67464A0C">
      <w:start w:val="1"/>
      <w:numFmt w:val="lowerLetter"/>
      <w:lvlText w:val="%2."/>
      <w:lvlJc w:val="left"/>
      <w:pPr>
        <w:ind w:left="1440" w:hanging="360"/>
      </w:pPr>
    </w:lvl>
    <w:lvl w:ilvl="2" w:tplc="401E38AA">
      <w:start w:val="1"/>
      <w:numFmt w:val="lowerRoman"/>
      <w:lvlText w:val="%3."/>
      <w:lvlJc w:val="right"/>
      <w:pPr>
        <w:ind w:left="2160" w:hanging="180"/>
      </w:pPr>
    </w:lvl>
    <w:lvl w:ilvl="3" w:tplc="51C8E6E4">
      <w:start w:val="1"/>
      <w:numFmt w:val="decimal"/>
      <w:lvlText w:val="%4."/>
      <w:lvlJc w:val="left"/>
      <w:pPr>
        <w:ind w:left="2880" w:hanging="360"/>
      </w:pPr>
    </w:lvl>
    <w:lvl w:ilvl="4" w:tplc="6638DAE0">
      <w:start w:val="1"/>
      <w:numFmt w:val="lowerLetter"/>
      <w:lvlText w:val="%5."/>
      <w:lvlJc w:val="left"/>
      <w:pPr>
        <w:ind w:left="3600" w:hanging="360"/>
      </w:pPr>
    </w:lvl>
    <w:lvl w:ilvl="5" w:tplc="46AA5D46">
      <w:start w:val="1"/>
      <w:numFmt w:val="lowerRoman"/>
      <w:lvlText w:val="%6."/>
      <w:lvlJc w:val="right"/>
      <w:pPr>
        <w:ind w:left="4320" w:hanging="180"/>
      </w:pPr>
    </w:lvl>
    <w:lvl w:ilvl="6" w:tplc="DAB28EC8">
      <w:start w:val="1"/>
      <w:numFmt w:val="decimal"/>
      <w:lvlText w:val="%7."/>
      <w:lvlJc w:val="left"/>
      <w:pPr>
        <w:ind w:left="5040" w:hanging="360"/>
      </w:pPr>
    </w:lvl>
    <w:lvl w:ilvl="7" w:tplc="16F40B44">
      <w:start w:val="1"/>
      <w:numFmt w:val="lowerLetter"/>
      <w:lvlText w:val="%8."/>
      <w:lvlJc w:val="left"/>
      <w:pPr>
        <w:ind w:left="5760" w:hanging="360"/>
      </w:pPr>
    </w:lvl>
    <w:lvl w:ilvl="8" w:tplc="6BEA62C4">
      <w:start w:val="1"/>
      <w:numFmt w:val="lowerRoman"/>
      <w:lvlText w:val="%9."/>
      <w:lvlJc w:val="right"/>
      <w:pPr>
        <w:ind w:left="6480" w:hanging="180"/>
      </w:pPr>
    </w:lvl>
  </w:abstractNum>
  <w:abstractNum w:abstractNumId="6" w15:restartNumberingAfterBreak="0">
    <w:nsid w:val="71D24671"/>
    <w:multiLevelType w:val="hybridMultilevel"/>
    <w:tmpl w:val="CC0689DA"/>
    <w:lvl w:ilvl="0" w:tplc="D062C62C">
      <w:start w:val="1"/>
      <w:numFmt w:val="upperRoman"/>
      <w:lvlText w:val="%1."/>
      <w:lvlJc w:val="right"/>
      <w:pPr>
        <w:ind w:left="720" w:hanging="360"/>
      </w:pPr>
    </w:lvl>
    <w:lvl w:ilvl="1" w:tplc="081A2250">
      <w:start w:val="1"/>
      <w:numFmt w:val="bullet"/>
      <w:lvlText w:val="o"/>
      <w:lvlJc w:val="left"/>
      <w:pPr>
        <w:ind w:left="1440" w:hanging="360"/>
      </w:pPr>
      <w:rPr>
        <w:rFonts w:ascii="Courier New" w:hAnsi="Courier New" w:hint="default"/>
      </w:rPr>
    </w:lvl>
    <w:lvl w:ilvl="2" w:tplc="CF3CBFA6">
      <w:start w:val="1"/>
      <w:numFmt w:val="bullet"/>
      <w:lvlText w:val=""/>
      <w:lvlJc w:val="left"/>
      <w:pPr>
        <w:ind w:left="2160" w:hanging="360"/>
      </w:pPr>
      <w:rPr>
        <w:rFonts w:ascii="Wingdings" w:hAnsi="Wingdings" w:hint="default"/>
      </w:rPr>
    </w:lvl>
    <w:lvl w:ilvl="3" w:tplc="EC645F26">
      <w:start w:val="1"/>
      <w:numFmt w:val="bullet"/>
      <w:lvlText w:val=""/>
      <w:lvlJc w:val="left"/>
      <w:pPr>
        <w:ind w:left="2880" w:hanging="360"/>
      </w:pPr>
      <w:rPr>
        <w:rFonts w:ascii="Symbol" w:hAnsi="Symbol" w:hint="default"/>
      </w:rPr>
    </w:lvl>
    <w:lvl w:ilvl="4" w:tplc="CB088AFE">
      <w:start w:val="1"/>
      <w:numFmt w:val="bullet"/>
      <w:lvlText w:val="o"/>
      <w:lvlJc w:val="left"/>
      <w:pPr>
        <w:ind w:left="3600" w:hanging="360"/>
      </w:pPr>
      <w:rPr>
        <w:rFonts w:ascii="Courier New" w:hAnsi="Courier New" w:hint="default"/>
      </w:rPr>
    </w:lvl>
    <w:lvl w:ilvl="5" w:tplc="A11EACCC">
      <w:start w:val="1"/>
      <w:numFmt w:val="bullet"/>
      <w:lvlText w:val=""/>
      <w:lvlJc w:val="left"/>
      <w:pPr>
        <w:ind w:left="4320" w:hanging="360"/>
      </w:pPr>
      <w:rPr>
        <w:rFonts w:ascii="Wingdings" w:hAnsi="Wingdings" w:hint="default"/>
      </w:rPr>
    </w:lvl>
    <w:lvl w:ilvl="6" w:tplc="79A4EC0E">
      <w:start w:val="1"/>
      <w:numFmt w:val="bullet"/>
      <w:lvlText w:val=""/>
      <w:lvlJc w:val="left"/>
      <w:pPr>
        <w:ind w:left="5040" w:hanging="360"/>
      </w:pPr>
      <w:rPr>
        <w:rFonts w:ascii="Symbol" w:hAnsi="Symbol" w:hint="default"/>
      </w:rPr>
    </w:lvl>
    <w:lvl w:ilvl="7" w:tplc="58AE610E">
      <w:start w:val="1"/>
      <w:numFmt w:val="bullet"/>
      <w:lvlText w:val="o"/>
      <w:lvlJc w:val="left"/>
      <w:pPr>
        <w:ind w:left="5760" w:hanging="360"/>
      </w:pPr>
      <w:rPr>
        <w:rFonts w:ascii="Courier New" w:hAnsi="Courier New" w:hint="default"/>
      </w:rPr>
    </w:lvl>
    <w:lvl w:ilvl="8" w:tplc="D904EACA">
      <w:start w:val="1"/>
      <w:numFmt w:val="bullet"/>
      <w:lvlText w:val=""/>
      <w:lvlJc w:val="left"/>
      <w:pPr>
        <w:ind w:left="6480" w:hanging="360"/>
      </w:pPr>
      <w:rPr>
        <w:rFonts w:ascii="Wingdings" w:hAnsi="Wingdings" w:hint="default"/>
      </w:rPr>
    </w:lvl>
  </w:abstractNum>
  <w:num w:numId="1" w16cid:durableId="1174564662">
    <w:abstractNumId w:val="0"/>
  </w:num>
  <w:num w:numId="2" w16cid:durableId="547037736">
    <w:abstractNumId w:val="2"/>
  </w:num>
  <w:num w:numId="3" w16cid:durableId="1704600192">
    <w:abstractNumId w:val="5"/>
  </w:num>
  <w:num w:numId="4" w16cid:durableId="1598634752">
    <w:abstractNumId w:val="3"/>
  </w:num>
  <w:num w:numId="5" w16cid:durableId="1676758786">
    <w:abstractNumId w:val="6"/>
  </w:num>
  <w:num w:numId="6" w16cid:durableId="1583682954">
    <w:abstractNumId w:val="1"/>
  </w:num>
  <w:num w:numId="7" w16cid:durableId="1008603631">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99"/>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520CE"/>
    <w:rsid w:val="00027BA3"/>
    <w:rsid w:val="0027534A"/>
    <w:rsid w:val="003C29C8"/>
    <w:rsid w:val="006520CE"/>
    <w:rsid w:val="008577D3"/>
    <w:rsid w:val="00952286"/>
    <w:rsid w:val="00A966C0"/>
    <w:rsid w:val="00AC5AEC"/>
    <w:rsid w:val="00CB6C14"/>
    <w:rsid w:val="00E50D2E"/>
    <w:rsid w:val="00FB01D3"/>
    <w:rsid w:val="0C0D8391"/>
    <w:rsid w:val="121B45F1"/>
    <w:rsid w:val="14DF8331"/>
    <w:rsid w:val="15195586"/>
    <w:rsid w:val="1E7990DA"/>
    <w:rsid w:val="1FBDD307"/>
    <w:rsid w:val="24DB2A68"/>
    <w:rsid w:val="294E0901"/>
    <w:rsid w:val="304861C0"/>
    <w:rsid w:val="3207E18D"/>
    <w:rsid w:val="3564D1D1"/>
    <w:rsid w:val="38CB7E93"/>
    <w:rsid w:val="44095F42"/>
    <w:rsid w:val="441017FC"/>
    <w:rsid w:val="4B7C5225"/>
    <w:rsid w:val="56D68C4C"/>
    <w:rsid w:val="5B03BE95"/>
    <w:rsid w:val="63049E7F"/>
    <w:rsid w:val="652943B3"/>
    <w:rsid w:val="66938BB6"/>
    <w:rsid w:val="6B1AEDBF"/>
    <w:rsid w:val="6E6C96DF"/>
    <w:rsid w:val="6FBF0264"/>
    <w:rsid w:val="799E65C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E48E19F"/>
  <w15:chartTrackingRefBased/>
  <w15:docId w15:val="{7AE73396-1983-46F0-B8D3-1C2D77D6940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6520CE"/>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6520CE"/>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6520CE"/>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6520CE"/>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6520CE"/>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6520CE"/>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6520CE"/>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6520CE"/>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6520CE"/>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6520CE"/>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6520CE"/>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6520CE"/>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6520CE"/>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6520CE"/>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6520CE"/>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6520CE"/>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6520CE"/>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6520CE"/>
    <w:rPr>
      <w:rFonts w:eastAsiaTheme="majorEastAsia" w:cstheme="majorBidi"/>
      <w:color w:val="272727" w:themeColor="text1" w:themeTint="D8"/>
    </w:rPr>
  </w:style>
  <w:style w:type="paragraph" w:styleId="Title">
    <w:name w:val="Title"/>
    <w:basedOn w:val="Normal"/>
    <w:next w:val="Normal"/>
    <w:link w:val="TitleChar"/>
    <w:uiPriority w:val="10"/>
    <w:qFormat/>
    <w:rsid w:val="006520CE"/>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6520CE"/>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6520CE"/>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6520CE"/>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6520CE"/>
    <w:pPr>
      <w:spacing w:before="160"/>
      <w:jc w:val="center"/>
    </w:pPr>
    <w:rPr>
      <w:i/>
      <w:iCs/>
      <w:color w:val="404040" w:themeColor="text1" w:themeTint="BF"/>
    </w:rPr>
  </w:style>
  <w:style w:type="character" w:customStyle="1" w:styleId="QuoteChar">
    <w:name w:val="Quote Char"/>
    <w:basedOn w:val="DefaultParagraphFont"/>
    <w:link w:val="Quote"/>
    <w:uiPriority w:val="29"/>
    <w:rsid w:val="006520CE"/>
    <w:rPr>
      <w:i/>
      <w:iCs/>
      <w:color w:val="404040" w:themeColor="text1" w:themeTint="BF"/>
    </w:rPr>
  </w:style>
  <w:style w:type="paragraph" w:styleId="ListParagraph">
    <w:name w:val="List Paragraph"/>
    <w:basedOn w:val="Normal"/>
    <w:uiPriority w:val="34"/>
    <w:qFormat/>
    <w:rsid w:val="006520CE"/>
    <w:pPr>
      <w:ind w:left="720"/>
      <w:contextualSpacing/>
    </w:pPr>
  </w:style>
  <w:style w:type="character" w:styleId="IntenseEmphasis">
    <w:name w:val="Intense Emphasis"/>
    <w:basedOn w:val="DefaultParagraphFont"/>
    <w:uiPriority w:val="21"/>
    <w:qFormat/>
    <w:rsid w:val="006520CE"/>
    <w:rPr>
      <w:i/>
      <w:iCs/>
      <w:color w:val="0F4761" w:themeColor="accent1" w:themeShade="BF"/>
    </w:rPr>
  </w:style>
  <w:style w:type="paragraph" w:styleId="IntenseQuote">
    <w:name w:val="Intense Quote"/>
    <w:basedOn w:val="Normal"/>
    <w:next w:val="Normal"/>
    <w:link w:val="IntenseQuoteChar"/>
    <w:uiPriority w:val="30"/>
    <w:qFormat/>
    <w:rsid w:val="006520CE"/>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6520CE"/>
    <w:rPr>
      <w:i/>
      <w:iCs/>
      <w:color w:val="0F4761" w:themeColor="accent1" w:themeShade="BF"/>
    </w:rPr>
  </w:style>
  <w:style w:type="character" w:styleId="IntenseReference">
    <w:name w:val="Intense Reference"/>
    <w:basedOn w:val="DefaultParagraphFont"/>
    <w:uiPriority w:val="32"/>
    <w:qFormat/>
    <w:rsid w:val="006520CE"/>
    <w:rPr>
      <w:b/>
      <w:bCs/>
      <w:smallCaps/>
      <w:color w:val="0F4761" w:themeColor="accent1" w:themeShade="BF"/>
      <w:spacing w:val="5"/>
    </w:rPr>
  </w:style>
  <w:style w:type="character" w:styleId="Hyperlink">
    <w:name w:val="Hyperlink"/>
    <w:basedOn w:val="DefaultParagraphFont"/>
    <w:uiPriority w:val="99"/>
    <w:unhideWhenUsed/>
    <w:rPr>
      <w:color w:val="467886" w:themeColor="hyperlink"/>
      <w:u w:val="single"/>
    </w:rPr>
  </w:style>
  <w:style w:type="paragraph" w:styleId="CommentText">
    <w:name w:val="annotation text"/>
    <w:basedOn w:val="Normal"/>
    <w:link w:val="CommentTextChar"/>
    <w:uiPriority w:val="99"/>
    <w:unhideWhenUsed/>
    <w:pPr>
      <w:spacing w:line="240" w:lineRule="auto"/>
    </w:pPr>
    <w:rPr>
      <w:sz w:val="20"/>
      <w:szCs w:val="20"/>
    </w:rPr>
  </w:style>
  <w:style w:type="character" w:customStyle="1" w:styleId="CommentTextChar">
    <w:name w:val="Comment Text Char"/>
    <w:basedOn w:val="DefaultParagraphFont"/>
    <w:link w:val="CommentText"/>
    <w:uiPriority w:val="99"/>
    <w:rPr>
      <w:sz w:val="20"/>
      <w:szCs w:val="20"/>
    </w:rPr>
  </w:style>
  <w:style w:type="character" w:styleId="CommentReference">
    <w:name w:val="annotation reference"/>
    <w:basedOn w:val="DefaultParagraphFont"/>
    <w:uiPriority w:val="99"/>
    <w:semiHidden/>
    <w:unhideWhenUsed/>
    <w:rPr>
      <w:sz w:val="16"/>
      <w:szCs w:val="16"/>
    </w:rPr>
  </w:style>
  <w:style w:type="paragraph" w:styleId="CommentSubject">
    <w:name w:val="annotation subject"/>
    <w:basedOn w:val="CommentText"/>
    <w:next w:val="CommentText"/>
    <w:link w:val="CommentSubjectChar"/>
    <w:uiPriority w:val="99"/>
    <w:semiHidden/>
    <w:unhideWhenUsed/>
    <w:rsid w:val="008577D3"/>
    <w:rPr>
      <w:b/>
      <w:bCs/>
    </w:rPr>
  </w:style>
  <w:style w:type="character" w:customStyle="1" w:styleId="CommentSubjectChar">
    <w:name w:val="Comment Subject Char"/>
    <w:basedOn w:val="CommentTextChar"/>
    <w:link w:val="CommentSubject"/>
    <w:uiPriority w:val="99"/>
    <w:semiHidden/>
    <w:rsid w:val="008577D3"/>
    <w:rPr>
      <w:b/>
      <w:bCs/>
      <w:sz w:val="20"/>
      <w:szCs w:val="20"/>
    </w:rPr>
  </w:style>
  <w:style w:type="table" w:styleId="TableGrid">
    <w:name w:val="Table Grid"/>
    <w:basedOn w:val="TableNormal"/>
    <w:uiPriority w:val="59"/>
    <w:rsid w:val="00FB4123"/>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customStyle="1" w:styleId="HeaderChar">
    <w:name w:val="Header Char"/>
    <w:basedOn w:val="DefaultParagraphFont"/>
    <w:link w:val="Header"/>
    <w:uiPriority w:val="99"/>
  </w:style>
  <w:style w:type="paragraph" w:styleId="Header">
    <w:name w:val="header"/>
    <w:basedOn w:val="Normal"/>
    <w:link w:val="HeaderChar"/>
    <w:uiPriority w:val="99"/>
    <w:unhideWhenUsed/>
    <w:pPr>
      <w:tabs>
        <w:tab w:val="center" w:pos="4680"/>
        <w:tab w:val="right" w:pos="9360"/>
      </w:tabs>
      <w:spacing w:after="0" w:line="240" w:lineRule="auto"/>
    </w:pPr>
  </w:style>
  <w:style w:type="character" w:customStyle="1" w:styleId="FooterChar">
    <w:name w:val="Footer Char"/>
    <w:basedOn w:val="DefaultParagraphFont"/>
    <w:link w:val="Footer"/>
    <w:uiPriority w:val="99"/>
  </w:style>
  <w:style w:type="paragraph" w:styleId="Footer">
    <w:name w:val="footer"/>
    <w:basedOn w:val="Normal"/>
    <w:link w:val="FooterChar"/>
    <w:uiPriority w:val="99"/>
    <w:unhideWhenUsed/>
    <w:pPr>
      <w:tabs>
        <w:tab w:val="center" w:pos="4680"/>
        <w:tab w:val="right" w:pos="9360"/>
      </w:tabs>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hyperlink" Target="https://confluence.cornell.edu/download/attachments/528648714/Giving%20Day%20Library%20Student%20Overview%202.25.pdf?version=1&amp;modificationDate=1740502436904&amp;api=v2"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2</TotalTime>
  <Pages>3</Pages>
  <Words>633</Words>
  <Characters>3613</Characters>
  <Application>Microsoft Office Word</Application>
  <DocSecurity>0</DocSecurity>
  <Lines>30</Lines>
  <Paragraphs>8</Paragraphs>
  <ScaleCrop>false</ScaleCrop>
  <Company/>
  <LinksUpToDate>false</LinksUpToDate>
  <CharactersWithSpaces>4238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Gabriela Castro Gessner</dc:creator>
  <cp:keywords/>
  <dc:description/>
  <cp:lastModifiedBy>Lisa Rose Landon</cp:lastModifiedBy>
  <cp:revision>2</cp:revision>
  <dcterms:created xsi:type="dcterms:W3CDTF">2025-03-03T15:00:00Z</dcterms:created>
  <dcterms:modified xsi:type="dcterms:W3CDTF">2025-03-03T15:00:00Z</dcterms:modified>
</cp:coreProperties>
</file>