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28" w:rsidRDefault="00F74828" w:rsidP="00F74828">
      <w:pPr>
        <w:spacing w:after="0" w:line="240" w:lineRule="auto"/>
        <w:rPr>
          <w:b/>
        </w:rPr>
      </w:pPr>
      <w:r w:rsidRPr="00F74828">
        <w:rPr>
          <w:b/>
        </w:rPr>
        <w:t>Linear flow controller design</w:t>
      </w:r>
    </w:p>
    <w:p w:rsidR="00F74828" w:rsidRPr="00F74828" w:rsidRDefault="00F74828" w:rsidP="00F74828">
      <w:pPr>
        <w:spacing w:after="0" w:line="240" w:lineRule="auto"/>
        <w:rPr>
          <w:b/>
        </w:rPr>
      </w:pPr>
      <w:r>
        <w:rPr>
          <w:b/>
        </w:rPr>
        <w:t>August 17, 2011</w:t>
      </w:r>
    </w:p>
    <w:p w:rsidR="00F74828" w:rsidRDefault="00F74828" w:rsidP="00F74828">
      <w:pPr>
        <w:spacing w:after="0" w:line="240" w:lineRule="auto"/>
      </w:pPr>
    </w:p>
    <w:p w:rsidR="00F74828" w:rsidRDefault="00F74828" w:rsidP="00F74828">
      <w:pPr>
        <w:spacing w:after="0" w:line="240" w:lineRule="auto"/>
      </w:pPr>
    </w:p>
    <w:p w:rsidR="00F74828" w:rsidRDefault="00731B2D" w:rsidP="00F74828">
      <w:pPr>
        <w:spacing w:after="0" w:line="240" w:lineRule="aut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148.1pt;margin-top:10.15pt;width:150.6pt;height:32.6pt;z-index:251672576">
            <v:textbox>
              <w:txbxContent>
                <w:p w:rsidR="00F74828" w:rsidRDefault="00F74828" w:rsidP="00F74828">
                  <w:pPr>
                    <w:spacing w:after="0" w:line="240" w:lineRule="auto"/>
                  </w:pPr>
                  <w:r>
                    <w:t>Screw mounting aluminum U-channel to wall</w:t>
                  </w:r>
                </w:p>
              </w:txbxContent>
            </v:textbox>
          </v:shape>
        </w:pict>
      </w:r>
    </w:p>
    <w:p w:rsidR="00F74828" w:rsidRDefault="00F74828" w:rsidP="00F74828">
      <w:pPr>
        <w:spacing w:after="0" w:line="240" w:lineRule="auto"/>
      </w:pPr>
    </w:p>
    <w:p w:rsidR="00F74828" w:rsidRDefault="00731B2D" w:rsidP="00F74828">
      <w:pPr>
        <w:spacing w:after="0" w:line="240" w:lineRule="auto"/>
      </w:pPr>
      <w:r>
        <w:rPr>
          <w:noProof/>
        </w:rPr>
        <w:pict>
          <v:shape id="_x0000_s1033" type="#_x0000_t202" style="position:absolute;margin-left:342.55pt;margin-top:8.45pt;width:150.6pt;height:32.6pt;z-index:251668480">
            <v:textbox>
              <w:txbxContent>
                <w:p w:rsidR="00F74828" w:rsidRDefault="00F74828" w:rsidP="00F74828">
                  <w:pPr>
                    <w:spacing w:after="0" w:line="240" w:lineRule="auto"/>
                  </w:pPr>
                  <w:r>
                    <w:t>Screw mounting aluminum U-channel to wall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margin-left:23.75pt;margin-top:3.65pt;width:113.45pt;height:19.05pt;z-index:251661312">
            <v:textbox>
              <w:txbxContent>
                <w:p w:rsidR="00F74828" w:rsidRDefault="00F74828" w:rsidP="00F74828">
                  <w:pPr>
                    <w:spacing w:after="0" w:line="240" w:lineRule="auto"/>
                  </w:pPr>
                  <w:r>
                    <w:t>Aluminum U-channel</w:t>
                  </w:r>
                </w:p>
              </w:txbxContent>
            </v:textbox>
          </v:shape>
        </w:pict>
      </w:r>
    </w:p>
    <w:p w:rsidR="008C0C14" w:rsidRDefault="00731B2D" w:rsidP="00F74828">
      <w:pPr>
        <w:spacing w:after="0" w:line="240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margin-left:31.9pt;margin-top:197.4pt;width:42.15pt;height:9.5pt;z-index:251675648" o:connectortype="straight">
            <v:stroke endarrow="block"/>
          </v:shape>
        </w:pict>
      </w:r>
      <w:r>
        <w:rPr>
          <w:noProof/>
        </w:rPr>
        <w:pict>
          <v:shape id="_x0000_s1030" type="#_x0000_t202" style="position:absolute;margin-left:-54.1pt;margin-top:161.4pt;width:98.25pt;height:36pt;z-index:251665408">
            <v:textbox>
              <w:txbxContent>
                <w:p w:rsidR="00F74828" w:rsidRDefault="00F74828" w:rsidP="00F74828">
                  <w:pPr>
                    <w:spacing w:after="0" w:line="240" w:lineRule="auto"/>
                  </w:pPr>
                  <w:r>
                    <w:t>Small diameter tube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32" style="position:absolute;margin-left:148.1pt;margin-top:349.55pt;width:17.2pt;height:1.35pt;flip:x;z-index:251682816" o:connectortype="straight">
            <v:stroke endarrow="block"/>
          </v:shape>
        </w:pict>
      </w:r>
      <w:r>
        <w:rPr>
          <w:noProof/>
        </w:rPr>
        <w:pict>
          <v:shape id="_x0000_s1031" type="#_x0000_t202" style="position:absolute;margin-left:165.3pt;margin-top:320.35pt;width:45.55pt;height:36pt;z-index:251666432">
            <v:textbox>
              <w:txbxContent>
                <w:p w:rsidR="00F74828" w:rsidRDefault="00F74828" w:rsidP="00F74828">
                  <w:pPr>
                    <w:spacing w:after="0" w:line="240" w:lineRule="auto"/>
                  </w:pPr>
                  <w:r>
                    <w:t>Drop tube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margin-left:290.5pt;margin-top:428.95pt;width:113.45pt;height:33.35pt;z-index:251663360">
            <v:textbox>
              <w:txbxContent>
                <w:p w:rsidR="00F74828" w:rsidRPr="008C0395" w:rsidRDefault="00F74828" w:rsidP="00F74828">
                  <w:pPr>
                    <w:spacing w:after="0" w:line="240" w:lineRule="auto"/>
                    <w:jc w:val="center"/>
                    <w:rPr>
                      <w:b/>
                      <w:sz w:val="32"/>
                    </w:rPr>
                  </w:pPr>
                  <w:r w:rsidRPr="008C0395">
                    <w:rPr>
                      <w:b/>
                      <w:sz w:val="32"/>
                    </w:rPr>
                    <w:t>Profile view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margin-left:63.2pt;margin-top:428.95pt;width:113.45pt;height:33.35pt;z-index:251662336">
            <v:textbox>
              <w:txbxContent>
                <w:p w:rsidR="00F74828" w:rsidRPr="008C0395" w:rsidRDefault="00F74828" w:rsidP="00F74828">
                  <w:pPr>
                    <w:spacing w:after="0" w:line="240" w:lineRule="auto"/>
                    <w:jc w:val="center"/>
                    <w:rPr>
                      <w:b/>
                      <w:sz w:val="32"/>
                    </w:rPr>
                  </w:pPr>
                  <w:r w:rsidRPr="008C0395">
                    <w:rPr>
                      <w:b/>
                      <w:sz w:val="32"/>
                    </w:rPr>
                    <w:t>Front view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32" style="position:absolute;margin-left:315.15pt;margin-top:9.25pt;width:27.4pt;height:1in;flip:x;z-index:251681792" o:connectortype="straight">
            <v:stroke endarrow="block"/>
          </v:shape>
        </w:pict>
      </w:r>
      <w:r>
        <w:rPr>
          <w:noProof/>
        </w:rPr>
        <w:pict>
          <v:shape id="_x0000_s1045" type="#_x0000_t32" style="position:absolute;margin-left:350.5pt;margin-top:141.7pt;width:35.95pt;height:29.4pt;flip:x;z-index:251680768" o:connectortype="straight">
            <v:stroke endarrow="block"/>
          </v:shape>
        </w:pict>
      </w:r>
      <w:r>
        <w:rPr>
          <w:noProof/>
        </w:rPr>
        <w:pict>
          <v:shape id="_x0000_s1044" type="#_x0000_t32" style="position:absolute;margin-left:365.45pt;margin-top:213.7pt;width:33pt;height:47.55pt;flip:x y;z-index:251679744" o:connectortype="straight">
            <v:stroke endarrow="block"/>
          </v:shape>
        </w:pict>
      </w:r>
      <w:r>
        <w:rPr>
          <w:noProof/>
        </w:rPr>
        <w:pict>
          <v:shape id="_x0000_s1043" type="#_x0000_t32" style="position:absolute;margin-left:294.8pt;margin-top:378.75pt;width:3.9pt;height:13.35pt;flip:x y;z-index:251678720" o:connectortype="straight">
            <v:stroke endarrow="block"/>
          </v:shape>
        </w:pict>
      </w:r>
      <w:r>
        <w:rPr>
          <w:noProof/>
        </w:rPr>
        <w:pict>
          <v:shape id="_x0000_s1032" type="#_x0000_t202" style="position:absolute;margin-left:263.55pt;margin-top:392.1pt;width:45.55pt;height:20.6pt;z-index:251667456">
            <v:textbox>
              <w:txbxContent>
                <w:p w:rsidR="00F74828" w:rsidRDefault="00F74828" w:rsidP="00F74828">
                  <w:pPr>
                    <w:spacing w:after="0" w:line="240" w:lineRule="auto"/>
                  </w:pPr>
                  <w:r>
                    <w:t>Wall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2" type="#_x0000_t32" style="position:absolute;margin-left:131.1pt;margin-top:161.4pt;width:52.35pt;height:27.15pt;flip:x;z-index:251677696" o:connectortype="straight">
            <v:stroke endarrow="block"/>
          </v:shape>
        </w:pict>
      </w:r>
      <w:r>
        <w:rPr>
          <w:noProof/>
        </w:rPr>
        <w:pict>
          <v:shape id="_x0000_s1041" type="#_x0000_t202" style="position:absolute;margin-left:183.45pt;margin-top:148.5pt;width:80.1pt;height:22.6pt;z-index:251676672">
            <v:textbox>
              <w:txbxContent>
                <w:p w:rsidR="00F74828" w:rsidRDefault="00F74828" w:rsidP="00F74828">
                  <w:pPr>
                    <w:spacing w:after="0" w:line="240" w:lineRule="auto"/>
                  </w:pPr>
                  <w:r>
                    <w:t>Barbed fitting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9" type="#_x0000_t32" style="position:absolute;margin-left:171.85pt;margin-top:121.3pt;width:8.85pt;height:20.4pt;flip:x;z-index:251674624" o:connectortype="straight">
            <v:stroke endarrow="block"/>
          </v:shape>
        </w:pict>
      </w:r>
      <w:r>
        <w:rPr>
          <w:noProof/>
        </w:rPr>
        <w:pict>
          <v:shape id="_x0000_s1038" type="#_x0000_t32" style="position:absolute;margin-left:131.1pt;margin-top:2.45pt;width:59.1pt;height:66.55pt;flip:x;z-index:251673600" o:connectortype="straight">
            <v:stroke endarrow="block"/>
          </v:shape>
        </w:pict>
      </w:r>
      <w:r>
        <w:rPr>
          <w:noProof/>
        </w:rPr>
        <w:pict>
          <v:shape id="_x0000_s1036" type="#_x0000_t32" style="position:absolute;margin-left:83.55pt;margin-top:9.25pt;width:20.35pt;height:52.3pt;z-index:251671552" o:connectortype="straight">
            <v:stroke endarrow="block"/>
          </v:shape>
        </w:pict>
      </w:r>
      <w:r>
        <w:rPr>
          <w:noProof/>
        </w:rPr>
        <w:pict>
          <v:shape id="_x0000_s1035" type="#_x0000_t202" style="position:absolute;margin-left:398.45pt;margin-top:247pt;width:74.3pt;height:21.7pt;z-index:251670528">
            <v:textbox>
              <w:txbxContent>
                <w:p w:rsidR="00F74828" w:rsidRPr="00F74828" w:rsidRDefault="00F74828" w:rsidP="00F74828">
                  <w:r>
                    <w:t>Scale (mg/L)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386.45pt;margin-top:109.1pt;width:100.55pt;height:39.4pt;z-index:251669504">
            <v:textbox>
              <w:txbxContent>
                <w:p w:rsidR="00F74828" w:rsidRPr="00F74828" w:rsidRDefault="00F74828" w:rsidP="00F74828">
                  <w:r>
                    <w:t>Holes to set chlorine flow rate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9" type="#_x0000_t202" style="position:absolute;margin-left:176.65pt;margin-top:100.25pt;width:34.2pt;height:21.05pt;z-index:251664384">
            <v:textbox>
              <w:txbxContent>
                <w:p w:rsidR="00F74828" w:rsidRDefault="00F74828" w:rsidP="00F74828">
                  <w:pPr>
                    <w:spacing w:after="0" w:line="240" w:lineRule="auto"/>
                  </w:pPr>
                  <w:r>
                    <w:t>Pin</w:t>
                  </w:r>
                </w:p>
              </w:txbxContent>
            </v:textbox>
          </v:shape>
        </w:pict>
      </w:r>
      <w:r w:rsidR="00F7482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3107055</wp:posOffset>
            </wp:positionH>
            <wp:positionV relativeFrom="paragraph">
              <wp:posOffset>22225</wp:posOffset>
            </wp:positionV>
            <wp:extent cx="2973705" cy="5296535"/>
            <wp:effectExtent l="19050" t="0" r="0" b="0"/>
            <wp:wrapThrough wrapText="bothSides">
              <wp:wrapPolygon edited="0">
                <wp:start x="-138" y="0"/>
                <wp:lineTo x="-138" y="21520"/>
                <wp:lineTo x="21586" y="21520"/>
                <wp:lineTo x="21586" y="0"/>
                <wp:lineTo x="-138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9808" t="18462" r="45673" b="11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5296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4828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741872</wp:posOffset>
            </wp:positionV>
            <wp:extent cx="2245887" cy="4554747"/>
            <wp:effectExtent l="19050" t="0" r="3810" b="0"/>
            <wp:wrapThrough wrapText="bothSides">
              <wp:wrapPolygon edited="0">
                <wp:start x="-183" y="0"/>
                <wp:lineTo x="-183" y="21504"/>
                <wp:lineTo x="21637" y="21504"/>
                <wp:lineTo x="21637" y="0"/>
                <wp:lineTo x="-183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42" t="17734" r="79346" b="19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4090" cy="455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C0C14" w:rsidSect="005023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F74828"/>
    <w:rsid w:val="002A5193"/>
    <w:rsid w:val="00447185"/>
    <w:rsid w:val="00502379"/>
    <w:rsid w:val="00587586"/>
    <w:rsid w:val="00676DAD"/>
    <w:rsid w:val="00690F0C"/>
    <w:rsid w:val="00731B2D"/>
    <w:rsid w:val="008766E6"/>
    <w:rsid w:val="008C0395"/>
    <w:rsid w:val="00974C98"/>
    <w:rsid w:val="00B814F1"/>
    <w:rsid w:val="00D92566"/>
    <w:rsid w:val="00F74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  <o:rules v:ext="edit">
        <o:r id="V:Rule11" type="connector" idref="#_x0000_s1036"/>
        <o:r id="V:Rule12" type="connector" idref="#_x0000_s1046"/>
        <o:r id="V:Rule13" type="connector" idref="#_x0000_s1039"/>
        <o:r id="V:Rule14" type="connector" idref="#_x0000_s1038"/>
        <o:r id="V:Rule15" type="connector" idref="#_x0000_s1042"/>
        <o:r id="V:Rule16" type="connector" idref="#_x0000_s1047"/>
        <o:r id="V:Rule17" type="connector" idref="#_x0000_s1043"/>
        <o:r id="V:Rule18" type="connector" idref="#_x0000_s1040"/>
        <o:r id="V:Rule19" type="connector" idref="#_x0000_s1045"/>
        <o:r id="V:Rule20" type="connector" idref="#_x0000_s104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23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4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8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</Words>
  <Characters>65</Characters>
  <Application>Microsoft Office Word</Application>
  <DocSecurity>0</DocSecurity>
  <Lines>1</Lines>
  <Paragraphs>1</Paragraphs>
  <ScaleCrop>false</ScaleCrop>
  <Company>Cornell University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aguaclara</dc:creator>
  <cp:lastModifiedBy>aguaclara</cp:lastModifiedBy>
  <cp:revision>5</cp:revision>
  <dcterms:created xsi:type="dcterms:W3CDTF">2011-08-17T17:32:00Z</dcterms:created>
  <dcterms:modified xsi:type="dcterms:W3CDTF">2011-08-17T18:00:00Z</dcterms:modified>
</cp:coreProperties>
</file>