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20FE9C" w14:textId="1069E7D8" w:rsidR="00C45613" w:rsidRDefault="00130847">
      <w:r>
        <w:t>SLAC MEETING NOTES – NOVEMBER 13, 2023</w:t>
      </w:r>
    </w:p>
    <w:p w14:paraId="315E00FF" w14:textId="634845A8" w:rsidR="00F54435" w:rsidRDefault="00F54435">
      <w:r>
        <w:t>Student Library Advisory Council</w:t>
      </w:r>
      <w:r>
        <w:br/>
        <w:t>Monday, November 13, 2023</w:t>
      </w:r>
      <w:r>
        <w:br/>
        <w:t>Room 703 Olin Library</w:t>
      </w:r>
      <w:r>
        <w:br/>
        <w:t>Light supper and beverages provided</w:t>
      </w:r>
    </w:p>
    <w:p w14:paraId="60E14ECE" w14:textId="28BD813D" w:rsidR="00F54435" w:rsidRDefault="00F54435" w:rsidP="00F54435">
      <w:r>
        <w:t>Attendees:</w:t>
      </w:r>
      <w:r>
        <w:br/>
      </w:r>
      <w:r w:rsidRPr="00130847">
        <w:t xml:space="preserve">Amy </w:t>
      </w:r>
      <w:proofErr w:type="spellStart"/>
      <w:r w:rsidRPr="00130847">
        <w:t>Escalanate</w:t>
      </w:r>
      <w:proofErr w:type="spellEnd"/>
      <w:r>
        <w:t xml:space="preserve">, </w:t>
      </w:r>
      <w:r w:rsidRPr="00130847">
        <w:t>Ben Denver-Mendenhall</w:t>
      </w:r>
      <w:r>
        <w:t xml:space="preserve">, </w:t>
      </w:r>
      <w:r w:rsidRPr="00130847">
        <w:t>Charlie Hernandez</w:t>
      </w:r>
      <w:r>
        <w:t xml:space="preserve">, </w:t>
      </w:r>
      <w:r w:rsidRPr="00130847">
        <w:t>Christy Guan</w:t>
      </w:r>
      <w:r>
        <w:t xml:space="preserve">, </w:t>
      </w:r>
      <w:r w:rsidRPr="00130847">
        <w:t>Elizabeth Sun</w:t>
      </w:r>
      <w:r>
        <w:t xml:space="preserve">, </w:t>
      </w:r>
      <w:r w:rsidRPr="00130847">
        <w:t>Iris Hong</w:t>
      </w:r>
      <w:r>
        <w:t xml:space="preserve">, </w:t>
      </w:r>
      <w:r w:rsidRPr="00130847">
        <w:t>Jayde Ford-Turner</w:t>
      </w:r>
      <w:r>
        <w:t xml:space="preserve">, </w:t>
      </w:r>
      <w:r w:rsidRPr="00130847">
        <w:t>Jessica Kim</w:t>
      </w:r>
      <w:r>
        <w:t xml:space="preserve">, </w:t>
      </w:r>
      <w:r w:rsidRPr="00130847">
        <w:t>Justin Chen</w:t>
      </w:r>
      <w:r>
        <w:t xml:space="preserve">, </w:t>
      </w:r>
      <w:r w:rsidRPr="00130847">
        <w:t>Lucia Caravella</w:t>
      </w:r>
      <w:r>
        <w:t xml:space="preserve">, </w:t>
      </w:r>
      <w:r w:rsidRPr="00130847">
        <w:t xml:space="preserve">Martin </w:t>
      </w:r>
      <w:r>
        <w:t xml:space="preserve">Wakaba, </w:t>
      </w:r>
      <w:r w:rsidRPr="00130847">
        <w:t>Michelle Yang</w:t>
      </w:r>
      <w:r>
        <w:t xml:space="preserve">, </w:t>
      </w:r>
      <w:r w:rsidRPr="00130847">
        <w:t xml:space="preserve">Randy </w:t>
      </w:r>
      <w:proofErr w:type="spellStart"/>
      <w:r w:rsidRPr="00130847">
        <w:t>Odago</w:t>
      </w:r>
      <w:proofErr w:type="spellEnd"/>
      <w:r>
        <w:t xml:space="preserve">, </w:t>
      </w:r>
      <w:r w:rsidRPr="00130847">
        <w:t>Ryan Dou</w:t>
      </w:r>
      <w:r>
        <w:t xml:space="preserve">,  </w:t>
      </w:r>
      <w:r w:rsidRPr="00130847">
        <w:t>Victoria Priester</w:t>
      </w:r>
      <w:r>
        <w:t xml:space="preserve">, </w:t>
      </w:r>
      <w:r w:rsidRPr="00130847">
        <w:t>Zeke Lawrence</w:t>
      </w:r>
      <w:r>
        <w:t>, Jon Ladley (guest), Gaby Castro Gessner (lead</w:t>
      </w:r>
      <w:r w:rsidR="00D26145">
        <w:t xml:space="preserve"> &amp; note-taker</w:t>
      </w:r>
      <w:r>
        <w:t>).</w:t>
      </w:r>
    </w:p>
    <w:p w14:paraId="5174A9EE" w14:textId="0EF9BB55" w:rsidR="00130847" w:rsidRPr="00D26145" w:rsidRDefault="00130847" w:rsidP="00130847">
      <w:pPr>
        <w:rPr>
          <w:b/>
          <w:bCs/>
          <w:color w:val="000000"/>
          <w14:ligatures w14:val="none"/>
        </w:rPr>
      </w:pPr>
      <w:r w:rsidRPr="00D26145">
        <w:rPr>
          <w:b/>
          <w:bCs/>
          <w:color w:val="000000"/>
          <w14:ligatures w14:val="none"/>
        </w:rPr>
        <w:t>Agenda</w:t>
      </w:r>
    </w:p>
    <w:p w14:paraId="784A4B0C" w14:textId="28356346" w:rsidR="00F54435" w:rsidRDefault="00F54435" w:rsidP="00130847">
      <w:pPr>
        <w:rPr>
          <w:color w:val="000000"/>
          <w14:ligatures w14:val="none"/>
        </w:rPr>
      </w:pPr>
      <w:r>
        <w:rPr>
          <w:color w:val="000000"/>
          <w14:ligatures w14:val="none"/>
        </w:rPr>
        <w:t>Welcome</w:t>
      </w:r>
    </w:p>
    <w:p w14:paraId="10238B00" w14:textId="1BB69C11" w:rsidR="00F54435" w:rsidRDefault="00F54435" w:rsidP="00ED31F3">
      <w:pPr>
        <w:pStyle w:val="Heading3"/>
        <w:numPr>
          <w:ilvl w:val="0"/>
          <w:numId w:val="7"/>
        </w:numPr>
      </w:pPr>
      <w:r w:rsidRPr="00D911D7">
        <w:rPr>
          <w:rStyle w:val="Heading3Char"/>
        </w:rPr>
        <w:t xml:space="preserve">Jon Ladley, CUL’s Director of Facilities Planning, provided update on library construction projects. </w:t>
      </w:r>
      <w:r>
        <w:t>He presented floor plans and renderings for the Olin Library renovation of the first floor and basement</w:t>
      </w:r>
      <w:r w:rsidR="00305C8F">
        <w:t xml:space="preserve">; </w:t>
      </w:r>
      <w:r>
        <w:t xml:space="preserve"> updates to the McGraw Tower roofing project</w:t>
      </w:r>
      <w:r w:rsidR="00305C8F">
        <w:t>; Uris Library entrance steps; and Carpenter Hall renovations</w:t>
      </w:r>
      <w:r>
        <w:t>.  Highlights include:</w:t>
      </w:r>
    </w:p>
    <w:p w14:paraId="1346C51A" w14:textId="77777777" w:rsidR="00ED31F3" w:rsidRDefault="00ED31F3" w:rsidP="00D911D7">
      <w:pPr>
        <w:ind w:left="360"/>
      </w:pPr>
    </w:p>
    <w:p w14:paraId="3E9830C1" w14:textId="4B583DC6" w:rsidR="00F54435" w:rsidRDefault="00F54435" w:rsidP="00D911D7">
      <w:pPr>
        <w:ind w:left="360"/>
      </w:pPr>
      <w:r>
        <w:t>First Floor and basement:</w:t>
      </w:r>
    </w:p>
    <w:p w14:paraId="6F9326F7" w14:textId="1D35F175" w:rsidR="00F54435" w:rsidRDefault="00F54435" w:rsidP="00D911D7">
      <w:pPr>
        <w:pStyle w:val="ListParagraph"/>
        <w:numPr>
          <w:ilvl w:val="0"/>
          <w:numId w:val="3"/>
        </w:numPr>
        <w:ind w:left="1440"/>
      </w:pPr>
      <w:r>
        <w:t>Opening the first floor area by removing existing walls from circulation and reference to become a more welcoming space</w:t>
      </w:r>
    </w:p>
    <w:p w14:paraId="7B4ABD2D" w14:textId="292E4D59" w:rsidR="00F54435" w:rsidRDefault="00F54435" w:rsidP="00D911D7">
      <w:pPr>
        <w:pStyle w:val="ListParagraph"/>
        <w:numPr>
          <w:ilvl w:val="0"/>
          <w:numId w:val="3"/>
        </w:numPr>
        <w:ind w:left="1440"/>
      </w:pPr>
      <w:r>
        <w:t xml:space="preserve">Expanding the Olin Library </w:t>
      </w:r>
      <w:r w:rsidR="008138FC">
        <w:t xml:space="preserve">Arts Quad </w:t>
      </w:r>
      <w:r>
        <w:t>entrance into a fully functional entrance</w:t>
      </w:r>
    </w:p>
    <w:p w14:paraId="7D485377" w14:textId="77777777" w:rsidR="00F54435" w:rsidRDefault="00F54435" w:rsidP="00D911D7">
      <w:pPr>
        <w:pStyle w:val="ListParagraph"/>
        <w:numPr>
          <w:ilvl w:val="0"/>
          <w:numId w:val="3"/>
        </w:numPr>
        <w:ind w:left="1440"/>
      </w:pPr>
      <w:r>
        <w:t>A central staircase leading to the basement and future Anthropology Collection</w:t>
      </w:r>
    </w:p>
    <w:p w14:paraId="5AB700A1" w14:textId="705A0F05" w:rsidR="00F54435" w:rsidRDefault="00F54435" w:rsidP="00D911D7">
      <w:pPr>
        <w:pStyle w:val="ListParagraph"/>
        <w:numPr>
          <w:ilvl w:val="0"/>
          <w:numId w:val="3"/>
        </w:numPr>
        <w:ind w:left="1440"/>
      </w:pPr>
      <w:r>
        <w:t xml:space="preserve">Refurbishing the Olin Library basement to accommodate the Anthropology Collection and </w:t>
      </w:r>
      <w:r w:rsidR="008138FC">
        <w:t>teaching labs.</w:t>
      </w:r>
    </w:p>
    <w:p w14:paraId="399FF8D4" w14:textId="77777777" w:rsidR="00F54435" w:rsidRDefault="00F54435" w:rsidP="00D911D7">
      <w:pPr>
        <w:pStyle w:val="ListParagraph"/>
        <w:numPr>
          <w:ilvl w:val="0"/>
          <w:numId w:val="3"/>
        </w:numPr>
        <w:ind w:left="1440"/>
      </w:pPr>
      <w:r>
        <w:t xml:space="preserve">Refurbishing the restrooms in the lower area, including retrofitting the universal restroom for wheelchair accessibility. </w:t>
      </w:r>
    </w:p>
    <w:p w14:paraId="4919BCC6" w14:textId="3C22C858" w:rsidR="00F54435" w:rsidRDefault="00F54435" w:rsidP="00D911D7">
      <w:pPr>
        <w:pStyle w:val="ListParagraph"/>
        <w:numPr>
          <w:ilvl w:val="0"/>
          <w:numId w:val="3"/>
        </w:numPr>
        <w:ind w:left="1440"/>
      </w:pPr>
      <w:r>
        <w:t>Construction begins in December 2023, after finals are over.</w:t>
      </w:r>
    </w:p>
    <w:p w14:paraId="7B6BD703" w14:textId="77777777" w:rsidR="00F54435" w:rsidRDefault="00F54435" w:rsidP="00D911D7">
      <w:pPr>
        <w:pStyle w:val="ListParagraph"/>
        <w:numPr>
          <w:ilvl w:val="0"/>
          <w:numId w:val="3"/>
        </w:numPr>
        <w:ind w:left="1440"/>
      </w:pPr>
      <w:r>
        <w:t>Completion by Spring of 2025</w:t>
      </w:r>
    </w:p>
    <w:p w14:paraId="73247B2F" w14:textId="49FF1BCA" w:rsidR="00F54435" w:rsidRDefault="00F54435" w:rsidP="00D911D7">
      <w:pPr>
        <w:pStyle w:val="ListParagraph"/>
        <w:numPr>
          <w:ilvl w:val="0"/>
          <w:numId w:val="3"/>
        </w:numPr>
        <w:ind w:left="1440"/>
      </w:pPr>
      <w:r>
        <w:t xml:space="preserve">For details and </w:t>
      </w:r>
      <w:r w:rsidR="008138FC">
        <w:t>notifications</w:t>
      </w:r>
      <w:r>
        <w:t xml:space="preserve"> sign up for the blog:  </w:t>
      </w:r>
      <w:hyperlink r:id="rId7" w:history="1">
        <w:r w:rsidRPr="00F02195">
          <w:rPr>
            <w:rStyle w:val="Hyperlink"/>
          </w:rPr>
          <w:t>https://blogs.cornell.edu/libraryspaceprojects/olin/</w:t>
        </w:r>
      </w:hyperlink>
    </w:p>
    <w:p w14:paraId="5996A5E5" w14:textId="18F06475" w:rsidR="00F54435" w:rsidRDefault="00F54435" w:rsidP="00D911D7">
      <w:pPr>
        <w:ind w:left="720"/>
      </w:pPr>
      <w:r>
        <w:t xml:space="preserve">Uris entrance and McGraw Tower </w:t>
      </w:r>
    </w:p>
    <w:p w14:paraId="07B52C63" w14:textId="74601C0A" w:rsidR="00277FB6" w:rsidRDefault="00F54435" w:rsidP="00D911D7">
      <w:pPr>
        <w:pStyle w:val="ListParagraph"/>
        <w:numPr>
          <w:ilvl w:val="0"/>
          <w:numId w:val="4"/>
        </w:numPr>
        <w:ind w:left="1800"/>
      </w:pPr>
      <w:r>
        <w:t>The Uris Library main entrance steps are</w:t>
      </w:r>
      <w:r w:rsidR="00277FB6">
        <w:t xml:space="preserve"> getting redone to control and stop the water seepage into Uris</w:t>
      </w:r>
    </w:p>
    <w:p w14:paraId="2D60E69C" w14:textId="77777777" w:rsidR="00305C8F" w:rsidRDefault="00305C8F" w:rsidP="00D911D7">
      <w:pPr>
        <w:pStyle w:val="ListParagraph"/>
        <w:numPr>
          <w:ilvl w:val="0"/>
          <w:numId w:val="4"/>
        </w:numPr>
        <w:ind w:left="1800"/>
      </w:pPr>
      <w:r>
        <w:t>The current roof in McGraw Tower is 100 years old</w:t>
      </w:r>
    </w:p>
    <w:p w14:paraId="27DE973B" w14:textId="7ECD847F" w:rsidR="00F54435" w:rsidRDefault="00277FB6" w:rsidP="00D911D7">
      <w:pPr>
        <w:pStyle w:val="ListParagraph"/>
        <w:numPr>
          <w:ilvl w:val="0"/>
          <w:numId w:val="4"/>
        </w:numPr>
        <w:ind w:left="1800"/>
      </w:pPr>
      <w:r>
        <w:t>McGraw Tower roofing project will pause until Spring and warmer weather to continue.</w:t>
      </w:r>
    </w:p>
    <w:p w14:paraId="1D6ED3C3" w14:textId="5ADA00A7" w:rsidR="00305C8F" w:rsidRDefault="00305C8F" w:rsidP="00D911D7">
      <w:pPr>
        <w:pStyle w:val="ListParagraph"/>
        <w:numPr>
          <w:ilvl w:val="0"/>
          <w:numId w:val="4"/>
        </w:numPr>
        <w:ind w:left="1800"/>
      </w:pPr>
      <w:r>
        <w:t xml:space="preserve">Entrance to Uris and Ho Plaza area will be available soon when fencing around the tower is </w:t>
      </w:r>
      <w:r w:rsidR="008138FC">
        <w:t>reduced for the winter</w:t>
      </w:r>
      <w:r>
        <w:t>.</w:t>
      </w:r>
    </w:p>
    <w:p w14:paraId="1E7C23B7" w14:textId="2BBB1905" w:rsidR="00C450CD" w:rsidRDefault="00C450CD" w:rsidP="00D911D7">
      <w:pPr>
        <w:ind w:left="360"/>
      </w:pPr>
      <w:r>
        <w:lastRenderedPageBreak/>
        <w:t>Carpenter Hall Renovations (Engineering)</w:t>
      </w:r>
    </w:p>
    <w:p w14:paraId="4D44EF52" w14:textId="3398DD9B" w:rsidR="00C450CD" w:rsidRDefault="00C450CD" w:rsidP="00D911D7">
      <w:pPr>
        <w:pStyle w:val="ListParagraph"/>
        <w:numPr>
          <w:ilvl w:val="0"/>
          <w:numId w:val="6"/>
        </w:numPr>
        <w:ind w:left="1080"/>
      </w:pPr>
      <w:r>
        <w:t>The Diversity Programs in Engineering (DPE) is relocating to Carpenter Hall</w:t>
      </w:r>
    </w:p>
    <w:p w14:paraId="1D24E79A" w14:textId="7857F290" w:rsidR="00C450CD" w:rsidRDefault="00C450CD" w:rsidP="00D911D7">
      <w:pPr>
        <w:pStyle w:val="ListParagraph"/>
        <w:numPr>
          <w:ilvl w:val="0"/>
          <w:numId w:val="6"/>
        </w:numPr>
        <w:ind w:left="1080"/>
      </w:pPr>
      <w:r>
        <w:t xml:space="preserve">The </w:t>
      </w:r>
      <w:r w:rsidR="008138FC">
        <w:t>eastern</w:t>
      </w:r>
      <w:r>
        <w:t xml:space="preserve"> portion of the study area in the first floor is getting renovated</w:t>
      </w:r>
    </w:p>
    <w:p w14:paraId="4356973B" w14:textId="61016DBB" w:rsidR="00C450CD" w:rsidRDefault="00C450CD" w:rsidP="00D911D7">
      <w:pPr>
        <w:pStyle w:val="ListParagraph"/>
        <w:numPr>
          <w:ilvl w:val="0"/>
          <w:numId w:val="6"/>
        </w:numPr>
        <w:ind w:left="1080"/>
      </w:pPr>
      <w:r>
        <w:t xml:space="preserve">The two </w:t>
      </w:r>
      <w:r w:rsidR="008138FC">
        <w:t xml:space="preserve">reservable </w:t>
      </w:r>
      <w:r>
        <w:t xml:space="preserve">study rooms will </w:t>
      </w:r>
      <w:r w:rsidR="008138FC">
        <w:t xml:space="preserve">receive </w:t>
      </w:r>
      <w:r>
        <w:t>AV</w:t>
      </w:r>
      <w:r w:rsidR="008138FC">
        <w:t xml:space="preserve"> upgrades</w:t>
      </w:r>
      <w:r>
        <w:br/>
      </w:r>
    </w:p>
    <w:p w14:paraId="2132F87F" w14:textId="43B065AE" w:rsidR="00F54435" w:rsidRDefault="00277FB6" w:rsidP="00D911D7">
      <w:pPr>
        <w:spacing w:before="100" w:beforeAutospacing="1" w:after="100" w:afterAutospacing="1" w:line="240" w:lineRule="auto"/>
        <w:ind w:left="360"/>
        <w:rPr>
          <w:rFonts w:eastAsia="Times New Roman"/>
        </w:rPr>
      </w:pPr>
      <w:r>
        <w:rPr>
          <w:rFonts w:eastAsia="Times New Roman"/>
        </w:rPr>
        <w:t>Questions and comments:</w:t>
      </w:r>
    </w:p>
    <w:p w14:paraId="0F4B64FD" w14:textId="27FB06B2" w:rsidR="00305C8F" w:rsidRPr="00277FB6" w:rsidRDefault="00305C8F" w:rsidP="00D911D7">
      <w:pPr>
        <w:pStyle w:val="ListParagraph"/>
        <w:numPr>
          <w:ilvl w:val="0"/>
          <w:numId w:val="5"/>
        </w:numPr>
        <w:spacing w:before="100" w:beforeAutospacing="1" w:after="100" w:afterAutospacing="1" w:line="240" w:lineRule="auto"/>
        <w:ind w:left="1080"/>
        <w:rPr>
          <w:rFonts w:eastAsia="Times New Roman"/>
        </w:rPr>
      </w:pPr>
      <w:r>
        <w:rPr>
          <w:rFonts w:eastAsia="Times New Roman"/>
        </w:rPr>
        <w:t>Olin library will be accessible the entire time of the construction, except Dec 18 through January 12, 2024.  The</w:t>
      </w:r>
      <w:r w:rsidR="008138FC">
        <w:rPr>
          <w:rFonts w:eastAsia="Times New Roman"/>
        </w:rPr>
        <w:t xml:space="preserve"> first floor</w:t>
      </w:r>
      <w:r>
        <w:rPr>
          <w:rFonts w:eastAsia="Times New Roman"/>
        </w:rPr>
        <w:t xml:space="preserve"> construction will be in three phases and different locations will be available for access as construction moves from one section to another.</w:t>
      </w:r>
    </w:p>
    <w:p w14:paraId="5567F7B0" w14:textId="1F5E72F0" w:rsidR="00277FB6" w:rsidRDefault="00277FB6" w:rsidP="00D911D7">
      <w:pPr>
        <w:pStyle w:val="ListParagraph"/>
        <w:numPr>
          <w:ilvl w:val="0"/>
          <w:numId w:val="5"/>
        </w:numPr>
        <w:spacing w:before="100" w:beforeAutospacing="1" w:after="100" w:afterAutospacing="1" w:line="240" w:lineRule="auto"/>
        <w:ind w:left="1080"/>
        <w:rPr>
          <w:rFonts w:eastAsia="Times New Roman"/>
        </w:rPr>
      </w:pPr>
      <w:r>
        <w:rPr>
          <w:rFonts w:eastAsia="Times New Roman"/>
        </w:rPr>
        <w:t>A suggestion was made to increase dining hours at Mann Café while construction is underway in Olin to extend studying alternatives with available dining/café sources nearby.</w:t>
      </w:r>
    </w:p>
    <w:p w14:paraId="73D1E979" w14:textId="1DEEE9ED" w:rsidR="00305C8F" w:rsidRDefault="00305C8F" w:rsidP="00D911D7">
      <w:pPr>
        <w:pStyle w:val="ListParagraph"/>
        <w:numPr>
          <w:ilvl w:val="0"/>
          <w:numId w:val="5"/>
        </w:numPr>
        <w:spacing w:before="100" w:beforeAutospacing="1" w:after="100" w:afterAutospacing="1" w:line="240" w:lineRule="auto"/>
        <w:ind w:left="1080"/>
        <w:rPr>
          <w:rFonts w:eastAsia="Times New Roman"/>
        </w:rPr>
      </w:pPr>
      <w:r>
        <w:rPr>
          <w:rFonts w:eastAsia="Times New Roman"/>
        </w:rPr>
        <w:t>Alternative study spaces to the Olin first floor are available in Uris, Mann, Math library, Music and others.</w:t>
      </w:r>
    </w:p>
    <w:p w14:paraId="1F810280" w14:textId="0FFD7CE9" w:rsidR="00277FB6" w:rsidRPr="00277FB6" w:rsidRDefault="00277FB6" w:rsidP="00D911D7">
      <w:pPr>
        <w:pStyle w:val="ListParagraph"/>
        <w:numPr>
          <w:ilvl w:val="0"/>
          <w:numId w:val="5"/>
        </w:numPr>
        <w:spacing w:before="100" w:beforeAutospacing="1" w:after="100" w:afterAutospacing="1" w:line="240" w:lineRule="auto"/>
        <w:ind w:left="1080"/>
        <w:rPr>
          <w:rFonts w:eastAsia="Times New Roman"/>
        </w:rPr>
      </w:pPr>
      <w:r>
        <w:rPr>
          <w:rFonts w:eastAsia="Times New Roman"/>
        </w:rPr>
        <w:t>The single or universal use restroom will be improved to include wheelchair accessibility</w:t>
      </w:r>
      <w:r w:rsidR="00C450CD">
        <w:rPr>
          <w:rFonts w:eastAsia="Times New Roman"/>
        </w:rPr>
        <w:t xml:space="preserve"> (Olin)</w:t>
      </w:r>
      <w:r>
        <w:rPr>
          <w:rFonts w:eastAsia="Times New Roman"/>
        </w:rPr>
        <w:t xml:space="preserve">.  </w:t>
      </w:r>
    </w:p>
    <w:p w14:paraId="4E4A40B5" w14:textId="76AAF1BD" w:rsidR="00277FB6" w:rsidRDefault="00277FB6" w:rsidP="00D911D7">
      <w:pPr>
        <w:pStyle w:val="ListParagraph"/>
        <w:numPr>
          <w:ilvl w:val="0"/>
          <w:numId w:val="5"/>
        </w:numPr>
        <w:spacing w:before="100" w:beforeAutospacing="1" w:after="100" w:afterAutospacing="1" w:line="240" w:lineRule="auto"/>
        <w:ind w:left="1080"/>
        <w:rPr>
          <w:rFonts w:eastAsia="Times New Roman"/>
        </w:rPr>
      </w:pPr>
      <w:r>
        <w:rPr>
          <w:rFonts w:eastAsia="Times New Roman"/>
        </w:rPr>
        <w:t xml:space="preserve">Suggestion to improve </w:t>
      </w:r>
      <w:proofErr w:type="spellStart"/>
      <w:r>
        <w:rPr>
          <w:rFonts w:eastAsia="Times New Roman"/>
        </w:rPr>
        <w:t>wifi</w:t>
      </w:r>
      <w:proofErr w:type="spellEnd"/>
      <w:r>
        <w:rPr>
          <w:rFonts w:eastAsia="Times New Roman"/>
        </w:rPr>
        <w:t xml:space="preserve"> connectivity in the basement as part of the renovation</w:t>
      </w:r>
      <w:r w:rsidR="00C450CD">
        <w:rPr>
          <w:rFonts w:eastAsia="Times New Roman"/>
        </w:rPr>
        <w:t xml:space="preserve"> (Olin)</w:t>
      </w:r>
      <w:r>
        <w:rPr>
          <w:rFonts w:eastAsia="Times New Roman"/>
        </w:rPr>
        <w:t>.</w:t>
      </w:r>
    </w:p>
    <w:p w14:paraId="24F86F3B" w14:textId="21F6E5B7" w:rsidR="00277FB6" w:rsidRDefault="00277FB6" w:rsidP="00D911D7">
      <w:pPr>
        <w:pStyle w:val="ListParagraph"/>
        <w:numPr>
          <w:ilvl w:val="0"/>
          <w:numId w:val="5"/>
        </w:numPr>
        <w:spacing w:before="100" w:beforeAutospacing="1" w:after="100" w:afterAutospacing="1" w:line="240" w:lineRule="auto"/>
        <w:ind w:left="1080"/>
        <w:rPr>
          <w:rFonts w:eastAsia="Times New Roman"/>
        </w:rPr>
      </w:pPr>
      <w:r>
        <w:rPr>
          <w:rFonts w:eastAsia="Times New Roman"/>
        </w:rPr>
        <w:t>Suggestion to check the water quality in Olin’s basement from the water fountain dispensers since it doesn’t taste very well</w:t>
      </w:r>
    </w:p>
    <w:p w14:paraId="1F783B0C" w14:textId="6F525398" w:rsidR="001D2D4C" w:rsidRPr="001D2D4C" w:rsidRDefault="001D2D4C" w:rsidP="00F54435">
      <w:pPr>
        <w:spacing w:before="100" w:beforeAutospacing="1" w:after="100" w:afterAutospacing="1" w:line="240" w:lineRule="auto"/>
        <w:rPr>
          <w:rFonts w:eastAsia="Times New Roman"/>
        </w:rPr>
      </w:pPr>
      <w:r w:rsidRPr="001D2D4C">
        <w:rPr>
          <w:rFonts w:eastAsia="Times New Roman"/>
        </w:rPr>
        <w:t xml:space="preserve">For </w:t>
      </w:r>
      <w:r>
        <w:rPr>
          <w:rFonts w:eastAsia="Times New Roman"/>
        </w:rPr>
        <w:t xml:space="preserve">construction </w:t>
      </w:r>
      <w:r w:rsidRPr="001D2D4C">
        <w:rPr>
          <w:rFonts w:eastAsia="Times New Roman"/>
        </w:rPr>
        <w:t>updates and further information subscribe to the blog:</w:t>
      </w:r>
      <w:r>
        <w:rPr>
          <w:rFonts w:eastAsia="Times New Roman"/>
        </w:rPr>
        <w:t xml:space="preserve"> </w:t>
      </w:r>
      <w:r w:rsidRPr="001D2D4C">
        <w:rPr>
          <w:rFonts w:eastAsia="Times New Roman"/>
        </w:rPr>
        <w:t>https://blogs.cornell.edu/libraryspaceprojects/olin/</w:t>
      </w:r>
    </w:p>
    <w:p w14:paraId="2591947B" w14:textId="0EC1BA18" w:rsidR="00130847" w:rsidRDefault="00130847" w:rsidP="00ED31F3">
      <w:pPr>
        <w:pStyle w:val="Heading3"/>
        <w:numPr>
          <w:ilvl w:val="0"/>
          <w:numId w:val="7"/>
        </w:numPr>
        <w:rPr>
          <w:rFonts w:eastAsia="Times New Roman"/>
        </w:rPr>
      </w:pPr>
      <w:r>
        <w:rPr>
          <w:rFonts w:eastAsia="Times New Roman"/>
        </w:rPr>
        <w:t>Introductions – activity.</w:t>
      </w:r>
    </w:p>
    <w:p w14:paraId="522969E6" w14:textId="77777777" w:rsidR="004944CD" w:rsidRDefault="004944CD" w:rsidP="00ED31F3"/>
    <w:p w14:paraId="00F80D27" w14:textId="74C10B85" w:rsidR="0047157B" w:rsidRDefault="0047157B" w:rsidP="00ED31F3">
      <w:r>
        <w:t xml:space="preserve">We participated in a trust-building activity to learn more about each other.  </w:t>
      </w:r>
      <w:r w:rsidR="004944CD">
        <w:t>We divided ourselves into five groups of three to discover and then share with the rest of the group the following information:</w:t>
      </w:r>
    </w:p>
    <w:p w14:paraId="01B32FDE" w14:textId="0791FC42" w:rsidR="004944CD" w:rsidRDefault="004944CD" w:rsidP="004944CD">
      <w:pPr>
        <w:pStyle w:val="ListParagraph"/>
        <w:numPr>
          <w:ilvl w:val="0"/>
          <w:numId w:val="13"/>
        </w:numPr>
      </w:pPr>
      <w:r>
        <w:t>Name, major, city/country of origin</w:t>
      </w:r>
    </w:p>
    <w:p w14:paraId="0AD4FA64" w14:textId="5EE19AFF" w:rsidR="004944CD" w:rsidRDefault="004944CD" w:rsidP="004944CD">
      <w:pPr>
        <w:pStyle w:val="ListParagraph"/>
        <w:numPr>
          <w:ilvl w:val="0"/>
          <w:numId w:val="13"/>
        </w:numPr>
      </w:pPr>
      <w:r>
        <w:t>Identify 2 things in common that you share with others in your group</w:t>
      </w:r>
    </w:p>
    <w:p w14:paraId="474027F4" w14:textId="2A802839" w:rsidR="004944CD" w:rsidRDefault="004944CD" w:rsidP="004944CD">
      <w:pPr>
        <w:pStyle w:val="ListParagraph"/>
        <w:numPr>
          <w:ilvl w:val="0"/>
          <w:numId w:val="13"/>
        </w:numPr>
      </w:pPr>
      <w:r>
        <w:t>Identify the unique thing about yourself in that group.</w:t>
      </w:r>
    </w:p>
    <w:p w14:paraId="4AE66F34" w14:textId="7F9F0444" w:rsidR="00ED31F3" w:rsidRDefault="004944CD" w:rsidP="00ED31F3">
      <w:r>
        <w:t xml:space="preserve">Round </w:t>
      </w:r>
      <w:r w:rsidR="00FA7C13">
        <w:t>r</w:t>
      </w:r>
      <w:r>
        <w:t>obin sharing</w:t>
      </w:r>
      <w:r w:rsidR="00FA7C13">
        <w:t xml:space="preserve"> with the group (not an exhaustive list)</w:t>
      </w:r>
      <w:r w:rsidR="006F30AF">
        <w:t>:</w:t>
      </w:r>
    </w:p>
    <w:p w14:paraId="41497E8C" w14:textId="77777777" w:rsidR="004944CD" w:rsidRDefault="004944CD" w:rsidP="004944CD">
      <w:pPr>
        <w:pStyle w:val="ListParagraph"/>
        <w:numPr>
          <w:ilvl w:val="0"/>
          <w:numId w:val="14"/>
        </w:numPr>
      </w:pPr>
      <w:r>
        <w:t>Common college: CALS</w:t>
      </w:r>
    </w:p>
    <w:p w14:paraId="59DF4220" w14:textId="77777777" w:rsidR="004944CD" w:rsidRDefault="004944CD" w:rsidP="004944CD">
      <w:pPr>
        <w:pStyle w:val="ListParagraph"/>
        <w:numPr>
          <w:ilvl w:val="0"/>
          <w:numId w:val="14"/>
        </w:numPr>
      </w:pPr>
      <w:r>
        <w:t>Snowboarding, skateboarding, longboard</w:t>
      </w:r>
    </w:p>
    <w:p w14:paraId="02DD3BCA" w14:textId="77777777" w:rsidR="004944CD" w:rsidRDefault="004944CD" w:rsidP="004944CD">
      <w:pPr>
        <w:pStyle w:val="ListParagraph"/>
        <w:numPr>
          <w:ilvl w:val="0"/>
          <w:numId w:val="14"/>
        </w:numPr>
      </w:pPr>
      <w:r>
        <w:t>Music instrument players</w:t>
      </w:r>
    </w:p>
    <w:p w14:paraId="465FFC04" w14:textId="77777777" w:rsidR="004944CD" w:rsidRDefault="004944CD" w:rsidP="004944CD">
      <w:pPr>
        <w:pStyle w:val="ListParagraph"/>
        <w:numPr>
          <w:ilvl w:val="0"/>
          <w:numId w:val="14"/>
        </w:numPr>
      </w:pPr>
      <w:r>
        <w:t>Completing graduate degrees at CU after BA</w:t>
      </w:r>
    </w:p>
    <w:p w14:paraId="6CF3AC2A" w14:textId="77777777" w:rsidR="004944CD" w:rsidRDefault="004944CD" w:rsidP="004944CD">
      <w:pPr>
        <w:pStyle w:val="ListParagraph"/>
        <w:numPr>
          <w:ilvl w:val="0"/>
          <w:numId w:val="14"/>
        </w:numPr>
      </w:pPr>
      <w:r>
        <w:t>No one (in one group) likes oysters</w:t>
      </w:r>
    </w:p>
    <w:p w14:paraId="2219676A" w14:textId="77777777" w:rsidR="004944CD" w:rsidRDefault="004944CD" w:rsidP="004944CD">
      <w:pPr>
        <w:pStyle w:val="ListParagraph"/>
        <w:numPr>
          <w:ilvl w:val="0"/>
          <w:numId w:val="14"/>
        </w:numPr>
      </w:pPr>
      <w:r>
        <w:t>Army member</w:t>
      </w:r>
    </w:p>
    <w:p w14:paraId="19E375DD" w14:textId="77777777" w:rsidR="004944CD" w:rsidRDefault="004944CD" w:rsidP="004944CD">
      <w:pPr>
        <w:pStyle w:val="ListParagraph"/>
        <w:numPr>
          <w:ilvl w:val="0"/>
          <w:numId w:val="14"/>
        </w:numPr>
      </w:pPr>
      <w:r>
        <w:t xml:space="preserve">Bilingual or trilingual speakers </w:t>
      </w:r>
    </w:p>
    <w:p w14:paraId="21231837" w14:textId="79B5CE68" w:rsidR="00803923" w:rsidRDefault="00803923" w:rsidP="004944CD">
      <w:pPr>
        <w:pStyle w:val="ListParagraph"/>
        <w:numPr>
          <w:ilvl w:val="0"/>
          <w:numId w:val="14"/>
        </w:numPr>
      </w:pPr>
      <w:r>
        <w:t>Twins</w:t>
      </w:r>
    </w:p>
    <w:p w14:paraId="38BFB5E3" w14:textId="77777777" w:rsidR="004944CD" w:rsidRDefault="004944CD" w:rsidP="004944CD">
      <w:pPr>
        <w:pStyle w:val="ListParagraph"/>
        <w:numPr>
          <w:ilvl w:val="0"/>
          <w:numId w:val="14"/>
        </w:numPr>
      </w:pPr>
      <w:r>
        <w:t>Engineering, philosophy, cognitive science, photography, psychology, Asian studies, plant sciences.</w:t>
      </w:r>
    </w:p>
    <w:p w14:paraId="2FDA4916" w14:textId="5FB0F62B" w:rsidR="004944CD" w:rsidRDefault="00803923" w:rsidP="004944CD">
      <w:pPr>
        <w:pStyle w:val="ListParagraph"/>
        <w:numPr>
          <w:ilvl w:val="0"/>
          <w:numId w:val="14"/>
        </w:numPr>
      </w:pPr>
      <w:r>
        <w:lastRenderedPageBreak/>
        <w:t>Our SLAC group has members from around the country and around the US including some from this region.</w:t>
      </w:r>
    </w:p>
    <w:p w14:paraId="4B33391E" w14:textId="302DB805" w:rsidR="00112D09" w:rsidRDefault="004944CD" w:rsidP="00112D09">
      <w:pPr>
        <w:pStyle w:val="Heading3"/>
        <w:ind w:left="720"/>
        <w:rPr>
          <w:rFonts w:eastAsia="Times New Roman"/>
        </w:rPr>
      </w:pPr>
      <w:r>
        <w:br/>
      </w:r>
      <w:r w:rsidR="00112D09">
        <w:rPr>
          <w:rFonts w:eastAsia="Times New Roman"/>
        </w:rPr>
        <w:t>3. Council membership - activity.</w:t>
      </w:r>
    </w:p>
    <w:p w14:paraId="4B362083" w14:textId="0722FEFB" w:rsidR="004944CD" w:rsidRDefault="004944CD" w:rsidP="004944CD"/>
    <w:p w14:paraId="4A229C42" w14:textId="4F67BD0E" w:rsidR="00112D09" w:rsidRDefault="00112D09" w:rsidP="004944CD">
      <w:r>
        <w:t>We discussed three questions in our small groups and then shared out to the rest of the group.</w:t>
      </w:r>
    </w:p>
    <w:p w14:paraId="17D1B86E" w14:textId="7DCE14B6" w:rsidR="00112D09" w:rsidRPr="00ED31F3" w:rsidRDefault="00112D09" w:rsidP="004944CD">
      <w:r>
        <w:t xml:space="preserve">The three questions were: </w:t>
      </w:r>
    </w:p>
    <w:p w14:paraId="0027D36F" w14:textId="77777777" w:rsidR="00112D09" w:rsidRDefault="00112D09" w:rsidP="00112D09">
      <w:pPr>
        <w:pStyle w:val="paragraph"/>
        <w:numPr>
          <w:ilvl w:val="0"/>
          <w:numId w:val="18"/>
        </w:numPr>
        <w:textAlignment w:val="baseline"/>
        <w:rPr>
          <w:rStyle w:val="eop"/>
          <w:rFonts w:ascii="Calibri" w:hAnsi="Calibri" w:cs="Calibri"/>
          <w:sz w:val="22"/>
          <w:szCs w:val="22"/>
        </w:rPr>
      </w:pPr>
      <w:r>
        <w:rPr>
          <w:rStyle w:val="normaltextrun"/>
          <w:rFonts w:ascii="Calibri" w:hAnsi="Calibri" w:cs="Calibri"/>
          <w:sz w:val="22"/>
          <w:szCs w:val="22"/>
        </w:rPr>
        <w:t xml:space="preserve">Why did you join the </w:t>
      </w:r>
      <w:r>
        <w:rPr>
          <w:rStyle w:val="contextualspellingandgrammarerror"/>
          <w:rFonts w:ascii="Calibri" w:hAnsi="Calibri" w:cs="Calibri"/>
          <w:sz w:val="22"/>
          <w:szCs w:val="22"/>
        </w:rPr>
        <w:t>Student</w:t>
      </w:r>
      <w:r>
        <w:rPr>
          <w:rStyle w:val="normaltextrun"/>
          <w:rFonts w:ascii="Calibri" w:hAnsi="Calibri" w:cs="Calibri"/>
          <w:sz w:val="22"/>
          <w:szCs w:val="22"/>
        </w:rPr>
        <w:t xml:space="preserve"> library Advisory Council?</w:t>
      </w:r>
      <w:r>
        <w:rPr>
          <w:rStyle w:val="eop"/>
          <w:rFonts w:ascii="Calibri" w:hAnsi="Calibri" w:cs="Calibri"/>
          <w:sz w:val="22"/>
          <w:szCs w:val="22"/>
        </w:rPr>
        <w:t> </w:t>
      </w:r>
    </w:p>
    <w:p w14:paraId="3D4476E8" w14:textId="54E09D0D" w:rsidR="00820A2A" w:rsidRDefault="00820A2A" w:rsidP="00B132EB">
      <w:pPr>
        <w:pStyle w:val="NormalWeb"/>
        <w:spacing w:before="0" w:beforeAutospacing="0" w:after="0" w:afterAutospacing="0"/>
        <w:rPr>
          <w:rFonts w:ascii="Calibri" w:hAnsi="Calibri" w:cs="Calibri"/>
          <w:sz w:val="22"/>
          <w:szCs w:val="22"/>
        </w:rPr>
      </w:pPr>
      <w:r>
        <w:rPr>
          <w:rFonts w:ascii="Calibri" w:hAnsi="Calibri" w:cs="Calibri"/>
          <w:sz w:val="22"/>
          <w:szCs w:val="22"/>
        </w:rPr>
        <w:t xml:space="preserve">Some of the comments (not exhaustive!) </w:t>
      </w:r>
      <w:r w:rsidR="00B2313C">
        <w:rPr>
          <w:rFonts w:ascii="Calibri" w:hAnsi="Calibri" w:cs="Calibri"/>
          <w:sz w:val="22"/>
          <w:szCs w:val="22"/>
        </w:rPr>
        <w:t>:</w:t>
      </w:r>
    </w:p>
    <w:p w14:paraId="3E259A71" w14:textId="77777777" w:rsidR="00B2313C" w:rsidRDefault="00B2313C" w:rsidP="00B132EB">
      <w:pPr>
        <w:pStyle w:val="NormalWeb"/>
        <w:spacing w:before="0" w:beforeAutospacing="0" w:after="0" w:afterAutospacing="0"/>
        <w:rPr>
          <w:rFonts w:ascii="Calibri" w:hAnsi="Calibri" w:cs="Calibri"/>
          <w:sz w:val="22"/>
          <w:szCs w:val="22"/>
        </w:rPr>
      </w:pPr>
    </w:p>
    <w:p w14:paraId="173B9B54" w14:textId="1033FC9D" w:rsidR="00820A2A" w:rsidRPr="00B132EB" w:rsidRDefault="00B132EB" w:rsidP="001D6B2A">
      <w:pPr>
        <w:pStyle w:val="NormalWeb"/>
        <w:numPr>
          <w:ilvl w:val="0"/>
          <w:numId w:val="22"/>
        </w:numPr>
        <w:spacing w:before="0" w:beforeAutospacing="0" w:after="0" w:afterAutospacing="0"/>
        <w:rPr>
          <w:rFonts w:ascii="Calibri" w:hAnsi="Calibri" w:cs="Calibri"/>
          <w:sz w:val="22"/>
          <w:szCs w:val="22"/>
        </w:rPr>
      </w:pPr>
      <w:r w:rsidRPr="00B132EB">
        <w:rPr>
          <w:rFonts w:ascii="Calibri" w:hAnsi="Calibri" w:cs="Calibri"/>
          <w:sz w:val="22"/>
          <w:szCs w:val="22"/>
        </w:rPr>
        <w:t>L</w:t>
      </w:r>
      <w:r w:rsidR="00820A2A" w:rsidRPr="00B132EB">
        <w:rPr>
          <w:rFonts w:ascii="Calibri" w:hAnsi="Calibri" w:cs="Calibri"/>
          <w:sz w:val="22"/>
          <w:szCs w:val="22"/>
        </w:rPr>
        <w:t>earn more about libraries</w:t>
      </w:r>
      <w:r>
        <w:rPr>
          <w:rFonts w:ascii="Calibri" w:hAnsi="Calibri" w:cs="Calibri"/>
          <w:sz w:val="22"/>
          <w:szCs w:val="22"/>
        </w:rPr>
        <w:t>; l</w:t>
      </w:r>
      <w:r w:rsidR="00820A2A" w:rsidRPr="00B132EB">
        <w:rPr>
          <w:rFonts w:ascii="Calibri" w:hAnsi="Calibri" w:cs="Calibri"/>
          <w:sz w:val="22"/>
          <w:szCs w:val="22"/>
        </w:rPr>
        <w:t>earn more what a library does</w:t>
      </w:r>
      <w:r w:rsidR="00B2313C">
        <w:rPr>
          <w:rFonts w:ascii="Calibri" w:hAnsi="Calibri" w:cs="Calibri"/>
          <w:sz w:val="22"/>
          <w:szCs w:val="22"/>
        </w:rPr>
        <w:t xml:space="preserve">; interest in pursuing an </w:t>
      </w:r>
      <w:hyperlink r:id="rId8" w:history="1">
        <w:r w:rsidR="00B2313C" w:rsidRPr="008B4E29">
          <w:rPr>
            <w:rStyle w:val="Hyperlink"/>
            <w:rFonts w:ascii="Calibri" w:hAnsi="Calibri" w:cs="Calibri"/>
            <w:sz w:val="22"/>
            <w:szCs w:val="22"/>
          </w:rPr>
          <w:t>MLIS</w:t>
        </w:r>
      </w:hyperlink>
      <w:r w:rsidR="008B4E29">
        <w:rPr>
          <w:rFonts w:ascii="Calibri" w:hAnsi="Calibri" w:cs="Calibri"/>
          <w:sz w:val="22"/>
          <w:szCs w:val="22"/>
        </w:rPr>
        <w:t>/Library degree</w:t>
      </w:r>
    </w:p>
    <w:p w14:paraId="4EF7445A" w14:textId="21E3C54F" w:rsidR="00820A2A" w:rsidRDefault="00B2313C" w:rsidP="00B132EB">
      <w:pPr>
        <w:pStyle w:val="NormalWeb"/>
        <w:numPr>
          <w:ilvl w:val="0"/>
          <w:numId w:val="22"/>
        </w:numPr>
        <w:spacing w:before="0" w:beforeAutospacing="0" w:after="0" w:afterAutospacing="0"/>
        <w:rPr>
          <w:rFonts w:ascii="Calibri" w:hAnsi="Calibri" w:cs="Calibri"/>
          <w:sz w:val="22"/>
          <w:szCs w:val="22"/>
        </w:rPr>
      </w:pPr>
      <w:r>
        <w:rPr>
          <w:rFonts w:ascii="Calibri" w:hAnsi="Calibri" w:cs="Calibri"/>
          <w:sz w:val="22"/>
          <w:szCs w:val="22"/>
        </w:rPr>
        <w:t xml:space="preserve">Learning how </w:t>
      </w:r>
      <w:r w:rsidR="00820A2A">
        <w:rPr>
          <w:rFonts w:ascii="Calibri" w:hAnsi="Calibri" w:cs="Calibri"/>
          <w:sz w:val="22"/>
          <w:szCs w:val="22"/>
        </w:rPr>
        <w:t xml:space="preserve">the library works; </w:t>
      </w:r>
      <w:r>
        <w:rPr>
          <w:rFonts w:ascii="Calibri" w:hAnsi="Calibri" w:cs="Calibri"/>
          <w:sz w:val="22"/>
          <w:szCs w:val="22"/>
        </w:rPr>
        <w:t xml:space="preserve">consulting </w:t>
      </w:r>
      <w:r w:rsidR="00820A2A">
        <w:rPr>
          <w:rFonts w:ascii="Calibri" w:hAnsi="Calibri" w:cs="Calibri"/>
          <w:sz w:val="22"/>
          <w:szCs w:val="22"/>
        </w:rPr>
        <w:t>with the SCRLC (South Central Regional Library Council) in support of other libraries in the region.</w:t>
      </w:r>
    </w:p>
    <w:p w14:paraId="79944582" w14:textId="3F1959E4" w:rsidR="00820A2A" w:rsidRDefault="00820A2A" w:rsidP="00B132EB">
      <w:pPr>
        <w:pStyle w:val="NormalWeb"/>
        <w:numPr>
          <w:ilvl w:val="0"/>
          <w:numId w:val="22"/>
        </w:numPr>
        <w:spacing w:before="0" w:beforeAutospacing="0" w:after="0" w:afterAutospacing="0"/>
        <w:rPr>
          <w:rFonts w:ascii="Calibri" w:hAnsi="Calibri" w:cs="Calibri"/>
          <w:sz w:val="22"/>
          <w:szCs w:val="22"/>
        </w:rPr>
      </w:pPr>
      <w:r>
        <w:rPr>
          <w:rFonts w:ascii="Calibri" w:hAnsi="Calibri" w:cs="Calibri"/>
          <w:sz w:val="22"/>
          <w:szCs w:val="22"/>
        </w:rPr>
        <w:t xml:space="preserve">Help students feel more welcome; make it more inclusive; the library is for them. </w:t>
      </w:r>
    </w:p>
    <w:p w14:paraId="558B766A" w14:textId="15C662D6" w:rsidR="00B132EB" w:rsidRDefault="00B132EB" w:rsidP="00163C62">
      <w:pPr>
        <w:pStyle w:val="NormalWeb"/>
        <w:numPr>
          <w:ilvl w:val="1"/>
          <w:numId w:val="22"/>
        </w:numPr>
        <w:spacing w:before="0" w:beforeAutospacing="0" w:after="0" w:afterAutospacing="0"/>
        <w:rPr>
          <w:rFonts w:ascii="Calibri" w:hAnsi="Calibri" w:cs="Calibri"/>
          <w:sz w:val="22"/>
          <w:szCs w:val="22"/>
        </w:rPr>
      </w:pPr>
      <w:r>
        <w:rPr>
          <w:rFonts w:ascii="Calibri" w:hAnsi="Calibri" w:cs="Calibri"/>
          <w:sz w:val="22"/>
          <w:szCs w:val="22"/>
        </w:rPr>
        <w:t>Promote areas of inclusivity, for example, celebrate black history month in all libraries, not just some.  Someone mentioned the Black History month shelves with books in Olin Library.</w:t>
      </w:r>
    </w:p>
    <w:p w14:paraId="483B81A4" w14:textId="14B0C42B" w:rsidR="00820A2A" w:rsidRDefault="00820A2A" w:rsidP="00B132EB">
      <w:pPr>
        <w:pStyle w:val="NormalWeb"/>
        <w:numPr>
          <w:ilvl w:val="0"/>
          <w:numId w:val="22"/>
        </w:numPr>
        <w:spacing w:before="0" w:beforeAutospacing="0" w:after="0" w:afterAutospacing="0"/>
        <w:rPr>
          <w:rFonts w:ascii="Calibri" w:hAnsi="Calibri" w:cs="Calibri"/>
          <w:sz w:val="22"/>
          <w:szCs w:val="22"/>
        </w:rPr>
      </w:pPr>
      <w:r>
        <w:rPr>
          <w:rFonts w:ascii="Calibri" w:hAnsi="Calibri" w:cs="Calibri"/>
          <w:sz w:val="22"/>
          <w:szCs w:val="22"/>
        </w:rPr>
        <w:t>Prioritizing quiet space --- find ways for respecting quiet space</w:t>
      </w:r>
    </w:p>
    <w:p w14:paraId="2DE93C55" w14:textId="01D1771D" w:rsidR="00820A2A" w:rsidRDefault="00820A2A" w:rsidP="00B132EB">
      <w:pPr>
        <w:pStyle w:val="NormalWeb"/>
        <w:numPr>
          <w:ilvl w:val="0"/>
          <w:numId w:val="22"/>
        </w:numPr>
        <w:spacing w:before="0" w:beforeAutospacing="0" w:after="0" w:afterAutospacing="0"/>
        <w:rPr>
          <w:rFonts w:ascii="Calibri" w:hAnsi="Calibri" w:cs="Calibri"/>
          <w:sz w:val="22"/>
          <w:szCs w:val="22"/>
        </w:rPr>
      </w:pPr>
      <w:r>
        <w:rPr>
          <w:rFonts w:ascii="Calibri" w:hAnsi="Calibri" w:cs="Calibri"/>
          <w:sz w:val="22"/>
          <w:szCs w:val="22"/>
        </w:rPr>
        <w:t>Find out about resources</w:t>
      </w:r>
      <w:r w:rsidR="00B132EB">
        <w:rPr>
          <w:rFonts w:ascii="Calibri" w:hAnsi="Calibri" w:cs="Calibri"/>
          <w:sz w:val="22"/>
          <w:szCs w:val="22"/>
        </w:rPr>
        <w:t xml:space="preserve"> and share with others so the library can better serve students</w:t>
      </w:r>
    </w:p>
    <w:p w14:paraId="20CF4676" w14:textId="226ED39B" w:rsidR="008B4E29" w:rsidRDefault="008B4E29" w:rsidP="00B132EB">
      <w:pPr>
        <w:pStyle w:val="NormalWeb"/>
        <w:numPr>
          <w:ilvl w:val="0"/>
          <w:numId w:val="22"/>
        </w:numPr>
        <w:spacing w:before="0" w:beforeAutospacing="0" w:after="0" w:afterAutospacing="0"/>
        <w:rPr>
          <w:rFonts w:ascii="Calibri" w:hAnsi="Calibri" w:cs="Calibri"/>
          <w:sz w:val="22"/>
          <w:szCs w:val="22"/>
        </w:rPr>
      </w:pPr>
      <w:r>
        <w:rPr>
          <w:rFonts w:ascii="Calibri" w:hAnsi="Calibri" w:cs="Calibri"/>
          <w:sz w:val="22"/>
          <w:szCs w:val="22"/>
        </w:rPr>
        <w:t>Shape the direction of the library; make it better</w:t>
      </w:r>
    </w:p>
    <w:p w14:paraId="18698F92" w14:textId="31EF29BC" w:rsidR="008B4E29" w:rsidRDefault="008B4E29" w:rsidP="00B132EB">
      <w:pPr>
        <w:pStyle w:val="NormalWeb"/>
        <w:numPr>
          <w:ilvl w:val="0"/>
          <w:numId w:val="22"/>
        </w:numPr>
        <w:spacing w:before="0" w:beforeAutospacing="0" w:after="0" w:afterAutospacing="0"/>
        <w:rPr>
          <w:rFonts w:ascii="Calibri" w:hAnsi="Calibri" w:cs="Calibri"/>
          <w:sz w:val="22"/>
          <w:szCs w:val="22"/>
        </w:rPr>
      </w:pPr>
      <w:r>
        <w:rPr>
          <w:rFonts w:ascii="Calibri" w:hAnsi="Calibri" w:cs="Calibri"/>
          <w:sz w:val="22"/>
          <w:szCs w:val="22"/>
        </w:rPr>
        <w:t>Give the student perspective in decision-making</w:t>
      </w:r>
    </w:p>
    <w:p w14:paraId="19637E52" w14:textId="77777777" w:rsidR="008B4E29" w:rsidRDefault="008B4E29" w:rsidP="00B132EB">
      <w:pPr>
        <w:pStyle w:val="NormalWeb"/>
        <w:numPr>
          <w:ilvl w:val="0"/>
          <w:numId w:val="22"/>
        </w:numPr>
        <w:spacing w:before="0" w:beforeAutospacing="0" w:after="0" w:afterAutospacing="0"/>
        <w:rPr>
          <w:rFonts w:ascii="Calibri" w:hAnsi="Calibri" w:cs="Calibri"/>
          <w:sz w:val="22"/>
          <w:szCs w:val="22"/>
        </w:rPr>
      </w:pPr>
      <w:r>
        <w:rPr>
          <w:rFonts w:ascii="Calibri" w:hAnsi="Calibri" w:cs="Calibri"/>
          <w:sz w:val="22"/>
          <w:szCs w:val="22"/>
        </w:rPr>
        <w:t>Spread information about the libraries to other students</w:t>
      </w:r>
    </w:p>
    <w:p w14:paraId="1A03E9CE" w14:textId="1AF935F4" w:rsidR="008B4E29" w:rsidRDefault="008B4E29" w:rsidP="00B132EB">
      <w:pPr>
        <w:pStyle w:val="NormalWeb"/>
        <w:numPr>
          <w:ilvl w:val="0"/>
          <w:numId w:val="22"/>
        </w:numPr>
        <w:spacing w:before="0" w:beforeAutospacing="0" w:after="0" w:afterAutospacing="0"/>
        <w:rPr>
          <w:rFonts w:ascii="Calibri" w:hAnsi="Calibri" w:cs="Calibri"/>
          <w:sz w:val="22"/>
          <w:szCs w:val="22"/>
        </w:rPr>
      </w:pPr>
      <w:r w:rsidRPr="00B2313C">
        <w:rPr>
          <w:rFonts w:ascii="Calibri" w:hAnsi="Calibri" w:cs="Calibri"/>
          <w:sz w:val="22"/>
          <w:szCs w:val="22"/>
        </w:rPr>
        <w:t>Influence policies in general; provide input and opinions based on experiences, fr</w:t>
      </w:r>
      <w:r w:rsidR="00163C62">
        <w:rPr>
          <w:rFonts w:ascii="Calibri" w:hAnsi="Calibri" w:cs="Calibri"/>
          <w:sz w:val="22"/>
          <w:szCs w:val="22"/>
        </w:rPr>
        <w:t>o</w:t>
      </w:r>
      <w:r w:rsidRPr="00B2313C">
        <w:rPr>
          <w:rFonts w:ascii="Calibri" w:hAnsi="Calibri" w:cs="Calibri"/>
          <w:sz w:val="22"/>
          <w:szCs w:val="22"/>
        </w:rPr>
        <w:t xml:space="preserve">m the student point of view.  </w:t>
      </w:r>
    </w:p>
    <w:p w14:paraId="76484310" w14:textId="77777777" w:rsidR="00B2313C" w:rsidRDefault="00B2313C" w:rsidP="00B2313C">
      <w:pPr>
        <w:pStyle w:val="NormalWeb"/>
        <w:spacing w:before="0" w:beforeAutospacing="0" w:after="0" w:afterAutospacing="0"/>
        <w:ind w:left="720"/>
        <w:rPr>
          <w:rFonts w:ascii="Calibri" w:hAnsi="Calibri" w:cs="Calibri"/>
          <w:sz w:val="22"/>
          <w:szCs w:val="22"/>
        </w:rPr>
      </w:pPr>
    </w:p>
    <w:p w14:paraId="12E6FB9B" w14:textId="77777777" w:rsidR="00112D09" w:rsidRDefault="00112D09" w:rsidP="00112D09">
      <w:pPr>
        <w:pStyle w:val="paragraph"/>
        <w:numPr>
          <w:ilvl w:val="0"/>
          <w:numId w:val="18"/>
        </w:numPr>
        <w:textAlignment w:val="baseline"/>
        <w:rPr>
          <w:rStyle w:val="eop"/>
          <w:rFonts w:ascii="Calibri" w:hAnsi="Calibri" w:cs="Calibri"/>
          <w:sz w:val="22"/>
          <w:szCs w:val="22"/>
        </w:rPr>
      </w:pPr>
      <w:r>
        <w:rPr>
          <w:rStyle w:val="normaltextrun"/>
          <w:rFonts w:ascii="Calibri" w:hAnsi="Calibri" w:cs="Calibri"/>
          <w:sz w:val="22"/>
          <w:szCs w:val="22"/>
        </w:rPr>
        <w:t>What are your expectations for serving as an advisor?</w:t>
      </w:r>
      <w:r>
        <w:rPr>
          <w:rStyle w:val="eop"/>
          <w:rFonts w:ascii="Calibri" w:hAnsi="Calibri" w:cs="Calibri"/>
          <w:sz w:val="22"/>
          <w:szCs w:val="22"/>
        </w:rPr>
        <w:t> </w:t>
      </w:r>
    </w:p>
    <w:p w14:paraId="108EB124" w14:textId="77777777" w:rsidR="00B2313C" w:rsidRDefault="00B2313C" w:rsidP="00B2313C">
      <w:pPr>
        <w:pStyle w:val="NormalWeb"/>
        <w:numPr>
          <w:ilvl w:val="0"/>
          <w:numId w:val="24"/>
        </w:numPr>
        <w:spacing w:before="0" w:beforeAutospacing="0" w:after="0" w:afterAutospacing="0"/>
        <w:rPr>
          <w:rFonts w:ascii="Calibri" w:hAnsi="Calibri" w:cs="Calibri"/>
          <w:sz w:val="22"/>
          <w:szCs w:val="22"/>
        </w:rPr>
      </w:pPr>
      <w:r>
        <w:rPr>
          <w:rFonts w:ascii="Calibri" w:hAnsi="Calibri" w:cs="Calibri"/>
          <w:sz w:val="22"/>
          <w:szCs w:val="22"/>
        </w:rPr>
        <w:t xml:space="preserve">Spread information about libraries to others; for example, highlight available materials or equipment in the lesser known libraries, rather than always the same (larger ones). </w:t>
      </w:r>
    </w:p>
    <w:p w14:paraId="1F3D02CD" w14:textId="77EE6B13" w:rsidR="004A0DD3" w:rsidRDefault="00B2313C" w:rsidP="00B2313C">
      <w:pPr>
        <w:pStyle w:val="NormalWeb"/>
        <w:numPr>
          <w:ilvl w:val="0"/>
          <w:numId w:val="24"/>
        </w:numPr>
        <w:spacing w:before="0" w:beforeAutospacing="0" w:after="0" w:afterAutospacing="0"/>
        <w:rPr>
          <w:rFonts w:ascii="Calibri" w:hAnsi="Calibri" w:cs="Calibri"/>
          <w:sz w:val="22"/>
          <w:szCs w:val="22"/>
        </w:rPr>
      </w:pPr>
      <w:r w:rsidRPr="00B2313C">
        <w:rPr>
          <w:rFonts w:ascii="Calibri" w:hAnsi="Calibri" w:cs="Calibri"/>
          <w:sz w:val="22"/>
          <w:szCs w:val="22"/>
        </w:rPr>
        <w:t>Having the inside scoop</w:t>
      </w:r>
    </w:p>
    <w:p w14:paraId="7686F20B" w14:textId="5BC65823" w:rsidR="00B2313C" w:rsidRDefault="00B2313C" w:rsidP="00B2313C">
      <w:pPr>
        <w:pStyle w:val="NormalWeb"/>
        <w:numPr>
          <w:ilvl w:val="0"/>
          <w:numId w:val="24"/>
        </w:numPr>
        <w:spacing w:before="0" w:beforeAutospacing="0" w:after="0" w:afterAutospacing="0"/>
        <w:rPr>
          <w:rFonts w:ascii="Calibri" w:hAnsi="Calibri" w:cs="Calibri"/>
          <w:sz w:val="22"/>
          <w:szCs w:val="22"/>
        </w:rPr>
      </w:pPr>
      <w:r>
        <w:rPr>
          <w:rFonts w:ascii="Calibri" w:hAnsi="Calibri" w:cs="Calibri"/>
          <w:sz w:val="22"/>
          <w:szCs w:val="22"/>
        </w:rPr>
        <w:t>Represent different schools and colleges</w:t>
      </w:r>
    </w:p>
    <w:p w14:paraId="47455A41" w14:textId="1F5DEB85" w:rsidR="00B2313C" w:rsidRDefault="00B2313C" w:rsidP="00B2313C">
      <w:pPr>
        <w:pStyle w:val="NormalWeb"/>
        <w:numPr>
          <w:ilvl w:val="0"/>
          <w:numId w:val="24"/>
        </w:numPr>
        <w:spacing w:before="0" w:beforeAutospacing="0" w:after="0" w:afterAutospacing="0"/>
        <w:rPr>
          <w:rFonts w:ascii="Calibri" w:hAnsi="Calibri" w:cs="Calibri"/>
          <w:sz w:val="22"/>
          <w:szCs w:val="22"/>
        </w:rPr>
      </w:pPr>
      <w:r>
        <w:rPr>
          <w:rFonts w:ascii="Calibri" w:hAnsi="Calibri" w:cs="Calibri"/>
          <w:sz w:val="22"/>
          <w:szCs w:val="22"/>
        </w:rPr>
        <w:t>Bring issues to the attention of the council</w:t>
      </w:r>
    </w:p>
    <w:p w14:paraId="79CF243D" w14:textId="003B56BD" w:rsidR="008B4E29" w:rsidRDefault="008B4E29" w:rsidP="00B2313C">
      <w:pPr>
        <w:pStyle w:val="NormalWeb"/>
        <w:numPr>
          <w:ilvl w:val="0"/>
          <w:numId w:val="24"/>
        </w:numPr>
        <w:spacing w:before="0" w:beforeAutospacing="0" w:after="0" w:afterAutospacing="0"/>
        <w:rPr>
          <w:rFonts w:ascii="Calibri" w:hAnsi="Calibri" w:cs="Calibri"/>
          <w:sz w:val="22"/>
          <w:szCs w:val="22"/>
        </w:rPr>
      </w:pPr>
      <w:r>
        <w:rPr>
          <w:rFonts w:ascii="Calibri" w:hAnsi="Calibri" w:cs="Calibri"/>
          <w:sz w:val="22"/>
          <w:szCs w:val="22"/>
        </w:rPr>
        <w:t>Take our (student) feedback and implement it to the best of their ability (the library’s ability)</w:t>
      </w:r>
    </w:p>
    <w:p w14:paraId="3522F936" w14:textId="1AC040F1" w:rsidR="008B4E29" w:rsidRDefault="008B4E29" w:rsidP="00B2313C">
      <w:pPr>
        <w:pStyle w:val="NormalWeb"/>
        <w:numPr>
          <w:ilvl w:val="0"/>
          <w:numId w:val="24"/>
        </w:numPr>
        <w:spacing w:before="0" w:beforeAutospacing="0" w:after="0" w:afterAutospacing="0"/>
        <w:rPr>
          <w:rFonts w:ascii="Calibri" w:hAnsi="Calibri" w:cs="Calibri"/>
          <w:sz w:val="22"/>
          <w:szCs w:val="22"/>
        </w:rPr>
      </w:pPr>
      <w:r>
        <w:rPr>
          <w:rFonts w:ascii="Calibri" w:hAnsi="Calibri" w:cs="Calibri"/>
          <w:sz w:val="22"/>
          <w:szCs w:val="22"/>
        </w:rPr>
        <w:t>Answer questions and concerns</w:t>
      </w:r>
    </w:p>
    <w:p w14:paraId="6C88F9A0" w14:textId="2EC8E415" w:rsidR="008B4E29" w:rsidRDefault="008B4E29" w:rsidP="00B2313C">
      <w:pPr>
        <w:pStyle w:val="NormalWeb"/>
        <w:numPr>
          <w:ilvl w:val="0"/>
          <w:numId w:val="24"/>
        </w:numPr>
        <w:spacing w:before="0" w:beforeAutospacing="0" w:after="0" w:afterAutospacing="0"/>
        <w:rPr>
          <w:rFonts w:ascii="Calibri" w:hAnsi="Calibri" w:cs="Calibri"/>
          <w:sz w:val="22"/>
          <w:szCs w:val="22"/>
        </w:rPr>
      </w:pPr>
      <w:r>
        <w:rPr>
          <w:rFonts w:ascii="Calibri" w:hAnsi="Calibri" w:cs="Calibri"/>
          <w:sz w:val="22"/>
          <w:szCs w:val="22"/>
        </w:rPr>
        <w:t>Involve students in the decision-making process</w:t>
      </w:r>
    </w:p>
    <w:p w14:paraId="0B35A699" w14:textId="24DFCBF6" w:rsidR="008B4E29" w:rsidRDefault="008B4E29" w:rsidP="00B2313C">
      <w:pPr>
        <w:pStyle w:val="NormalWeb"/>
        <w:numPr>
          <w:ilvl w:val="0"/>
          <w:numId w:val="24"/>
        </w:numPr>
        <w:spacing w:before="0" w:beforeAutospacing="0" w:after="0" w:afterAutospacing="0"/>
        <w:rPr>
          <w:rFonts w:ascii="Calibri" w:hAnsi="Calibri" w:cs="Calibri"/>
          <w:sz w:val="22"/>
          <w:szCs w:val="22"/>
        </w:rPr>
      </w:pPr>
      <w:r>
        <w:rPr>
          <w:rFonts w:ascii="Calibri" w:hAnsi="Calibri" w:cs="Calibri"/>
          <w:sz w:val="22"/>
          <w:szCs w:val="22"/>
        </w:rPr>
        <w:t>Make change visible</w:t>
      </w:r>
    </w:p>
    <w:p w14:paraId="7932427E" w14:textId="54D88A95" w:rsidR="008B4E29" w:rsidRDefault="008B4E29" w:rsidP="00B2313C">
      <w:pPr>
        <w:pStyle w:val="NormalWeb"/>
        <w:numPr>
          <w:ilvl w:val="0"/>
          <w:numId w:val="24"/>
        </w:numPr>
        <w:spacing w:before="0" w:beforeAutospacing="0" w:after="0" w:afterAutospacing="0"/>
        <w:rPr>
          <w:rFonts w:ascii="Calibri" w:hAnsi="Calibri" w:cs="Calibri"/>
          <w:sz w:val="22"/>
          <w:szCs w:val="22"/>
        </w:rPr>
      </w:pPr>
      <w:r>
        <w:rPr>
          <w:rFonts w:ascii="Calibri" w:hAnsi="Calibri" w:cs="Calibri"/>
          <w:sz w:val="22"/>
          <w:szCs w:val="22"/>
        </w:rPr>
        <w:t>Contribute ideas using personal experiences</w:t>
      </w:r>
    </w:p>
    <w:p w14:paraId="7515E905" w14:textId="2846DCDE" w:rsidR="008B4E29" w:rsidRDefault="008B4E29" w:rsidP="00B2313C">
      <w:pPr>
        <w:pStyle w:val="NormalWeb"/>
        <w:numPr>
          <w:ilvl w:val="0"/>
          <w:numId w:val="24"/>
        </w:numPr>
        <w:spacing w:before="0" w:beforeAutospacing="0" w:after="0" w:afterAutospacing="0"/>
        <w:rPr>
          <w:rFonts w:ascii="Calibri" w:hAnsi="Calibri" w:cs="Calibri"/>
          <w:sz w:val="22"/>
          <w:szCs w:val="22"/>
        </w:rPr>
      </w:pPr>
      <w:r>
        <w:rPr>
          <w:rFonts w:ascii="Calibri" w:hAnsi="Calibri" w:cs="Calibri"/>
          <w:sz w:val="22"/>
          <w:szCs w:val="22"/>
        </w:rPr>
        <w:t>Space to provide feedback</w:t>
      </w:r>
    </w:p>
    <w:p w14:paraId="63D3F814" w14:textId="654B627B" w:rsidR="008B4E29" w:rsidRDefault="008B4E29" w:rsidP="00B2313C">
      <w:pPr>
        <w:pStyle w:val="NormalWeb"/>
        <w:numPr>
          <w:ilvl w:val="0"/>
          <w:numId w:val="24"/>
        </w:numPr>
        <w:spacing w:before="0" w:beforeAutospacing="0" w:after="0" w:afterAutospacing="0"/>
        <w:rPr>
          <w:rFonts w:ascii="Calibri" w:hAnsi="Calibri" w:cs="Calibri"/>
          <w:sz w:val="22"/>
          <w:szCs w:val="22"/>
        </w:rPr>
      </w:pPr>
      <w:r>
        <w:rPr>
          <w:rFonts w:ascii="Calibri" w:hAnsi="Calibri" w:cs="Calibri"/>
          <w:sz w:val="22"/>
          <w:szCs w:val="22"/>
        </w:rPr>
        <w:t>Receive updates and pass it onto others</w:t>
      </w:r>
    </w:p>
    <w:p w14:paraId="424F1837" w14:textId="77777777" w:rsidR="00112D09" w:rsidRPr="00B2313C" w:rsidRDefault="00112D09" w:rsidP="00112D09">
      <w:pPr>
        <w:pStyle w:val="paragraph"/>
        <w:numPr>
          <w:ilvl w:val="0"/>
          <w:numId w:val="18"/>
        </w:numPr>
        <w:textAlignment w:val="baseline"/>
        <w:rPr>
          <w:rStyle w:val="eop"/>
          <w:rFonts w:ascii="Calibri" w:hAnsi="Calibri" w:cs="Calibri"/>
          <w:sz w:val="22"/>
          <w:szCs w:val="22"/>
        </w:rPr>
      </w:pPr>
      <w:r w:rsidRPr="00B2313C">
        <w:rPr>
          <w:rStyle w:val="normaltextrun"/>
          <w:rFonts w:ascii="Calibri" w:hAnsi="Calibri" w:cs="Calibri"/>
          <w:sz w:val="22"/>
          <w:szCs w:val="22"/>
        </w:rPr>
        <w:lastRenderedPageBreak/>
        <w:t>What our roles and responsibilities for and advisory council?</w:t>
      </w:r>
      <w:r w:rsidRPr="00B2313C">
        <w:rPr>
          <w:rStyle w:val="eop"/>
          <w:rFonts w:ascii="Calibri" w:hAnsi="Calibri" w:cs="Calibri"/>
          <w:sz w:val="22"/>
          <w:szCs w:val="22"/>
        </w:rPr>
        <w:t> </w:t>
      </w:r>
    </w:p>
    <w:p w14:paraId="5A75E70A" w14:textId="77777777" w:rsidR="00163C62" w:rsidRDefault="00163C62" w:rsidP="00163C62">
      <w:pPr>
        <w:pStyle w:val="NormalWeb"/>
        <w:numPr>
          <w:ilvl w:val="0"/>
          <w:numId w:val="23"/>
        </w:numPr>
        <w:spacing w:before="0" w:beforeAutospacing="0" w:after="0" w:afterAutospacing="0"/>
        <w:rPr>
          <w:rFonts w:ascii="Calibri" w:hAnsi="Calibri" w:cs="Calibri"/>
          <w:sz w:val="22"/>
          <w:szCs w:val="22"/>
        </w:rPr>
      </w:pPr>
      <w:r>
        <w:rPr>
          <w:rFonts w:ascii="Calibri" w:hAnsi="Calibri" w:cs="Calibri"/>
          <w:sz w:val="22"/>
          <w:szCs w:val="22"/>
        </w:rPr>
        <w:t>Attend meetings; show up</w:t>
      </w:r>
    </w:p>
    <w:p w14:paraId="782D4751" w14:textId="77777777" w:rsidR="00163C62" w:rsidRDefault="00163C62" w:rsidP="00163C62">
      <w:pPr>
        <w:pStyle w:val="NormalWeb"/>
        <w:numPr>
          <w:ilvl w:val="0"/>
          <w:numId w:val="23"/>
        </w:numPr>
        <w:spacing w:before="0" w:beforeAutospacing="0" w:after="0" w:afterAutospacing="0"/>
        <w:rPr>
          <w:rFonts w:ascii="Calibri" w:hAnsi="Calibri" w:cs="Calibri"/>
          <w:sz w:val="22"/>
          <w:szCs w:val="22"/>
        </w:rPr>
      </w:pPr>
      <w:r>
        <w:rPr>
          <w:rFonts w:ascii="Calibri" w:hAnsi="Calibri" w:cs="Calibri"/>
          <w:sz w:val="22"/>
          <w:szCs w:val="22"/>
        </w:rPr>
        <w:t>Arrive on time</w:t>
      </w:r>
    </w:p>
    <w:p w14:paraId="7C15E2B6" w14:textId="77777777" w:rsidR="00163C62" w:rsidRDefault="00163C62" w:rsidP="00163C62">
      <w:pPr>
        <w:pStyle w:val="NormalWeb"/>
        <w:numPr>
          <w:ilvl w:val="0"/>
          <w:numId w:val="23"/>
        </w:numPr>
        <w:spacing w:before="0" w:beforeAutospacing="0" w:after="0" w:afterAutospacing="0"/>
        <w:rPr>
          <w:rFonts w:ascii="Calibri" w:hAnsi="Calibri" w:cs="Calibri"/>
          <w:sz w:val="22"/>
          <w:szCs w:val="22"/>
        </w:rPr>
      </w:pPr>
      <w:r>
        <w:rPr>
          <w:rFonts w:ascii="Calibri" w:hAnsi="Calibri" w:cs="Calibri"/>
          <w:sz w:val="22"/>
          <w:szCs w:val="22"/>
        </w:rPr>
        <w:t>Participate in conversations; provide constructive criticism</w:t>
      </w:r>
    </w:p>
    <w:p w14:paraId="6EA75CB8" w14:textId="77777777" w:rsidR="00163C62" w:rsidRDefault="00163C62" w:rsidP="00163C62">
      <w:pPr>
        <w:pStyle w:val="NormalWeb"/>
        <w:numPr>
          <w:ilvl w:val="0"/>
          <w:numId w:val="23"/>
        </w:numPr>
        <w:spacing w:before="0" w:beforeAutospacing="0" w:after="0" w:afterAutospacing="0"/>
        <w:rPr>
          <w:rFonts w:ascii="Calibri" w:hAnsi="Calibri" w:cs="Calibri"/>
          <w:sz w:val="22"/>
          <w:szCs w:val="22"/>
        </w:rPr>
      </w:pPr>
      <w:r>
        <w:rPr>
          <w:rFonts w:ascii="Calibri" w:hAnsi="Calibri" w:cs="Calibri"/>
          <w:sz w:val="22"/>
          <w:szCs w:val="22"/>
        </w:rPr>
        <w:t>Share what we learn</w:t>
      </w:r>
    </w:p>
    <w:p w14:paraId="201F53E4" w14:textId="1D65A94F" w:rsidR="00B2313C" w:rsidRPr="00B2313C" w:rsidRDefault="00B2313C" w:rsidP="00B2313C">
      <w:pPr>
        <w:pStyle w:val="paragraph"/>
        <w:numPr>
          <w:ilvl w:val="0"/>
          <w:numId w:val="23"/>
        </w:numPr>
        <w:textAlignment w:val="baseline"/>
        <w:rPr>
          <w:rStyle w:val="eop"/>
          <w:rFonts w:ascii="Calibri" w:hAnsi="Calibri" w:cs="Calibri"/>
          <w:sz w:val="22"/>
          <w:szCs w:val="22"/>
        </w:rPr>
      </w:pPr>
      <w:r w:rsidRPr="00B2313C">
        <w:rPr>
          <w:rStyle w:val="eop"/>
          <w:rFonts w:ascii="Calibri" w:hAnsi="Calibri" w:cs="Calibri"/>
          <w:sz w:val="22"/>
          <w:szCs w:val="22"/>
        </w:rPr>
        <w:t>Engaged listening</w:t>
      </w:r>
    </w:p>
    <w:p w14:paraId="4B61E807" w14:textId="602CF2C8" w:rsidR="00B2313C" w:rsidRDefault="00B2313C" w:rsidP="005E774C">
      <w:pPr>
        <w:pStyle w:val="paragraph"/>
        <w:numPr>
          <w:ilvl w:val="0"/>
          <w:numId w:val="23"/>
        </w:numPr>
        <w:textAlignment w:val="baseline"/>
        <w:rPr>
          <w:rFonts w:ascii="Calibri" w:hAnsi="Calibri" w:cs="Calibri"/>
          <w:sz w:val="22"/>
          <w:szCs w:val="22"/>
        </w:rPr>
      </w:pPr>
      <w:r w:rsidRPr="00B2313C">
        <w:rPr>
          <w:rFonts w:ascii="Calibri" w:hAnsi="Calibri" w:cs="Calibri"/>
          <w:sz w:val="22"/>
          <w:szCs w:val="22"/>
        </w:rPr>
        <w:t>Being able to provide input</w:t>
      </w:r>
      <w:r w:rsidRPr="00B2313C">
        <w:rPr>
          <w:rFonts w:ascii="Calibri" w:hAnsi="Calibri" w:cs="Calibri"/>
          <w:sz w:val="22"/>
          <w:szCs w:val="22"/>
        </w:rPr>
        <w:t xml:space="preserve"> &amp; perspective, </w:t>
      </w:r>
    </w:p>
    <w:p w14:paraId="1CC31F6B" w14:textId="2BAF1A8B" w:rsidR="00B2313C" w:rsidRDefault="00B2313C" w:rsidP="005E774C">
      <w:pPr>
        <w:pStyle w:val="paragraph"/>
        <w:numPr>
          <w:ilvl w:val="0"/>
          <w:numId w:val="23"/>
        </w:numPr>
        <w:textAlignment w:val="baseline"/>
        <w:rPr>
          <w:rFonts w:ascii="Calibri" w:hAnsi="Calibri" w:cs="Calibri"/>
          <w:sz w:val="22"/>
          <w:szCs w:val="22"/>
        </w:rPr>
      </w:pPr>
      <w:r>
        <w:rPr>
          <w:rFonts w:ascii="Calibri" w:hAnsi="Calibri" w:cs="Calibri"/>
          <w:sz w:val="22"/>
          <w:szCs w:val="22"/>
        </w:rPr>
        <w:t>Inform students body about the council</w:t>
      </w:r>
    </w:p>
    <w:p w14:paraId="3C9FF1C5" w14:textId="77777777" w:rsidR="00B2313C" w:rsidRDefault="00B2313C" w:rsidP="00B2313C">
      <w:pPr>
        <w:pStyle w:val="NormalWeb"/>
        <w:numPr>
          <w:ilvl w:val="0"/>
          <w:numId w:val="23"/>
        </w:numPr>
        <w:spacing w:before="0" w:beforeAutospacing="0" w:after="0" w:afterAutospacing="0"/>
        <w:rPr>
          <w:rFonts w:ascii="Calibri" w:hAnsi="Calibri" w:cs="Calibri"/>
          <w:sz w:val="22"/>
          <w:szCs w:val="22"/>
        </w:rPr>
      </w:pPr>
      <w:r>
        <w:rPr>
          <w:rFonts w:ascii="Calibri" w:hAnsi="Calibri" w:cs="Calibri"/>
          <w:sz w:val="22"/>
          <w:szCs w:val="22"/>
        </w:rPr>
        <w:t>Provide feedback and how to better serve the collective student body.</w:t>
      </w:r>
    </w:p>
    <w:p w14:paraId="51C29B00" w14:textId="77CDEB3A" w:rsidR="008B4E29" w:rsidRPr="00B2313C" w:rsidRDefault="008B4E29" w:rsidP="00B2313C">
      <w:pPr>
        <w:pStyle w:val="NormalWeb"/>
        <w:numPr>
          <w:ilvl w:val="0"/>
          <w:numId w:val="23"/>
        </w:numPr>
        <w:spacing w:before="0" w:beforeAutospacing="0" w:after="0" w:afterAutospacing="0"/>
        <w:rPr>
          <w:rFonts w:ascii="Calibri" w:hAnsi="Calibri" w:cs="Calibri"/>
          <w:sz w:val="22"/>
          <w:szCs w:val="22"/>
        </w:rPr>
      </w:pPr>
      <w:r>
        <w:rPr>
          <w:rFonts w:ascii="Calibri" w:hAnsi="Calibri" w:cs="Calibri"/>
          <w:sz w:val="22"/>
          <w:szCs w:val="22"/>
        </w:rPr>
        <w:t>Tell others about opportunities for next year</w:t>
      </w:r>
    </w:p>
    <w:p w14:paraId="1543A0F7" w14:textId="0294F25B" w:rsidR="00820A2A" w:rsidRDefault="00820A2A" w:rsidP="00112D09">
      <w:pPr>
        <w:pStyle w:val="paragraph"/>
        <w:textAlignment w:val="baseline"/>
        <w:rPr>
          <w:rFonts w:ascii="Calibri" w:hAnsi="Calibri" w:cs="Calibri"/>
          <w:sz w:val="22"/>
          <w:szCs w:val="22"/>
        </w:rPr>
      </w:pPr>
      <w:r>
        <w:rPr>
          <w:rFonts w:ascii="Calibri" w:hAnsi="Calibri" w:cs="Calibri"/>
          <w:sz w:val="22"/>
          <w:szCs w:val="22"/>
        </w:rPr>
        <w:t>Additional suggestions and recommendations:</w:t>
      </w:r>
    </w:p>
    <w:p w14:paraId="66B10959" w14:textId="7CC26EEC" w:rsidR="00820A2A" w:rsidRDefault="00820A2A" w:rsidP="00820A2A">
      <w:pPr>
        <w:pStyle w:val="paragraph"/>
        <w:numPr>
          <w:ilvl w:val="0"/>
          <w:numId w:val="21"/>
        </w:numPr>
        <w:textAlignment w:val="baseline"/>
        <w:rPr>
          <w:rFonts w:ascii="Calibri" w:hAnsi="Calibri" w:cs="Calibri"/>
          <w:sz w:val="22"/>
          <w:szCs w:val="22"/>
        </w:rPr>
      </w:pPr>
      <w:r>
        <w:rPr>
          <w:rFonts w:ascii="Calibri" w:hAnsi="Calibri" w:cs="Calibri"/>
          <w:sz w:val="22"/>
          <w:szCs w:val="22"/>
        </w:rPr>
        <w:t>Find ways to ask people or encourage other students not to use their phones in quiet study spaces</w:t>
      </w:r>
    </w:p>
    <w:p w14:paraId="14B7C155" w14:textId="6DFF5D6D" w:rsidR="00B2313C" w:rsidRPr="00FA7C13" w:rsidRDefault="00820A2A" w:rsidP="004D53C8">
      <w:pPr>
        <w:pStyle w:val="paragraph"/>
        <w:numPr>
          <w:ilvl w:val="0"/>
          <w:numId w:val="21"/>
        </w:numPr>
        <w:textAlignment w:val="baseline"/>
        <w:rPr>
          <w:rFonts w:ascii="Calibri" w:hAnsi="Calibri" w:cs="Calibri"/>
          <w:sz w:val="22"/>
          <w:szCs w:val="22"/>
        </w:rPr>
      </w:pPr>
      <w:r w:rsidRPr="00FA7C13">
        <w:rPr>
          <w:rFonts w:ascii="Calibri" w:hAnsi="Calibri" w:cs="Calibri"/>
          <w:sz w:val="22"/>
          <w:szCs w:val="22"/>
        </w:rPr>
        <w:t>They (SLAC members) would welcome a tour of all libraries</w:t>
      </w:r>
    </w:p>
    <w:p w14:paraId="130C75AB" w14:textId="77777777" w:rsidR="00B2313C" w:rsidRPr="00FA7C13" w:rsidRDefault="00B2313C" w:rsidP="00B2313C">
      <w:pPr>
        <w:pStyle w:val="NormalWeb"/>
        <w:numPr>
          <w:ilvl w:val="0"/>
          <w:numId w:val="21"/>
        </w:numPr>
        <w:spacing w:before="0" w:beforeAutospacing="0" w:after="0" w:afterAutospacing="0"/>
        <w:rPr>
          <w:rFonts w:ascii="Calibri" w:hAnsi="Calibri" w:cs="Calibri"/>
          <w:sz w:val="22"/>
          <w:szCs w:val="22"/>
        </w:rPr>
      </w:pPr>
      <w:r w:rsidRPr="00FA7C13">
        <w:rPr>
          <w:rFonts w:ascii="Calibri" w:hAnsi="Calibri" w:cs="Calibri"/>
          <w:sz w:val="22"/>
          <w:szCs w:val="22"/>
        </w:rPr>
        <w:t xml:space="preserve">Make it more about the library; emphasize reading and make book recommendations.  For example, based on the current month or week of the month, etc.  </w:t>
      </w:r>
    </w:p>
    <w:p w14:paraId="600AD472" w14:textId="77777777" w:rsidR="00B2313C" w:rsidRPr="00FA7C13" w:rsidRDefault="00B2313C" w:rsidP="00B2313C">
      <w:pPr>
        <w:pStyle w:val="NormalWeb"/>
        <w:numPr>
          <w:ilvl w:val="0"/>
          <w:numId w:val="21"/>
        </w:numPr>
        <w:spacing w:before="0" w:beforeAutospacing="0" w:after="0" w:afterAutospacing="0"/>
        <w:rPr>
          <w:rFonts w:ascii="Calibri" w:hAnsi="Calibri" w:cs="Calibri"/>
          <w:sz w:val="22"/>
          <w:szCs w:val="22"/>
        </w:rPr>
      </w:pPr>
      <w:r w:rsidRPr="00FA7C13">
        <w:rPr>
          <w:rFonts w:ascii="Calibri" w:hAnsi="Calibri" w:cs="Calibri"/>
          <w:sz w:val="22"/>
          <w:szCs w:val="22"/>
        </w:rPr>
        <w:t>Add a journal or book reading selection in the research help/circulation desk areas. Something along the lines of “students are reading this XYZ book”</w:t>
      </w:r>
    </w:p>
    <w:p w14:paraId="6DF60AE2" w14:textId="77777777" w:rsidR="00B2313C" w:rsidRDefault="00B2313C" w:rsidP="00B2313C">
      <w:pPr>
        <w:pStyle w:val="paragraph"/>
        <w:textAlignment w:val="baseline"/>
        <w:rPr>
          <w:rFonts w:ascii="Calibri" w:hAnsi="Calibri" w:cs="Calibri"/>
          <w:sz w:val="22"/>
          <w:szCs w:val="22"/>
        </w:rPr>
      </w:pPr>
    </w:p>
    <w:p w14:paraId="77028D74" w14:textId="740AF977" w:rsidR="00130847" w:rsidRDefault="00130847" w:rsidP="00112D09">
      <w:pPr>
        <w:pStyle w:val="Heading3"/>
        <w:numPr>
          <w:ilvl w:val="0"/>
          <w:numId w:val="18"/>
        </w:numPr>
        <w:rPr>
          <w:rFonts w:eastAsia="Times New Roman"/>
        </w:rPr>
      </w:pPr>
      <w:r w:rsidRPr="00112D09">
        <w:rPr>
          <w:rFonts w:eastAsia="Times New Roman"/>
        </w:rPr>
        <w:t xml:space="preserve">Current events – </w:t>
      </w:r>
      <w:r w:rsidR="005E6A22">
        <w:rPr>
          <w:rFonts w:eastAsia="Times New Roman"/>
        </w:rPr>
        <w:t xml:space="preserve">a silent </w:t>
      </w:r>
      <w:r w:rsidRPr="00112D09">
        <w:rPr>
          <w:rFonts w:eastAsia="Times New Roman"/>
        </w:rPr>
        <w:t>activity.</w:t>
      </w:r>
    </w:p>
    <w:p w14:paraId="35EDFAAA" w14:textId="77777777" w:rsidR="005E6A22" w:rsidRDefault="005E6A22" w:rsidP="005E6A22"/>
    <w:p w14:paraId="739E1744" w14:textId="02BCA447" w:rsidR="00846F09" w:rsidRDefault="00846F09" w:rsidP="005E6A22">
      <w:r>
        <w:t>We are experiencing very stressful times given what’s happening on our campus and around the world, and we asked for ideas or ways in which the library could support students.  We invited suggestions anonymously in writing.</w:t>
      </w:r>
    </w:p>
    <w:p w14:paraId="7CAAEB7F" w14:textId="0AA3C0CC" w:rsidR="00846F09" w:rsidRDefault="00846F09" w:rsidP="005E6A22">
      <w:r>
        <w:t>We ran out of time for this activity, but a couple of ideas came forth.  Thanks!</w:t>
      </w:r>
    </w:p>
    <w:p w14:paraId="196BA8B1" w14:textId="77777777" w:rsidR="00F54435" w:rsidRDefault="00F54435" w:rsidP="00846F09"/>
    <w:p w14:paraId="3FD5B33B" w14:textId="190635A4" w:rsidR="00F54435" w:rsidRDefault="00E502FC" w:rsidP="00F54435">
      <w:r>
        <w:t>NEXT MEETING: Monday, February, 19, 2024, Olin Library 703.</w:t>
      </w:r>
    </w:p>
    <w:p w14:paraId="136C6119" w14:textId="77777777" w:rsidR="00F54435" w:rsidRDefault="00F54435" w:rsidP="009B3B68">
      <w:pPr>
        <w:ind w:firstLine="720"/>
      </w:pPr>
    </w:p>
    <w:sectPr w:rsidR="00F54435">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1CA046" w14:textId="77777777" w:rsidR="00614C6C" w:rsidRDefault="00614C6C" w:rsidP="00D26145">
      <w:pPr>
        <w:spacing w:after="0" w:line="240" w:lineRule="auto"/>
      </w:pPr>
      <w:r>
        <w:separator/>
      </w:r>
    </w:p>
  </w:endnote>
  <w:endnote w:type="continuationSeparator" w:id="0">
    <w:p w14:paraId="66B88E53" w14:textId="77777777" w:rsidR="00614C6C" w:rsidRDefault="00614C6C" w:rsidP="00D261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50048925"/>
      <w:docPartObj>
        <w:docPartGallery w:val="Page Numbers (Bottom of Page)"/>
        <w:docPartUnique/>
      </w:docPartObj>
    </w:sdtPr>
    <w:sdtEndPr>
      <w:rPr>
        <w:noProof/>
      </w:rPr>
    </w:sdtEndPr>
    <w:sdtContent>
      <w:p w14:paraId="7952F5EC" w14:textId="42144C1E" w:rsidR="00D26145" w:rsidRDefault="00D26145">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E63F79F" w14:textId="77777777" w:rsidR="00D26145" w:rsidRDefault="00D2614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0EFFF8" w14:textId="77777777" w:rsidR="00614C6C" w:rsidRDefault="00614C6C" w:rsidP="00D26145">
      <w:pPr>
        <w:spacing w:after="0" w:line="240" w:lineRule="auto"/>
      </w:pPr>
      <w:r>
        <w:separator/>
      </w:r>
    </w:p>
  </w:footnote>
  <w:footnote w:type="continuationSeparator" w:id="0">
    <w:p w14:paraId="2D31118C" w14:textId="77777777" w:rsidR="00614C6C" w:rsidRDefault="00614C6C" w:rsidP="00D2614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FA2649"/>
    <w:multiLevelType w:val="multilevel"/>
    <w:tmpl w:val="155231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53A2668"/>
    <w:multiLevelType w:val="hybridMultilevel"/>
    <w:tmpl w:val="1EFAC6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74C0F39"/>
    <w:multiLevelType w:val="multilevel"/>
    <w:tmpl w:val="65721E9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AA46FEB"/>
    <w:multiLevelType w:val="multilevel"/>
    <w:tmpl w:val="D422B6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C792A0A"/>
    <w:multiLevelType w:val="hybridMultilevel"/>
    <w:tmpl w:val="1DC0A2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0C7F03B8"/>
    <w:multiLevelType w:val="multilevel"/>
    <w:tmpl w:val="96B8B3A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EA7444A"/>
    <w:multiLevelType w:val="hybridMultilevel"/>
    <w:tmpl w:val="128E12C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0EEC1EDF"/>
    <w:multiLevelType w:val="multilevel"/>
    <w:tmpl w:val="65721E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4942706"/>
    <w:multiLevelType w:val="multilevel"/>
    <w:tmpl w:val="B5B0D8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8BA40F6"/>
    <w:multiLevelType w:val="hybridMultilevel"/>
    <w:tmpl w:val="A0E26FE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2DD17251"/>
    <w:multiLevelType w:val="hybridMultilevel"/>
    <w:tmpl w:val="0FCED3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E105A4E"/>
    <w:multiLevelType w:val="hybridMultilevel"/>
    <w:tmpl w:val="AE545A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E5F2CD3"/>
    <w:multiLevelType w:val="multilevel"/>
    <w:tmpl w:val="C2C8EC6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55B33D8"/>
    <w:multiLevelType w:val="hybridMultilevel"/>
    <w:tmpl w:val="3D7669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79914C9"/>
    <w:multiLevelType w:val="multilevel"/>
    <w:tmpl w:val="2904EE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F886C8E"/>
    <w:multiLevelType w:val="hybridMultilevel"/>
    <w:tmpl w:val="B7C804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A745C28"/>
    <w:multiLevelType w:val="multilevel"/>
    <w:tmpl w:val="65721E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EF060CA"/>
    <w:multiLevelType w:val="multilevel"/>
    <w:tmpl w:val="D78221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087693F"/>
    <w:multiLevelType w:val="multilevel"/>
    <w:tmpl w:val="E0CC72EE"/>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19" w15:restartNumberingAfterBreak="0">
    <w:nsid w:val="6CD50735"/>
    <w:multiLevelType w:val="multilevel"/>
    <w:tmpl w:val="65721E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DD55E1D"/>
    <w:multiLevelType w:val="hybridMultilevel"/>
    <w:tmpl w:val="AE545AE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6E144B51"/>
    <w:multiLevelType w:val="multilevel"/>
    <w:tmpl w:val="5014A6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688088A"/>
    <w:multiLevelType w:val="multilevel"/>
    <w:tmpl w:val="974CD3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7CD13D2F"/>
    <w:multiLevelType w:val="hybridMultilevel"/>
    <w:tmpl w:val="C54688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031375358">
    <w:abstractNumId w:val="10"/>
  </w:num>
  <w:num w:numId="2" w16cid:durableId="204055036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081638071">
    <w:abstractNumId w:val="6"/>
  </w:num>
  <w:num w:numId="4" w16cid:durableId="795030464">
    <w:abstractNumId w:val="9"/>
  </w:num>
  <w:num w:numId="5" w16cid:durableId="1187866257">
    <w:abstractNumId w:val="1"/>
  </w:num>
  <w:num w:numId="6" w16cid:durableId="1347826686">
    <w:abstractNumId w:val="15"/>
  </w:num>
  <w:num w:numId="7" w16cid:durableId="532768993">
    <w:abstractNumId w:val="11"/>
  </w:num>
  <w:num w:numId="8" w16cid:durableId="1573269241">
    <w:abstractNumId w:val="17"/>
  </w:num>
  <w:num w:numId="9" w16cid:durableId="976488804">
    <w:abstractNumId w:val="0"/>
  </w:num>
  <w:num w:numId="10" w16cid:durableId="2007005946">
    <w:abstractNumId w:val="8"/>
  </w:num>
  <w:num w:numId="11" w16cid:durableId="329211594">
    <w:abstractNumId w:val="14"/>
  </w:num>
  <w:num w:numId="12" w16cid:durableId="1164931705">
    <w:abstractNumId w:val="21"/>
  </w:num>
  <w:num w:numId="13" w16cid:durableId="265037248">
    <w:abstractNumId w:val="23"/>
  </w:num>
  <w:num w:numId="14" w16cid:durableId="191500570">
    <w:abstractNumId w:val="13"/>
  </w:num>
  <w:num w:numId="15" w16cid:durableId="1911454540">
    <w:abstractNumId w:val="22"/>
  </w:num>
  <w:num w:numId="16" w16cid:durableId="1472357484">
    <w:abstractNumId w:val="12"/>
  </w:num>
  <w:num w:numId="17" w16cid:durableId="1348873887">
    <w:abstractNumId w:val="5"/>
  </w:num>
  <w:num w:numId="18" w16cid:durableId="1128741430">
    <w:abstractNumId w:val="20"/>
  </w:num>
  <w:num w:numId="19" w16cid:durableId="1727097410">
    <w:abstractNumId w:val="3"/>
  </w:num>
  <w:num w:numId="20" w16cid:durableId="763039362">
    <w:abstractNumId w:val="19"/>
  </w:num>
  <w:num w:numId="21" w16cid:durableId="386953787">
    <w:abstractNumId w:val="7"/>
  </w:num>
  <w:num w:numId="22" w16cid:durableId="484204496">
    <w:abstractNumId w:val="2"/>
  </w:num>
  <w:num w:numId="23" w16cid:durableId="1836527354">
    <w:abstractNumId w:val="16"/>
  </w:num>
  <w:num w:numId="24" w16cid:durableId="178939864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4BEC"/>
    <w:rsid w:val="00090CDE"/>
    <w:rsid w:val="000D3194"/>
    <w:rsid w:val="00112D09"/>
    <w:rsid w:val="00130847"/>
    <w:rsid w:val="00163C62"/>
    <w:rsid w:val="001C5451"/>
    <w:rsid w:val="001D2D4C"/>
    <w:rsid w:val="00277FB6"/>
    <w:rsid w:val="00305C8F"/>
    <w:rsid w:val="0035177F"/>
    <w:rsid w:val="00433E22"/>
    <w:rsid w:val="0047157B"/>
    <w:rsid w:val="004944CD"/>
    <w:rsid w:val="004A0DD3"/>
    <w:rsid w:val="004B65AC"/>
    <w:rsid w:val="005E6A22"/>
    <w:rsid w:val="005F10E4"/>
    <w:rsid w:val="00614C6C"/>
    <w:rsid w:val="006F30AF"/>
    <w:rsid w:val="00803923"/>
    <w:rsid w:val="008138FC"/>
    <w:rsid w:val="00820A2A"/>
    <w:rsid w:val="00846F09"/>
    <w:rsid w:val="008B4E29"/>
    <w:rsid w:val="008D4BEC"/>
    <w:rsid w:val="00920C36"/>
    <w:rsid w:val="009B3B68"/>
    <w:rsid w:val="00B132EB"/>
    <w:rsid w:val="00B2313C"/>
    <w:rsid w:val="00B94048"/>
    <w:rsid w:val="00BE72EE"/>
    <w:rsid w:val="00C450CD"/>
    <w:rsid w:val="00C45613"/>
    <w:rsid w:val="00CD1D56"/>
    <w:rsid w:val="00D26145"/>
    <w:rsid w:val="00D911D7"/>
    <w:rsid w:val="00E502FC"/>
    <w:rsid w:val="00ED31F3"/>
    <w:rsid w:val="00F54435"/>
    <w:rsid w:val="00FA7C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3402BA"/>
  <w15:chartTrackingRefBased/>
  <w15:docId w15:val="{38BF76DB-D463-458C-90B9-01CF3F7C2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autoRedefine/>
    <w:uiPriority w:val="9"/>
    <w:unhideWhenUsed/>
    <w:qFormat/>
    <w:rsid w:val="00090CDE"/>
    <w:pPr>
      <w:keepNext/>
      <w:keepLines/>
      <w:spacing w:before="40" w:after="0" w:line="276" w:lineRule="auto"/>
      <w:outlineLvl w:val="1"/>
    </w:pPr>
    <w:rPr>
      <w:rFonts w:asciiTheme="majorHAnsi" w:eastAsiaTheme="majorEastAsia" w:hAnsiTheme="majorHAnsi" w:cstheme="majorBidi"/>
      <w:color w:val="2F5496" w:themeColor="accent1" w:themeShade="BF"/>
      <w:sz w:val="28"/>
      <w:szCs w:val="26"/>
    </w:rPr>
  </w:style>
  <w:style w:type="paragraph" w:styleId="Heading3">
    <w:name w:val="heading 3"/>
    <w:basedOn w:val="Normal"/>
    <w:next w:val="Normal"/>
    <w:link w:val="Heading3Char"/>
    <w:uiPriority w:val="9"/>
    <w:unhideWhenUsed/>
    <w:qFormat/>
    <w:rsid w:val="00D911D7"/>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090CDE"/>
    <w:rPr>
      <w:rFonts w:asciiTheme="majorHAnsi" w:eastAsiaTheme="majorEastAsia" w:hAnsiTheme="majorHAnsi" w:cstheme="majorBidi"/>
      <w:color w:val="2F5496" w:themeColor="accent1" w:themeShade="BF"/>
      <w:sz w:val="28"/>
      <w:szCs w:val="26"/>
    </w:rPr>
  </w:style>
  <w:style w:type="paragraph" w:styleId="ListParagraph">
    <w:name w:val="List Paragraph"/>
    <w:basedOn w:val="Normal"/>
    <w:uiPriority w:val="34"/>
    <w:qFormat/>
    <w:rsid w:val="00130847"/>
    <w:pPr>
      <w:ind w:left="720"/>
      <w:contextualSpacing/>
    </w:pPr>
  </w:style>
  <w:style w:type="character" w:styleId="Hyperlink">
    <w:name w:val="Hyperlink"/>
    <w:basedOn w:val="DefaultParagraphFont"/>
    <w:uiPriority w:val="99"/>
    <w:unhideWhenUsed/>
    <w:rsid w:val="009B3B68"/>
    <w:rPr>
      <w:color w:val="0563C1" w:themeColor="hyperlink"/>
      <w:u w:val="single"/>
    </w:rPr>
  </w:style>
  <w:style w:type="character" w:styleId="UnresolvedMention">
    <w:name w:val="Unresolved Mention"/>
    <w:basedOn w:val="DefaultParagraphFont"/>
    <w:uiPriority w:val="99"/>
    <w:semiHidden/>
    <w:unhideWhenUsed/>
    <w:rsid w:val="009B3B68"/>
    <w:rPr>
      <w:color w:val="605E5C"/>
      <w:shd w:val="clear" w:color="auto" w:fill="E1DFDD"/>
    </w:rPr>
  </w:style>
  <w:style w:type="paragraph" w:styleId="Header">
    <w:name w:val="header"/>
    <w:basedOn w:val="Normal"/>
    <w:link w:val="HeaderChar"/>
    <w:uiPriority w:val="99"/>
    <w:unhideWhenUsed/>
    <w:rsid w:val="00D26145"/>
    <w:pPr>
      <w:tabs>
        <w:tab w:val="center" w:pos="4680"/>
        <w:tab w:val="right" w:pos="9360"/>
      </w:tabs>
      <w:spacing w:after="0" w:line="240" w:lineRule="auto"/>
    </w:pPr>
  </w:style>
  <w:style w:type="character" w:customStyle="1" w:styleId="HeaderChar">
    <w:name w:val="Header Char"/>
    <w:basedOn w:val="DefaultParagraphFont"/>
    <w:link w:val="Header"/>
    <w:uiPriority w:val="99"/>
    <w:rsid w:val="00D26145"/>
  </w:style>
  <w:style w:type="paragraph" w:styleId="Footer">
    <w:name w:val="footer"/>
    <w:basedOn w:val="Normal"/>
    <w:link w:val="FooterChar"/>
    <w:uiPriority w:val="99"/>
    <w:unhideWhenUsed/>
    <w:rsid w:val="00D26145"/>
    <w:pPr>
      <w:tabs>
        <w:tab w:val="center" w:pos="4680"/>
        <w:tab w:val="right" w:pos="9360"/>
      </w:tabs>
      <w:spacing w:after="0" w:line="240" w:lineRule="auto"/>
    </w:pPr>
  </w:style>
  <w:style w:type="character" w:customStyle="1" w:styleId="FooterChar">
    <w:name w:val="Footer Char"/>
    <w:basedOn w:val="DefaultParagraphFont"/>
    <w:link w:val="Footer"/>
    <w:uiPriority w:val="99"/>
    <w:rsid w:val="00D26145"/>
  </w:style>
  <w:style w:type="character" w:customStyle="1" w:styleId="Heading3Char">
    <w:name w:val="Heading 3 Char"/>
    <w:basedOn w:val="DefaultParagraphFont"/>
    <w:link w:val="Heading3"/>
    <w:uiPriority w:val="9"/>
    <w:rsid w:val="00D911D7"/>
    <w:rPr>
      <w:rFonts w:asciiTheme="majorHAnsi" w:eastAsiaTheme="majorEastAsia" w:hAnsiTheme="majorHAnsi" w:cstheme="majorBidi"/>
      <w:color w:val="1F3763" w:themeColor="accent1" w:themeShade="7F"/>
      <w:sz w:val="24"/>
      <w:szCs w:val="24"/>
    </w:rPr>
  </w:style>
  <w:style w:type="paragraph" w:customStyle="1" w:styleId="paragraph">
    <w:name w:val="paragraph"/>
    <w:basedOn w:val="Normal"/>
    <w:rsid w:val="0047157B"/>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customStyle="1" w:styleId="normaltextrun">
    <w:name w:val="normaltextrun"/>
    <w:basedOn w:val="DefaultParagraphFont"/>
    <w:rsid w:val="0047157B"/>
  </w:style>
  <w:style w:type="character" w:customStyle="1" w:styleId="eop">
    <w:name w:val="eop"/>
    <w:basedOn w:val="DefaultParagraphFont"/>
    <w:rsid w:val="0047157B"/>
  </w:style>
  <w:style w:type="character" w:customStyle="1" w:styleId="contextualspellingandgrammarerror">
    <w:name w:val="contextualspellingandgrammarerror"/>
    <w:basedOn w:val="DefaultParagraphFont"/>
    <w:rsid w:val="00112D09"/>
  </w:style>
  <w:style w:type="paragraph" w:styleId="NormalWeb">
    <w:name w:val="Normal (Web)"/>
    <w:basedOn w:val="Normal"/>
    <w:uiPriority w:val="99"/>
    <w:unhideWhenUsed/>
    <w:rsid w:val="00820A2A"/>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paragraph" w:styleId="Revision">
    <w:name w:val="Revision"/>
    <w:hidden/>
    <w:uiPriority w:val="99"/>
    <w:semiHidden/>
    <w:rsid w:val="008138F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70901196">
      <w:bodyDiv w:val="1"/>
      <w:marLeft w:val="0"/>
      <w:marRight w:val="0"/>
      <w:marTop w:val="0"/>
      <w:marBottom w:val="0"/>
      <w:divBdr>
        <w:top w:val="none" w:sz="0" w:space="0" w:color="auto"/>
        <w:left w:val="none" w:sz="0" w:space="0" w:color="auto"/>
        <w:bottom w:val="none" w:sz="0" w:space="0" w:color="auto"/>
        <w:right w:val="none" w:sz="0" w:space="0" w:color="auto"/>
      </w:divBdr>
    </w:div>
    <w:div w:id="870924835">
      <w:bodyDiv w:val="1"/>
      <w:marLeft w:val="0"/>
      <w:marRight w:val="0"/>
      <w:marTop w:val="0"/>
      <w:marBottom w:val="0"/>
      <w:divBdr>
        <w:top w:val="none" w:sz="0" w:space="0" w:color="auto"/>
        <w:left w:val="none" w:sz="0" w:space="0" w:color="auto"/>
        <w:bottom w:val="none" w:sz="0" w:space="0" w:color="auto"/>
        <w:right w:val="none" w:sz="0" w:space="0" w:color="auto"/>
      </w:divBdr>
      <w:divsChild>
        <w:div w:id="1275677783">
          <w:marLeft w:val="0"/>
          <w:marRight w:val="0"/>
          <w:marTop w:val="0"/>
          <w:marBottom w:val="0"/>
          <w:divBdr>
            <w:top w:val="none" w:sz="0" w:space="0" w:color="auto"/>
            <w:left w:val="none" w:sz="0" w:space="0" w:color="auto"/>
            <w:bottom w:val="none" w:sz="0" w:space="0" w:color="auto"/>
            <w:right w:val="none" w:sz="0" w:space="0" w:color="auto"/>
          </w:divBdr>
          <w:divsChild>
            <w:div w:id="49352270">
              <w:marLeft w:val="0"/>
              <w:marRight w:val="0"/>
              <w:marTop w:val="0"/>
              <w:marBottom w:val="0"/>
              <w:divBdr>
                <w:top w:val="none" w:sz="0" w:space="0" w:color="auto"/>
                <w:left w:val="none" w:sz="0" w:space="0" w:color="auto"/>
                <w:bottom w:val="none" w:sz="0" w:space="0" w:color="auto"/>
                <w:right w:val="none" w:sz="0" w:space="0" w:color="auto"/>
              </w:divBdr>
              <w:divsChild>
                <w:div w:id="1670060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5256146">
      <w:bodyDiv w:val="1"/>
      <w:marLeft w:val="0"/>
      <w:marRight w:val="0"/>
      <w:marTop w:val="0"/>
      <w:marBottom w:val="0"/>
      <w:divBdr>
        <w:top w:val="none" w:sz="0" w:space="0" w:color="auto"/>
        <w:left w:val="none" w:sz="0" w:space="0" w:color="auto"/>
        <w:bottom w:val="none" w:sz="0" w:space="0" w:color="auto"/>
        <w:right w:val="none" w:sz="0" w:space="0" w:color="auto"/>
      </w:divBdr>
      <w:divsChild>
        <w:div w:id="2050378842">
          <w:marLeft w:val="0"/>
          <w:marRight w:val="0"/>
          <w:marTop w:val="0"/>
          <w:marBottom w:val="0"/>
          <w:divBdr>
            <w:top w:val="none" w:sz="0" w:space="0" w:color="auto"/>
            <w:left w:val="none" w:sz="0" w:space="0" w:color="auto"/>
            <w:bottom w:val="none" w:sz="0" w:space="0" w:color="auto"/>
            <w:right w:val="none" w:sz="0" w:space="0" w:color="auto"/>
          </w:divBdr>
          <w:divsChild>
            <w:div w:id="1938561489">
              <w:marLeft w:val="0"/>
              <w:marRight w:val="0"/>
              <w:marTop w:val="0"/>
              <w:marBottom w:val="0"/>
              <w:divBdr>
                <w:top w:val="none" w:sz="0" w:space="0" w:color="auto"/>
                <w:left w:val="none" w:sz="0" w:space="0" w:color="auto"/>
                <w:bottom w:val="none" w:sz="0" w:space="0" w:color="auto"/>
                <w:right w:val="none" w:sz="0" w:space="0" w:color="auto"/>
              </w:divBdr>
              <w:divsChild>
                <w:div w:id="1013604834">
                  <w:marLeft w:val="0"/>
                  <w:marRight w:val="0"/>
                  <w:marTop w:val="0"/>
                  <w:marBottom w:val="0"/>
                  <w:divBdr>
                    <w:top w:val="none" w:sz="0" w:space="0" w:color="auto"/>
                    <w:left w:val="none" w:sz="0" w:space="0" w:color="auto"/>
                    <w:bottom w:val="none" w:sz="0" w:space="0" w:color="auto"/>
                    <w:right w:val="none" w:sz="0" w:space="0" w:color="auto"/>
                  </w:divBdr>
                </w:div>
                <w:div w:id="1757896077">
                  <w:marLeft w:val="0"/>
                  <w:marRight w:val="0"/>
                  <w:marTop w:val="0"/>
                  <w:marBottom w:val="0"/>
                  <w:divBdr>
                    <w:top w:val="none" w:sz="0" w:space="0" w:color="auto"/>
                    <w:left w:val="none" w:sz="0" w:space="0" w:color="auto"/>
                    <w:bottom w:val="none" w:sz="0" w:space="0" w:color="auto"/>
                    <w:right w:val="none" w:sz="0" w:space="0" w:color="auto"/>
                  </w:divBdr>
                </w:div>
                <w:div w:id="2105877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0952862">
      <w:bodyDiv w:val="1"/>
      <w:marLeft w:val="0"/>
      <w:marRight w:val="0"/>
      <w:marTop w:val="0"/>
      <w:marBottom w:val="0"/>
      <w:divBdr>
        <w:top w:val="none" w:sz="0" w:space="0" w:color="auto"/>
        <w:left w:val="none" w:sz="0" w:space="0" w:color="auto"/>
        <w:bottom w:val="none" w:sz="0" w:space="0" w:color="auto"/>
        <w:right w:val="none" w:sz="0" w:space="0" w:color="auto"/>
      </w:divBdr>
    </w:div>
    <w:div w:id="1730807071">
      <w:bodyDiv w:val="1"/>
      <w:marLeft w:val="0"/>
      <w:marRight w:val="0"/>
      <w:marTop w:val="0"/>
      <w:marBottom w:val="0"/>
      <w:divBdr>
        <w:top w:val="none" w:sz="0" w:space="0" w:color="auto"/>
        <w:left w:val="none" w:sz="0" w:space="0" w:color="auto"/>
        <w:bottom w:val="none" w:sz="0" w:space="0" w:color="auto"/>
        <w:right w:val="none" w:sz="0" w:space="0" w:color="auto"/>
      </w:divBdr>
    </w:div>
    <w:div w:id="2034260401">
      <w:bodyDiv w:val="1"/>
      <w:marLeft w:val="0"/>
      <w:marRight w:val="0"/>
      <w:marTop w:val="0"/>
      <w:marBottom w:val="0"/>
      <w:divBdr>
        <w:top w:val="none" w:sz="0" w:space="0" w:color="auto"/>
        <w:left w:val="none" w:sz="0" w:space="0" w:color="auto"/>
        <w:bottom w:val="none" w:sz="0" w:space="0" w:color="auto"/>
        <w:right w:val="none" w:sz="0" w:space="0" w:color="auto"/>
      </w:divBdr>
      <w:divsChild>
        <w:div w:id="1158838667">
          <w:marLeft w:val="0"/>
          <w:marRight w:val="0"/>
          <w:marTop w:val="0"/>
          <w:marBottom w:val="0"/>
          <w:divBdr>
            <w:top w:val="none" w:sz="0" w:space="0" w:color="auto"/>
            <w:left w:val="none" w:sz="0" w:space="0" w:color="auto"/>
            <w:bottom w:val="none" w:sz="0" w:space="0" w:color="auto"/>
            <w:right w:val="none" w:sz="0" w:space="0" w:color="auto"/>
          </w:divBdr>
          <w:divsChild>
            <w:div w:id="1190794859">
              <w:marLeft w:val="0"/>
              <w:marRight w:val="0"/>
              <w:marTop w:val="0"/>
              <w:marBottom w:val="0"/>
              <w:divBdr>
                <w:top w:val="none" w:sz="0" w:space="0" w:color="auto"/>
                <w:left w:val="none" w:sz="0" w:space="0" w:color="auto"/>
                <w:bottom w:val="none" w:sz="0" w:space="0" w:color="auto"/>
                <w:right w:val="none" w:sz="0" w:space="0" w:color="auto"/>
              </w:divBdr>
              <w:divsChild>
                <w:div w:id="1311784452">
                  <w:marLeft w:val="0"/>
                  <w:marRight w:val="0"/>
                  <w:marTop w:val="0"/>
                  <w:marBottom w:val="0"/>
                  <w:divBdr>
                    <w:top w:val="none" w:sz="0" w:space="0" w:color="auto"/>
                    <w:left w:val="none" w:sz="0" w:space="0" w:color="auto"/>
                    <w:bottom w:val="none" w:sz="0" w:space="0" w:color="auto"/>
                    <w:right w:val="none" w:sz="0" w:space="0" w:color="auto"/>
                  </w:divBdr>
                </w:div>
              </w:divsChild>
            </w:div>
            <w:div w:id="111442454">
              <w:marLeft w:val="0"/>
              <w:marRight w:val="0"/>
              <w:marTop w:val="0"/>
              <w:marBottom w:val="0"/>
              <w:divBdr>
                <w:top w:val="none" w:sz="0" w:space="0" w:color="auto"/>
                <w:left w:val="none" w:sz="0" w:space="0" w:color="auto"/>
                <w:bottom w:val="none" w:sz="0" w:space="0" w:color="auto"/>
                <w:right w:val="none" w:sz="0" w:space="0" w:color="auto"/>
              </w:divBdr>
              <w:divsChild>
                <w:div w:id="318391591">
                  <w:marLeft w:val="0"/>
                  <w:marRight w:val="0"/>
                  <w:marTop w:val="0"/>
                  <w:marBottom w:val="0"/>
                  <w:divBdr>
                    <w:top w:val="none" w:sz="0" w:space="0" w:color="auto"/>
                    <w:left w:val="none" w:sz="0" w:space="0" w:color="auto"/>
                    <w:bottom w:val="none" w:sz="0" w:space="0" w:color="auto"/>
                    <w:right w:val="none" w:sz="0" w:space="0" w:color="auto"/>
                  </w:divBdr>
                </w:div>
                <w:div w:id="641236043">
                  <w:marLeft w:val="0"/>
                  <w:marRight w:val="0"/>
                  <w:marTop w:val="0"/>
                  <w:marBottom w:val="0"/>
                  <w:divBdr>
                    <w:top w:val="none" w:sz="0" w:space="0" w:color="auto"/>
                    <w:left w:val="none" w:sz="0" w:space="0" w:color="auto"/>
                    <w:bottom w:val="none" w:sz="0" w:space="0" w:color="auto"/>
                    <w:right w:val="none" w:sz="0" w:space="0" w:color="auto"/>
                  </w:divBdr>
                </w:div>
              </w:divsChild>
            </w:div>
            <w:div w:id="386612997">
              <w:marLeft w:val="0"/>
              <w:marRight w:val="0"/>
              <w:marTop w:val="0"/>
              <w:marBottom w:val="0"/>
              <w:divBdr>
                <w:top w:val="none" w:sz="0" w:space="0" w:color="auto"/>
                <w:left w:val="none" w:sz="0" w:space="0" w:color="auto"/>
                <w:bottom w:val="none" w:sz="0" w:space="0" w:color="auto"/>
                <w:right w:val="none" w:sz="0" w:space="0" w:color="auto"/>
              </w:divBdr>
              <w:divsChild>
                <w:div w:id="2128575760">
                  <w:marLeft w:val="0"/>
                  <w:marRight w:val="0"/>
                  <w:marTop w:val="0"/>
                  <w:marBottom w:val="0"/>
                  <w:divBdr>
                    <w:top w:val="none" w:sz="0" w:space="0" w:color="auto"/>
                    <w:left w:val="none" w:sz="0" w:space="0" w:color="auto"/>
                    <w:bottom w:val="none" w:sz="0" w:space="0" w:color="auto"/>
                    <w:right w:val="none" w:sz="0" w:space="0" w:color="auto"/>
                  </w:divBdr>
                </w:div>
                <w:div w:id="337080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la.org/educationcareers/accreditedprograms/guidelines-choosing-masters-program-library-and-information-studies" TargetMode="External"/><Relationship Id="rId3" Type="http://schemas.openxmlformats.org/officeDocument/2006/relationships/settings" Target="settings.xml"/><Relationship Id="rId7" Type="http://schemas.openxmlformats.org/officeDocument/2006/relationships/hyperlink" Target="https://blogs.cornell.edu/libraryspaceprojects/olin/"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139</TotalTime>
  <Pages>4</Pages>
  <Words>1109</Words>
  <Characters>6327</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Gabriela Castro Gessner</dc:creator>
  <cp:keywords/>
  <dc:description/>
  <cp:lastModifiedBy>Gabriela Castro Gessner</cp:lastModifiedBy>
  <cp:revision>11</cp:revision>
  <cp:lastPrinted>2023-11-20T19:41:00Z</cp:lastPrinted>
  <dcterms:created xsi:type="dcterms:W3CDTF">2023-11-20T17:18:00Z</dcterms:created>
  <dcterms:modified xsi:type="dcterms:W3CDTF">2023-11-20T19:58:00Z</dcterms:modified>
</cp:coreProperties>
</file>