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EE5DC" w14:textId="2430A58D" w:rsidR="00C00304" w:rsidRPr="002B1B74" w:rsidRDefault="00C63EC2" w:rsidP="002B1B74">
      <w:r>
        <w:t>Antiarrhythmics</w:t>
      </w:r>
      <w:r w:rsidR="003A1BCB">
        <w:t>:</w:t>
      </w:r>
    </w:p>
    <w:tbl>
      <w:tblPr>
        <w:tblStyle w:val="TableGrid"/>
        <w:tblpPr w:leftFromText="187" w:rightFromText="187" w:vertAnchor="text" w:horzAnchor="margin" w:tblpY="1"/>
        <w:tblW w:w="0" w:type="auto"/>
        <w:tblLayout w:type="fixed"/>
        <w:tblLook w:val="04A0" w:firstRow="1" w:lastRow="0" w:firstColumn="1" w:lastColumn="0" w:noHBand="0" w:noVBand="1"/>
      </w:tblPr>
      <w:tblGrid>
        <w:gridCol w:w="715"/>
        <w:gridCol w:w="687"/>
        <w:gridCol w:w="1221"/>
        <w:gridCol w:w="2084"/>
        <w:gridCol w:w="1858"/>
        <w:gridCol w:w="1980"/>
        <w:gridCol w:w="2520"/>
        <w:gridCol w:w="1530"/>
      </w:tblGrid>
      <w:tr w:rsidR="007E3FED" w14:paraId="2E2A3EAB" w14:textId="77777777" w:rsidTr="007E3FED">
        <w:tc>
          <w:tcPr>
            <w:tcW w:w="1402" w:type="dxa"/>
            <w:gridSpan w:val="2"/>
          </w:tcPr>
          <w:p w14:paraId="6D163571" w14:textId="3AAD3857" w:rsidR="007E3FED" w:rsidRPr="00BF0343" w:rsidRDefault="007E3FED" w:rsidP="0079586F">
            <w:pPr>
              <w:jc w:val="center"/>
              <w:rPr>
                <w:b/>
                <w:bCs/>
              </w:rPr>
            </w:pPr>
            <w:r w:rsidRPr="00BF0343">
              <w:rPr>
                <w:b/>
                <w:bCs/>
              </w:rPr>
              <w:t>Class</w:t>
            </w:r>
          </w:p>
        </w:tc>
        <w:tc>
          <w:tcPr>
            <w:tcW w:w="1221" w:type="dxa"/>
          </w:tcPr>
          <w:p w14:paraId="33790D90" w14:textId="791E6F54" w:rsidR="007E3FED" w:rsidRPr="00EF09BF" w:rsidRDefault="007E3FED" w:rsidP="007958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Examples</w:t>
            </w:r>
          </w:p>
        </w:tc>
        <w:tc>
          <w:tcPr>
            <w:tcW w:w="2084" w:type="dxa"/>
          </w:tcPr>
          <w:p w14:paraId="080D246B" w14:textId="30DD9743" w:rsidR="007E3FED" w:rsidRPr="00EF09BF" w:rsidRDefault="007E3FED" w:rsidP="0079586F">
            <w:pPr>
              <w:jc w:val="center"/>
              <w:rPr>
                <w:b/>
                <w:bCs/>
              </w:rPr>
            </w:pPr>
            <w:r w:rsidRPr="00EF09BF">
              <w:rPr>
                <w:b/>
                <w:bCs/>
              </w:rPr>
              <w:t xml:space="preserve">Mechanism of </w:t>
            </w:r>
            <w:r>
              <w:rPr>
                <w:b/>
                <w:bCs/>
              </w:rPr>
              <w:t>A</w:t>
            </w:r>
            <w:r w:rsidRPr="00EF09BF">
              <w:rPr>
                <w:b/>
                <w:bCs/>
              </w:rPr>
              <w:t>ction</w:t>
            </w:r>
          </w:p>
        </w:tc>
        <w:tc>
          <w:tcPr>
            <w:tcW w:w="1858" w:type="dxa"/>
          </w:tcPr>
          <w:p w14:paraId="7B3AD3CA" w14:textId="006FC395" w:rsidR="007E3FED" w:rsidRPr="00EF09BF" w:rsidRDefault="007E3FED" w:rsidP="0079586F">
            <w:pPr>
              <w:jc w:val="center"/>
              <w:rPr>
                <w:b/>
                <w:bCs/>
              </w:rPr>
            </w:pPr>
            <w:r w:rsidRPr="00EF09BF">
              <w:rPr>
                <w:b/>
                <w:bCs/>
              </w:rPr>
              <w:t>Indications</w:t>
            </w:r>
          </w:p>
        </w:tc>
        <w:tc>
          <w:tcPr>
            <w:tcW w:w="1980" w:type="dxa"/>
          </w:tcPr>
          <w:p w14:paraId="35B8DD9A" w14:textId="7E2F9C8F" w:rsidR="007E3FED" w:rsidRPr="00EF09BF" w:rsidRDefault="007E3FED" w:rsidP="007958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Contraindications</w:t>
            </w:r>
          </w:p>
        </w:tc>
        <w:tc>
          <w:tcPr>
            <w:tcW w:w="2520" w:type="dxa"/>
          </w:tcPr>
          <w:p w14:paraId="477D0EDC" w14:textId="77777777" w:rsidR="007E3FED" w:rsidRDefault="007E3FED" w:rsidP="0079586F">
            <w:pPr>
              <w:jc w:val="center"/>
              <w:rPr>
                <w:b/>
                <w:bCs/>
              </w:rPr>
            </w:pPr>
            <w:r w:rsidRPr="00EF09BF">
              <w:rPr>
                <w:b/>
                <w:bCs/>
              </w:rPr>
              <w:t>Side</w:t>
            </w:r>
            <w:r>
              <w:rPr>
                <w:b/>
                <w:bCs/>
              </w:rPr>
              <w:t xml:space="preserve"> Effects/ </w:t>
            </w:r>
          </w:p>
          <w:p w14:paraId="1ADBF20F" w14:textId="13CC24B4" w:rsidR="007E3FED" w:rsidRPr="00EF09BF" w:rsidRDefault="007E3FED" w:rsidP="007958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Overdose </w:t>
            </w:r>
          </w:p>
        </w:tc>
        <w:tc>
          <w:tcPr>
            <w:tcW w:w="1530" w:type="dxa"/>
          </w:tcPr>
          <w:p w14:paraId="02E1DEBA" w14:textId="342048B0" w:rsidR="007E3FED" w:rsidRPr="00EF09BF" w:rsidRDefault="007E3FED" w:rsidP="0079586F">
            <w:pPr>
              <w:jc w:val="center"/>
              <w:rPr>
                <w:b/>
                <w:bCs/>
              </w:rPr>
            </w:pPr>
            <w:r w:rsidRPr="00EF09BF">
              <w:rPr>
                <w:b/>
                <w:bCs/>
              </w:rPr>
              <w:t>Other</w:t>
            </w:r>
          </w:p>
        </w:tc>
      </w:tr>
      <w:tr w:rsidR="00233BA4" w14:paraId="6D3B74E6" w14:textId="77777777" w:rsidTr="00233BA4">
        <w:trPr>
          <w:cantSplit/>
          <w:trHeight w:val="649"/>
        </w:trPr>
        <w:tc>
          <w:tcPr>
            <w:tcW w:w="715" w:type="dxa"/>
            <w:vMerge w:val="restart"/>
            <w:textDirection w:val="btLr"/>
          </w:tcPr>
          <w:p w14:paraId="25B2E956" w14:textId="04B1D036" w:rsidR="00233BA4" w:rsidRPr="00410D5A" w:rsidRDefault="00233BA4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 w:rsidRPr="00410D5A">
              <w:rPr>
                <w:b/>
                <w:bCs/>
                <w:sz w:val="18"/>
                <w:szCs w:val="18"/>
              </w:rPr>
              <w:t>Na Channel Blockers (Class I)</w:t>
            </w:r>
          </w:p>
        </w:tc>
        <w:tc>
          <w:tcPr>
            <w:tcW w:w="687" w:type="dxa"/>
            <w:textDirection w:val="btLr"/>
          </w:tcPr>
          <w:p w14:paraId="5BAE5019" w14:textId="65FB1CD5" w:rsidR="00233BA4" w:rsidRPr="00410D5A" w:rsidRDefault="00233BA4" w:rsidP="0079586F">
            <w:pPr>
              <w:ind w:left="113" w:right="113"/>
              <w:jc w:val="center"/>
              <w:rPr>
                <w:sz w:val="18"/>
                <w:szCs w:val="18"/>
              </w:rPr>
            </w:pPr>
            <w:proofErr w:type="spellStart"/>
            <w:r w:rsidRPr="00410D5A">
              <w:rPr>
                <w:sz w:val="18"/>
                <w:szCs w:val="18"/>
              </w:rPr>
              <w:t>Ia</w:t>
            </w:r>
            <w:proofErr w:type="spellEnd"/>
          </w:p>
        </w:tc>
        <w:tc>
          <w:tcPr>
            <w:tcW w:w="1221" w:type="dxa"/>
          </w:tcPr>
          <w:p w14:paraId="0A2047CC" w14:textId="21CBAC23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2084" w:type="dxa"/>
            <w:vMerge w:val="restart"/>
          </w:tcPr>
          <w:p w14:paraId="4943B057" w14:textId="045A9325" w:rsidR="00233BA4" w:rsidRPr="001047B6" w:rsidRDefault="00233BA4" w:rsidP="0079586F">
            <w:pPr>
              <w:pStyle w:val="ListParagraph"/>
              <w:numPr>
                <w:ilvl w:val="0"/>
                <w:numId w:val="16"/>
              </w:numPr>
              <w:ind w:left="149" w:hanging="180"/>
              <w:rPr>
                <w:sz w:val="18"/>
                <w:szCs w:val="18"/>
              </w:rPr>
            </w:pPr>
          </w:p>
        </w:tc>
        <w:tc>
          <w:tcPr>
            <w:tcW w:w="1858" w:type="dxa"/>
            <w:vMerge w:val="restart"/>
          </w:tcPr>
          <w:p w14:paraId="44D0CA9A" w14:textId="137B82EE" w:rsidR="00233BA4" w:rsidRPr="00447AA6" w:rsidRDefault="00233BA4" w:rsidP="0079586F">
            <w:pPr>
              <w:pStyle w:val="ListParagraph"/>
              <w:numPr>
                <w:ilvl w:val="0"/>
                <w:numId w:val="16"/>
              </w:numPr>
              <w:ind w:left="132" w:hanging="211"/>
              <w:rPr>
                <w:sz w:val="18"/>
                <w:szCs w:val="18"/>
              </w:rPr>
            </w:pPr>
          </w:p>
        </w:tc>
        <w:tc>
          <w:tcPr>
            <w:tcW w:w="1980" w:type="dxa"/>
            <w:vMerge w:val="restart"/>
          </w:tcPr>
          <w:p w14:paraId="57DFD843" w14:textId="77777777" w:rsidR="00233BA4" w:rsidRPr="00610890" w:rsidRDefault="00233BA4" w:rsidP="0079586F">
            <w:pPr>
              <w:pStyle w:val="ListParagraph"/>
              <w:numPr>
                <w:ilvl w:val="0"/>
                <w:numId w:val="16"/>
              </w:numPr>
              <w:ind w:left="167" w:hanging="180"/>
              <w:rPr>
                <w:sz w:val="18"/>
                <w:szCs w:val="18"/>
              </w:rPr>
            </w:pPr>
          </w:p>
        </w:tc>
        <w:tc>
          <w:tcPr>
            <w:tcW w:w="2520" w:type="dxa"/>
            <w:vMerge w:val="restart"/>
          </w:tcPr>
          <w:p w14:paraId="18F95D59" w14:textId="70414831" w:rsidR="00233BA4" w:rsidRPr="001047B6" w:rsidRDefault="00233BA4" w:rsidP="0079586F">
            <w:pPr>
              <w:pStyle w:val="ListParagraph"/>
              <w:numPr>
                <w:ilvl w:val="0"/>
                <w:numId w:val="16"/>
              </w:numPr>
              <w:ind w:left="163" w:hanging="180"/>
              <w:rPr>
                <w:sz w:val="18"/>
                <w:szCs w:val="18"/>
              </w:rPr>
            </w:pPr>
          </w:p>
        </w:tc>
        <w:tc>
          <w:tcPr>
            <w:tcW w:w="1530" w:type="dxa"/>
            <w:vMerge w:val="restart"/>
          </w:tcPr>
          <w:p w14:paraId="317EEC49" w14:textId="4189CD32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</w:tr>
      <w:tr w:rsidR="00233BA4" w14:paraId="4B9AC844" w14:textId="77777777" w:rsidTr="00233BA4">
        <w:trPr>
          <w:cantSplit/>
          <w:trHeight w:val="532"/>
        </w:trPr>
        <w:tc>
          <w:tcPr>
            <w:tcW w:w="715" w:type="dxa"/>
            <w:vMerge/>
            <w:textDirection w:val="btLr"/>
          </w:tcPr>
          <w:p w14:paraId="7B0A5CE1" w14:textId="77777777" w:rsidR="00233BA4" w:rsidRPr="00410D5A" w:rsidRDefault="00233BA4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87" w:type="dxa"/>
            <w:textDirection w:val="btLr"/>
          </w:tcPr>
          <w:p w14:paraId="579A2F54" w14:textId="1A90FC39" w:rsidR="00233BA4" w:rsidRPr="00410D5A" w:rsidRDefault="00233BA4" w:rsidP="0079586F">
            <w:pPr>
              <w:ind w:left="113" w:right="113"/>
              <w:jc w:val="center"/>
              <w:rPr>
                <w:sz w:val="18"/>
                <w:szCs w:val="18"/>
              </w:rPr>
            </w:pPr>
            <w:proofErr w:type="spellStart"/>
            <w:r w:rsidRPr="00410D5A">
              <w:rPr>
                <w:sz w:val="18"/>
                <w:szCs w:val="18"/>
              </w:rPr>
              <w:t>Ib</w:t>
            </w:r>
            <w:proofErr w:type="spellEnd"/>
          </w:p>
        </w:tc>
        <w:tc>
          <w:tcPr>
            <w:tcW w:w="1221" w:type="dxa"/>
          </w:tcPr>
          <w:p w14:paraId="28A80779" w14:textId="5A61A64F" w:rsidR="00233BA4" w:rsidRPr="00410D5A" w:rsidRDefault="00233BA4" w:rsidP="0079586F">
            <w:pPr>
              <w:pStyle w:val="NormalWeb"/>
              <w:rPr>
                <w:sz w:val="18"/>
                <w:szCs w:val="18"/>
              </w:rPr>
            </w:pPr>
          </w:p>
        </w:tc>
        <w:tc>
          <w:tcPr>
            <w:tcW w:w="2084" w:type="dxa"/>
            <w:vMerge/>
          </w:tcPr>
          <w:p w14:paraId="511692A4" w14:textId="136F1C94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858" w:type="dxa"/>
            <w:vMerge/>
          </w:tcPr>
          <w:p w14:paraId="6A047159" w14:textId="7777777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vMerge/>
          </w:tcPr>
          <w:p w14:paraId="5DEAF202" w14:textId="7777777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2520" w:type="dxa"/>
            <w:vMerge/>
          </w:tcPr>
          <w:p w14:paraId="477D4005" w14:textId="7CE7A67D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530" w:type="dxa"/>
            <w:vMerge/>
          </w:tcPr>
          <w:p w14:paraId="2B0DCDBE" w14:textId="1C663C3C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</w:tr>
      <w:tr w:rsidR="00233BA4" w14:paraId="131BAD3B" w14:textId="77777777" w:rsidTr="00A238CC">
        <w:trPr>
          <w:cantSplit/>
          <w:trHeight w:val="449"/>
        </w:trPr>
        <w:tc>
          <w:tcPr>
            <w:tcW w:w="715" w:type="dxa"/>
            <w:vMerge/>
            <w:textDirection w:val="btLr"/>
          </w:tcPr>
          <w:p w14:paraId="0C01B52B" w14:textId="77777777" w:rsidR="00233BA4" w:rsidRPr="00410D5A" w:rsidRDefault="00233BA4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87" w:type="dxa"/>
            <w:textDirection w:val="btLr"/>
          </w:tcPr>
          <w:p w14:paraId="388FEBA4" w14:textId="03D2B3E3" w:rsidR="00233BA4" w:rsidRPr="00410D5A" w:rsidRDefault="00233BA4" w:rsidP="0079586F">
            <w:pPr>
              <w:ind w:left="113" w:right="113"/>
              <w:jc w:val="center"/>
              <w:rPr>
                <w:sz w:val="18"/>
                <w:szCs w:val="18"/>
              </w:rPr>
            </w:pPr>
            <w:proofErr w:type="spellStart"/>
            <w:r w:rsidRPr="00410D5A">
              <w:rPr>
                <w:sz w:val="18"/>
                <w:szCs w:val="18"/>
              </w:rPr>
              <w:t>Ic</w:t>
            </w:r>
            <w:proofErr w:type="spellEnd"/>
          </w:p>
        </w:tc>
        <w:tc>
          <w:tcPr>
            <w:tcW w:w="1221" w:type="dxa"/>
          </w:tcPr>
          <w:p w14:paraId="3FA1DEF9" w14:textId="085E242F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2084" w:type="dxa"/>
            <w:vMerge/>
          </w:tcPr>
          <w:p w14:paraId="044FD530" w14:textId="51337F2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858" w:type="dxa"/>
            <w:vMerge/>
          </w:tcPr>
          <w:p w14:paraId="05B2476A" w14:textId="7777777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vMerge/>
          </w:tcPr>
          <w:p w14:paraId="704C51A3" w14:textId="7777777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2520" w:type="dxa"/>
            <w:vMerge/>
          </w:tcPr>
          <w:p w14:paraId="236A7118" w14:textId="04C763CD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530" w:type="dxa"/>
            <w:vMerge/>
          </w:tcPr>
          <w:p w14:paraId="4581796A" w14:textId="38531041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</w:tr>
      <w:tr w:rsidR="00233BA4" w14:paraId="0F6A76C8" w14:textId="77777777" w:rsidTr="001A01C5">
        <w:trPr>
          <w:cantSplit/>
          <w:trHeight w:val="2749"/>
        </w:trPr>
        <w:tc>
          <w:tcPr>
            <w:tcW w:w="715" w:type="dxa"/>
            <w:vMerge w:val="restart"/>
            <w:textDirection w:val="btLr"/>
          </w:tcPr>
          <w:p w14:paraId="1D00873B" w14:textId="30CA2947" w:rsidR="00233BA4" w:rsidRPr="00410D5A" w:rsidRDefault="00233BA4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 w:rsidRPr="00410D5A">
              <w:rPr>
                <w:b/>
                <w:bCs/>
                <w:sz w:val="18"/>
                <w:szCs w:val="18"/>
              </w:rPr>
              <w:t>B Blockers (Class II)</w:t>
            </w:r>
          </w:p>
        </w:tc>
        <w:tc>
          <w:tcPr>
            <w:tcW w:w="687" w:type="dxa"/>
            <w:textDirection w:val="btLr"/>
          </w:tcPr>
          <w:p w14:paraId="385096A9" w14:textId="0DC9631C" w:rsidR="00233BA4" w:rsidRPr="00410D5A" w:rsidRDefault="00233BA4" w:rsidP="0079586F">
            <w:pPr>
              <w:ind w:left="113" w:right="113"/>
              <w:jc w:val="center"/>
              <w:rPr>
                <w:sz w:val="18"/>
                <w:szCs w:val="18"/>
              </w:rPr>
            </w:pPr>
            <w:r w:rsidRPr="00410D5A">
              <w:rPr>
                <w:sz w:val="18"/>
                <w:szCs w:val="18"/>
              </w:rPr>
              <w:t>CARDIOSELECTIVE</w:t>
            </w:r>
          </w:p>
        </w:tc>
        <w:tc>
          <w:tcPr>
            <w:tcW w:w="1221" w:type="dxa"/>
          </w:tcPr>
          <w:p w14:paraId="073A48E8" w14:textId="2AEFDA9F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2084" w:type="dxa"/>
            <w:vMerge w:val="restart"/>
          </w:tcPr>
          <w:p w14:paraId="06B09C07" w14:textId="138686D8" w:rsidR="00233BA4" w:rsidRPr="00447AA6" w:rsidRDefault="00233BA4" w:rsidP="0079586F">
            <w:pPr>
              <w:pStyle w:val="ListParagraph"/>
              <w:numPr>
                <w:ilvl w:val="0"/>
                <w:numId w:val="16"/>
              </w:numPr>
              <w:ind w:left="149" w:hanging="180"/>
              <w:rPr>
                <w:sz w:val="18"/>
                <w:szCs w:val="18"/>
              </w:rPr>
            </w:pPr>
          </w:p>
        </w:tc>
        <w:tc>
          <w:tcPr>
            <w:tcW w:w="1858" w:type="dxa"/>
            <w:vMerge w:val="restart"/>
          </w:tcPr>
          <w:p w14:paraId="405E68B9" w14:textId="42FA3315" w:rsidR="00233BA4" w:rsidRPr="00610890" w:rsidRDefault="00233BA4" w:rsidP="0079586F">
            <w:pPr>
              <w:pStyle w:val="ListParagraph"/>
              <w:numPr>
                <w:ilvl w:val="0"/>
                <w:numId w:val="16"/>
              </w:numPr>
              <w:ind w:left="132" w:hanging="211"/>
              <w:rPr>
                <w:sz w:val="18"/>
                <w:szCs w:val="18"/>
              </w:rPr>
            </w:pPr>
          </w:p>
        </w:tc>
        <w:tc>
          <w:tcPr>
            <w:tcW w:w="1980" w:type="dxa"/>
            <w:vMerge w:val="restart"/>
          </w:tcPr>
          <w:p w14:paraId="1D84EFE4" w14:textId="77777777" w:rsidR="00233BA4" w:rsidRPr="00610890" w:rsidRDefault="00233BA4" w:rsidP="0079586F">
            <w:pPr>
              <w:pStyle w:val="ListParagraph"/>
              <w:numPr>
                <w:ilvl w:val="0"/>
                <w:numId w:val="16"/>
              </w:numPr>
              <w:ind w:left="167" w:hanging="167"/>
              <w:rPr>
                <w:sz w:val="18"/>
                <w:szCs w:val="18"/>
              </w:rPr>
            </w:pPr>
          </w:p>
        </w:tc>
        <w:tc>
          <w:tcPr>
            <w:tcW w:w="2520" w:type="dxa"/>
            <w:vMerge w:val="restart"/>
          </w:tcPr>
          <w:p w14:paraId="00E4532F" w14:textId="4E5C38C1" w:rsidR="00233BA4" w:rsidRPr="009A69E6" w:rsidRDefault="00233BA4" w:rsidP="007E3FED">
            <w:pPr>
              <w:pStyle w:val="ListParagraph"/>
              <w:numPr>
                <w:ilvl w:val="0"/>
                <w:numId w:val="7"/>
              </w:numPr>
              <w:ind w:left="127" w:hanging="166"/>
              <w:rPr>
                <w:sz w:val="18"/>
                <w:szCs w:val="18"/>
              </w:rPr>
            </w:pPr>
          </w:p>
        </w:tc>
        <w:tc>
          <w:tcPr>
            <w:tcW w:w="1530" w:type="dxa"/>
          </w:tcPr>
          <w:p w14:paraId="5257DA9C" w14:textId="0335E0A2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</w:tr>
      <w:tr w:rsidR="00233BA4" w14:paraId="5D02A930" w14:textId="77777777" w:rsidTr="00407C52">
        <w:trPr>
          <w:cantSplit/>
          <w:trHeight w:val="2493"/>
        </w:trPr>
        <w:tc>
          <w:tcPr>
            <w:tcW w:w="715" w:type="dxa"/>
            <w:vMerge/>
            <w:textDirection w:val="btLr"/>
          </w:tcPr>
          <w:p w14:paraId="0D8DF38E" w14:textId="77777777" w:rsidR="00233BA4" w:rsidRPr="00410D5A" w:rsidRDefault="00233BA4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87" w:type="dxa"/>
            <w:textDirection w:val="btLr"/>
          </w:tcPr>
          <w:p w14:paraId="19C5582B" w14:textId="04A2784C" w:rsidR="00233BA4" w:rsidRPr="00410D5A" w:rsidRDefault="00233BA4" w:rsidP="0079586F">
            <w:pPr>
              <w:ind w:left="113" w:right="113"/>
              <w:jc w:val="center"/>
              <w:rPr>
                <w:sz w:val="18"/>
                <w:szCs w:val="18"/>
              </w:rPr>
            </w:pPr>
            <w:r w:rsidRPr="00410D5A">
              <w:rPr>
                <w:sz w:val="18"/>
                <w:szCs w:val="18"/>
              </w:rPr>
              <w:t>NON-SELECTIVE</w:t>
            </w:r>
          </w:p>
        </w:tc>
        <w:tc>
          <w:tcPr>
            <w:tcW w:w="1221" w:type="dxa"/>
          </w:tcPr>
          <w:p w14:paraId="42B64C43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3BE28588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5F2D131F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38184076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306BD169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3BC9FBB5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3C2DE4C5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022D607D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77A75288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0EA89EA2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54C572A9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08CC3CB1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3F4DF78D" w14:textId="77777777" w:rsidR="00233BA4" w:rsidRDefault="00233BA4" w:rsidP="0079586F">
            <w:pPr>
              <w:rPr>
                <w:sz w:val="18"/>
                <w:szCs w:val="18"/>
              </w:rPr>
            </w:pPr>
          </w:p>
          <w:p w14:paraId="42D42B55" w14:textId="1E410448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2084" w:type="dxa"/>
            <w:vMerge/>
          </w:tcPr>
          <w:p w14:paraId="608F412E" w14:textId="7777777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858" w:type="dxa"/>
            <w:vMerge/>
          </w:tcPr>
          <w:p w14:paraId="72C471BA" w14:textId="7777777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vMerge/>
          </w:tcPr>
          <w:p w14:paraId="04E379A3" w14:textId="7777777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2520" w:type="dxa"/>
            <w:vMerge/>
          </w:tcPr>
          <w:p w14:paraId="754BDB9C" w14:textId="4AE9C2D0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530" w:type="dxa"/>
          </w:tcPr>
          <w:p w14:paraId="7A34F75D" w14:textId="4865BFBA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</w:tr>
      <w:tr w:rsidR="00233BA4" w14:paraId="108CE376" w14:textId="77777777" w:rsidTr="008B6C10">
        <w:trPr>
          <w:cantSplit/>
          <w:trHeight w:val="2026"/>
        </w:trPr>
        <w:tc>
          <w:tcPr>
            <w:tcW w:w="1402" w:type="dxa"/>
            <w:gridSpan w:val="2"/>
            <w:textDirection w:val="btLr"/>
          </w:tcPr>
          <w:p w14:paraId="5E5355A5" w14:textId="77777777" w:rsidR="00233BA4" w:rsidRPr="00410D5A" w:rsidRDefault="00233BA4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 w:rsidRPr="00410D5A">
              <w:rPr>
                <w:b/>
                <w:bCs/>
                <w:sz w:val="18"/>
                <w:szCs w:val="18"/>
              </w:rPr>
              <w:lastRenderedPageBreak/>
              <w:t>K Channel blockers</w:t>
            </w:r>
          </w:p>
          <w:p w14:paraId="3E099573" w14:textId="77777777" w:rsidR="00233BA4" w:rsidRPr="00410D5A" w:rsidRDefault="00233BA4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 w:rsidRPr="00410D5A">
              <w:rPr>
                <w:b/>
                <w:bCs/>
                <w:sz w:val="18"/>
                <w:szCs w:val="18"/>
              </w:rPr>
              <w:t>(Class III)</w:t>
            </w:r>
          </w:p>
          <w:p w14:paraId="0CA3EDF7" w14:textId="7777777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1221" w:type="dxa"/>
          </w:tcPr>
          <w:p w14:paraId="72F6E767" w14:textId="7C0602F3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2084" w:type="dxa"/>
          </w:tcPr>
          <w:p w14:paraId="07ECE737" w14:textId="74806094" w:rsidR="00233BA4" w:rsidRPr="00587F93" w:rsidRDefault="00233BA4" w:rsidP="0079586F">
            <w:pPr>
              <w:pStyle w:val="ListParagraph"/>
              <w:numPr>
                <w:ilvl w:val="0"/>
                <w:numId w:val="17"/>
              </w:numPr>
              <w:ind w:left="149" w:hanging="180"/>
              <w:rPr>
                <w:sz w:val="18"/>
                <w:szCs w:val="18"/>
              </w:rPr>
            </w:pPr>
          </w:p>
        </w:tc>
        <w:tc>
          <w:tcPr>
            <w:tcW w:w="1858" w:type="dxa"/>
          </w:tcPr>
          <w:p w14:paraId="266EE238" w14:textId="25A6365D" w:rsidR="00233BA4" w:rsidRPr="0079586F" w:rsidRDefault="00233BA4" w:rsidP="0079586F">
            <w:pPr>
              <w:pStyle w:val="ListParagraph"/>
              <w:numPr>
                <w:ilvl w:val="0"/>
                <w:numId w:val="17"/>
              </w:numPr>
              <w:ind w:left="132" w:hanging="132"/>
              <w:rPr>
                <w:sz w:val="18"/>
                <w:szCs w:val="18"/>
              </w:rPr>
            </w:pPr>
          </w:p>
        </w:tc>
        <w:tc>
          <w:tcPr>
            <w:tcW w:w="1980" w:type="dxa"/>
          </w:tcPr>
          <w:p w14:paraId="072DC62B" w14:textId="77777777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  <w:tc>
          <w:tcPr>
            <w:tcW w:w="2520" w:type="dxa"/>
          </w:tcPr>
          <w:p w14:paraId="06E9403D" w14:textId="5CE0583E" w:rsidR="00233BA4" w:rsidRPr="00587F93" w:rsidRDefault="00233BA4" w:rsidP="0079586F">
            <w:pPr>
              <w:pStyle w:val="ListParagraph"/>
              <w:numPr>
                <w:ilvl w:val="0"/>
                <w:numId w:val="17"/>
              </w:numPr>
              <w:ind w:left="163" w:hanging="180"/>
              <w:rPr>
                <w:sz w:val="18"/>
                <w:szCs w:val="18"/>
              </w:rPr>
            </w:pPr>
          </w:p>
        </w:tc>
        <w:tc>
          <w:tcPr>
            <w:tcW w:w="1530" w:type="dxa"/>
          </w:tcPr>
          <w:p w14:paraId="3D521217" w14:textId="731612C1" w:rsidR="00233BA4" w:rsidRPr="00410D5A" w:rsidRDefault="00233BA4" w:rsidP="0079586F">
            <w:pPr>
              <w:rPr>
                <w:sz w:val="18"/>
                <w:szCs w:val="18"/>
              </w:rPr>
            </w:pPr>
          </w:p>
        </w:tc>
      </w:tr>
      <w:tr w:rsidR="007E3FED" w14:paraId="2C709CD8" w14:textId="77777777" w:rsidTr="007E3FED">
        <w:trPr>
          <w:cantSplit/>
          <w:trHeight w:val="1529"/>
        </w:trPr>
        <w:tc>
          <w:tcPr>
            <w:tcW w:w="715" w:type="dxa"/>
            <w:vMerge w:val="restart"/>
            <w:textDirection w:val="btLr"/>
          </w:tcPr>
          <w:p w14:paraId="1FACF903" w14:textId="77777777" w:rsidR="007E3FED" w:rsidRPr="00410D5A" w:rsidRDefault="007E3FED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 w:rsidRPr="00410D5A">
              <w:rPr>
                <w:b/>
                <w:bCs/>
                <w:sz w:val="18"/>
                <w:szCs w:val="18"/>
              </w:rPr>
              <w:t>Ca Channel blockers</w:t>
            </w:r>
          </w:p>
          <w:p w14:paraId="07FED6F3" w14:textId="19992E6D" w:rsidR="007E3FED" w:rsidRPr="00410D5A" w:rsidRDefault="007E3FED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 w:rsidRPr="00410D5A">
              <w:rPr>
                <w:b/>
                <w:bCs/>
                <w:sz w:val="18"/>
                <w:szCs w:val="18"/>
              </w:rPr>
              <w:t>(Class IV)</w:t>
            </w:r>
          </w:p>
        </w:tc>
        <w:tc>
          <w:tcPr>
            <w:tcW w:w="687" w:type="dxa"/>
            <w:textDirection w:val="btLr"/>
          </w:tcPr>
          <w:p w14:paraId="5688DAC7" w14:textId="60BF50C0" w:rsidR="007E3FED" w:rsidRPr="007F2A4A" w:rsidRDefault="007E3FED" w:rsidP="0079586F">
            <w:pPr>
              <w:pStyle w:val="NormalWeb"/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  <w:highlight w:val="lightGray"/>
              </w:rPr>
            </w:pPr>
            <w:r w:rsidRPr="007F2A4A">
              <w:rPr>
                <w:rFonts w:asciiTheme="minorHAnsi" w:hAnsiTheme="minorHAnsi" w:cstheme="minorHAnsi"/>
                <w:sz w:val="18"/>
                <w:szCs w:val="18"/>
                <w:highlight w:val="lightGray"/>
              </w:rPr>
              <w:t>Dihydropyridines</w:t>
            </w:r>
          </w:p>
        </w:tc>
        <w:tc>
          <w:tcPr>
            <w:tcW w:w="1221" w:type="dxa"/>
          </w:tcPr>
          <w:p w14:paraId="13844A10" w14:textId="54E5698C" w:rsidR="007E3FED" w:rsidRPr="007F2A4A" w:rsidRDefault="007E3FED" w:rsidP="0079586F">
            <w:pPr>
              <w:rPr>
                <w:sz w:val="18"/>
                <w:szCs w:val="18"/>
                <w:highlight w:val="lightGray"/>
              </w:rPr>
            </w:pPr>
          </w:p>
        </w:tc>
        <w:tc>
          <w:tcPr>
            <w:tcW w:w="2084" w:type="dxa"/>
            <w:vMerge w:val="restart"/>
          </w:tcPr>
          <w:p w14:paraId="5B3DEE77" w14:textId="6A97996A" w:rsidR="007E3FED" w:rsidRPr="00345911" w:rsidRDefault="007E3FED" w:rsidP="0079586F">
            <w:pPr>
              <w:pStyle w:val="ListParagraph"/>
              <w:numPr>
                <w:ilvl w:val="0"/>
                <w:numId w:val="5"/>
              </w:numPr>
              <w:ind w:left="169" w:hanging="169"/>
              <w:rPr>
                <w:sz w:val="18"/>
                <w:szCs w:val="18"/>
              </w:rPr>
            </w:pPr>
          </w:p>
        </w:tc>
        <w:tc>
          <w:tcPr>
            <w:tcW w:w="1858" w:type="dxa"/>
            <w:vMerge w:val="restart"/>
          </w:tcPr>
          <w:p w14:paraId="71F233D4" w14:textId="4724D1F6" w:rsidR="007E3FED" w:rsidRPr="009C2D02" w:rsidRDefault="007E3FED" w:rsidP="009C2D02">
            <w:pPr>
              <w:pStyle w:val="ListParagraph"/>
              <w:numPr>
                <w:ilvl w:val="0"/>
                <w:numId w:val="5"/>
              </w:numPr>
              <w:ind w:left="132" w:hanging="180"/>
              <w:rPr>
                <w:sz w:val="18"/>
                <w:szCs w:val="18"/>
              </w:rPr>
            </w:pPr>
          </w:p>
        </w:tc>
        <w:tc>
          <w:tcPr>
            <w:tcW w:w="1980" w:type="dxa"/>
            <w:vMerge w:val="restart"/>
          </w:tcPr>
          <w:p w14:paraId="22EE8A13" w14:textId="7777777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2520" w:type="dxa"/>
            <w:vMerge w:val="restart"/>
          </w:tcPr>
          <w:p w14:paraId="73BB3BBB" w14:textId="6A5DF637" w:rsidR="007E3FED" w:rsidRPr="000B7BBA" w:rsidRDefault="007E3FED" w:rsidP="0079586F">
            <w:pPr>
              <w:pStyle w:val="ListParagraph"/>
              <w:numPr>
                <w:ilvl w:val="0"/>
                <w:numId w:val="5"/>
              </w:numPr>
              <w:ind w:left="160" w:hanging="180"/>
              <w:rPr>
                <w:sz w:val="18"/>
                <w:szCs w:val="18"/>
              </w:rPr>
            </w:pPr>
          </w:p>
        </w:tc>
        <w:tc>
          <w:tcPr>
            <w:tcW w:w="1530" w:type="dxa"/>
            <w:vMerge w:val="restart"/>
          </w:tcPr>
          <w:p w14:paraId="70EF6E8A" w14:textId="621C14FC" w:rsidR="007E3FED" w:rsidRPr="00C24FAD" w:rsidRDefault="007E3FED" w:rsidP="0079586F">
            <w:pPr>
              <w:pStyle w:val="ListParagraph"/>
              <w:numPr>
                <w:ilvl w:val="0"/>
                <w:numId w:val="5"/>
              </w:numPr>
              <w:ind w:left="150" w:hanging="203"/>
              <w:rPr>
                <w:sz w:val="18"/>
                <w:szCs w:val="18"/>
              </w:rPr>
            </w:pPr>
          </w:p>
        </w:tc>
      </w:tr>
      <w:tr w:rsidR="007E3FED" w14:paraId="0BA47B95" w14:textId="77777777" w:rsidTr="007E3FED">
        <w:trPr>
          <w:cantSplit/>
          <w:trHeight w:val="1556"/>
        </w:trPr>
        <w:tc>
          <w:tcPr>
            <w:tcW w:w="715" w:type="dxa"/>
            <w:vMerge/>
            <w:textDirection w:val="btLr"/>
          </w:tcPr>
          <w:p w14:paraId="5C2308C3" w14:textId="77777777" w:rsidR="007E3FED" w:rsidRPr="00410D5A" w:rsidRDefault="007E3FED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87" w:type="dxa"/>
            <w:textDirection w:val="btLr"/>
          </w:tcPr>
          <w:p w14:paraId="471403BF" w14:textId="17495BC5" w:rsidR="007E3FED" w:rsidRPr="0023170B" w:rsidRDefault="007E3FED" w:rsidP="0079586F">
            <w:pPr>
              <w:pStyle w:val="NormalWeb"/>
              <w:jc w:val="center"/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  <w:r w:rsidRPr="0023170B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Phenylalkylamines</w:t>
            </w:r>
          </w:p>
        </w:tc>
        <w:tc>
          <w:tcPr>
            <w:tcW w:w="1221" w:type="dxa"/>
          </w:tcPr>
          <w:p w14:paraId="65E0873B" w14:textId="0F6283C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2084" w:type="dxa"/>
            <w:vMerge/>
          </w:tcPr>
          <w:p w14:paraId="71B0E242" w14:textId="7777777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1858" w:type="dxa"/>
            <w:vMerge/>
          </w:tcPr>
          <w:p w14:paraId="29E4F989" w14:textId="7777777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vMerge/>
          </w:tcPr>
          <w:p w14:paraId="5045C47A" w14:textId="7777777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2520" w:type="dxa"/>
            <w:vMerge/>
          </w:tcPr>
          <w:p w14:paraId="1F8F4FA5" w14:textId="7777777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1530" w:type="dxa"/>
            <w:vMerge/>
          </w:tcPr>
          <w:p w14:paraId="57EF1FD1" w14:textId="5D6AEF81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</w:tr>
      <w:tr w:rsidR="007E3FED" w14:paraId="5BBFFEB8" w14:textId="77777777" w:rsidTr="00233BA4">
        <w:trPr>
          <w:cantSplit/>
          <w:trHeight w:val="1619"/>
        </w:trPr>
        <w:tc>
          <w:tcPr>
            <w:tcW w:w="715" w:type="dxa"/>
            <w:vMerge/>
            <w:textDirection w:val="btLr"/>
          </w:tcPr>
          <w:p w14:paraId="3308E85D" w14:textId="77777777" w:rsidR="007E3FED" w:rsidRPr="00410D5A" w:rsidRDefault="007E3FED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87" w:type="dxa"/>
            <w:textDirection w:val="btLr"/>
          </w:tcPr>
          <w:p w14:paraId="43B1DDC2" w14:textId="225730BF" w:rsidR="007E3FED" w:rsidRPr="004A3E6D" w:rsidRDefault="007E3FED" w:rsidP="0079586F">
            <w:pPr>
              <w:pStyle w:val="NormalWeb"/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A3E6D">
              <w:rPr>
                <w:rFonts w:asciiTheme="minorHAnsi" w:hAnsiTheme="minorHAnsi" w:cstheme="minorHAnsi"/>
                <w:sz w:val="18"/>
                <w:szCs w:val="18"/>
              </w:rPr>
              <w:t>Benzothiazepines</w:t>
            </w:r>
          </w:p>
          <w:p w14:paraId="77C706FB" w14:textId="77777777" w:rsidR="007E3FED" w:rsidRPr="004A3E6D" w:rsidRDefault="007E3FED" w:rsidP="0079586F">
            <w:pPr>
              <w:ind w:left="113" w:right="113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221" w:type="dxa"/>
          </w:tcPr>
          <w:p w14:paraId="2963CB2A" w14:textId="51661341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2084" w:type="dxa"/>
            <w:vMerge/>
          </w:tcPr>
          <w:p w14:paraId="7475C706" w14:textId="7777777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1858" w:type="dxa"/>
            <w:vMerge/>
          </w:tcPr>
          <w:p w14:paraId="656116EE" w14:textId="7777777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vMerge/>
          </w:tcPr>
          <w:p w14:paraId="41C62218" w14:textId="7777777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2520" w:type="dxa"/>
            <w:vMerge/>
          </w:tcPr>
          <w:p w14:paraId="58B99C13" w14:textId="3433C981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1530" w:type="dxa"/>
            <w:vMerge/>
          </w:tcPr>
          <w:p w14:paraId="63A56928" w14:textId="58EA0A00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</w:tr>
      <w:tr w:rsidR="007E3FED" w14:paraId="25956575" w14:textId="77777777" w:rsidTr="007E3FED">
        <w:trPr>
          <w:cantSplit/>
          <w:trHeight w:val="1134"/>
        </w:trPr>
        <w:tc>
          <w:tcPr>
            <w:tcW w:w="715" w:type="dxa"/>
            <w:textDirection w:val="btLr"/>
          </w:tcPr>
          <w:p w14:paraId="5C0075BD" w14:textId="4EADDF91" w:rsidR="007E3FED" w:rsidRPr="00410D5A" w:rsidRDefault="007E3FED" w:rsidP="0079586F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 w:rsidRPr="00410D5A">
              <w:rPr>
                <w:b/>
                <w:bCs/>
                <w:sz w:val="18"/>
                <w:szCs w:val="18"/>
              </w:rPr>
              <w:t>Other</w:t>
            </w:r>
          </w:p>
        </w:tc>
        <w:tc>
          <w:tcPr>
            <w:tcW w:w="687" w:type="dxa"/>
          </w:tcPr>
          <w:p w14:paraId="18B1C2B5" w14:textId="77777777" w:rsidR="007E3FED" w:rsidRPr="00410D5A" w:rsidRDefault="007E3FED" w:rsidP="0079586F">
            <w:pPr>
              <w:rPr>
                <w:sz w:val="18"/>
                <w:szCs w:val="18"/>
              </w:rPr>
            </w:pPr>
          </w:p>
        </w:tc>
        <w:tc>
          <w:tcPr>
            <w:tcW w:w="1221" w:type="dxa"/>
          </w:tcPr>
          <w:p w14:paraId="76875492" w14:textId="11DD9E4E" w:rsidR="007E3FED" w:rsidRPr="00410D5A" w:rsidRDefault="00233BA4" w:rsidP="0079586F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Digoxen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084" w:type="dxa"/>
          </w:tcPr>
          <w:p w14:paraId="40C4556F" w14:textId="47224DF3" w:rsidR="007E3FED" w:rsidRPr="00091CEF" w:rsidRDefault="007E3FED" w:rsidP="0079586F">
            <w:pPr>
              <w:pStyle w:val="ListParagraph"/>
              <w:numPr>
                <w:ilvl w:val="0"/>
                <w:numId w:val="15"/>
              </w:numPr>
              <w:ind w:left="149" w:hanging="180"/>
              <w:rPr>
                <w:sz w:val="18"/>
                <w:szCs w:val="18"/>
              </w:rPr>
            </w:pPr>
          </w:p>
        </w:tc>
        <w:tc>
          <w:tcPr>
            <w:tcW w:w="1858" w:type="dxa"/>
          </w:tcPr>
          <w:p w14:paraId="470E487C" w14:textId="7676D04F" w:rsidR="007E3FED" w:rsidRPr="00091CEF" w:rsidRDefault="007E3FED" w:rsidP="0079586F">
            <w:pPr>
              <w:pStyle w:val="ListParagraph"/>
              <w:numPr>
                <w:ilvl w:val="0"/>
                <w:numId w:val="15"/>
              </w:numPr>
              <w:ind w:left="132" w:hanging="212"/>
              <w:rPr>
                <w:sz w:val="18"/>
                <w:szCs w:val="18"/>
              </w:rPr>
            </w:pPr>
          </w:p>
        </w:tc>
        <w:tc>
          <w:tcPr>
            <w:tcW w:w="1980" w:type="dxa"/>
          </w:tcPr>
          <w:p w14:paraId="2B47D4E6" w14:textId="0CD585B3" w:rsidR="007E3FED" w:rsidRPr="00345911" w:rsidRDefault="007E3FED" w:rsidP="0079586F">
            <w:pPr>
              <w:pStyle w:val="ListParagraph"/>
              <w:numPr>
                <w:ilvl w:val="0"/>
                <w:numId w:val="6"/>
              </w:numPr>
              <w:ind w:left="210" w:hanging="210"/>
              <w:rPr>
                <w:sz w:val="18"/>
                <w:szCs w:val="18"/>
              </w:rPr>
            </w:pPr>
          </w:p>
        </w:tc>
        <w:tc>
          <w:tcPr>
            <w:tcW w:w="2520" w:type="dxa"/>
          </w:tcPr>
          <w:p w14:paraId="09FF89A1" w14:textId="6916D074" w:rsidR="007E3FED" w:rsidRPr="00E82BF6" w:rsidRDefault="007E3FED" w:rsidP="00E82BF6">
            <w:pPr>
              <w:pStyle w:val="ListParagraph"/>
              <w:numPr>
                <w:ilvl w:val="0"/>
                <w:numId w:val="6"/>
              </w:numPr>
              <w:ind w:left="159" w:hanging="180"/>
              <w:rPr>
                <w:sz w:val="18"/>
                <w:szCs w:val="18"/>
              </w:rPr>
            </w:pPr>
          </w:p>
        </w:tc>
        <w:tc>
          <w:tcPr>
            <w:tcW w:w="1530" w:type="dxa"/>
          </w:tcPr>
          <w:p w14:paraId="2B4F8B07" w14:textId="7704C3B9" w:rsidR="007E3FED" w:rsidRPr="00E82BF6" w:rsidRDefault="007E3FED" w:rsidP="00E82BF6">
            <w:pPr>
              <w:pStyle w:val="ListParagraph"/>
              <w:numPr>
                <w:ilvl w:val="0"/>
                <w:numId w:val="6"/>
              </w:numPr>
              <w:ind w:left="162" w:hanging="180"/>
              <w:rPr>
                <w:sz w:val="18"/>
                <w:szCs w:val="18"/>
              </w:rPr>
            </w:pPr>
          </w:p>
        </w:tc>
      </w:tr>
    </w:tbl>
    <w:p w14:paraId="18109D72" w14:textId="77777777" w:rsidR="002B1B74" w:rsidRPr="002B1B74" w:rsidRDefault="002B1B74" w:rsidP="002B1B74"/>
    <w:p w14:paraId="70B5FCBF" w14:textId="77777777" w:rsidR="00C00304" w:rsidRDefault="00C00304" w:rsidP="002B1B74">
      <w:pPr>
        <w:tabs>
          <w:tab w:val="left" w:pos="1840"/>
        </w:tabs>
        <w:jc w:val="both"/>
      </w:pPr>
    </w:p>
    <w:p w14:paraId="05A587C7" w14:textId="5B6A0719" w:rsidR="00C00304" w:rsidRDefault="00636D45" w:rsidP="002B1B74">
      <w:pPr>
        <w:tabs>
          <w:tab w:val="left" w:pos="1840"/>
        </w:tabs>
        <w:jc w:val="both"/>
      </w:pPr>
      <w:r>
        <w:t xml:space="preserve">SACCM </w:t>
      </w:r>
      <w:proofErr w:type="spellStart"/>
      <w:r>
        <w:t>Chapt</w:t>
      </w:r>
      <w:proofErr w:type="spellEnd"/>
      <w:r>
        <w:t xml:space="preserve"> </w:t>
      </w:r>
      <w:r w:rsidR="005B4BB7">
        <w:t xml:space="preserve">78, </w:t>
      </w:r>
      <w:r>
        <w:t>171</w:t>
      </w:r>
    </w:p>
    <w:p w14:paraId="6903505E" w14:textId="20F18C6E" w:rsidR="0096485B" w:rsidRDefault="0096485B" w:rsidP="002B1B74">
      <w:pPr>
        <w:tabs>
          <w:tab w:val="left" w:pos="1840"/>
        </w:tabs>
        <w:jc w:val="both"/>
      </w:pPr>
    </w:p>
    <w:p w14:paraId="6DA52A88" w14:textId="77777777" w:rsidR="001A23B9" w:rsidRDefault="001A23B9" w:rsidP="002B1B74">
      <w:pPr>
        <w:tabs>
          <w:tab w:val="left" w:pos="1840"/>
        </w:tabs>
        <w:jc w:val="both"/>
      </w:pPr>
    </w:p>
    <w:p w14:paraId="60B9A987" w14:textId="705B008C" w:rsidR="0096485B" w:rsidRPr="002B1B74" w:rsidRDefault="0096485B" w:rsidP="007B2A7E">
      <w:pPr>
        <w:tabs>
          <w:tab w:val="left" w:pos="1840"/>
        </w:tabs>
        <w:jc w:val="both"/>
      </w:pPr>
      <w:r>
        <w:t xml:space="preserve">Inotropes </w:t>
      </w:r>
    </w:p>
    <w:tbl>
      <w:tblPr>
        <w:tblStyle w:val="TableGrid"/>
        <w:tblpPr w:leftFromText="187" w:rightFromText="187" w:vertAnchor="text" w:horzAnchor="margin" w:tblpY="1"/>
        <w:tblW w:w="5000" w:type="pct"/>
        <w:tblLook w:val="04A0" w:firstRow="1" w:lastRow="0" w:firstColumn="1" w:lastColumn="0" w:noHBand="0" w:noVBand="1"/>
      </w:tblPr>
      <w:tblGrid>
        <w:gridCol w:w="713"/>
        <w:gridCol w:w="1164"/>
        <w:gridCol w:w="2801"/>
        <w:gridCol w:w="2722"/>
        <w:gridCol w:w="2106"/>
        <w:gridCol w:w="1722"/>
        <w:gridCol w:w="1722"/>
      </w:tblGrid>
      <w:tr w:rsidR="00FB3F83" w14:paraId="4F4D0043" w14:textId="3B290A9E" w:rsidTr="00234A83">
        <w:tc>
          <w:tcPr>
            <w:tcW w:w="275" w:type="pct"/>
          </w:tcPr>
          <w:p w14:paraId="4DA989C4" w14:textId="15E39EA8" w:rsidR="00FB3F83" w:rsidRDefault="00FB3F83" w:rsidP="00C236B1">
            <w:r w:rsidRPr="00BF0343">
              <w:rPr>
                <w:b/>
                <w:bCs/>
              </w:rPr>
              <w:t>Class</w:t>
            </w:r>
          </w:p>
        </w:tc>
        <w:tc>
          <w:tcPr>
            <w:tcW w:w="449" w:type="pct"/>
          </w:tcPr>
          <w:p w14:paraId="7C17095A" w14:textId="584A630E" w:rsidR="00FB3F83" w:rsidRDefault="00FB3F83" w:rsidP="00C236B1">
            <w:pPr>
              <w:jc w:val="center"/>
            </w:pPr>
            <w:r>
              <w:rPr>
                <w:b/>
                <w:bCs/>
              </w:rPr>
              <w:t>Examples</w:t>
            </w:r>
          </w:p>
        </w:tc>
        <w:tc>
          <w:tcPr>
            <w:tcW w:w="1081" w:type="pct"/>
          </w:tcPr>
          <w:p w14:paraId="1ACECA24" w14:textId="41FD7B49" w:rsidR="00FB3F83" w:rsidRDefault="00FB3F83" w:rsidP="00C236B1">
            <w:pPr>
              <w:jc w:val="center"/>
            </w:pPr>
            <w:r w:rsidRPr="00EF09BF">
              <w:rPr>
                <w:b/>
                <w:bCs/>
              </w:rPr>
              <w:t xml:space="preserve">Mechanism of </w:t>
            </w:r>
            <w:r>
              <w:rPr>
                <w:b/>
                <w:bCs/>
              </w:rPr>
              <w:t>A</w:t>
            </w:r>
            <w:r w:rsidRPr="00EF09BF">
              <w:rPr>
                <w:b/>
                <w:bCs/>
              </w:rPr>
              <w:t>ction</w:t>
            </w:r>
          </w:p>
        </w:tc>
        <w:tc>
          <w:tcPr>
            <w:tcW w:w="1051" w:type="pct"/>
          </w:tcPr>
          <w:p w14:paraId="0A2D9814" w14:textId="35F6B46B" w:rsidR="00FB3F83" w:rsidRDefault="00FB3F83" w:rsidP="00C236B1">
            <w:pPr>
              <w:jc w:val="center"/>
            </w:pPr>
            <w:r w:rsidRPr="00EF09BF">
              <w:rPr>
                <w:b/>
                <w:bCs/>
              </w:rPr>
              <w:t>Indications</w:t>
            </w:r>
          </w:p>
        </w:tc>
        <w:tc>
          <w:tcPr>
            <w:tcW w:w="813" w:type="pct"/>
          </w:tcPr>
          <w:p w14:paraId="122FF84E" w14:textId="0BC985CB" w:rsidR="00FB3F83" w:rsidRDefault="00FB3F83" w:rsidP="00C236B1">
            <w:pPr>
              <w:jc w:val="center"/>
            </w:pPr>
            <w:r>
              <w:rPr>
                <w:b/>
                <w:bCs/>
              </w:rPr>
              <w:t>Contraindications</w:t>
            </w:r>
          </w:p>
        </w:tc>
        <w:tc>
          <w:tcPr>
            <w:tcW w:w="665" w:type="pct"/>
          </w:tcPr>
          <w:p w14:paraId="55559549" w14:textId="2E05164E" w:rsidR="00FB3F83" w:rsidRDefault="00FB3F83" w:rsidP="00C236B1">
            <w:pPr>
              <w:jc w:val="center"/>
            </w:pPr>
            <w:r w:rsidRPr="00EF09BF">
              <w:rPr>
                <w:b/>
                <w:bCs/>
              </w:rPr>
              <w:t>Side effects</w:t>
            </w:r>
            <w:r w:rsidR="00137635">
              <w:rPr>
                <w:b/>
                <w:bCs/>
              </w:rPr>
              <w:t>/ Overdose</w:t>
            </w:r>
          </w:p>
        </w:tc>
        <w:tc>
          <w:tcPr>
            <w:tcW w:w="665" w:type="pct"/>
          </w:tcPr>
          <w:p w14:paraId="0223257D" w14:textId="348E06CC" w:rsidR="00FB3F83" w:rsidRPr="00EF09BF" w:rsidRDefault="00FB3F83" w:rsidP="00FB3F8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Other</w:t>
            </w:r>
          </w:p>
        </w:tc>
      </w:tr>
      <w:tr w:rsidR="000D7246" w14:paraId="5342A5B4" w14:textId="1961EAFA" w:rsidTr="00234A83">
        <w:trPr>
          <w:cantSplit/>
          <w:trHeight w:val="1278"/>
        </w:trPr>
        <w:tc>
          <w:tcPr>
            <w:tcW w:w="275" w:type="pct"/>
            <w:vMerge w:val="restart"/>
            <w:textDirection w:val="btLr"/>
          </w:tcPr>
          <w:p w14:paraId="580FF603" w14:textId="7DC82972" w:rsidR="000D7246" w:rsidRPr="00410D5A" w:rsidRDefault="000D7246" w:rsidP="00C236B1">
            <w:pPr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Catecholamine Agents</w:t>
            </w:r>
          </w:p>
        </w:tc>
        <w:tc>
          <w:tcPr>
            <w:tcW w:w="449" w:type="pct"/>
          </w:tcPr>
          <w:p w14:paraId="775DAB9A" w14:textId="4D3B2007" w:rsidR="000D7246" w:rsidRPr="00410D5A" w:rsidRDefault="000D7246" w:rsidP="00C236B1">
            <w:pPr>
              <w:rPr>
                <w:sz w:val="18"/>
                <w:szCs w:val="18"/>
              </w:rPr>
            </w:pPr>
          </w:p>
        </w:tc>
        <w:tc>
          <w:tcPr>
            <w:tcW w:w="1081" w:type="pct"/>
          </w:tcPr>
          <w:p w14:paraId="5F8D1CF8" w14:textId="2B59D18E" w:rsidR="00824DC5" w:rsidRPr="00EC76D6" w:rsidRDefault="00824DC5" w:rsidP="00EC76D6">
            <w:pPr>
              <w:pStyle w:val="ListParagraph"/>
              <w:numPr>
                <w:ilvl w:val="0"/>
                <w:numId w:val="6"/>
              </w:numPr>
              <w:ind w:left="175" w:hanging="180"/>
              <w:rPr>
                <w:sz w:val="18"/>
                <w:szCs w:val="18"/>
              </w:rPr>
            </w:pPr>
          </w:p>
        </w:tc>
        <w:tc>
          <w:tcPr>
            <w:tcW w:w="1051" w:type="pct"/>
          </w:tcPr>
          <w:p w14:paraId="439D30D5" w14:textId="5BF47BB8" w:rsidR="000D7246" w:rsidRPr="00EC76D6" w:rsidRDefault="000D7246" w:rsidP="00EC76D6">
            <w:pPr>
              <w:pStyle w:val="ListParagraph"/>
              <w:numPr>
                <w:ilvl w:val="0"/>
                <w:numId w:val="6"/>
              </w:numPr>
              <w:ind w:left="173" w:hanging="180"/>
              <w:rPr>
                <w:sz w:val="18"/>
                <w:szCs w:val="18"/>
              </w:rPr>
            </w:pPr>
          </w:p>
        </w:tc>
        <w:tc>
          <w:tcPr>
            <w:tcW w:w="813" w:type="pct"/>
          </w:tcPr>
          <w:p w14:paraId="006733F3" w14:textId="540278AB" w:rsidR="000D7246" w:rsidRPr="00824DC5" w:rsidRDefault="000D7246" w:rsidP="00824DC5">
            <w:pPr>
              <w:pStyle w:val="ListParagraph"/>
              <w:numPr>
                <w:ilvl w:val="0"/>
                <w:numId w:val="6"/>
              </w:numPr>
              <w:ind w:left="134" w:hanging="180"/>
              <w:rPr>
                <w:sz w:val="18"/>
                <w:szCs w:val="18"/>
              </w:rPr>
            </w:pPr>
          </w:p>
        </w:tc>
        <w:tc>
          <w:tcPr>
            <w:tcW w:w="665" w:type="pct"/>
          </w:tcPr>
          <w:p w14:paraId="12409938" w14:textId="77777777" w:rsidR="000D7246" w:rsidRPr="00824DC5" w:rsidRDefault="000D7246" w:rsidP="00384B80">
            <w:pPr>
              <w:pStyle w:val="ListParagraph"/>
              <w:numPr>
                <w:ilvl w:val="0"/>
                <w:numId w:val="6"/>
              </w:numPr>
              <w:ind w:left="286" w:hanging="270"/>
              <w:rPr>
                <w:sz w:val="18"/>
                <w:szCs w:val="18"/>
              </w:rPr>
            </w:pPr>
          </w:p>
        </w:tc>
        <w:tc>
          <w:tcPr>
            <w:tcW w:w="665" w:type="pct"/>
          </w:tcPr>
          <w:p w14:paraId="5C8045FF" w14:textId="77777777" w:rsidR="000D7246" w:rsidRPr="00410D5A" w:rsidRDefault="000D7246" w:rsidP="00C236B1">
            <w:pPr>
              <w:rPr>
                <w:sz w:val="18"/>
                <w:szCs w:val="18"/>
              </w:rPr>
            </w:pPr>
          </w:p>
        </w:tc>
      </w:tr>
      <w:tr w:rsidR="000D7246" w14:paraId="76C1EEF7" w14:textId="039DEB12" w:rsidTr="00234A83">
        <w:trPr>
          <w:cantSplit/>
          <w:trHeight w:val="1134"/>
        </w:trPr>
        <w:tc>
          <w:tcPr>
            <w:tcW w:w="275" w:type="pct"/>
            <w:vMerge/>
            <w:textDirection w:val="btLr"/>
          </w:tcPr>
          <w:p w14:paraId="7D1653BE" w14:textId="77777777" w:rsidR="000D7246" w:rsidRPr="00410D5A" w:rsidRDefault="000D7246" w:rsidP="00C236B1">
            <w:pPr>
              <w:ind w:left="113" w:right="113"/>
              <w:jc w:val="center"/>
              <w:rPr>
                <w:sz w:val="18"/>
                <w:szCs w:val="18"/>
              </w:rPr>
            </w:pPr>
          </w:p>
        </w:tc>
        <w:tc>
          <w:tcPr>
            <w:tcW w:w="449" w:type="pct"/>
          </w:tcPr>
          <w:p w14:paraId="5C979117" w14:textId="4A7CA9DA" w:rsidR="000D7246" w:rsidRPr="00410D5A" w:rsidRDefault="000D7246" w:rsidP="00C236B1">
            <w:pPr>
              <w:rPr>
                <w:sz w:val="18"/>
                <w:szCs w:val="18"/>
              </w:rPr>
            </w:pPr>
          </w:p>
        </w:tc>
        <w:tc>
          <w:tcPr>
            <w:tcW w:w="1081" w:type="pct"/>
          </w:tcPr>
          <w:p w14:paraId="3DA5FCF1" w14:textId="2B3279F0" w:rsidR="000D7246" w:rsidRPr="00D7677B" w:rsidRDefault="000D7246" w:rsidP="00B120CC">
            <w:pPr>
              <w:pStyle w:val="ListParagraph"/>
              <w:numPr>
                <w:ilvl w:val="0"/>
                <w:numId w:val="6"/>
              </w:numPr>
              <w:ind w:left="175" w:hanging="180"/>
              <w:rPr>
                <w:sz w:val="18"/>
                <w:szCs w:val="18"/>
              </w:rPr>
            </w:pPr>
          </w:p>
        </w:tc>
        <w:tc>
          <w:tcPr>
            <w:tcW w:w="1051" w:type="pct"/>
          </w:tcPr>
          <w:p w14:paraId="23E57E5F" w14:textId="704892BE" w:rsidR="000D7246" w:rsidRPr="006B08E0" w:rsidRDefault="000D7246" w:rsidP="006B08E0">
            <w:pPr>
              <w:pStyle w:val="ListParagraph"/>
              <w:numPr>
                <w:ilvl w:val="0"/>
                <w:numId w:val="8"/>
              </w:numPr>
              <w:ind w:left="173" w:hanging="180"/>
              <w:rPr>
                <w:sz w:val="18"/>
                <w:szCs w:val="18"/>
              </w:rPr>
            </w:pPr>
          </w:p>
        </w:tc>
        <w:tc>
          <w:tcPr>
            <w:tcW w:w="813" w:type="pct"/>
          </w:tcPr>
          <w:p w14:paraId="362DCDAA" w14:textId="77777777" w:rsidR="000D7246" w:rsidRPr="00233BA4" w:rsidRDefault="000D7246" w:rsidP="00233BA4">
            <w:pPr>
              <w:pStyle w:val="ListParagraph"/>
              <w:numPr>
                <w:ilvl w:val="0"/>
                <w:numId w:val="8"/>
              </w:numPr>
              <w:ind w:left="134" w:hanging="180"/>
              <w:rPr>
                <w:sz w:val="18"/>
                <w:szCs w:val="18"/>
              </w:rPr>
            </w:pPr>
          </w:p>
        </w:tc>
        <w:tc>
          <w:tcPr>
            <w:tcW w:w="665" w:type="pct"/>
          </w:tcPr>
          <w:p w14:paraId="1637D3B8" w14:textId="77777777" w:rsidR="000D7246" w:rsidRPr="00384B80" w:rsidRDefault="000D7246" w:rsidP="00384B80">
            <w:pPr>
              <w:pStyle w:val="ListParagraph"/>
              <w:numPr>
                <w:ilvl w:val="0"/>
                <w:numId w:val="8"/>
              </w:numPr>
              <w:ind w:left="196" w:hanging="196"/>
              <w:rPr>
                <w:sz w:val="18"/>
                <w:szCs w:val="18"/>
              </w:rPr>
            </w:pPr>
          </w:p>
        </w:tc>
        <w:tc>
          <w:tcPr>
            <w:tcW w:w="665" w:type="pct"/>
          </w:tcPr>
          <w:p w14:paraId="5C4FCA8F" w14:textId="490903EF" w:rsidR="000D7246" w:rsidRPr="00FC2A97" w:rsidRDefault="000D7246" w:rsidP="00FC2A97">
            <w:pPr>
              <w:pStyle w:val="ListParagraph"/>
              <w:numPr>
                <w:ilvl w:val="0"/>
                <w:numId w:val="8"/>
              </w:numPr>
              <w:ind w:left="161" w:hanging="180"/>
              <w:rPr>
                <w:sz w:val="18"/>
                <w:szCs w:val="18"/>
              </w:rPr>
            </w:pPr>
          </w:p>
        </w:tc>
      </w:tr>
      <w:tr w:rsidR="00234A83" w14:paraId="2E6DCF71" w14:textId="7C1AB28D" w:rsidTr="00234A83">
        <w:trPr>
          <w:cantSplit/>
          <w:trHeight w:val="1134"/>
        </w:trPr>
        <w:tc>
          <w:tcPr>
            <w:tcW w:w="275" w:type="pct"/>
            <w:textDirection w:val="btLr"/>
          </w:tcPr>
          <w:p w14:paraId="08F9719F" w14:textId="33C5A1DB" w:rsidR="00FB3F83" w:rsidRDefault="00FB3F83" w:rsidP="00C236B1">
            <w:pPr>
              <w:ind w:left="113" w:right="113"/>
              <w:jc w:val="center"/>
            </w:pPr>
          </w:p>
        </w:tc>
        <w:tc>
          <w:tcPr>
            <w:tcW w:w="449" w:type="pct"/>
          </w:tcPr>
          <w:p w14:paraId="648885D9" w14:textId="1446CD07" w:rsidR="00FB3F83" w:rsidRPr="00233BA4" w:rsidRDefault="007716E4" w:rsidP="00C236B1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Pimobendan</w:t>
            </w:r>
            <w:proofErr w:type="spellEnd"/>
          </w:p>
        </w:tc>
        <w:tc>
          <w:tcPr>
            <w:tcW w:w="1081" w:type="pct"/>
          </w:tcPr>
          <w:p w14:paraId="6483D2A9" w14:textId="77777777" w:rsidR="00FB3F83" w:rsidRPr="00233BA4" w:rsidRDefault="00FB3F83" w:rsidP="00233BA4">
            <w:pPr>
              <w:pStyle w:val="ListParagraph"/>
              <w:numPr>
                <w:ilvl w:val="0"/>
                <w:numId w:val="8"/>
              </w:numPr>
              <w:ind w:left="166" w:hanging="180"/>
              <w:rPr>
                <w:sz w:val="18"/>
                <w:szCs w:val="18"/>
              </w:rPr>
            </w:pPr>
          </w:p>
        </w:tc>
        <w:tc>
          <w:tcPr>
            <w:tcW w:w="1051" w:type="pct"/>
          </w:tcPr>
          <w:p w14:paraId="30358EC3" w14:textId="77777777" w:rsidR="00FB3F83" w:rsidRPr="00233BA4" w:rsidRDefault="00FB3F83" w:rsidP="00233BA4">
            <w:pPr>
              <w:pStyle w:val="ListParagraph"/>
              <w:numPr>
                <w:ilvl w:val="0"/>
                <w:numId w:val="8"/>
              </w:numPr>
              <w:ind w:left="156" w:hanging="180"/>
              <w:rPr>
                <w:sz w:val="18"/>
                <w:szCs w:val="18"/>
              </w:rPr>
            </w:pPr>
          </w:p>
        </w:tc>
        <w:tc>
          <w:tcPr>
            <w:tcW w:w="813" w:type="pct"/>
          </w:tcPr>
          <w:p w14:paraId="11B2A1DD" w14:textId="77777777" w:rsidR="00FB3F83" w:rsidRPr="00233BA4" w:rsidRDefault="00FB3F83" w:rsidP="00233BA4">
            <w:pPr>
              <w:pStyle w:val="ListParagraph"/>
              <w:numPr>
                <w:ilvl w:val="0"/>
                <w:numId w:val="8"/>
              </w:numPr>
              <w:ind w:left="134" w:hanging="180"/>
              <w:rPr>
                <w:sz w:val="18"/>
                <w:szCs w:val="18"/>
              </w:rPr>
            </w:pPr>
          </w:p>
        </w:tc>
        <w:tc>
          <w:tcPr>
            <w:tcW w:w="665" w:type="pct"/>
          </w:tcPr>
          <w:p w14:paraId="0CF858A8" w14:textId="77777777" w:rsidR="00FB3F83" w:rsidRPr="00233BA4" w:rsidRDefault="00FB3F83" w:rsidP="00233BA4">
            <w:pPr>
              <w:pStyle w:val="ListParagraph"/>
              <w:numPr>
                <w:ilvl w:val="0"/>
                <w:numId w:val="8"/>
              </w:numPr>
              <w:ind w:left="196" w:hanging="180"/>
              <w:rPr>
                <w:sz w:val="18"/>
                <w:szCs w:val="18"/>
              </w:rPr>
            </w:pPr>
          </w:p>
        </w:tc>
        <w:tc>
          <w:tcPr>
            <w:tcW w:w="665" w:type="pct"/>
          </w:tcPr>
          <w:p w14:paraId="2740CCED" w14:textId="77777777" w:rsidR="00FB3F83" w:rsidRPr="00233BA4" w:rsidRDefault="00FB3F83" w:rsidP="00233BA4">
            <w:pPr>
              <w:pStyle w:val="ListParagraph"/>
              <w:numPr>
                <w:ilvl w:val="0"/>
                <w:numId w:val="8"/>
              </w:numPr>
              <w:ind w:left="183" w:hanging="180"/>
              <w:rPr>
                <w:sz w:val="18"/>
                <w:szCs w:val="18"/>
              </w:rPr>
            </w:pPr>
          </w:p>
        </w:tc>
      </w:tr>
    </w:tbl>
    <w:p w14:paraId="333BE80F" w14:textId="77777777" w:rsidR="00C00304" w:rsidRDefault="00C00304" w:rsidP="002B1B74">
      <w:pPr>
        <w:tabs>
          <w:tab w:val="left" w:pos="1840"/>
        </w:tabs>
        <w:jc w:val="both"/>
      </w:pPr>
    </w:p>
    <w:p w14:paraId="35E9701B" w14:textId="77777777" w:rsidR="00C00304" w:rsidRDefault="00C00304" w:rsidP="002B1B74">
      <w:pPr>
        <w:tabs>
          <w:tab w:val="left" w:pos="1840"/>
        </w:tabs>
        <w:jc w:val="both"/>
      </w:pPr>
    </w:p>
    <w:p w14:paraId="2A65DF56" w14:textId="77777777" w:rsidR="00C00304" w:rsidRDefault="00C00304" w:rsidP="002B1B74">
      <w:pPr>
        <w:tabs>
          <w:tab w:val="left" w:pos="1840"/>
        </w:tabs>
        <w:jc w:val="both"/>
      </w:pPr>
    </w:p>
    <w:p w14:paraId="2522624C" w14:textId="77777777" w:rsidR="00C00304" w:rsidRDefault="00C00304" w:rsidP="002B1B74">
      <w:pPr>
        <w:tabs>
          <w:tab w:val="left" w:pos="1840"/>
        </w:tabs>
        <w:jc w:val="both"/>
      </w:pPr>
    </w:p>
    <w:p w14:paraId="2F42C2C7" w14:textId="77777777" w:rsidR="00C00304" w:rsidRDefault="00C00304" w:rsidP="002B1B74">
      <w:pPr>
        <w:tabs>
          <w:tab w:val="left" w:pos="1840"/>
        </w:tabs>
        <w:jc w:val="both"/>
      </w:pPr>
    </w:p>
    <w:p w14:paraId="6E7FFD65" w14:textId="77777777" w:rsidR="00C00304" w:rsidRDefault="00C00304" w:rsidP="002B1B74">
      <w:pPr>
        <w:tabs>
          <w:tab w:val="left" w:pos="1840"/>
        </w:tabs>
        <w:jc w:val="both"/>
      </w:pPr>
    </w:p>
    <w:p w14:paraId="24EAFFAB" w14:textId="77777777" w:rsidR="00C00304" w:rsidRDefault="00C00304" w:rsidP="002B1B74">
      <w:pPr>
        <w:tabs>
          <w:tab w:val="left" w:pos="1840"/>
        </w:tabs>
        <w:jc w:val="both"/>
      </w:pPr>
    </w:p>
    <w:p w14:paraId="6C5C2525" w14:textId="7F13FF02" w:rsidR="003A1BCB" w:rsidRDefault="003A1BCB" w:rsidP="002B1B74">
      <w:pPr>
        <w:tabs>
          <w:tab w:val="left" w:pos="1840"/>
        </w:tabs>
        <w:jc w:val="both"/>
      </w:pPr>
    </w:p>
    <w:p w14:paraId="3D2AE849" w14:textId="321E1C66" w:rsidR="005E4BBE" w:rsidRDefault="005E4BBE" w:rsidP="002B1B74">
      <w:pPr>
        <w:tabs>
          <w:tab w:val="left" w:pos="1840"/>
        </w:tabs>
        <w:jc w:val="both"/>
      </w:pPr>
    </w:p>
    <w:p w14:paraId="483453C4" w14:textId="1A7E5076" w:rsidR="005E4BBE" w:rsidRDefault="005E4BBE" w:rsidP="002B1B74">
      <w:pPr>
        <w:tabs>
          <w:tab w:val="left" w:pos="1840"/>
        </w:tabs>
        <w:jc w:val="both"/>
      </w:pPr>
    </w:p>
    <w:p w14:paraId="7AE17290" w14:textId="35F50B41" w:rsidR="005E4BBE" w:rsidRDefault="005E4BBE" w:rsidP="002B1B74">
      <w:pPr>
        <w:tabs>
          <w:tab w:val="left" w:pos="1840"/>
        </w:tabs>
        <w:jc w:val="both"/>
      </w:pPr>
    </w:p>
    <w:p w14:paraId="14BD89B8" w14:textId="7602EA34" w:rsidR="005E4BBE" w:rsidRDefault="005E4BBE" w:rsidP="002B1B74">
      <w:pPr>
        <w:tabs>
          <w:tab w:val="left" w:pos="1840"/>
        </w:tabs>
        <w:jc w:val="both"/>
      </w:pPr>
    </w:p>
    <w:p w14:paraId="68DFD3C2" w14:textId="6DCBB7E1" w:rsidR="00233BA4" w:rsidRDefault="00233BA4" w:rsidP="002B1B74">
      <w:pPr>
        <w:tabs>
          <w:tab w:val="left" w:pos="1840"/>
        </w:tabs>
        <w:jc w:val="both"/>
      </w:pPr>
    </w:p>
    <w:p w14:paraId="3B5A1CFD" w14:textId="0B16DF45" w:rsidR="00233BA4" w:rsidRDefault="00233BA4" w:rsidP="002B1B74">
      <w:pPr>
        <w:tabs>
          <w:tab w:val="left" w:pos="1840"/>
        </w:tabs>
        <w:jc w:val="both"/>
      </w:pPr>
    </w:p>
    <w:p w14:paraId="078006E1" w14:textId="55948AAD" w:rsidR="00233BA4" w:rsidRDefault="00233BA4" w:rsidP="002B1B74">
      <w:pPr>
        <w:tabs>
          <w:tab w:val="left" w:pos="1840"/>
        </w:tabs>
        <w:jc w:val="both"/>
      </w:pPr>
    </w:p>
    <w:p w14:paraId="3E98FDBE" w14:textId="0E4B3546" w:rsidR="00233BA4" w:rsidRDefault="00233BA4" w:rsidP="002B1B74">
      <w:pPr>
        <w:tabs>
          <w:tab w:val="left" w:pos="1840"/>
        </w:tabs>
        <w:jc w:val="both"/>
      </w:pPr>
    </w:p>
    <w:p w14:paraId="76476A56" w14:textId="2CC75004" w:rsidR="00233BA4" w:rsidRDefault="00233BA4" w:rsidP="002B1B74">
      <w:pPr>
        <w:tabs>
          <w:tab w:val="left" w:pos="1840"/>
        </w:tabs>
        <w:jc w:val="both"/>
      </w:pPr>
    </w:p>
    <w:p w14:paraId="75557D25" w14:textId="6BAEF085" w:rsidR="00233BA4" w:rsidRDefault="00233BA4" w:rsidP="002B1B74">
      <w:pPr>
        <w:tabs>
          <w:tab w:val="left" w:pos="1840"/>
        </w:tabs>
        <w:jc w:val="both"/>
      </w:pPr>
    </w:p>
    <w:p w14:paraId="314E16BA" w14:textId="77777777" w:rsidR="00233BA4" w:rsidRDefault="00233BA4" w:rsidP="002B1B74">
      <w:pPr>
        <w:tabs>
          <w:tab w:val="left" w:pos="1840"/>
        </w:tabs>
        <w:jc w:val="both"/>
      </w:pPr>
    </w:p>
    <w:p w14:paraId="2E5E17E2" w14:textId="778499F4" w:rsidR="00AF4D0A" w:rsidRDefault="00C00304" w:rsidP="00640D72">
      <w:pPr>
        <w:tabs>
          <w:tab w:val="left" w:pos="1840"/>
        </w:tabs>
        <w:jc w:val="both"/>
      </w:pPr>
      <w:r>
        <w:t>Vasopr</w:t>
      </w:r>
      <w:r w:rsidR="00640D72">
        <w:t>essors:</w:t>
      </w:r>
    </w:p>
    <w:tbl>
      <w:tblPr>
        <w:tblStyle w:val="TableGrid"/>
        <w:tblpPr w:leftFromText="187" w:rightFromText="187" w:vertAnchor="text" w:horzAnchor="margin" w:tblpY="1"/>
        <w:tblW w:w="12863" w:type="dxa"/>
        <w:tblLook w:val="04A0" w:firstRow="1" w:lastRow="0" w:firstColumn="1" w:lastColumn="0" w:noHBand="0" w:noVBand="1"/>
      </w:tblPr>
      <w:tblGrid>
        <w:gridCol w:w="550"/>
        <w:gridCol w:w="636"/>
        <w:gridCol w:w="2127"/>
        <w:gridCol w:w="2651"/>
        <w:gridCol w:w="1697"/>
        <w:gridCol w:w="1978"/>
        <w:gridCol w:w="1680"/>
        <w:gridCol w:w="1544"/>
      </w:tblGrid>
      <w:tr w:rsidR="007052FF" w:rsidRPr="00EF09BF" w14:paraId="365BDD76" w14:textId="77777777" w:rsidTr="005F5835">
        <w:tc>
          <w:tcPr>
            <w:tcW w:w="1186" w:type="dxa"/>
            <w:gridSpan w:val="2"/>
          </w:tcPr>
          <w:p w14:paraId="5C1D1183" w14:textId="77777777" w:rsidR="00640D72" w:rsidRPr="00BF0343" w:rsidRDefault="00640D72" w:rsidP="006A5809">
            <w:pPr>
              <w:jc w:val="center"/>
              <w:rPr>
                <w:b/>
                <w:bCs/>
              </w:rPr>
            </w:pPr>
            <w:r w:rsidRPr="00BF0343">
              <w:rPr>
                <w:b/>
                <w:bCs/>
              </w:rPr>
              <w:t>Class</w:t>
            </w:r>
          </w:p>
        </w:tc>
        <w:tc>
          <w:tcPr>
            <w:tcW w:w="2127" w:type="dxa"/>
          </w:tcPr>
          <w:p w14:paraId="6235A9A0" w14:textId="77777777" w:rsidR="00640D72" w:rsidRPr="00EF09BF" w:rsidRDefault="00640D72" w:rsidP="006A58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Examples</w:t>
            </w:r>
          </w:p>
        </w:tc>
        <w:tc>
          <w:tcPr>
            <w:tcW w:w="2651" w:type="dxa"/>
          </w:tcPr>
          <w:p w14:paraId="3FB95390" w14:textId="77777777" w:rsidR="00640D72" w:rsidRPr="00EF09BF" w:rsidRDefault="00640D72" w:rsidP="006A5809">
            <w:pPr>
              <w:jc w:val="center"/>
              <w:rPr>
                <w:b/>
                <w:bCs/>
              </w:rPr>
            </w:pPr>
            <w:r w:rsidRPr="00EF09BF">
              <w:rPr>
                <w:b/>
                <w:bCs/>
              </w:rPr>
              <w:t xml:space="preserve">Mechanism of </w:t>
            </w:r>
            <w:r>
              <w:rPr>
                <w:b/>
                <w:bCs/>
              </w:rPr>
              <w:t>A</w:t>
            </w:r>
            <w:r w:rsidRPr="00EF09BF">
              <w:rPr>
                <w:b/>
                <w:bCs/>
              </w:rPr>
              <w:t>ction</w:t>
            </w:r>
          </w:p>
        </w:tc>
        <w:tc>
          <w:tcPr>
            <w:tcW w:w="1697" w:type="dxa"/>
          </w:tcPr>
          <w:p w14:paraId="43C79F7E" w14:textId="77777777" w:rsidR="00640D72" w:rsidRPr="00EF09BF" w:rsidRDefault="00640D72" w:rsidP="006A5809">
            <w:pPr>
              <w:jc w:val="center"/>
              <w:rPr>
                <w:b/>
                <w:bCs/>
              </w:rPr>
            </w:pPr>
            <w:r w:rsidRPr="00EF09BF">
              <w:rPr>
                <w:b/>
                <w:bCs/>
              </w:rPr>
              <w:t>Indications</w:t>
            </w:r>
          </w:p>
        </w:tc>
        <w:tc>
          <w:tcPr>
            <w:tcW w:w="1978" w:type="dxa"/>
          </w:tcPr>
          <w:p w14:paraId="5C3E78FE" w14:textId="77777777" w:rsidR="00640D72" w:rsidRPr="00EF09BF" w:rsidRDefault="00640D72" w:rsidP="006A58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Contraindications</w:t>
            </w:r>
          </w:p>
        </w:tc>
        <w:tc>
          <w:tcPr>
            <w:tcW w:w="1680" w:type="dxa"/>
          </w:tcPr>
          <w:p w14:paraId="63B48868" w14:textId="299B965F" w:rsidR="00640D72" w:rsidRPr="00EF09BF" w:rsidRDefault="00640D72" w:rsidP="006A5809">
            <w:pPr>
              <w:jc w:val="center"/>
              <w:rPr>
                <w:b/>
                <w:bCs/>
              </w:rPr>
            </w:pPr>
            <w:r w:rsidRPr="00EF09BF">
              <w:rPr>
                <w:b/>
                <w:bCs/>
              </w:rPr>
              <w:t>Side effects</w:t>
            </w:r>
            <w:r w:rsidR="00137635">
              <w:rPr>
                <w:b/>
                <w:bCs/>
              </w:rPr>
              <w:t>/ Overdose</w:t>
            </w:r>
          </w:p>
        </w:tc>
        <w:tc>
          <w:tcPr>
            <w:tcW w:w="1544" w:type="dxa"/>
          </w:tcPr>
          <w:p w14:paraId="1FE1D959" w14:textId="77777777" w:rsidR="00640D72" w:rsidRPr="00EF09BF" w:rsidRDefault="00640D72" w:rsidP="006A5809">
            <w:pPr>
              <w:jc w:val="center"/>
              <w:rPr>
                <w:b/>
                <w:bCs/>
              </w:rPr>
            </w:pPr>
            <w:r w:rsidRPr="00EF09BF">
              <w:rPr>
                <w:b/>
                <w:bCs/>
              </w:rPr>
              <w:t>Other</w:t>
            </w:r>
          </w:p>
        </w:tc>
      </w:tr>
      <w:tr w:rsidR="007716E4" w14:paraId="000A6780" w14:textId="77777777" w:rsidTr="007716E4">
        <w:trPr>
          <w:cantSplit/>
          <w:trHeight w:val="1371"/>
        </w:trPr>
        <w:tc>
          <w:tcPr>
            <w:tcW w:w="550" w:type="dxa"/>
            <w:vMerge w:val="restart"/>
            <w:textDirection w:val="btLr"/>
          </w:tcPr>
          <w:p w14:paraId="7D4BBF32" w14:textId="7765749A" w:rsidR="007716E4" w:rsidRPr="00410D5A" w:rsidRDefault="007716E4" w:rsidP="006A5809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 w:rsidRPr="00410D5A">
              <w:rPr>
                <w:b/>
                <w:bCs/>
                <w:sz w:val="18"/>
                <w:szCs w:val="18"/>
              </w:rPr>
              <w:t>Catecholamine Agents</w:t>
            </w:r>
          </w:p>
        </w:tc>
        <w:tc>
          <w:tcPr>
            <w:tcW w:w="636" w:type="dxa"/>
            <w:textDirection w:val="btLr"/>
          </w:tcPr>
          <w:p w14:paraId="5DF2DE5E" w14:textId="3B1436F1" w:rsidR="007716E4" w:rsidRPr="00410D5A" w:rsidRDefault="007716E4" w:rsidP="006A5809">
            <w:pPr>
              <w:ind w:left="113" w:right="113"/>
              <w:jc w:val="center"/>
              <w:rPr>
                <w:sz w:val="18"/>
                <w:szCs w:val="18"/>
              </w:rPr>
            </w:pPr>
            <w:r w:rsidRPr="00410D5A">
              <w:rPr>
                <w:sz w:val="18"/>
                <w:szCs w:val="18"/>
              </w:rPr>
              <w:t>a-adrenergic</w:t>
            </w:r>
          </w:p>
        </w:tc>
        <w:tc>
          <w:tcPr>
            <w:tcW w:w="2127" w:type="dxa"/>
          </w:tcPr>
          <w:p w14:paraId="4949AA11" w14:textId="5ADA4E1A" w:rsidR="007716E4" w:rsidRPr="00410D5A" w:rsidRDefault="007716E4" w:rsidP="006A5809">
            <w:pPr>
              <w:rPr>
                <w:sz w:val="18"/>
                <w:szCs w:val="18"/>
              </w:rPr>
            </w:pPr>
          </w:p>
        </w:tc>
        <w:tc>
          <w:tcPr>
            <w:tcW w:w="2651" w:type="dxa"/>
          </w:tcPr>
          <w:p w14:paraId="2A0E39ED" w14:textId="02CBADE1" w:rsidR="007716E4" w:rsidRPr="000D29E0" w:rsidRDefault="007716E4" w:rsidP="000D29E0">
            <w:pPr>
              <w:pStyle w:val="ListParagraph"/>
              <w:numPr>
                <w:ilvl w:val="0"/>
                <w:numId w:val="10"/>
              </w:numPr>
              <w:ind w:left="180" w:hanging="168"/>
              <w:rPr>
                <w:sz w:val="18"/>
                <w:szCs w:val="18"/>
              </w:rPr>
            </w:pPr>
          </w:p>
        </w:tc>
        <w:tc>
          <w:tcPr>
            <w:tcW w:w="1697" w:type="dxa"/>
          </w:tcPr>
          <w:p w14:paraId="7ED0F436" w14:textId="68118296" w:rsidR="007716E4" w:rsidRPr="00987960" w:rsidRDefault="007716E4" w:rsidP="00987960">
            <w:pPr>
              <w:pStyle w:val="ListParagraph"/>
              <w:numPr>
                <w:ilvl w:val="0"/>
                <w:numId w:val="10"/>
              </w:numPr>
              <w:ind w:left="143" w:hanging="180"/>
              <w:rPr>
                <w:sz w:val="18"/>
                <w:szCs w:val="18"/>
              </w:rPr>
            </w:pPr>
          </w:p>
        </w:tc>
        <w:tc>
          <w:tcPr>
            <w:tcW w:w="1978" w:type="dxa"/>
          </w:tcPr>
          <w:p w14:paraId="3135C7E2" w14:textId="44D6308E" w:rsidR="007716E4" w:rsidRPr="001A76B8" w:rsidRDefault="007716E4" w:rsidP="001A76B8">
            <w:pPr>
              <w:pStyle w:val="ListParagraph"/>
              <w:numPr>
                <w:ilvl w:val="0"/>
                <w:numId w:val="10"/>
              </w:numPr>
              <w:ind w:left="141" w:hanging="180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14:paraId="77420423" w14:textId="7AF119AD" w:rsidR="007716E4" w:rsidRPr="0058640D" w:rsidRDefault="007716E4" w:rsidP="0058640D">
            <w:pPr>
              <w:pStyle w:val="ListParagraph"/>
              <w:numPr>
                <w:ilvl w:val="0"/>
                <w:numId w:val="10"/>
              </w:numPr>
              <w:ind w:left="148" w:hanging="180"/>
              <w:rPr>
                <w:sz w:val="18"/>
                <w:szCs w:val="18"/>
              </w:rPr>
            </w:pPr>
          </w:p>
        </w:tc>
        <w:tc>
          <w:tcPr>
            <w:tcW w:w="1544" w:type="dxa"/>
          </w:tcPr>
          <w:p w14:paraId="3AA5A727" w14:textId="4D4EE122" w:rsidR="007716E4" w:rsidRPr="00987960" w:rsidRDefault="007716E4" w:rsidP="00987960">
            <w:pPr>
              <w:pStyle w:val="ListParagraph"/>
              <w:numPr>
                <w:ilvl w:val="0"/>
                <w:numId w:val="10"/>
              </w:numPr>
              <w:ind w:left="182" w:hanging="180"/>
              <w:rPr>
                <w:sz w:val="18"/>
                <w:szCs w:val="18"/>
              </w:rPr>
            </w:pPr>
          </w:p>
        </w:tc>
      </w:tr>
      <w:tr w:rsidR="00824DC5" w14:paraId="2CDA8657" w14:textId="77777777" w:rsidTr="00893AF4">
        <w:trPr>
          <w:cantSplit/>
          <w:trHeight w:val="1567"/>
        </w:trPr>
        <w:tc>
          <w:tcPr>
            <w:tcW w:w="550" w:type="dxa"/>
            <w:vMerge/>
            <w:textDirection w:val="btLr"/>
          </w:tcPr>
          <w:p w14:paraId="309234B1" w14:textId="77777777" w:rsidR="00824DC5" w:rsidRPr="00410D5A" w:rsidRDefault="00824DC5" w:rsidP="006A5809">
            <w:pPr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36" w:type="dxa"/>
            <w:textDirection w:val="btLr"/>
          </w:tcPr>
          <w:p w14:paraId="73FC366D" w14:textId="1A065BAC" w:rsidR="00824DC5" w:rsidRPr="00410D5A" w:rsidRDefault="00824DC5" w:rsidP="007052FF">
            <w:pPr>
              <w:ind w:left="113" w:right="113"/>
              <w:jc w:val="center"/>
              <w:rPr>
                <w:sz w:val="18"/>
                <w:szCs w:val="18"/>
              </w:rPr>
            </w:pPr>
            <w:r w:rsidRPr="00410D5A">
              <w:rPr>
                <w:sz w:val="18"/>
                <w:szCs w:val="18"/>
              </w:rPr>
              <w:t>B-adren</w:t>
            </w:r>
            <w:r>
              <w:rPr>
                <w:sz w:val="18"/>
                <w:szCs w:val="18"/>
              </w:rPr>
              <w:t>e</w:t>
            </w:r>
            <w:r w:rsidRPr="00410D5A">
              <w:rPr>
                <w:sz w:val="18"/>
                <w:szCs w:val="18"/>
              </w:rPr>
              <w:t>rgic</w:t>
            </w:r>
          </w:p>
        </w:tc>
        <w:tc>
          <w:tcPr>
            <w:tcW w:w="2127" w:type="dxa"/>
          </w:tcPr>
          <w:p w14:paraId="2DC0E26B" w14:textId="0AB4B24C" w:rsidR="00824DC5" w:rsidRPr="00410D5A" w:rsidRDefault="00824DC5" w:rsidP="009F1E30">
            <w:pPr>
              <w:rPr>
                <w:sz w:val="18"/>
                <w:szCs w:val="18"/>
              </w:rPr>
            </w:pPr>
          </w:p>
        </w:tc>
        <w:tc>
          <w:tcPr>
            <w:tcW w:w="2651" w:type="dxa"/>
          </w:tcPr>
          <w:p w14:paraId="5BBAEF39" w14:textId="4DE2A3DA" w:rsidR="00824DC5" w:rsidRPr="00410D5A" w:rsidRDefault="00824DC5" w:rsidP="00AC521F">
            <w:pPr>
              <w:pStyle w:val="ListParagraph"/>
              <w:numPr>
                <w:ilvl w:val="0"/>
                <w:numId w:val="11"/>
              </w:numPr>
              <w:ind w:left="180" w:hanging="180"/>
              <w:rPr>
                <w:sz w:val="18"/>
                <w:szCs w:val="18"/>
              </w:rPr>
            </w:pPr>
          </w:p>
        </w:tc>
        <w:tc>
          <w:tcPr>
            <w:tcW w:w="1697" w:type="dxa"/>
          </w:tcPr>
          <w:p w14:paraId="2D783B12" w14:textId="59312844" w:rsidR="00824DC5" w:rsidRPr="005F5835" w:rsidRDefault="00824DC5" w:rsidP="005F5835">
            <w:pPr>
              <w:pStyle w:val="ListParagraph"/>
              <w:numPr>
                <w:ilvl w:val="0"/>
                <w:numId w:val="11"/>
              </w:numPr>
              <w:ind w:left="134" w:hanging="180"/>
              <w:rPr>
                <w:sz w:val="18"/>
                <w:szCs w:val="18"/>
              </w:rPr>
            </w:pPr>
          </w:p>
        </w:tc>
        <w:tc>
          <w:tcPr>
            <w:tcW w:w="1978" w:type="dxa"/>
          </w:tcPr>
          <w:p w14:paraId="787EE173" w14:textId="48F424B6" w:rsidR="00824DC5" w:rsidRPr="005F5835" w:rsidRDefault="00824DC5" w:rsidP="005F5835">
            <w:pPr>
              <w:pStyle w:val="ListParagraph"/>
              <w:numPr>
                <w:ilvl w:val="0"/>
                <w:numId w:val="11"/>
              </w:numPr>
              <w:ind w:left="143" w:hanging="180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14:paraId="369BF6A8" w14:textId="79F50CAC" w:rsidR="00824DC5" w:rsidRPr="00825F24" w:rsidRDefault="00824DC5" w:rsidP="00825F24">
            <w:pPr>
              <w:pStyle w:val="ListParagraph"/>
              <w:numPr>
                <w:ilvl w:val="0"/>
                <w:numId w:val="11"/>
              </w:numPr>
              <w:ind w:left="150" w:hanging="180"/>
              <w:rPr>
                <w:sz w:val="18"/>
                <w:szCs w:val="18"/>
              </w:rPr>
            </w:pPr>
          </w:p>
        </w:tc>
        <w:tc>
          <w:tcPr>
            <w:tcW w:w="1544" w:type="dxa"/>
          </w:tcPr>
          <w:p w14:paraId="18526ADE" w14:textId="24840F28" w:rsidR="00824DC5" w:rsidRPr="00410D5A" w:rsidRDefault="00824DC5" w:rsidP="004124BB">
            <w:pPr>
              <w:pStyle w:val="ListParagraph"/>
              <w:numPr>
                <w:ilvl w:val="0"/>
                <w:numId w:val="11"/>
              </w:numPr>
              <w:ind w:left="92" w:hanging="180"/>
              <w:rPr>
                <w:sz w:val="18"/>
                <w:szCs w:val="18"/>
              </w:rPr>
            </w:pPr>
          </w:p>
        </w:tc>
      </w:tr>
      <w:tr w:rsidR="00824DC5" w14:paraId="3B205724" w14:textId="77777777" w:rsidTr="007716E4">
        <w:trPr>
          <w:cantSplit/>
          <w:trHeight w:val="1569"/>
        </w:trPr>
        <w:tc>
          <w:tcPr>
            <w:tcW w:w="1186" w:type="dxa"/>
            <w:gridSpan w:val="2"/>
            <w:textDirection w:val="btLr"/>
          </w:tcPr>
          <w:p w14:paraId="39822CC2" w14:textId="41D24268" w:rsidR="00824DC5" w:rsidRPr="00410D5A" w:rsidRDefault="00824DC5" w:rsidP="006A5809">
            <w:pPr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Vasopressin</w:t>
            </w:r>
          </w:p>
        </w:tc>
        <w:tc>
          <w:tcPr>
            <w:tcW w:w="2127" w:type="dxa"/>
          </w:tcPr>
          <w:p w14:paraId="51FBEF95" w14:textId="3BD8F33E" w:rsidR="00824DC5" w:rsidRPr="00410D5A" w:rsidRDefault="00824DC5" w:rsidP="006A5809">
            <w:pPr>
              <w:rPr>
                <w:sz w:val="18"/>
                <w:szCs w:val="18"/>
              </w:rPr>
            </w:pPr>
            <w:r w:rsidRPr="00410D5A">
              <w:rPr>
                <w:sz w:val="18"/>
                <w:szCs w:val="18"/>
              </w:rPr>
              <w:t>Vasopressin</w:t>
            </w:r>
          </w:p>
        </w:tc>
        <w:tc>
          <w:tcPr>
            <w:tcW w:w="2651" w:type="dxa"/>
          </w:tcPr>
          <w:p w14:paraId="4923108E" w14:textId="4A23110C" w:rsidR="00824DC5" w:rsidRPr="00CD64C8" w:rsidRDefault="00824DC5" w:rsidP="00CD64C8">
            <w:pPr>
              <w:pStyle w:val="ListParagraph"/>
              <w:numPr>
                <w:ilvl w:val="0"/>
                <w:numId w:val="12"/>
              </w:numPr>
              <w:ind w:left="270" w:hanging="270"/>
              <w:rPr>
                <w:sz w:val="18"/>
                <w:szCs w:val="18"/>
              </w:rPr>
            </w:pPr>
          </w:p>
        </w:tc>
        <w:tc>
          <w:tcPr>
            <w:tcW w:w="1697" w:type="dxa"/>
          </w:tcPr>
          <w:p w14:paraId="613EE0DD" w14:textId="42AEE20E" w:rsidR="00824DC5" w:rsidRPr="00E97490" w:rsidRDefault="00824DC5" w:rsidP="00E97490">
            <w:pPr>
              <w:pStyle w:val="ListParagraph"/>
              <w:numPr>
                <w:ilvl w:val="0"/>
                <w:numId w:val="12"/>
              </w:numPr>
              <w:ind w:left="143" w:hanging="180"/>
              <w:rPr>
                <w:sz w:val="18"/>
                <w:szCs w:val="18"/>
              </w:rPr>
            </w:pPr>
          </w:p>
        </w:tc>
        <w:tc>
          <w:tcPr>
            <w:tcW w:w="1978" w:type="dxa"/>
          </w:tcPr>
          <w:p w14:paraId="444570DA" w14:textId="635EB0BB" w:rsidR="00824DC5" w:rsidRPr="001A76B8" w:rsidRDefault="00824DC5" w:rsidP="001A76B8">
            <w:pPr>
              <w:pStyle w:val="ListParagraph"/>
              <w:numPr>
                <w:ilvl w:val="0"/>
                <w:numId w:val="12"/>
              </w:numPr>
              <w:ind w:left="231" w:hanging="270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14:paraId="37072A9F" w14:textId="240EB5BC" w:rsidR="00824DC5" w:rsidRPr="005E4BBE" w:rsidRDefault="00824DC5" w:rsidP="00724E9F">
            <w:pPr>
              <w:pStyle w:val="ListParagraph"/>
              <w:numPr>
                <w:ilvl w:val="0"/>
                <w:numId w:val="12"/>
              </w:numPr>
              <w:ind w:left="148" w:hanging="180"/>
              <w:rPr>
                <w:sz w:val="18"/>
                <w:szCs w:val="18"/>
              </w:rPr>
            </w:pPr>
          </w:p>
        </w:tc>
        <w:tc>
          <w:tcPr>
            <w:tcW w:w="1544" w:type="dxa"/>
          </w:tcPr>
          <w:p w14:paraId="28FADDEB" w14:textId="23C051CC" w:rsidR="00824DC5" w:rsidRPr="00E97490" w:rsidRDefault="00824DC5" w:rsidP="00E97490">
            <w:pPr>
              <w:pStyle w:val="ListParagraph"/>
              <w:numPr>
                <w:ilvl w:val="0"/>
                <w:numId w:val="12"/>
              </w:numPr>
              <w:ind w:left="182" w:hanging="180"/>
              <w:rPr>
                <w:sz w:val="18"/>
                <w:szCs w:val="18"/>
              </w:rPr>
            </w:pPr>
          </w:p>
        </w:tc>
      </w:tr>
      <w:tr w:rsidR="00824DC5" w14:paraId="608BDECE" w14:textId="77777777" w:rsidTr="007716E4">
        <w:trPr>
          <w:cantSplit/>
          <w:trHeight w:val="1425"/>
        </w:trPr>
        <w:tc>
          <w:tcPr>
            <w:tcW w:w="1186" w:type="dxa"/>
            <w:gridSpan w:val="2"/>
            <w:textDirection w:val="btLr"/>
          </w:tcPr>
          <w:p w14:paraId="650E065B" w14:textId="503A4D6A" w:rsidR="00824DC5" w:rsidRPr="00410D5A" w:rsidRDefault="00824DC5" w:rsidP="006A5809">
            <w:pPr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RAAS System</w:t>
            </w:r>
          </w:p>
        </w:tc>
        <w:tc>
          <w:tcPr>
            <w:tcW w:w="2127" w:type="dxa"/>
          </w:tcPr>
          <w:p w14:paraId="6616ADD1" w14:textId="237F8753" w:rsidR="00824DC5" w:rsidRPr="00410D5A" w:rsidRDefault="00824DC5" w:rsidP="006A5809">
            <w:pPr>
              <w:rPr>
                <w:sz w:val="18"/>
                <w:szCs w:val="18"/>
              </w:rPr>
            </w:pPr>
            <w:r w:rsidRPr="00410D5A">
              <w:rPr>
                <w:sz w:val="18"/>
                <w:szCs w:val="18"/>
              </w:rPr>
              <w:t>Angiotensin</w:t>
            </w:r>
            <w:r>
              <w:rPr>
                <w:sz w:val="18"/>
                <w:szCs w:val="18"/>
              </w:rPr>
              <w:t xml:space="preserve"> II</w:t>
            </w:r>
          </w:p>
        </w:tc>
        <w:tc>
          <w:tcPr>
            <w:tcW w:w="2651" w:type="dxa"/>
          </w:tcPr>
          <w:p w14:paraId="0F172630" w14:textId="4BAE667D" w:rsidR="00824DC5" w:rsidRPr="00CD4ABB" w:rsidRDefault="00824DC5" w:rsidP="00CD4ABB">
            <w:pPr>
              <w:pStyle w:val="ListParagraph"/>
              <w:numPr>
                <w:ilvl w:val="0"/>
                <w:numId w:val="13"/>
              </w:numPr>
              <w:ind w:left="254" w:hanging="180"/>
              <w:rPr>
                <w:sz w:val="18"/>
                <w:szCs w:val="18"/>
              </w:rPr>
            </w:pPr>
          </w:p>
        </w:tc>
        <w:tc>
          <w:tcPr>
            <w:tcW w:w="1697" w:type="dxa"/>
          </w:tcPr>
          <w:p w14:paraId="0620AB33" w14:textId="685623F5" w:rsidR="00824DC5" w:rsidRPr="00824DC5" w:rsidRDefault="00824DC5" w:rsidP="00824DC5">
            <w:pPr>
              <w:pStyle w:val="ListParagraph"/>
              <w:numPr>
                <w:ilvl w:val="0"/>
                <w:numId w:val="13"/>
              </w:numPr>
              <w:ind w:left="134" w:hanging="180"/>
              <w:rPr>
                <w:sz w:val="18"/>
                <w:szCs w:val="18"/>
              </w:rPr>
            </w:pPr>
          </w:p>
        </w:tc>
        <w:tc>
          <w:tcPr>
            <w:tcW w:w="1978" w:type="dxa"/>
          </w:tcPr>
          <w:p w14:paraId="2E547A00" w14:textId="77777777" w:rsidR="00824DC5" w:rsidRPr="00825F24" w:rsidRDefault="00824DC5" w:rsidP="00825F24">
            <w:pPr>
              <w:pStyle w:val="ListParagraph"/>
              <w:numPr>
                <w:ilvl w:val="0"/>
                <w:numId w:val="13"/>
              </w:numPr>
              <w:ind w:left="323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14:paraId="79D92DDC" w14:textId="77777777" w:rsidR="00824DC5" w:rsidRPr="00825F24" w:rsidRDefault="00824DC5" w:rsidP="00825F24">
            <w:pPr>
              <w:pStyle w:val="ListParagraph"/>
              <w:numPr>
                <w:ilvl w:val="0"/>
                <w:numId w:val="13"/>
              </w:numPr>
              <w:ind w:left="150" w:hanging="180"/>
              <w:rPr>
                <w:sz w:val="18"/>
                <w:szCs w:val="18"/>
              </w:rPr>
            </w:pPr>
          </w:p>
        </w:tc>
        <w:tc>
          <w:tcPr>
            <w:tcW w:w="1544" w:type="dxa"/>
          </w:tcPr>
          <w:p w14:paraId="1BC1454A" w14:textId="77777777" w:rsidR="00824DC5" w:rsidRPr="00825F24" w:rsidRDefault="00824DC5" w:rsidP="00825F24">
            <w:pPr>
              <w:pStyle w:val="ListParagraph"/>
              <w:numPr>
                <w:ilvl w:val="0"/>
                <w:numId w:val="13"/>
              </w:numPr>
              <w:ind w:left="182" w:hanging="180"/>
              <w:rPr>
                <w:sz w:val="18"/>
                <w:szCs w:val="18"/>
              </w:rPr>
            </w:pPr>
          </w:p>
        </w:tc>
      </w:tr>
    </w:tbl>
    <w:p w14:paraId="35130DA4" w14:textId="77777777" w:rsidR="00640D72" w:rsidRDefault="00640D72" w:rsidP="00640D72">
      <w:pPr>
        <w:tabs>
          <w:tab w:val="left" w:pos="1840"/>
        </w:tabs>
        <w:jc w:val="both"/>
      </w:pPr>
    </w:p>
    <w:p w14:paraId="0488956C" w14:textId="33C0C7A1" w:rsidR="00C00304" w:rsidRDefault="00D168FB" w:rsidP="002B1B74">
      <w:pPr>
        <w:tabs>
          <w:tab w:val="left" w:pos="1840"/>
        </w:tabs>
        <w:jc w:val="both"/>
      </w:pPr>
      <w:hyperlink r:id="rId5" w:history="1">
        <w:r w:rsidR="00595F30" w:rsidRPr="00635411">
          <w:rPr>
            <w:rStyle w:val="Hyperlink"/>
          </w:rPr>
          <w:t>Silverstein et al 20</w:t>
        </w:r>
        <w:r w:rsidR="00635411" w:rsidRPr="00635411">
          <w:rPr>
            <w:rStyle w:val="Hyperlink"/>
          </w:rPr>
          <w:t>15. Choice of vasopressors in septic shock</w:t>
        </w:r>
      </w:hyperlink>
    </w:p>
    <w:p w14:paraId="63FCA052" w14:textId="531B8461" w:rsidR="00ED7B6A" w:rsidRDefault="00ED7B6A" w:rsidP="002B1B74"/>
    <w:p w14:paraId="2108A477" w14:textId="639A33EF" w:rsidR="002B1B74" w:rsidRPr="002B1B74" w:rsidRDefault="002B1B74" w:rsidP="002B1B74"/>
    <w:p w14:paraId="2DC73556" w14:textId="4E55F218" w:rsidR="002B1B74" w:rsidRPr="002B1B74" w:rsidRDefault="002B1B74" w:rsidP="002B1B74"/>
    <w:p w14:paraId="523551FE" w14:textId="77777777" w:rsidR="002B1B74" w:rsidRPr="002B1B74" w:rsidRDefault="002B1B74" w:rsidP="002B1B74"/>
    <w:sectPr w:rsidR="002B1B74" w:rsidRPr="002B1B74" w:rsidSect="00C63EC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A46408"/>
    <w:multiLevelType w:val="hybridMultilevel"/>
    <w:tmpl w:val="462EAB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443817"/>
    <w:multiLevelType w:val="hybridMultilevel"/>
    <w:tmpl w:val="D11226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A2D4E"/>
    <w:multiLevelType w:val="hybridMultilevel"/>
    <w:tmpl w:val="820EB4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0A7437"/>
    <w:multiLevelType w:val="hybridMultilevel"/>
    <w:tmpl w:val="4C6AE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763144"/>
    <w:multiLevelType w:val="hybridMultilevel"/>
    <w:tmpl w:val="08D07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D51181"/>
    <w:multiLevelType w:val="hybridMultilevel"/>
    <w:tmpl w:val="818A2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8472C"/>
    <w:multiLevelType w:val="hybridMultilevel"/>
    <w:tmpl w:val="CE2292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5F5731"/>
    <w:multiLevelType w:val="hybridMultilevel"/>
    <w:tmpl w:val="670473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612C9E"/>
    <w:multiLevelType w:val="hybridMultilevel"/>
    <w:tmpl w:val="AD8C8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1342D9"/>
    <w:multiLevelType w:val="hybridMultilevel"/>
    <w:tmpl w:val="2124AA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C42EFE"/>
    <w:multiLevelType w:val="hybridMultilevel"/>
    <w:tmpl w:val="6BC257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211045"/>
    <w:multiLevelType w:val="hybridMultilevel"/>
    <w:tmpl w:val="F2D201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E61029"/>
    <w:multiLevelType w:val="hybridMultilevel"/>
    <w:tmpl w:val="AB0A24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55430A"/>
    <w:multiLevelType w:val="hybridMultilevel"/>
    <w:tmpl w:val="3030FE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E65D8B"/>
    <w:multiLevelType w:val="hybridMultilevel"/>
    <w:tmpl w:val="5F48D7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9C7AB8"/>
    <w:multiLevelType w:val="hybridMultilevel"/>
    <w:tmpl w:val="003C50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F87A7B"/>
    <w:multiLevelType w:val="hybridMultilevel"/>
    <w:tmpl w:val="7BD297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6"/>
  </w:num>
  <w:num w:numId="3">
    <w:abstractNumId w:val="5"/>
  </w:num>
  <w:num w:numId="4">
    <w:abstractNumId w:val="7"/>
  </w:num>
  <w:num w:numId="5">
    <w:abstractNumId w:val="1"/>
  </w:num>
  <w:num w:numId="6">
    <w:abstractNumId w:val="8"/>
  </w:num>
  <w:num w:numId="7">
    <w:abstractNumId w:val="13"/>
  </w:num>
  <w:num w:numId="8">
    <w:abstractNumId w:val="9"/>
  </w:num>
  <w:num w:numId="9">
    <w:abstractNumId w:val="6"/>
  </w:num>
  <w:num w:numId="10">
    <w:abstractNumId w:val="14"/>
  </w:num>
  <w:num w:numId="11">
    <w:abstractNumId w:val="12"/>
  </w:num>
  <w:num w:numId="12">
    <w:abstractNumId w:val="2"/>
  </w:num>
  <w:num w:numId="13">
    <w:abstractNumId w:val="15"/>
  </w:num>
  <w:num w:numId="14">
    <w:abstractNumId w:val="3"/>
  </w:num>
  <w:num w:numId="15">
    <w:abstractNumId w:val="11"/>
  </w:num>
  <w:num w:numId="16">
    <w:abstractNumId w:val="0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EC2"/>
    <w:rsid w:val="00030F42"/>
    <w:rsid w:val="00031179"/>
    <w:rsid w:val="00033587"/>
    <w:rsid w:val="00091CEF"/>
    <w:rsid w:val="000B7BBA"/>
    <w:rsid w:val="000C19ED"/>
    <w:rsid w:val="000D29E0"/>
    <w:rsid w:val="000D4819"/>
    <w:rsid w:val="000D54C4"/>
    <w:rsid w:val="000D7246"/>
    <w:rsid w:val="001047B6"/>
    <w:rsid w:val="0011140B"/>
    <w:rsid w:val="00137635"/>
    <w:rsid w:val="00145C97"/>
    <w:rsid w:val="001538DB"/>
    <w:rsid w:val="001A23B9"/>
    <w:rsid w:val="001A76B8"/>
    <w:rsid w:val="001B5E80"/>
    <w:rsid w:val="001E157D"/>
    <w:rsid w:val="001F3165"/>
    <w:rsid w:val="0023170B"/>
    <w:rsid w:val="00233BA4"/>
    <w:rsid w:val="00234A83"/>
    <w:rsid w:val="00241CEB"/>
    <w:rsid w:val="002969F9"/>
    <w:rsid w:val="002B1B74"/>
    <w:rsid w:val="002B7DF0"/>
    <w:rsid w:val="00301477"/>
    <w:rsid w:val="00301F0C"/>
    <w:rsid w:val="00312901"/>
    <w:rsid w:val="003132B3"/>
    <w:rsid w:val="00345911"/>
    <w:rsid w:val="0037502E"/>
    <w:rsid w:val="00384B80"/>
    <w:rsid w:val="003A1BCB"/>
    <w:rsid w:val="003C3344"/>
    <w:rsid w:val="003C6438"/>
    <w:rsid w:val="003C6742"/>
    <w:rsid w:val="003F5436"/>
    <w:rsid w:val="00410D5A"/>
    <w:rsid w:val="0042241C"/>
    <w:rsid w:val="00422FF4"/>
    <w:rsid w:val="00447AA6"/>
    <w:rsid w:val="004A3E6D"/>
    <w:rsid w:val="004B5B9C"/>
    <w:rsid w:val="004D4BCA"/>
    <w:rsid w:val="00543DBB"/>
    <w:rsid w:val="00581B37"/>
    <w:rsid w:val="0058640D"/>
    <w:rsid w:val="0058776A"/>
    <w:rsid w:val="00587F93"/>
    <w:rsid w:val="00595F30"/>
    <w:rsid w:val="005A06D0"/>
    <w:rsid w:val="005B27D4"/>
    <w:rsid w:val="005B4BB7"/>
    <w:rsid w:val="005E4BBE"/>
    <w:rsid w:val="005F5835"/>
    <w:rsid w:val="00610890"/>
    <w:rsid w:val="00632A16"/>
    <w:rsid w:val="00635411"/>
    <w:rsid w:val="00636D45"/>
    <w:rsid w:val="00640D72"/>
    <w:rsid w:val="00645847"/>
    <w:rsid w:val="006B08E0"/>
    <w:rsid w:val="006E1CC7"/>
    <w:rsid w:val="007052FF"/>
    <w:rsid w:val="00724E9F"/>
    <w:rsid w:val="007532CF"/>
    <w:rsid w:val="007566B7"/>
    <w:rsid w:val="007716E4"/>
    <w:rsid w:val="00775234"/>
    <w:rsid w:val="0079465B"/>
    <w:rsid w:val="0079586F"/>
    <w:rsid w:val="007A6D79"/>
    <w:rsid w:val="007B2A7E"/>
    <w:rsid w:val="007D5975"/>
    <w:rsid w:val="007D5B74"/>
    <w:rsid w:val="007E3FED"/>
    <w:rsid w:val="007E4659"/>
    <w:rsid w:val="007F2A4A"/>
    <w:rsid w:val="008146F8"/>
    <w:rsid w:val="0082146B"/>
    <w:rsid w:val="00824DC5"/>
    <w:rsid w:val="00825F24"/>
    <w:rsid w:val="00884C68"/>
    <w:rsid w:val="00887ACC"/>
    <w:rsid w:val="008A313A"/>
    <w:rsid w:val="008A5C11"/>
    <w:rsid w:val="008B3C0E"/>
    <w:rsid w:val="008F49EA"/>
    <w:rsid w:val="0092744D"/>
    <w:rsid w:val="00940F37"/>
    <w:rsid w:val="0096485B"/>
    <w:rsid w:val="0097463C"/>
    <w:rsid w:val="00987960"/>
    <w:rsid w:val="009A67F7"/>
    <w:rsid w:val="009A69E6"/>
    <w:rsid w:val="009B334C"/>
    <w:rsid w:val="009B39AE"/>
    <w:rsid w:val="009C2D02"/>
    <w:rsid w:val="009E0C4F"/>
    <w:rsid w:val="00A463FF"/>
    <w:rsid w:val="00A95DCB"/>
    <w:rsid w:val="00AB0ED1"/>
    <w:rsid w:val="00AD5446"/>
    <w:rsid w:val="00AF3739"/>
    <w:rsid w:val="00AF4D0A"/>
    <w:rsid w:val="00B120CC"/>
    <w:rsid w:val="00B173BA"/>
    <w:rsid w:val="00B51D18"/>
    <w:rsid w:val="00BB208C"/>
    <w:rsid w:val="00BB4018"/>
    <w:rsid w:val="00BB5353"/>
    <w:rsid w:val="00BC4A4B"/>
    <w:rsid w:val="00BF0343"/>
    <w:rsid w:val="00C00304"/>
    <w:rsid w:val="00C236B1"/>
    <w:rsid w:val="00C24ECA"/>
    <w:rsid w:val="00C24FAD"/>
    <w:rsid w:val="00C3023F"/>
    <w:rsid w:val="00C323DC"/>
    <w:rsid w:val="00C459A4"/>
    <w:rsid w:val="00C63EC2"/>
    <w:rsid w:val="00C83BF3"/>
    <w:rsid w:val="00C9624B"/>
    <w:rsid w:val="00CA712C"/>
    <w:rsid w:val="00CD4ABB"/>
    <w:rsid w:val="00CD64C8"/>
    <w:rsid w:val="00CF09FB"/>
    <w:rsid w:val="00D168FB"/>
    <w:rsid w:val="00D23620"/>
    <w:rsid w:val="00D42433"/>
    <w:rsid w:val="00D5278F"/>
    <w:rsid w:val="00D642F2"/>
    <w:rsid w:val="00D67ABB"/>
    <w:rsid w:val="00D7677B"/>
    <w:rsid w:val="00DB07EB"/>
    <w:rsid w:val="00DC54E3"/>
    <w:rsid w:val="00DE0F26"/>
    <w:rsid w:val="00DE63B5"/>
    <w:rsid w:val="00DF4CA2"/>
    <w:rsid w:val="00DF6D03"/>
    <w:rsid w:val="00E30604"/>
    <w:rsid w:val="00E54CDD"/>
    <w:rsid w:val="00E630D8"/>
    <w:rsid w:val="00E82BF6"/>
    <w:rsid w:val="00E953CF"/>
    <w:rsid w:val="00E97490"/>
    <w:rsid w:val="00EB22C4"/>
    <w:rsid w:val="00EB59F1"/>
    <w:rsid w:val="00EC76D6"/>
    <w:rsid w:val="00ED7B6A"/>
    <w:rsid w:val="00EF09BF"/>
    <w:rsid w:val="00F173DB"/>
    <w:rsid w:val="00F235C9"/>
    <w:rsid w:val="00F8608E"/>
    <w:rsid w:val="00FB3F83"/>
    <w:rsid w:val="00FC2A97"/>
    <w:rsid w:val="00FD72CF"/>
    <w:rsid w:val="00FE3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D3BFB0"/>
  <w15:chartTrackingRefBased/>
  <w15:docId w15:val="{6877A1F9-1774-674F-87CE-04835A7E3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63E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8A5C11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595F3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95F3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B22C4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D59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70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35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1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56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35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92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53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6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740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73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8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76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6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429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21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6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21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43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231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222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90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88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287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365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393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63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281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784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911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60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49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942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247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80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980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8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9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959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907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040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27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8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740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4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326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70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414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67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435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848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19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50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42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7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31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32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659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821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128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0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1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66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950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57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85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65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3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90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29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13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92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581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25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03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53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3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955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21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711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026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39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656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64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894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40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3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583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71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50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81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786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20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1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640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87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783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239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16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316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636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051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6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94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79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36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513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07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882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10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onlinelibrary.wiley.com/doi/epdf/10.1111/vec.1228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C Sands</dc:creator>
  <cp:keywords/>
  <dc:description/>
  <cp:lastModifiedBy>Jessica C Sands</cp:lastModifiedBy>
  <cp:revision>6</cp:revision>
  <cp:lastPrinted>2022-03-08T17:04:00Z</cp:lastPrinted>
  <dcterms:created xsi:type="dcterms:W3CDTF">2022-03-13T22:55:00Z</dcterms:created>
  <dcterms:modified xsi:type="dcterms:W3CDTF">2022-03-13T23:16:00Z</dcterms:modified>
</cp:coreProperties>
</file>