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13559" w14:textId="4ACAA215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 xml:space="preserve">Project </w:t>
      </w:r>
      <w:r>
        <w:rPr>
          <w:rFonts w:ascii="Helvetica Neue" w:eastAsia="Times New Roman" w:hAnsi="Helvetica Neue" w:cs="Times New Roman"/>
          <w:color w:val="222222"/>
          <w:sz w:val="33"/>
          <w:szCs w:val="33"/>
        </w:rPr>
        <w:t>plan</w:t>
      </w:r>
    </w:p>
    <w:p w14:paraId="17B1248E" w14:textId="77777777" w:rsidR="00F42D11" w:rsidRDefault="00F42D11" w:rsidP="00F42D11">
      <w:pPr>
        <w:rPr>
          <w:rFonts w:ascii="Helvetica Neue" w:eastAsia="Times New Roman" w:hAnsi="Helvetica Neue" w:cs="Times New Roman"/>
          <w:i/>
          <w:iCs/>
          <w:color w:val="222222"/>
          <w:sz w:val="21"/>
          <w:szCs w:val="21"/>
        </w:rPr>
      </w:pPr>
    </w:p>
    <w:p w14:paraId="54B572FD" w14:textId="38C92585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i/>
          <w:iCs/>
          <w:color w:val="222222"/>
          <w:sz w:val="21"/>
          <w:szCs w:val="21"/>
        </w:rPr>
        <w:t>If you've written a separate project charter, many of these items may be copied over from the charter and expanded upon as necessary.</w:t>
      </w:r>
    </w:p>
    <w:p w14:paraId="50093371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0C076699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Work breakdown structure</w:t>
      </w:r>
    </w:p>
    <w:p w14:paraId="12F7A851" w14:textId="77777777" w:rsidR="00F42D11" w:rsidRPr="00F42D11" w:rsidRDefault="00F42D11" w:rsidP="00F42D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Break the work down into bite size pieces. Create a list of tasks, decide who's going to do the work, how long each task will take, what order they should be completed in, and how much it will cost.</w:t>
      </w:r>
    </w:p>
    <w:p w14:paraId="4200EFC3" w14:textId="77777777" w:rsidR="00F42D11" w:rsidRPr="00F42D11" w:rsidRDefault="00F42D11" w:rsidP="00F42D1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List higher level tasks and the subtasks required to complete them. For small projects, a to-do list style list of tasks may suffice. For larger projects, consider this sample task spreadsheet.</w:t>
      </w:r>
    </w:p>
    <w:p w14:paraId="38FAD87E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0A502CA6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0CD8BBC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Project roles and responsibilities</w:t>
      </w:r>
    </w:p>
    <w:p w14:paraId="28768450" w14:textId="77777777" w:rsidR="00F42D11" w:rsidRPr="00F42D11" w:rsidRDefault="00F42D11" w:rsidP="00F42D1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List who will be participating in the project and what their roles will be. </w:t>
      </w:r>
    </w:p>
    <w:p w14:paraId="65BEC2CF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3084"/>
        <w:gridCol w:w="3177"/>
      </w:tblGrid>
      <w:tr w:rsidR="00F42D11" w:rsidRPr="00F42D11" w14:paraId="21400A70" w14:textId="77777777" w:rsidTr="00F42D1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45F8E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Contributor 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2BB0D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Project Role 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ED437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Tasks</w:t>
            </w:r>
          </w:p>
        </w:tc>
      </w:tr>
      <w:tr w:rsidR="00F42D11" w:rsidRPr="00F42D11" w14:paraId="2259558A" w14:textId="77777777" w:rsidTr="00F42D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D36F7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27820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727A9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8334C20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2FC3BEB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Project Schedule</w:t>
      </w:r>
    </w:p>
    <w:p w14:paraId="61938D78" w14:textId="77777777" w:rsidR="00F42D11" w:rsidRPr="00F42D11" w:rsidRDefault="00F42D11" w:rsidP="00F42D1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​Create project milestones and assign dates</w:t>
      </w:r>
    </w:p>
    <w:p w14:paraId="74A73265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D454BEB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Project Budget</w:t>
      </w:r>
    </w:p>
    <w:p w14:paraId="767E60B1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 xml:space="preserve">List costs associated with the project (time, money, </w:t>
      </w:r>
      <w:proofErr w:type="spellStart"/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etc</w:t>
      </w:r>
      <w:proofErr w:type="spellEnd"/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)</w:t>
      </w:r>
    </w:p>
    <w:p w14:paraId="69505CD6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B06655E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F6BA901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Risk Management Plan</w:t>
      </w:r>
    </w:p>
    <w:p w14:paraId="703F6DBE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List risks and possible mitigation </w:t>
      </w:r>
    </w:p>
    <w:p w14:paraId="4C61FED2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F42D11" w:rsidRPr="00F42D11" w14:paraId="777FBBEE" w14:textId="77777777" w:rsidTr="00F42D11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98E3C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Risk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28CBB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Likelihood (1-5)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DC237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Impact (1-5)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0A17C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Mitigation, if needed</w:t>
            </w:r>
          </w:p>
        </w:tc>
      </w:tr>
      <w:tr w:rsidR="00F42D11" w:rsidRPr="00F42D11" w14:paraId="5C85D07B" w14:textId="77777777" w:rsidTr="00F42D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987E7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F9F3B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C6D14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17F85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9BDD3F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3A837634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605A8B32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Communication Plan</w:t>
      </w:r>
    </w:p>
    <w:p w14:paraId="0C9AE2FF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List planned communications. </w:t>
      </w:r>
    </w:p>
    <w:p w14:paraId="2D02FE58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3084"/>
        <w:gridCol w:w="3177"/>
      </w:tblGrid>
      <w:tr w:rsidR="00F42D11" w:rsidRPr="00F42D11" w14:paraId="62318DF6" w14:textId="77777777" w:rsidTr="00F42D1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4482A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Communication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15710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Audience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5D88D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  <w:r w:rsidRPr="00F42D11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Date</w:t>
            </w:r>
          </w:p>
        </w:tc>
      </w:tr>
      <w:tr w:rsidR="00F42D11" w:rsidRPr="00F42D11" w14:paraId="658CB43A" w14:textId="77777777" w:rsidTr="00F42D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FF00F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9332F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D73B5" w14:textId="77777777" w:rsidR="00F42D11" w:rsidRPr="00F42D11" w:rsidRDefault="00F42D11" w:rsidP="00F42D1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EB0E3A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118DBC43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lastRenderedPageBreak/>
        <w:t>File Management Plan</w:t>
      </w:r>
    </w:p>
    <w:p w14:paraId="057C0D1E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Where will you store your files? How will you name and version them?</w:t>
      </w:r>
    </w:p>
    <w:p w14:paraId="030FE2E9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1380C22A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33"/>
          <w:szCs w:val="33"/>
        </w:rPr>
        <w:t>Assessment Plan</w:t>
      </w:r>
    </w:p>
    <w:p w14:paraId="4DA57D9B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List success criteria and means for assessment.</w:t>
      </w:r>
    </w:p>
    <w:p w14:paraId="60D08490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3A7A7FAD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0880D0E4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For larger projects </w:t>
      </w:r>
    </w:p>
    <w:p w14:paraId="50DA616A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  <w:r w:rsidRPr="00F42D11">
        <w:rPr>
          <w:rFonts w:ascii="Helvetica Neue" w:eastAsia="Times New Roman" w:hAnsi="Helvetica Neue" w:cs="Times New Roman"/>
          <w:color w:val="222222"/>
          <w:sz w:val="21"/>
          <w:szCs w:val="21"/>
        </w:rPr>
        <w:t>Larger projects may want to include change management and procurement processes.</w:t>
      </w:r>
    </w:p>
    <w:p w14:paraId="64D80E40" w14:textId="77777777" w:rsidR="00F42D11" w:rsidRPr="00F42D11" w:rsidRDefault="00F42D11" w:rsidP="00F42D11">
      <w:pPr>
        <w:rPr>
          <w:rFonts w:ascii="Times New Roman" w:eastAsia="Times New Roman" w:hAnsi="Times New Roman" w:cs="Times New Roman"/>
        </w:rPr>
      </w:pPr>
    </w:p>
    <w:p w14:paraId="4FA798EC" w14:textId="77777777" w:rsidR="004229FA" w:rsidRDefault="00F42D11"/>
    <w:sectPr w:rsidR="004229FA" w:rsidSect="00236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442D1"/>
    <w:multiLevelType w:val="multilevel"/>
    <w:tmpl w:val="425E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7159E"/>
    <w:multiLevelType w:val="multilevel"/>
    <w:tmpl w:val="E174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F1866"/>
    <w:multiLevelType w:val="multilevel"/>
    <w:tmpl w:val="5308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11"/>
    <w:rsid w:val="00236DA1"/>
    <w:rsid w:val="00B049A4"/>
    <w:rsid w:val="00F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456890"/>
  <w14:defaultImageDpi w14:val="32767"/>
  <w15:chartTrackingRefBased/>
  <w15:docId w15:val="{F6AB3E80-011B-4344-83D2-C6EE42C0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-222650255">
    <w:name w:val="author-222650255"/>
    <w:basedOn w:val="DefaultParagraphFont"/>
    <w:rsid w:val="00F42D11"/>
  </w:style>
  <w:style w:type="paragraph" w:customStyle="1" w:styleId="list-bullet1">
    <w:name w:val="list-bullet1"/>
    <w:basedOn w:val="Normal"/>
    <w:rsid w:val="00F42D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1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Colt</dc:creator>
  <cp:keywords/>
  <dc:description/>
  <cp:lastModifiedBy>Jenn Colt</cp:lastModifiedBy>
  <cp:revision>1</cp:revision>
  <dcterms:created xsi:type="dcterms:W3CDTF">2020-07-06T01:18:00Z</dcterms:created>
  <dcterms:modified xsi:type="dcterms:W3CDTF">2020-07-06T01:19:00Z</dcterms:modified>
</cp:coreProperties>
</file>