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05C" w:rsidRDefault="0061005C">
      <w:r>
        <w:t>CUL: Gerald, Danianne, Linda, Gaby</w:t>
      </w:r>
    </w:p>
    <w:p w:rsidR="0061005C" w:rsidRDefault="0061005C">
      <w:r>
        <w:t xml:space="preserve">Students:  Paul, Alejandro, Evelyn, Becky, Jason, Austin, Melissa, </w:t>
      </w:r>
      <w:proofErr w:type="spellStart"/>
      <w:r>
        <w:t>Shagun</w:t>
      </w:r>
      <w:proofErr w:type="spellEnd"/>
    </w:p>
    <w:p w:rsidR="0061005C" w:rsidRPr="0061005C" w:rsidRDefault="0061005C">
      <w:pPr>
        <w:rPr>
          <w:b/>
        </w:rPr>
      </w:pPr>
      <w:r w:rsidRPr="0061005C">
        <w:rPr>
          <w:b/>
        </w:rPr>
        <w:t>Agenda:</w:t>
      </w:r>
    </w:p>
    <w:p w:rsidR="0061005C" w:rsidRDefault="0061005C" w:rsidP="0061005C">
      <w:pPr>
        <w:ind w:left="720"/>
      </w:pPr>
      <w:r>
        <w:t>How to measure student experience?  How should we be thinking about it?  If important, how to measure it?</w:t>
      </w:r>
    </w:p>
    <w:p w:rsidR="0031647B" w:rsidRDefault="0031647B" w:rsidP="0061005C">
      <w:pPr>
        <w:ind w:left="720"/>
      </w:pPr>
      <w:r>
        <w:t>~~~~~~~~~~~~~~~~~~~~~~~~~~~~~~~~~~~~~~~~~~~~~~~~~~~~~~~~~~~~~~~~</w:t>
      </w:r>
    </w:p>
    <w:p w:rsidR="0061005C" w:rsidRPr="0031647B" w:rsidRDefault="0061005C">
      <w:pPr>
        <w:rPr>
          <w:b/>
        </w:rPr>
      </w:pPr>
      <w:proofErr w:type="gramStart"/>
      <w:r w:rsidRPr="0031647B">
        <w:rPr>
          <w:b/>
        </w:rPr>
        <w:t>DM: Gut reaction on what is student experience in the library?</w:t>
      </w:r>
      <w:proofErr w:type="gramEnd"/>
    </w:p>
    <w:p w:rsidR="0061005C" w:rsidRDefault="0061005C">
      <w:r>
        <w:t>Students:</w:t>
      </w:r>
    </w:p>
    <w:p w:rsidR="0061005C" w:rsidRDefault="0061005C" w:rsidP="0061005C">
      <w:pPr>
        <w:pStyle w:val="ListParagraph"/>
        <w:numPr>
          <w:ilvl w:val="0"/>
          <w:numId w:val="1"/>
        </w:numPr>
      </w:pPr>
      <w:r>
        <w:t>Physical space</w:t>
      </w:r>
    </w:p>
    <w:p w:rsidR="0061005C" w:rsidRDefault="0061005C" w:rsidP="0061005C">
      <w:pPr>
        <w:pStyle w:val="ListParagraph"/>
        <w:numPr>
          <w:ilvl w:val="0"/>
          <w:numId w:val="1"/>
        </w:numPr>
      </w:pPr>
      <w:r>
        <w:t>Individual quiet study space</w:t>
      </w:r>
    </w:p>
    <w:p w:rsidR="0061005C" w:rsidRDefault="0061005C" w:rsidP="0061005C">
      <w:pPr>
        <w:pStyle w:val="ListParagraph"/>
        <w:numPr>
          <w:ilvl w:val="0"/>
          <w:numId w:val="1"/>
        </w:numPr>
      </w:pPr>
      <w:r>
        <w:t>Focusing</w:t>
      </w:r>
    </w:p>
    <w:p w:rsidR="0061005C" w:rsidRDefault="0061005C" w:rsidP="0061005C">
      <w:pPr>
        <w:pStyle w:val="ListParagraph"/>
        <w:numPr>
          <w:ilvl w:val="0"/>
          <w:numId w:val="1"/>
        </w:numPr>
      </w:pPr>
      <w:r>
        <w:t>Atmosphere we can get work done; find a seat and be happy</w:t>
      </w:r>
    </w:p>
    <w:p w:rsidR="0061005C" w:rsidRDefault="0061005C" w:rsidP="0061005C">
      <w:pPr>
        <w:pStyle w:val="ListParagraph"/>
        <w:numPr>
          <w:ilvl w:val="0"/>
          <w:numId w:val="1"/>
        </w:numPr>
      </w:pPr>
      <w:r>
        <w:t>Direction, knowing where to go (in the library), what to find; thinking about physical space</w:t>
      </w:r>
    </w:p>
    <w:p w:rsidR="0061005C" w:rsidRDefault="0061005C" w:rsidP="0061005C">
      <w:pPr>
        <w:pStyle w:val="ListParagraph"/>
        <w:numPr>
          <w:ilvl w:val="0"/>
          <w:numId w:val="1"/>
        </w:numPr>
      </w:pPr>
      <w:r>
        <w:t>I was thinking more of the website</w:t>
      </w:r>
    </w:p>
    <w:p w:rsidR="0061005C" w:rsidRDefault="0061005C" w:rsidP="0061005C">
      <w:pPr>
        <w:pStyle w:val="ListParagraph"/>
        <w:numPr>
          <w:ilvl w:val="0"/>
          <w:numId w:val="1"/>
        </w:numPr>
      </w:pPr>
      <w:r>
        <w:t>Resource access, quality of collections (talked about missing items in stacks and items not available in CUL holdings)  CRP student</w:t>
      </w:r>
    </w:p>
    <w:p w:rsidR="0061005C" w:rsidRDefault="0061005C" w:rsidP="0061005C">
      <w:pPr>
        <w:pStyle w:val="ListParagraph"/>
        <w:numPr>
          <w:ilvl w:val="0"/>
          <w:numId w:val="1"/>
        </w:numPr>
      </w:pPr>
      <w:r>
        <w:t>Resources and study spaces</w:t>
      </w:r>
    </w:p>
    <w:p w:rsidR="0061005C" w:rsidRDefault="0061005C" w:rsidP="0061005C">
      <w:r>
        <w:t>GB: published trends report; summarized report into 5 CUL objectives; measures collected for a long time, surrogates for student experience: visits, seating/space, computer/equipment &amp; loans</w:t>
      </w:r>
      <w:proofErr w:type="gramStart"/>
      <w:r>
        <w:t>;</w:t>
      </w:r>
      <w:r w:rsidRPr="0031647B">
        <w:rPr>
          <w:b/>
        </w:rPr>
        <w:t xml:space="preserve">  Thoughts</w:t>
      </w:r>
      <w:proofErr w:type="gramEnd"/>
      <w:r w:rsidRPr="0031647B">
        <w:rPr>
          <w:b/>
        </w:rPr>
        <w:t xml:space="preserve"> on this, what is missing?</w:t>
      </w:r>
    </w:p>
    <w:p w:rsidR="0061005C" w:rsidRDefault="0061005C" w:rsidP="0061005C">
      <w:r>
        <w:t>Students:</w:t>
      </w:r>
    </w:p>
    <w:p w:rsidR="0061005C" w:rsidRDefault="0061005C" w:rsidP="0061005C">
      <w:pPr>
        <w:pStyle w:val="ListParagraph"/>
        <w:numPr>
          <w:ilvl w:val="0"/>
          <w:numId w:val="2"/>
        </w:numPr>
      </w:pPr>
      <w:r>
        <w:t>Approximate a whole thing; but they may also be coming to the library if they are having a bad day in class</w:t>
      </w:r>
    </w:p>
    <w:p w:rsidR="0061005C" w:rsidRDefault="0061005C" w:rsidP="0061005C">
      <w:pPr>
        <w:pStyle w:val="ListParagraph"/>
        <w:numPr>
          <w:ilvl w:val="0"/>
          <w:numId w:val="2"/>
        </w:numPr>
      </w:pPr>
      <w:r>
        <w:t>Q: number of people coming in or coming back?</w:t>
      </w:r>
    </w:p>
    <w:p w:rsidR="0061005C" w:rsidRDefault="0061005C" w:rsidP="00C059B9">
      <w:pPr>
        <w:pStyle w:val="ListParagraph"/>
        <w:numPr>
          <w:ilvl w:val="0"/>
          <w:numId w:val="2"/>
        </w:numPr>
      </w:pPr>
      <w:r>
        <w:t>Referring to summary: reduction of desktops is not a good driver for good student experience; he would be disappointed if he came all this way to the library and there were no desktops. Could we restore that number?</w:t>
      </w:r>
      <w:r w:rsidR="00BE41A1">
        <w:t xml:space="preserve"> </w:t>
      </w:r>
      <w:r w:rsidR="00C059B9">
        <w:t>Desktop enables me to write a paper, internet access, productivity, processing power and dual monitors</w:t>
      </w:r>
    </w:p>
    <w:p w:rsidR="00C059B9" w:rsidRDefault="00C059B9" w:rsidP="00C059B9">
      <w:pPr>
        <w:pStyle w:val="ListParagraph"/>
        <w:numPr>
          <w:ilvl w:val="0"/>
          <w:numId w:val="2"/>
        </w:numPr>
      </w:pPr>
      <w:r w:rsidRPr="00BE41A1">
        <w:rPr>
          <w:b/>
        </w:rPr>
        <w:t>Space referent to Olin’s side facing arts quad</w:t>
      </w:r>
      <w:r>
        <w:t>:  there is constant demand for those computers; that’s where I get my work done because there are people there but it’s silent, near the café, productive atmosphere</w:t>
      </w:r>
    </w:p>
    <w:p w:rsidR="00C059B9" w:rsidRDefault="00C059B9" w:rsidP="00C059B9">
      <w:pPr>
        <w:pStyle w:val="ListParagraph"/>
        <w:numPr>
          <w:ilvl w:val="0"/>
          <w:numId w:val="2"/>
        </w:numPr>
      </w:pPr>
      <w:r>
        <w:t>Olin could use a lobby – extend the Libe café area to allow for people talking; place a barrier/wall to keep loud out from computer/working areas</w:t>
      </w:r>
    </w:p>
    <w:p w:rsidR="00C059B9" w:rsidRDefault="00C059B9" w:rsidP="00C059B9">
      <w:pPr>
        <w:pStyle w:val="ListParagraph"/>
        <w:numPr>
          <w:ilvl w:val="0"/>
          <w:numId w:val="2"/>
        </w:numPr>
      </w:pPr>
      <w:r>
        <w:t>Suggestion: Investigate questions at reference desk and at chat - -how might that reflect student experience; accessible place physically but no signage, what people are asking online and in person</w:t>
      </w:r>
      <w:r w:rsidR="00BE41A1">
        <w:t xml:space="preserve">; </w:t>
      </w:r>
    </w:p>
    <w:p w:rsidR="00BE41A1" w:rsidRDefault="00BE41A1" w:rsidP="00C059B9">
      <w:pPr>
        <w:pStyle w:val="ListParagraph"/>
        <w:numPr>
          <w:ilvl w:val="0"/>
          <w:numId w:val="2"/>
        </w:numPr>
      </w:pPr>
      <w:r>
        <w:t xml:space="preserve">DM: </w:t>
      </w:r>
      <w:proofErr w:type="spellStart"/>
      <w:r>
        <w:t>fidgital</w:t>
      </w:r>
      <w:proofErr w:type="spellEnd"/>
      <w:r>
        <w:t>- physical and digital; moving back and forth</w:t>
      </w:r>
    </w:p>
    <w:p w:rsidR="00BE41A1" w:rsidRDefault="00BE41A1" w:rsidP="00C059B9">
      <w:pPr>
        <w:pStyle w:val="ListParagraph"/>
        <w:numPr>
          <w:ilvl w:val="0"/>
          <w:numId w:val="2"/>
        </w:numPr>
      </w:pPr>
      <w:proofErr w:type="gramStart"/>
      <w:r>
        <w:t>students</w:t>
      </w:r>
      <w:proofErr w:type="gramEnd"/>
      <w:r>
        <w:t xml:space="preserve"> are insecure; what are citations? how to find original documentation, encouraging them to talk to librarian</w:t>
      </w:r>
      <w:r>
        <w:t>s; available at 2am</w:t>
      </w:r>
    </w:p>
    <w:p w:rsidR="00BE41A1" w:rsidRDefault="00BE41A1" w:rsidP="00C059B9">
      <w:pPr>
        <w:pStyle w:val="ListParagraph"/>
        <w:numPr>
          <w:ilvl w:val="0"/>
          <w:numId w:val="2"/>
        </w:numPr>
      </w:pPr>
      <w:r>
        <w:t>Q: digital statistics, ILL, other metrics for that experience?</w:t>
      </w:r>
    </w:p>
    <w:p w:rsidR="00BE41A1" w:rsidRDefault="00BE41A1" w:rsidP="00BE41A1">
      <w:pPr>
        <w:pStyle w:val="ListParagraph"/>
        <w:numPr>
          <w:ilvl w:val="1"/>
          <w:numId w:val="2"/>
        </w:numPr>
      </w:pPr>
      <w:r>
        <w:t>Option to take a survey to answer that questions</w:t>
      </w:r>
    </w:p>
    <w:p w:rsidR="00BE41A1" w:rsidRDefault="00BE41A1" w:rsidP="00BE41A1">
      <w:pPr>
        <w:pStyle w:val="ListParagraph"/>
        <w:numPr>
          <w:ilvl w:val="1"/>
          <w:numId w:val="2"/>
        </w:numPr>
      </w:pPr>
      <w:proofErr w:type="gramStart"/>
      <w:r w:rsidRPr="00BE41A1">
        <w:rPr>
          <w:b/>
        </w:rPr>
        <w:t>Ambiguity  between</w:t>
      </w:r>
      <w:proofErr w:type="gramEnd"/>
      <w:r w:rsidRPr="00BE41A1">
        <w:rPr>
          <w:b/>
        </w:rPr>
        <w:t xml:space="preserve"> BD and ILL –</w:t>
      </w:r>
      <w:r>
        <w:t xml:space="preserve"> what to choose? Will placing in one ping the other?  Does a request also prompt a purchase?  </w:t>
      </w:r>
      <w:r w:rsidRPr="00BE41A1">
        <w:rPr>
          <w:b/>
        </w:rPr>
        <w:t>Not a seamless experience.</w:t>
      </w:r>
    </w:p>
    <w:p w:rsidR="00BE41A1" w:rsidRDefault="00BE41A1" w:rsidP="00BE41A1">
      <w:pPr>
        <w:pStyle w:val="ListParagraph"/>
        <w:numPr>
          <w:ilvl w:val="0"/>
          <w:numId w:val="2"/>
        </w:numPr>
      </w:pPr>
      <w:r>
        <w:lastRenderedPageBreak/>
        <w:t>Q: choice to use BD or ILL?</w:t>
      </w:r>
    </w:p>
    <w:p w:rsidR="00BE41A1" w:rsidRDefault="00BE41A1" w:rsidP="00BE41A1">
      <w:pPr>
        <w:pStyle w:val="ListParagraph"/>
        <w:numPr>
          <w:ilvl w:val="1"/>
          <w:numId w:val="2"/>
        </w:numPr>
      </w:pPr>
      <w:r>
        <w:t xml:space="preserve">Would choose to </w:t>
      </w:r>
      <w:proofErr w:type="spellStart"/>
      <w:r>
        <w:t>got</w:t>
      </w:r>
      <w:proofErr w:type="spellEnd"/>
      <w:r>
        <w:t xml:space="preserve"> BD because it’s faster and easier to renew</w:t>
      </w:r>
    </w:p>
    <w:p w:rsidR="00BE41A1" w:rsidRDefault="00BE41A1" w:rsidP="00BE41A1">
      <w:pPr>
        <w:pStyle w:val="ListParagraph"/>
        <w:numPr>
          <w:ilvl w:val="1"/>
          <w:numId w:val="2"/>
        </w:numPr>
      </w:pPr>
      <w:r>
        <w:t xml:space="preserve">If delivery takes too long, </w:t>
      </w:r>
      <w:proofErr w:type="gramStart"/>
      <w:r>
        <w:t>she’ll</w:t>
      </w:r>
      <w:proofErr w:type="gramEnd"/>
      <w:r>
        <w:t xml:space="preserve"> go to find it herself at other institutions; goes back to quality of holdings --- and missing items… </w:t>
      </w:r>
    </w:p>
    <w:p w:rsidR="00BE41A1" w:rsidRDefault="00BE41A1" w:rsidP="00BE41A1">
      <w:pPr>
        <w:pStyle w:val="ListParagraph"/>
        <w:numPr>
          <w:ilvl w:val="1"/>
          <w:numId w:val="2"/>
        </w:numPr>
      </w:pPr>
      <w:r>
        <w:t>Person plans her week around delivery of items</w:t>
      </w:r>
      <w:proofErr w:type="gramStart"/>
      <w:r>
        <w:t>;</w:t>
      </w:r>
      <w:proofErr w:type="gramEnd"/>
      <w:r>
        <w:t xml:space="preserve"> desk open only 9-5, </w:t>
      </w:r>
      <w:r w:rsidRPr="00BE41A1">
        <w:rPr>
          <w:b/>
        </w:rPr>
        <w:t>want accuracy on</w:t>
      </w:r>
      <w:r>
        <w:t xml:space="preserve"> </w:t>
      </w:r>
      <w:r w:rsidRPr="00BE41A1">
        <w:rPr>
          <w:b/>
        </w:rPr>
        <w:t>when items are going to be delivered.</w:t>
      </w:r>
    </w:p>
    <w:p w:rsidR="0061005C" w:rsidRPr="0031647B" w:rsidRDefault="00BE41A1">
      <w:pPr>
        <w:rPr>
          <w:b/>
        </w:rPr>
      </w:pPr>
      <w:r w:rsidRPr="0031647B">
        <w:rPr>
          <w:b/>
        </w:rPr>
        <w:t>GB: how do we measure experience?  What do you expect of your library?</w:t>
      </w:r>
    </w:p>
    <w:p w:rsidR="00BE41A1" w:rsidRDefault="00BE41A1">
      <w:r>
        <w:t>Students:</w:t>
      </w:r>
    </w:p>
    <w:p w:rsidR="00BE41A1" w:rsidRPr="00BE41A1" w:rsidRDefault="00BE41A1" w:rsidP="00BE41A1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 xml:space="preserve">Whiteboard tables for collaborative </w:t>
      </w:r>
    </w:p>
    <w:p w:rsidR="00BE41A1" w:rsidRPr="00BE41A1" w:rsidRDefault="00BE41A1" w:rsidP="00BE41A1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>Diversity of offerings within libraries,</w:t>
      </w:r>
      <w:r w:rsidR="007434E7">
        <w:rPr>
          <w:rFonts w:ascii="Calibri" w:eastAsia="Times New Roman" w:hAnsi="Calibri" w:cs="Calibri"/>
        </w:rPr>
        <w:t xml:space="preserve"> vs law library that is homogeneity</w:t>
      </w:r>
    </w:p>
    <w:p w:rsidR="00BE41A1" w:rsidRPr="00BE41A1" w:rsidRDefault="00BE41A1" w:rsidP="00BE41A1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>Every level of olin has a different vibe</w:t>
      </w:r>
    </w:p>
    <w:p w:rsidR="00BE41A1" w:rsidRPr="00BE41A1" w:rsidRDefault="00BE41A1" w:rsidP="00BE41A1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>Mann every room/space is different</w:t>
      </w:r>
    </w:p>
    <w:p w:rsidR="00BE41A1" w:rsidRPr="00BE41A1" w:rsidRDefault="00BE41A1" w:rsidP="00BE41A1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Reliable and diverse</w:t>
      </w:r>
      <w:r w:rsidRPr="00BE41A1">
        <w:rPr>
          <w:rFonts w:ascii="Calibri" w:eastAsia="Times New Roman" w:hAnsi="Calibri" w:cs="Calibri"/>
          <w:b/>
        </w:rPr>
        <w:t xml:space="preserve"> </w:t>
      </w:r>
      <w:r>
        <w:rPr>
          <w:rFonts w:ascii="Calibri" w:eastAsia="Times New Roman" w:hAnsi="Calibri" w:cs="Calibri"/>
          <w:b/>
        </w:rPr>
        <w:t>space is</w:t>
      </w:r>
      <w:r w:rsidRPr="00BE41A1">
        <w:rPr>
          <w:rFonts w:ascii="Calibri" w:eastAsia="Times New Roman" w:hAnsi="Calibri" w:cs="Calibri"/>
          <w:b/>
        </w:rPr>
        <w:t xml:space="preserve"> impressive</w:t>
      </w:r>
    </w:p>
    <w:p w:rsidR="00BE41A1" w:rsidRPr="00BE41A1" w:rsidRDefault="00BE41A1" w:rsidP="00BE41A1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b/>
        </w:rPr>
      </w:pPr>
      <w:proofErr w:type="gramStart"/>
      <w:r w:rsidRPr="00BE41A1">
        <w:rPr>
          <w:rFonts w:ascii="Calibri" w:eastAsia="Times New Roman" w:hAnsi="Calibri" w:cs="Calibri"/>
        </w:rPr>
        <w:t>Want to know there is</w:t>
      </w:r>
      <w:r w:rsidRPr="00BE41A1">
        <w:rPr>
          <w:rFonts w:ascii="Calibri" w:eastAsia="Times New Roman" w:hAnsi="Calibri" w:cs="Calibri"/>
          <w:b/>
        </w:rPr>
        <w:t xml:space="preserve"> a space available?</w:t>
      </w:r>
      <w:proofErr w:type="gramEnd"/>
    </w:p>
    <w:p w:rsidR="00BE41A1" w:rsidRDefault="00BE41A1" w:rsidP="00BE41A1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b/>
        </w:rPr>
      </w:pPr>
      <w:proofErr w:type="gramStart"/>
      <w:r w:rsidRPr="00BE41A1">
        <w:rPr>
          <w:rFonts w:ascii="Calibri" w:eastAsia="Times New Roman" w:hAnsi="Calibri" w:cs="Calibri"/>
          <w:b/>
        </w:rPr>
        <w:t>She</w:t>
      </w:r>
      <w:proofErr w:type="gramEnd"/>
      <w:r w:rsidRPr="00BE41A1">
        <w:rPr>
          <w:rFonts w:ascii="Calibri" w:eastAsia="Times New Roman" w:hAnsi="Calibri" w:cs="Calibri"/>
          <w:b/>
        </w:rPr>
        <w:t xml:space="preserve"> texts other friends to know if there is a seat….  </w:t>
      </w:r>
      <w:proofErr w:type="gramStart"/>
      <w:r w:rsidRPr="00BE41A1">
        <w:rPr>
          <w:rFonts w:ascii="Calibri" w:eastAsia="Times New Roman" w:hAnsi="Calibri" w:cs="Calibri"/>
          <w:b/>
        </w:rPr>
        <w:t>And</w:t>
      </w:r>
      <w:proofErr w:type="gramEnd"/>
      <w:r w:rsidRPr="00BE41A1">
        <w:rPr>
          <w:rFonts w:ascii="Calibri" w:eastAsia="Times New Roman" w:hAnsi="Calibri" w:cs="Calibri"/>
          <w:b/>
        </w:rPr>
        <w:t xml:space="preserve"> who is here.</w:t>
      </w:r>
    </w:p>
    <w:p w:rsidR="00BE41A1" w:rsidRPr="00BE41A1" w:rsidRDefault="00B271E8" w:rsidP="00375AF2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</w:rPr>
      </w:pPr>
      <w:proofErr w:type="spellStart"/>
      <w:r w:rsidRPr="00B271E8">
        <w:rPr>
          <w:rFonts w:ascii="Calibri" w:eastAsia="Times New Roman" w:hAnsi="Calibri" w:cs="Calibri"/>
          <w:b/>
        </w:rPr>
        <w:t>WeWork</w:t>
      </w:r>
      <w:proofErr w:type="spellEnd"/>
      <w:r w:rsidRPr="00B271E8">
        <w:rPr>
          <w:rFonts w:ascii="Calibri" w:eastAsia="Times New Roman" w:hAnsi="Calibri" w:cs="Calibri"/>
          <w:b/>
        </w:rPr>
        <w:t xml:space="preserve"> Movement.  </w:t>
      </w:r>
      <w:r w:rsidR="00BE41A1" w:rsidRPr="00B271E8">
        <w:rPr>
          <w:rFonts w:ascii="Calibri" w:eastAsia="Times New Roman" w:hAnsi="Calibri" w:cs="Calibri"/>
        </w:rPr>
        <w:t xml:space="preserve">Q: can we know seats available?  Yes, </w:t>
      </w:r>
      <w:r w:rsidR="00BE41A1" w:rsidRPr="00BE41A1">
        <w:rPr>
          <w:rFonts w:ascii="Calibri" w:eastAsia="Times New Roman" w:hAnsi="Calibri" w:cs="Calibri"/>
        </w:rPr>
        <w:t>Seating that takes weight</w:t>
      </w:r>
      <w:r w:rsidR="00BE41A1" w:rsidRPr="00B271E8">
        <w:rPr>
          <w:rFonts w:ascii="Calibri" w:eastAsia="Times New Roman" w:hAnsi="Calibri" w:cs="Calibri"/>
        </w:rPr>
        <w:t xml:space="preserve">; </w:t>
      </w:r>
      <w:r w:rsidR="00BE41A1" w:rsidRPr="00BE41A1">
        <w:rPr>
          <w:rFonts w:ascii="Calibri" w:eastAsia="Times New Roman" w:hAnsi="Calibri" w:cs="Calibri"/>
        </w:rPr>
        <w:t>Scan on the ceiling</w:t>
      </w:r>
      <w:r w:rsidR="00BE41A1" w:rsidRPr="00B271E8">
        <w:rPr>
          <w:rFonts w:ascii="Calibri" w:eastAsia="Times New Roman" w:hAnsi="Calibri" w:cs="Calibri"/>
        </w:rPr>
        <w:t xml:space="preserve"> with limited spin that scans bodies; manual options SUMA</w:t>
      </w:r>
    </w:p>
    <w:p w:rsidR="00BE41A1" w:rsidRPr="00BE41A1" w:rsidRDefault="00BE41A1" w:rsidP="00BE41A1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Q: </w:t>
      </w:r>
      <w:r w:rsidRPr="00BE41A1">
        <w:rPr>
          <w:rFonts w:ascii="Calibri" w:eastAsia="Times New Roman" w:hAnsi="Calibri" w:cs="Calibri"/>
        </w:rPr>
        <w:t xml:space="preserve">Grads difference even within </w:t>
      </w:r>
      <w:proofErr w:type="spellStart"/>
      <w:r w:rsidRPr="00BE41A1">
        <w:rPr>
          <w:rFonts w:ascii="Calibri" w:eastAsia="Times New Roman" w:hAnsi="Calibri" w:cs="Calibri"/>
        </w:rPr>
        <w:t>Phd</w:t>
      </w:r>
      <w:proofErr w:type="spellEnd"/>
      <w:r w:rsidRPr="00BE41A1">
        <w:rPr>
          <w:rFonts w:ascii="Calibri" w:eastAsia="Times New Roman" w:hAnsi="Calibri" w:cs="Calibri"/>
        </w:rPr>
        <w:t xml:space="preserve"> and Mas</w:t>
      </w:r>
    </w:p>
    <w:p w:rsidR="00BE41A1" w:rsidRDefault="00BE41A1" w:rsidP="00BE41A1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What does a grad student </w:t>
      </w:r>
      <w:r w:rsidRPr="00BE41A1">
        <w:rPr>
          <w:rFonts w:ascii="Calibri" w:eastAsia="Times New Roman" w:hAnsi="Calibri" w:cs="Calibri"/>
        </w:rPr>
        <w:t>need from a desktop or laptop</w:t>
      </w:r>
    </w:p>
    <w:p w:rsidR="00BE41A1" w:rsidRPr="00BE41A1" w:rsidRDefault="00BE41A1" w:rsidP="00BE41A1">
      <w:pPr>
        <w:spacing w:after="0" w:line="240" w:lineRule="auto"/>
        <w:textAlignment w:val="center"/>
        <w:rPr>
          <w:rFonts w:ascii="Calibri" w:eastAsia="Times New Roman" w:hAnsi="Calibri" w:cs="Calibri"/>
        </w:rPr>
      </w:pPr>
    </w:p>
    <w:p w:rsidR="00BE41A1" w:rsidRPr="00BE41A1" w:rsidRDefault="00BE41A1" w:rsidP="00BE41A1">
      <w:pPr>
        <w:spacing w:after="0" w:line="240" w:lineRule="auto"/>
        <w:textAlignment w:val="center"/>
        <w:rPr>
          <w:rFonts w:ascii="Calibri" w:eastAsia="Times New Roman" w:hAnsi="Calibri" w:cs="Calibri"/>
          <w:b/>
        </w:rPr>
      </w:pPr>
      <w:r w:rsidRPr="0031647B">
        <w:rPr>
          <w:rFonts w:ascii="Calibri" w:eastAsia="Times New Roman" w:hAnsi="Calibri" w:cs="Calibri"/>
          <w:b/>
        </w:rPr>
        <w:t>Q</w:t>
      </w:r>
      <w:proofErr w:type="gramStart"/>
      <w:r w:rsidRPr="0031647B">
        <w:rPr>
          <w:rFonts w:ascii="Calibri" w:eastAsia="Times New Roman" w:hAnsi="Calibri" w:cs="Calibri"/>
          <w:b/>
        </w:rPr>
        <w:t>:</w:t>
      </w:r>
      <w:r w:rsidRPr="00BE41A1">
        <w:rPr>
          <w:rFonts w:ascii="Calibri" w:eastAsia="Times New Roman" w:hAnsi="Calibri" w:cs="Calibri"/>
          <w:b/>
        </w:rPr>
        <w:t>Magic</w:t>
      </w:r>
      <w:proofErr w:type="gramEnd"/>
      <w:r w:rsidRPr="00BE41A1">
        <w:rPr>
          <w:rFonts w:ascii="Calibri" w:eastAsia="Times New Roman" w:hAnsi="Calibri" w:cs="Calibri"/>
          <w:b/>
        </w:rPr>
        <w:t xml:space="preserve"> Wand question - what do they want</w:t>
      </w:r>
      <w:bookmarkStart w:id="0" w:name="_GoBack"/>
      <w:bookmarkEnd w:id="0"/>
    </w:p>
    <w:p w:rsidR="00BE41A1" w:rsidRPr="00BE41A1" w:rsidRDefault="00BE41A1" w:rsidP="00BE41A1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>Free color printing.</w:t>
      </w:r>
    </w:p>
    <w:p w:rsidR="00BE41A1" w:rsidRPr="00BE41A1" w:rsidRDefault="00BE41A1" w:rsidP="00BE41A1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>Print from your laptop --- making it easier to install</w:t>
      </w:r>
    </w:p>
    <w:p w:rsidR="00BE41A1" w:rsidRPr="00BE41A1" w:rsidRDefault="00BE41A1" w:rsidP="00BE41A1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>Massage chair - so</w:t>
      </w:r>
      <w:r>
        <w:rPr>
          <w:rFonts w:ascii="Calibri" w:eastAsia="Times New Roman" w:hAnsi="Calibri" w:cs="Calibri"/>
        </w:rPr>
        <w:t>mething to calm down; lots of im</w:t>
      </w:r>
      <w:r w:rsidRPr="00BE41A1">
        <w:rPr>
          <w:rFonts w:ascii="Calibri" w:eastAsia="Times New Roman" w:hAnsi="Calibri" w:cs="Calibri"/>
        </w:rPr>
        <w:t>balance</w:t>
      </w:r>
      <w:r>
        <w:rPr>
          <w:rFonts w:ascii="Calibri" w:eastAsia="Times New Roman" w:hAnsi="Calibri" w:cs="Calibri"/>
        </w:rPr>
        <w:t xml:space="preserve">, </w:t>
      </w:r>
      <w:r w:rsidRPr="00BE41A1">
        <w:rPr>
          <w:rFonts w:ascii="Calibri" w:eastAsia="Times New Roman" w:hAnsi="Calibri" w:cs="Calibri"/>
        </w:rPr>
        <w:t>perfectionism</w:t>
      </w:r>
      <w:r>
        <w:rPr>
          <w:rFonts w:ascii="Calibri" w:eastAsia="Times New Roman" w:hAnsi="Calibri" w:cs="Calibri"/>
        </w:rPr>
        <w:t xml:space="preserve">; </w:t>
      </w:r>
      <w:r w:rsidRPr="00BE41A1">
        <w:rPr>
          <w:rFonts w:ascii="Calibri" w:eastAsia="Times New Roman" w:hAnsi="Calibri" w:cs="Calibri"/>
        </w:rPr>
        <w:t xml:space="preserve">bring a lama; stress balls.  </w:t>
      </w:r>
      <w:r w:rsidRPr="00BE41A1">
        <w:rPr>
          <w:rFonts w:ascii="Calibri" w:eastAsia="Times New Roman" w:hAnsi="Calibri" w:cs="Calibri"/>
          <w:b/>
        </w:rPr>
        <w:t>Nice to have an area or something that can mitigate that anxiety</w:t>
      </w:r>
    </w:p>
    <w:p w:rsidR="00BE41A1" w:rsidRPr="00BE41A1" w:rsidRDefault="00BE41A1" w:rsidP="00BE41A1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b/>
        </w:rPr>
      </w:pPr>
      <w:r w:rsidRPr="00BE41A1">
        <w:rPr>
          <w:rFonts w:ascii="Calibri" w:eastAsia="Times New Roman" w:hAnsi="Calibri" w:cs="Calibri"/>
          <w:b/>
        </w:rPr>
        <w:t>During winter - get the SAD lamps</w:t>
      </w:r>
    </w:p>
    <w:p w:rsidR="00BE41A1" w:rsidRPr="00BE41A1" w:rsidRDefault="00BE41A1" w:rsidP="00BE41A1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 xml:space="preserve">Terrace in Olin -- </w:t>
      </w:r>
      <w:r w:rsidRPr="00BE41A1">
        <w:rPr>
          <w:rFonts w:ascii="Calibri" w:eastAsia="Times New Roman" w:hAnsi="Calibri" w:cs="Calibri"/>
          <w:b/>
        </w:rPr>
        <w:t>outdoor library space</w:t>
      </w:r>
    </w:p>
    <w:p w:rsidR="00BE41A1" w:rsidRPr="00BE41A1" w:rsidRDefault="00BE41A1" w:rsidP="00472652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>Close to the services, feel like being in the library, but outside and nice… Nice seating area that is close to the library;</w:t>
      </w:r>
      <w:r>
        <w:rPr>
          <w:rFonts w:ascii="Calibri" w:eastAsia="Times New Roman" w:hAnsi="Calibri" w:cs="Calibri"/>
        </w:rPr>
        <w:t xml:space="preserve"> f</w:t>
      </w:r>
      <w:r w:rsidRPr="00BE41A1">
        <w:rPr>
          <w:rFonts w:ascii="Calibri" w:eastAsia="Times New Roman" w:hAnsi="Calibri" w:cs="Calibri"/>
        </w:rPr>
        <w:t>low back and forth between indoor and outdoor…</w:t>
      </w:r>
    </w:p>
    <w:p w:rsidR="00BE41A1" w:rsidRPr="00BE41A1" w:rsidRDefault="00BE41A1" w:rsidP="00BE41A1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>Would need outlets for the laptops</w:t>
      </w:r>
    </w:p>
    <w:p w:rsidR="00BE41A1" w:rsidRPr="00BE41A1" w:rsidRDefault="00BE41A1" w:rsidP="00BE41A1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>Library is collection of complex systems</w:t>
      </w:r>
      <w:r w:rsidR="00A7375B">
        <w:rPr>
          <w:rFonts w:ascii="Calibri" w:eastAsia="Times New Roman" w:hAnsi="Calibri" w:cs="Calibri"/>
        </w:rPr>
        <w:t>, would love w</w:t>
      </w:r>
      <w:r w:rsidRPr="00BE41A1">
        <w:rPr>
          <w:rFonts w:ascii="Calibri" w:eastAsia="Times New Roman" w:hAnsi="Calibri" w:cs="Calibri"/>
        </w:rPr>
        <w:t>henever he's in the library</w:t>
      </w:r>
      <w:r w:rsidR="00A7375B">
        <w:rPr>
          <w:rFonts w:ascii="Calibri" w:eastAsia="Times New Roman" w:hAnsi="Calibri" w:cs="Calibri"/>
        </w:rPr>
        <w:t xml:space="preserve"> and</w:t>
      </w:r>
      <w:r w:rsidRPr="00BE41A1">
        <w:rPr>
          <w:rFonts w:ascii="Calibri" w:eastAsia="Times New Roman" w:hAnsi="Calibri" w:cs="Calibri"/>
        </w:rPr>
        <w:t xml:space="preserve"> go to the stacks and have books where they are (missing books),</w:t>
      </w:r>
      <w:r w:rsidRPr="00BE41A1">
        <w:rPr>
          <w:rFonts w:ascii="Calibri" w:eastAsia="Times New Roman" w:hAnsi="Calibri" w:cs="Calibri"/>
          <w:b/>
        </w:rPr>
        <w:t xml:space="preserve"> have questions answered  (Help desks in every floor; or just a station that they could write … I can't find this book, can you send someone to help me), printing seamless.</w:t>
      </w:r>
    </w:p>
    <w:p w:rsidR="00BE41A1" w:rsidRPr="00BE41A1" w:rsidRDefault="00BE41A1" w:rsidP="00BE41A1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>Has happened 3 or 4 times that a book is missing</w:t>
      </w:r>
    </w:p>
    <w:p w:rsidR="00BE41A1" w:rsidRPr="00BE41A1" w:rsidRDefault="00BE41A1" w:rsidP="00BE41A1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</w:rPr>
      </w:pPr>
      <w:r w:rsidRPr="00BE41A1">
        <w:rPr>
          <w:rFonts w:ascii="Calibri" w:eastAsia="Times New Roman" w:hAnsi="Calibri" w:cs="Calibri"/>
        </w:rPr>
        <w:t xml:space="preserve">Workaround….uses delivery system to find books and get them delivered to a different library </w:t>
      </w:r>
    </w:p>
    <w:p w:rsidR="00B271E8" w:rsidRDefault="00B271E8" w:rsidP="00A7375B"/>
    <w:p w:rsidR="00BE41A1" w:rsidRDefault="00A7375B" w:rsidP="00A7375B">
      <w:pPr>
        <w:rPr>
          <w:rFonts w:ascii="Calibri" w:hAnsi="Calibri" w:cs="Calibri"/>
        </w:rPr>
      </w:pPr>
      <w:r>
        <w:t xml:space="preserve">GB:  </w:t>
      </w:r>
      <w:r>
        <w:rPr>
          <w:rFonts w:ascii="Calibri" w:hAnsi="Calibri" w:cs="Calibri"/>
        </w:rPr>
        <w:t>what bits should we measure around student experience?</w:t>
      </w:r>
      <w:r>
        <w:rPr>
          <w:rFonts w:ascii="Calibri" w:hAnsi="Calibri" w:cs="Calibri"/>
        </w:rPr>
        <w:t xml:space="preserve">  Did you get what you came to the library for?  Need to make it </w:t>
      </w:r>
      <w:proofErr w:type="gramStart"/>
      <w:r>
        <w:rPr>
          <w:rFonts w:ascii="Calibri" w:hAnsi="Calibri" w:cs="Calibri"/>
        </w:rPr>
        <w:t>really easy</w:t>
      </w:r>
      <w:proofErr w:type="gramEnd"/>
      <w:r>
        <w:rPr>
          <w:rFonts w:ascii="Calibri" w:hAnsi="Calibri" w:cs="Calibri"/>
        </w:rPr>
        <w:t xml:space="preserve"> to give feedback</w:t>
      </w:r>
    </w:p>
    <w:p w:rsidR="00A7375B" w:rsidRDefault="00A7375B" w:rsidP="00A7375B">
      <w:pPr>
        <w:rPr>
          <w:rFonts w:ascii="Calibri" w:hAnsi="Calibri" w:cs="Calibri"/>
        </w:rPr>
      </w:pPr>
      <w:r>
        <w:rPr>
          <w:rFonts w:ascii="Calibri" w:hAnsi="Calibri" w:cs="Calibri"/>
        </w:rPr>
        <w:t>Students:</w:t>
      </w:r>
    </w:p>
    <w:p w:rsidR="00A7375B" w:rsidRPr="00A7375B" w:rsidRDefault="00A7375B" w:rsidP="00A7375B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Big survey every 3 years…</w:t>
      </w:r>
    </w:p>
    <w:p w:rsidR="00A7375B" w:rsidRPr="00A7375B" w:rsidRDefault="00A7375B" w:rsidP="00A7375B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lastRenderedPageBreak/>
        <w:t>Maybe send a survey to every student who check out a book</w:t>
      </w:r>
      <w:proofErr w:type="gramStart"/>
      <w:r w:rsidRPr="00A7375B">
        <w:rPr>
          <w:rFonts w:ascii="Calibri" w:eastAsia="Times New Roman" w:hAnsi="Calibri" w:cs="Calibri"/>
        </w:rPr>
        <w:t>..</w:t>
      </w:r>
      <w:proofErr w:type="gramEnd"/>
      <w:r w:rsidRPr="00A7375B">
        <w:rPr>
          <w:rFonts w:ascii="Calibri" w:eastAsia="Times New Roman" w:hAnsi="Calibri" w:cs="Calibri"/>
        </w:rPr>
        <w:t xml:space="preserve"> Randomly… instead of one big one… do it on a daily basis</w:t>
      </w:r>
    </w:p>
    <w:p w:rsidR="00A7375B" w:rsidRDefault="00A7375B" w:rsidP="00A7375B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Big button on the way out…. I did</w:t>
      </w:r>
      <w:r>
        <w:rPr>
          <w:rFonts w:ascii="Calibri" w:eastAsia="Times New Roman" w:hAnsi="Calibri" w:cs="Calibri"/>
        </w:rPr>
        <w:t>n't have a good experience..</w:t>
      </w:r>
      <w:proofErr w:type="gramStart"/>
      <w:r>
        <w:rPr>
          <w:rFonts w:ascii="Calibri" w:eastAsia="Times New Roman" w:hAnsi="Calibri" w:cs="Calibri"/>
        </w:rPr>
        <w:t>?</w:t>
      </w:r>
      <w:proofErr w:type="gramEnd"/>
    </w:p>
    <w:p w:rsidR="00A7375B" w:rsidRDefault="00A7375B" w:rsidP="00A7375B">
      <w:pPr>
        <w:numPr>
          <w:ilvl w:val="0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Have had good experiences with annex – they get materials easily, quickly.</w:t>
      </w:r>
    </w:p>
    <w:p w:rsidR="00A7375B" w:rsidRDefault="00A7375B" w:rsidP="00A7375B">
      <w:pPr>
        <w:numPr>
          <w:ilvl w:val="0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  <w:b/>
        </w:rPr>
        <w:t>Personal librarian</w:t>
      </w:r>
      <w:r>
        <w:rPr>
          <w:rFonts w:ascii="Calibri" w:eastAsia="Times New Roman" w:hAnsi="Calibri" w:cs="Calibri"/>
        </w:rPr>
        <w:t xml:space="preserve"> – history major just emails V Cole; </w:t>
      </w:r>
      <w:proofErr w:type="gramStart"/>
      <w:r>
        <w:rPr>
          <w:rFonts w:ascii="Calibri" w:eastAsia="Times New Roman" w:hAnsi="Calibri" w:cs="Calibri"/>
        </w:rPr>
        <w:t>she’s</w:t>
      </w:r>
      <w:proofErr w:type="gramEnd"/>
      <w:r>
        <w:rPr>
          <w:rFonts w:ascii="Calibri" w:eastAsia="Times New Roman" w:hAnsi="Calibri" w:cs="Calibri"/>
        </w:rPr>
        <w:t xml:space="preserve"> accessible to the history students, came in Freshman class and forms a relationship over time.</w:t>
      </w:r>
    </w:p>
    <w:p w:rsidR="00A7375B" w:rsidRDefault="00A7375B" w:rsidP="00A7375B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CRP? Who is the library for CRP?</w:t>
      </w:r>
    </w:p>
    <w:p w:rsidR="00A7375B" w:rsidRPr="00A7375B" w:rsidRDefault="00A7375B" w:rsidP="00A7375B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At Mann: </w:t>
      </w:r>
      <w:r>
        <w:rPr>
          <w:rFonts w:ascii="Calibri" w:hAnsi="Calibri" w:cs="Calibri"/>
        </w:rPr>
        <w:t>puts the name of the subject librarian at</w:t>
      </w:r>
      <w:r>
        <w:rPr>
          <w:rFonts w:ascii="Calibri" w:hAnsi="Calibri" w:cs="Calibri"/>
        </w:rPr>
        <w:t xml:space="preserve"> the end of the reference email t</w:t>
      </w:r>
      <w:r>
        <w:rPr>
          <w:rFonts w:ascii="Calibri" w:hAnsi="Calibri" w:cs="Calibri"/>
        </w:rPr>
        <w:t>o improve the experience. Gerald talking about "personal librarian"</w:t>
      </w:r>
    </w:p>
    <w:p w:rsidR="0031647B" w:rsidRDefault="0031647B" w:rsidP="00A7375B">
      <w:pPr>
        <w:spacing w:after="0" w:line="240" w:lineRule="auto"/>
        <w:rPr>
          <w:rFonts w:ascii="Calibri" w:eastAsia="Times New Roman" w:hAnsi="Calibri" w:cs="Calibri"/>
        </w:rPr>
      </w:pPr>
    </w:p>
    <w:p w:rsidR="00A7375B" w:rsidRPr="00A7375B" w:rsidRDefault="00A7375B" w:rsidP="00A7375B">
      <w:pPr>
        <w:spacing w:after="0" w:line="240" w:lineRule="auto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How do we measure?</w:t>
      </w:r>
    </w:p>
    <w:p w:rsidR="00A7375B" w:rsidRPr="00A7375B" w:rsidRDefault="00A7375B" w:rsidP="00A7375B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We need to ask or create targeted questions - context-dependent</w:t>
      </w:r>
      <w:r>
        <w:rPr>
          <w:rFonts w:ascii="Calibri" w:eastAsia="Times New Roman" w:hAnsi="Calibri" w:cs="Calibri"/>
        </w:rPr>
        <w:t xml:space="preserve">; </w:t>
      </w:r>
      <w:proofErr w:type="gramStart"/>
      <w:r w:rsidRPr="00A7375B">
        <w:rPr>
          <w:rFonts w:ascii="Calibri" w:eastAsia="Times New Roman" w:hAnsi="Calibri" w:cs="Calibri"/>
        </w:rPr>
        <w:t>And</w:t>
      </w:r>
      <w:proofErr w:type="gramEnd"/>
      <w:r w:rsidRPr="00A7375B">
        <w:rPr>
          <w:rFonts w:ascii="Calibri" w:eastAsia="Times New Roman" w:hAnsi="Calibri" w:cs="Calibri"/>
        </w:rPr>
        <w:t xml:space="preserve"> truly anonymous.  Both in person and online.</w:t>
      </w:r>
    </w:p>
    <w:p w:rsidR="00A7375B" w:rsidRDefault="00A7375B" w:rsidP="00A7375B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What about people who don't finish the process/interaction</w:t>
      </w:r>
    </w:p>
    <w:p w:rsidR="00A7375B" w:rsidRDefault="00A7375B" w:rsidP="00A7375B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GC: need baseline information; info on expectations</w:t>
      </w:r>
    </w:p>
    <w:p w:rsidR="00A7375B" w:rsidRPr="00A7375B" w:rsidRDefault="00A7375B" w:rsidP="00A7375B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Suggestion: tag a library question in a required freshman or other survey.</w:t>
      </w:r>
    </w:p>
    <w:p w:rsidR="00A7375B" w:rsidRDefault="00A7375B" w:rsidP="00A7375B"/>
    <w:p w:rsidR="00A7375B" w:rsidRPr="00A7375B" w:rsidRDefault="00A7375B" w:rsidP="00A7375B">
      <w:pPr>
        <w:spacing w:after="0" w:line="240" w:lineRule="auto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What would indicate that we are improving what we are doing?</w:t>
      </w:r>
    </w:p>
    <w:p w:rsidR="00A7375B" w:rsidRPr="00A7375B" w:rsidRDefault="00A7375B" w:rsidP="00A7375B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Reducing time it takes to get BD</w:t>
      </w:r>
    </w:p>
    <w:p w:rsidR="00A7375B" w:rsidRPr="00A7375B" w:rsidRDefault="00A7375B" w:rsidP="00A7375B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7434E7">
        <w:rPr>
          <w:rFonts w:ascii="Calibri" w:eastAsia="Times New Roman" w:hAnsi="Calibri" w:cs="Calibri"/>
          <w:b/>
        </w:rPr>
        <w:t>Accuracy –</w:t>
      </w:r>
      <w:r>
        <w:rPr>
          <w:rFonts w:ascii="Calibri" w:eastAsia="Times New Roman" w:hAnsi="Calibri" w:cs="Calibri"/>
        </w:rPr>
        <w:t xml:space="preserve"> to match what we promise</w:t>
      </w:r>
    </w:p>
    <w:p w:rsidR="00A7375B" w:rsidRPr="00A7375B" w:rsidRDefault="00A7375B" w:rsidP="00A7375B">
      <w:pPr>
        <w:numPr>
          <w:ilvl w:val="1"/>
          <w:numId w:val="6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(</w:t>
      </w:r>
      <w:proofErr w:type="gramStart"/>
      <w:r w:rsidRPr="00A7375B">
        <w:rPr>
          <w:rFonts w:ascii="Calibri" w:eastAsia="Times New Roman" w:hAnsi="Calibri" w:cs="Calibri"/>
        </w:rPr>
        <w:t>how</w:t>
      </w:r>
      <w:proofErr w:type="gramEnd"/>
      <w:r w:rsidRPr="00A7375B">
        <w:rPr>
          <w:rFonts w:ascii="Calibri" w:eastAsia="Times New Roman" w:hAnsi="Calibri" w:cs="Calibri"/>
        </w:rPr>
        <w:t xml:space="preserve"> do we know that those things are a positive experience)?</w:t>
      </w:r>
    </w:p>
    <w:p w:rsidR="00A7375B" w:rsidRDefault="00A7375B" w:rsidP="00A7375B">
      <w:pPr>
        <w:numPr>
          <w:ilvl w:val="1"/>
          <w:numId w:val="6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proofErr w:type="gramStart"/>
      <w:r w:rsidRPr="00A7375B">
        <w:rPr>
          <w:rFonts w:ascii="Calibri" w:eastAsia="Times New Roman" w:hAnsi="Calibri" w:cs="Calibri"/>
        </w:rPr>
        <w:t>Find delight in the experience?</w:t>
      </w:r>
      <w:proofErr w:type="gramEnd"/>
    </w:p>
    <w:p w:rsidR="00A7375B" w:rsidRDefault="00A7375B" w:rsidP="00A7375B">
      <w:pPr>
        <w:spacing w:after="0" w:line="240" w:lineRule="auto"/>
        <w:textAlignment w:val="center"/>
        <w:rPr>
          <w:rFonts w:ascii="Calibri" w:eastAsia="Times New Roman" w:hAnsi="Calibri" w:cs="Calibri"/>
        </w:rPr>
      </w:pPr>
    </w:p>
    <w:p w:rsidR="00A7375B" w:rsidRPr="00A7375B" w:rsidRDefault="00A7375B" w:rsidP="00A7375B">
      <w:p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  <w:b/>
        </w:rPr>
        <w:t>Suggestion</w:t>
      </w:r>
      <w:r w:rsidR="007434E7">
        <w:rPr>
          <w:rFonts w:ascii="Calibri" w:eastAsia="Times New Roman" w:hAnsi="Calibri" w:cs="Calibri"/>
          <w:b/>
        </w:rPr>
        <w:t>s</w:t>
      </w:r>
      <w:r w:rsidRPr="00A7375B">
        <w:rPr>
          <w:rFonts w:ascii="Calibri" w:eastAsia="Times New Roman" w:hAnsi="Calibri" w:cs="Calibri"/>
          <w:b/>
        </w:rPr>
        <w:t>:</w:t>
      </w:r>
      <w:r>
        <w:rPr>
          <w:rFonts w:ascii="Calibri" w:eastAsia="Times New Roman" w:hAnsi="Calibri" w:cs="Calibri"/>
        </w:rPr>
        <w:t xml:space="preserve">  </w:t>
      </w:r>
      <w:r>
        <w:rPr>
          <w:rFonts w:ascii="Calibri" w:hAnsi="Calibri" w:cs="Calibri"/>
        </w:rPr>
        <w:t>Outreach through Clubs and Student Groups; Dorms, RAS know more -- ping them to chat about the experience and give that feedback back to the library.</w:t>
      </w:r>
    </w:p>
    <w:p w:rsidR="00A7375B" w:rsidRDefault="00A7375B" w:rsidP="00A7375B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Have a place where people could write a review of the service</w:t>
      </w:r>
      <w:r>
        <w:rPr>
          <w:rFonts w:ascii="Calibri" w:eastAsia="Times New Roman" w:hAnsi="Calibri" w:cs="Calibri"/>
        </w:rPr>
        <w:t xml:space="preserve">; </w:t>
      </w:r>
      <w:r w:rsidRPr="00A7375B">
        <w:rPr>
          <w:rFonts w:ascii="Calibri" w:eastAsia="Times New Roman" w:hAnsi="Calibri" w:cs="Calibri"/>
        </w:rPr>
        <w:t>Do interviews - with different groups…. To get more nuance.</w:t>
      </w:r>
    </w:p>
    <w:p w:rsidR="00A7375B" w:rsidRPr="00A7375B" w:rsidRDefault="00A7375B" w:rsidP="00A7375B">
      <w:pPr>
        <w:numPr>
          <w:ilvl w:val="0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Survey -</w:t>
      </w:r>
      <w:r w:rsidRPr="00A7375B">
        <w:rPr>
          <w:rFonts w:ascii="Calibri" w:eastAsia="Times New Roman" w:hAnsi="Calibri" w:cs="Calibri"/>
        </w:rPr>
        <w:t>Doing a survey before or at orientation…. Students who came from rural libraries.</w:t>
      </w:r>
    </w:p>
    <w:p w:rsidR="00A7375B" w:rsidRPr="00A7375B" w:rsidRDefault="00A7375B" w:rsidP="00A7375B">
      <w:pPr>
        <w:numPr>
          <w:ilvl w:val="1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 xml:space="preserve">She </w:t>
      </w:r>
      <w:proofErr w:type="gramStart"/>
      <w:r w:rsidRPr="00A7375B">
        <w:rPr>
          <w:rFonts w:ascii="Calibri" w:eastAsia="Times New Roman" w:hAnsi="Calibri" w:cs="Calibri"/>
        </w:rPr>
        <w:t>didn't</w:t>
      </w:r>
      <w:proofErr w:type="gramEnd"/>
      <w:r w:rsidRPr="00A7375B">
        <w:rPr>
          <w:rFonts w:ascii="Calibri" w:eastAsia="Times New Roman" w:hAnsi="Calibri" w:cs="Calibri"/>
        </w:rPr>
        <w:t xml:space="preserve"> know how to use the library until half way to do the survey…. So she doesn't advocate for a freshman survey when they don't know</w:t>
      </w:r>
    </w:p>
    <w:p w:rsidR="00A7375B" w:rsidRPr="00A7375B" w:rsidRDefault="00A7375B" w:rsidP="00A7375B">
      <w:pPr>
        <w:numPr>
          <w:ilvl w:val="1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 xml:space="preserve">She </w:t>
      </w:r>
      <w:proofErr w:type="gramStart"/>
      <w:r w:rsidRPr="00A7375B">
        <w:rPr>
          <w:rFonts w:ascii="Calibri" w:eastAsia="Times New Roman" w:hAnsi="Calibri" w:cs="Calibri"/>
        </w:rPr>
        <w:t>didn’t</w:t>
      </w:r>
      <w:proofErr w:type="gramEnd"/>
      <w:r w:rsidRPr="00A7375B">
        <w:rPr>
          <w:rFonts w:ascii="Calibri" w:eastAsia="Times New Roman" w:hAnsi="Calibri" w:cs="Calibri"/>
        </w:rPr>
        <w:t xml:space="preserve"> realize what he library is until later.</w:t>
      </w:r>
    </w:p>
    <w:p w:rsidR="00A7375B" w:rsidRPr="00A7375B" w:rsidRDefault="00A7375B" w:rsidP="00A7375B">
      <w:pPr>
        <w:numPr>
          <w:ilvl w:val="1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Conduct as survey YOUR expectations for the library are these xyz. -on a scale 1-5</w:t>
      </w:r>
    </w:p>
    <w:p w:rsidR="00A7375B" w:rsidRPr="00A7375B" w:rsidRDefault="00A7375B" w:rsidP="00A7375B">
      <w:pPr>
        <w:numPr>
          <w:ilvl w:val="1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Also targeted surveys in a class or after a class -- experience working with the libr</w:t>
      </w:r>
      <w:r>
        <w:rPr>
          <w:rFonts w:ascii="Calibri" w:eastAsia="Times New Roman" w:hAnsi="Calibri" w:cs="Calibri"/>
        </w:rPr>
        <w:t>ary…. And how they liked that</w:t>
      </w:r>
    </w:p>
    <w:p w:rsidR="00A7375B" w:rsidRDefault="00A7375B" w:rsidP="00A7375B">
      <w:pPr>
        <w:spacing w:after="0" w:line="240" w:lineRule="auto"/>
        <w:rPr>
          <w:rFonts w:ascii="Calibri" w:eastAsia="Times New Roman" w:hAnsi="Calibri" w:cs="Calibri"/>
        </w:rPr>
      </w:pPr>
    </w:p>
    <w:p w:rsidR="00A7375B" w:rsidRPr="00A7375B" w:rsidRDefault="00A7375B" w:rsidP="00A7375B">
      <w:pPr>
        <w:spacing w:after="0" w:line="240" w:lineRule="auto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GB - where shall we put our resources to make the most impact?</w:t>
      </w:r>
    </w:p>
    <w:p w:rsidR="00A7375B" w:rsidRPr="00A7375B" w:rsidRDefault="00A7375B" w:rsidP="00A7375B">
      <w:pPr>
        <w:numPr>
          <w:ilvl w:val="0"/>
          <w:numId w:val="9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Meeting/exceeding expectations</w:t>
      </w:r>
    </w:p>
    <w:p w:rsidR="00A7375B" w:rsidRPr="00A7375B" w:rsidRDefault="00A7375B" w:rsidP="00A7375B">
      <w:pPr>
        <w:numPr>
          <w:ilvl w:val="0"/>
          <w:numId w:val="9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 xml:space="preserve">We all these things…. But quicker… accuracy more important than </w:t>
      </w:r>
    </w:p>
    <w:p w:rsidR="00A7375B" w:rsidRPr="00A7375B" w:rsidRDefault="00A7375B" w:rsidP="00A7375B">
      <w:pPr>
        <w:numPr>
          <w:ilvl w:val="0"/>
          <w:numId w:val="9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Need to improve things….</w:t>
      </w:r>
    </w:p>
    <w:p w:rsidR="00A7375B" w:rsidRPr="00A7375B" w:rsidRDefault="00A7375B" w:rsidP="00A7375B">
      <w:pPr>
        <w:spacing w:after="0" w:line="240" w:lineRule="auto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> </w:t>
      </w:r>
    </w:p>
    <w:p w:rsidR="00A7375B" w:rsidRPr="00A7375B" w:rsidRDefault="00A7375B" w:rsidP="00A7375B">
      <w:pPr>
        <w:spacing w:after="0" w:line="240" w:lineRule="auto"/>
        <w:rPr>
          <w:rFonts w:ascii="Calibri" w:eastAsia="Times New Roman" w:hAnsi="Calibri" w:cs="Calibri"/>
        </w:rPr>
      </w:pPr>
      <w:r w:rsidRPr="00A7375B">
        <w:rPr>
          <w:rFonts w:ascii="Calibri" w:eastAsia="Times New Roman" w:hAnsi="Calibri" w:cs="Calibri"/>
        </w:rPr>
        <w:t xml:space="preserve">CRP student - how did group </w:t>
      </w:r>
      <w:r>
        <w:rPr>
          <w:rFonts w:ascii="Calibri" w:eastAsia="Times New Roman" w:hAnsi="Calibri" w:cs="Calibri"/>
        </w:rPr>
        <w:t xml:space="preserve">(SLAC) </w:t>
      </w:r>
      <w:r w:rsidRPr="00A7375B">
        <w:rPr>
          <w:rFonts w:ascii="Calibri" w:eastAsia="Times New Roman" w:hAnsi="Calibri" w:cs="Calibri"/>
        </w:rPr>
        <w:t xml:space="preserve">come to </w:t>
      </w:r>
      <w:proofErr w:type="gramStart"/>
      <w:r w:rsidRPr="00A7375B">
        <w:rPr>
          <w:rFonts w:ascii="Calibri" w:eastAsia="Times New Roman" w:hAnsi="Calibri" w:cs="Calibri"/>
        </w:rPr>
        <w:t>be imagined</w:t>
      </w:r>
      <w:proofErr w:type="gramEnd"/>
      <w:r w:rsidRPr="00A7375B">
        <w:rPr>
          <w:rFonts w:ascii="Calibri" w:eastAsia="Times New Roman" w:hAnsi="Calibri" w:cs="Calibri"/>
        </w:rPr>
        <w:t>?</w:t>
      </w:r>
    </w:p>
    <w:p w:rsidR="00A7375B" w:rsidRDefault="00A7375B" w:rsidP="00A7375B">
      <w:pPr>
        <w:numPr>
          <w:ilvl w:val="0"/>
          <w:numId w:val="10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GB: </w:t>
      </w:r>
      <w:r w:rsidRPr="00A7375B">
        <w:rPr>
          <w:rFonts w:ascii="Calibri" w:eastAsia="Times New Roman" w:hAnsi="Calibri" w:cs="Calibri"/>
        </w:rPr>
        <w:t>Recommendations of deans and faculty heads</w:t>
      </w:r>
    </w:p>
    <w:p w:rsidR="00A7375B" w:rsidRDefault="00A7375B" w:rsidP="00A7375B">
      <w:pPr>
        <w:spacing w:after="0" w:line="240" w:lineRule="auto"/>
        <w:textAlignment w:val="center"/>
        <w:rPr>
          <w:rFonts w:ascii="Calibri" w:eastAsia="Times New Roman" w:hAnsi="Calibri" w:cs="Calibri"/>
        </w:rPr>
      </w:pPr>
    </w:p>
    <w:p w:rsidR="00A7375B" w:rsidRPr="00A7375B" w:rsidRDefault="00A7375B" w:rsidP="00A7375B">
      <w:p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GB: China experience – swipe in everywhere…. Where you are, where you go. </w:t>
      </w:r>
      <w:proofErr w:type="gramStart"/>
      <w:r>
        <w:rPr>
          <w:rFonts w:ascii="Calibri" w:eastAsia="Times New Roman" w:hAnsi="Calibri" w:cs="Calibri"/>
        </w:rPr>
        <w:t>But</w:t>
      </w:r>
      <w:proofErr w:type="gramEnd"/>
      <w:r>
        <w:rPr>
          <w:rFonts w:ascii="Calibri" w:eastAsia="Times New Roman" w:hAnsi="Calibri" w:cs="Calibri"/>
        </w:rPr>
        <w:t xml:space="preserve"> CUL wants to maintain privacy.  We </w:t>
      </w:r>
      <w:proofErr w:type="gramStart"/>
      <w:r>
        <w:rPr>
          <w:rFonts w:ascii="Calibri" w:eastAsia="Times New Roman" w:hAnsi="Calibri" w:cs="Calibri"/>
        </w:rPr>
        <w:t>don’t</w:t>
      </w:r>
      <w:proofErr w:type="gramEnd"/>
      <w:r>
        <w:rPr>
          <w:rFonts w:ascii="Calibri" w:eastAsia="Times New Roman" w:hAnsi="Calibri" w:cs="Calibri"/>
        </w:rPr>
        <w:t xml:space="preserve"> keep data.</w:t>
      </w:r>
    </w:p>
    <w:p w:rsidR="00A7375B" w:rsidRDefault="00A7375B" w:rsidP="00A7375B"/>
    <w:sectPr w:rsidR="00A7375B" w:rsidSect="007434E7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162" w:rsidRDefault="00562162" w:rsidP="00A7375B">
      <w:pPr>
        <w:spacing w:after="0" w:line="240" w:lineRule="auto"/>
      </w:pPr>
      <w:r>
        <w:separator/>
      </w:r>
    </w:p>
  </w:endnote>
  <w:endnote w:type="continuationSeparator" w:id="0">
    <w:p w:rsidR="00562162" w:rsidRDefault="00562162" w:rsidP="00A73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54518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375B" w:rsidRDefault="00A737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1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375B" w:rsidRDefault="00A73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162" w:rsidRDefault="00562162" w:rsidP="00A7375B">
      <w:pPr>
        <w:spacing w:after="0" w:line="240" w:lineRule="auto"/>
      </w:pPr>
      <w:r>
        <w:separator/>
      </w:r>
    </w:p>
  </w:footnote>
  <w:footnote w:type="continuationSeparator" w:id="0">
    <w:p w:rsidR="00562162" w:rsidRDefault="00562162" w:rsidP="00A73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47B" w:rsidRDefault="0031647B" w:rsidP="0031647B">
    <w:r>
      <w:t>SLAC meeting – March 11, 2019</w:t>
    </w:r>
  </w:p>
  <w:p w:rsidR="0031647B" w:rsidRDefault="0031647B" w:rsidP="0031647B">
    <w:r>
      <w:t>__________________________________________________________________________________</w:t>
    </w:r>
  </w:p>
  <w:p w:rsidR="0031647B" w:rsidRDefault="00316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641"/>
    <w:multiLevelType w:val="hybridMultilevel"/>
    <w:tmpl w:val="F3383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84F92"/>
    <w:multiLevelType w:val="multilevel"/>
    <w:tmpl w:val="773C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464946"/>
    <w:multiLevelType w:val="multilevel"/>
    <w:tmpl w:val="773C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554F02"/>
    <w:multiLevelType w:val="multilevel"/>
    <w:tmpl w:val="773C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6A6793"/>
    <w:multiLevelType w:val="multilevel"/>
    <w:tmpl w:val="773C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0E68D0"/>
    <w:multiLevelType w:val="multilevel"/>
    <w:tmpl w:val="773C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290BC0"/>
    <w:multiLevelType w:val="multilevel"/>
    <w:tmpl w:val="773C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210A63"/>
    <w:multiLevelType w:val="hybridMultilevel"/>
    <w:tmpl w:val="661A7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C7601"/>
    <w:multiLevelType w:val="multilevel"/>
    <w:tmpl w:val="773C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B2182D"/>
    <w:multiLevelType w:val="multilevel"/>
    <w:tmpl w:val="4BE2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5C"/>
    <w:rsid w:val="00164040"/>
    <w:rsid w:val="0031647B"/>
    <w:rsid w:val="00562162"/>
    <w:rsid w:val="0061005C"/>
    <w:rsid w:val="007434E7"/>
    <w:rsid w:val="00A7375B"/>
    <w:rsid w:val="00B271E8"/>
    <w:rsid w:val="00BE41A1"/>
    <w:rsid w:val="00C0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96015"/>
  <w15:chartTrackingRefBased/>
  <w15:docId w15:val="{868C210D-05BC-480E-AD73-D04B6635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0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3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75B"/>
  </w:style>
  <w:style w:type="paragraph" w:styleId="Footer">
    <w:name w:val="footer"/>
    <w:basedOn w:val="Normal"/>
    <w:link w:val="FooterChar"/>
    <w:uiPriority w:val="99"/>
    <w:unhideWhenUsed/>
    <w:rsid w:val="00A73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75B"/>
  </w:style>
  <w:style w:type="paragraph" w:styleId="NormalWeb">
    <w:name w:val="Normal (Web)"/>
    <w:basedOn w:val="Normal"/>
    <w:uiPriority w:val="99"/>
    <w:semiHidden/>
    <w:unhideWhenUsed/>
    <w:rsid w:val="00A7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Castro Gessner</dc:creator>
  <cp:keywords/>
  <dc:description/>
  <cp:lastModifiedBy>Gabriela Castro Gessner</cp:lastModifiedBy>
  <cp:revision>4</cp:revision>
  <dcterms:created xsi:type="dcterms:W3CDTF">2019-03-12T13:22:00Z</dcterms:created>
  <dcterms:modified xsi:type="dcterms:W3CDTF">2019-03-12T14:30:00Z</dcterms:modified>
</cp:coreProperties>
</file>