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356C" w:rsidRDefault="00F2328C">
      <w:pPr>
        <w:rPr>
          <w:b/>
          <w:sz w:val="28"/>
          <w:szCs w:val="28"/>
        </w:rPr>
      </w:pPr>
      <w:r>
        <w:rPr>
          <w:b/>
          <w:sz w:val="28"/>
          <w:szCs w:val="28"/>
        </w:rPr>
        <w:t xml:space="preserve">Journey Mapping - </w:t>
      </w:r>
      <w:proofErr w:type="spellStart"/>
      <w:r>
        <w:rPr>
          <w:b/>
          <w:sz w:val="28"/>
          <w:szCs w:val="28"/>
        </w:rPr>
        <w:t>Hasbrouk</w:t>
      </w:r>
      <w:proofErr w:type="spellEnd"/>
    </w:p>
    <w:p w:rsidR="0014356C" w:rsidRDefault="0014356C"/>
    <w:p w:rsidR="0014356C" w:rsidRDefault="00F2328C">
      <w:r>
        <w:t xml:space="preserve">Why a particular location: </w:t>
      </w:r>
    </w:p>
    <w:p w:rsidR="0014356C" w:rsidRDefault="00F2328C">
      <w:pPr>
        <w:ind w:left="720"/>
      </w:pPr>
      <w:r>
        <w:t>dual monitors, focused on where labs/office are, convenient from office/lab, proximity to food/drink, parking was easy, access to computers and software, solo vs. group and type of work done in different spots</w:t>
      </w:r>
    </w:p>
    <w:p w:rsidR="0014356C" w:rsidRDefault="0014356C">
      <w:pPr>
        <w:ind w:left="720"/>
      </w:pPr>
    </w:p>
    <w:p w:rsidR="0014356C" w:rsidRDefault="00F2328C">
      <w:r>
        <w:t xml:space="preserve">What </w:t>
      </w:r>
      <w:proofErr w:type="gramStart"/>
      <w:r>
        <w:t>works:</w:t>
      </w:r>
      <w:proofErr w:type="gramEnd"/>
    </w:p>
    <w:p w:rsidR="0014356C" w:rsidRDefault="00F2328C">
      <w:pPr>
        <w:ind w:left="720"/>
      </w:pPr>
      <w:r>
        <w:t>Themes: ownership of space, conve</w:t>
      </w:r>
      <w:r>
        <w:t>nience/proximity (parking), wanting to get away from people in program, want to be near people in program, access to food, tech (computers, software, printing, LCDs), collection for discipline</w:t>
      </w:r>
    </w:p>
    <w:p w:rsidR="0014356C" w:rsidRDefault="0014356C">
      <w:pPr>
        <w:ind w:left="720"/>
      </w:pPr>
    </w:p>
    <w:p w:rsidR="0014356C" w:rsidRDefault="00F2328C">
      <w:r>
        <w:t xml:space="preserve">What </w:t>
      </w:r>
      <w:proofErr w:type="gramStart"/>
      <w:r>
        <w:t>doesn’t</w:t>
      </w:r>
      <w:proofErr w:type="gramEnd"/>
      <w:r>
        <w:t xml:space="preserve"> (Mann specific)</w:t>
      </w:r>
    </w:p>
    <w:p w:rsidR="0014356C" w:rsidRDefault="00F2328C">
      <w:pPr>
        <w:ind w:left="720"/>
      </w:pPr>
      <w:r>
        <w:t>Individual rooms are tough to get</w:t>
      </w:r>
      <w:r>
        <w:t xml:space="preserve">, too many undergrads in grad area, limited food options on the weekend, study rooms aren’t comfy and too much trouble to get a key, more phone charging stations, height adjustable chairs, </w:t>
      </w:r>
      <w:proofErr w:type="spellStart"/>
      <w:r>
        <w:t>hvac</w:t>
      </w:r>
      <w:proofErr w:type="spellEnd"/>
      <w:r>
        <w:t xml:space="preserve"> too loud</w:t>
      </w:r>
    </w:p>
    <w:p w:rsidR="0014356C" w:rsidRDefault="0014356C">
      <w:pPr>
        <w:ind w:left="720"/>
      </w:pPr>
    </w:p>
    <w:p w:rsidR="0014356C" w:rsidRDefault="00F2328C">
      <w:r>
        <w:t>Ideal Space needs:</w:t>
      </w:r>
    </w:p>
    <w:p w:rsidR="0014356C" w:rsidRDefault="00F2328C">
      <w:pPr>
        <w:ind w:left="720"/>
      </w:pPr>
      <w:proofErr w:type="gramStart"/>
      <w:r>
        <w:t>food</w:t>
      </w:r>
      <w:proofErr w:type="gramEnd"/>
      <w:r>
        <w:t xml:space="preserve"> and drink, privacy, ownershi</w:t>
      </w:r>
      <w:r>
        <w:t>p of space to secure stuff but not personalize, most people said quiet, variety of furniture, technology</w:t>
      </w:r>
    </w:p>
    <w:p w:rsidR="0014356C" w:rsidRDefault="0014356C">
      <w:pPr>
        <w:ind w:left="720"/>
      </w:pPr>
    </w:p>
    <w:p w:rsidR="0014356C" w:rsidRDefault="00F2328C">
      <w:r>
        <w:t>Daily items needed:</w:t>
      </w:r>
    </w:p>
    <w:p w:rsidR="0014356C" w:rsidRDefault="00F2328C">
      <w:pPr>
        <w:ind w:left="720"/>
      </w:pPr>
      <w:proofErr w:type="gramStart"/>
      <w:r>
        <w:t>laptops</w:t>
      </w:r>
      <w:proofErr w:type="gramEnd"/>
      <w:r>
        <w:t>, food, split on textbooks - heaviness/necessity vs convenience, chargers, misc. course materials</w:t>
      </w:r>
    </w:p>
    <w:p w:rsidR="0014356C" w:rsidRDefault="0014356C">
      <w:pPr>
        <w:ind w:left="720"/>
      </w:pPr>
    </w:p>
    <w:p w:rsidR="0014356C" w:rsidRDefault="00F2328C">
      <w:r>
        <w:t>Group Work:</w:t>
      </w:r>
    </w:p>
    <w:p w:rsidR="0014356C" w:rsidRDefault="00F2328C">
      <w:pPr>
        <w:ind w:left="720"/>
      </w:pPr>
      <w:proofErr w:type="gramStart"/>
      <w:r>
        <w:t>convenience</w:t>
      </w:r>
      <w:proofErr w:type="gramEnd"/>
      <w:r>
        <w:t xml:space="preserve"> </w:t>
      </w:r>
      <w:r>
        <w:t>- a space that everyone can find, reserving important but less so, not much group work once your classes are done and you’re working on dissertation/research.</w:t>
      </w:r>
    </w:p>
    <w:p w:rsidR="0014356C" w:rsidRDefault="0014356C"/>
    <w:p w:rsidR="0014356C" w:rsidRDefault="0014356C"/>
    <w:p w:rsidR="0014356C" w:rsidRDefault="0014356C"/>
    <w:p w:rsidR="0014356C" w:rsidRDefault="0014356C"/>
    <w:p w:rsidR="0014356C" w:rsidRDefault="0014356C"/>
    <w:p w:rsidR="0014356C" w:rsidRDefault="0014356C"/>
    <w:p w:rsidR="0014356C" w:rsidRDefault="0014356C"/>
    <w:p w:rsidR="0014356C" w:rsidRDefault="0014356C"/>
    <w:p w:rsidR="0014356C" w:rsidRDefault="0014356C"/>
    <w:p w:rsidR="0014356C" w:rsidRDefault="0014356C"/>
    <w:p w:rsidR="0014356C" w:rsidRDefault="0014356C"/>
    <w:p w:rsidR="0014356C" w:rsidRDefault="0014356C"/>
    <w:p w:rsidR="0014356C" w:rsidRDefault="0014356C"/>
    <w:p w:rsidR="0014356C" w:rsidRDefault="0014356C"/>
    <w:p w:rsidR="00F2328C" w:rsidRDefault="00F2328C">
      <w:pPr>
        <w:rPr>
          <w:b/>
          <w:sz w:val="28"/>
          <w:szCs w:val="28"/>
        </w:rPr>
      </w:pPr>
    </w:p>
    <w:p w:rsidR="0014356C" w:rsidRDefault="00F2328C">
      <w:pPr>
        <w:rPr>
          <w:b/>
          <w:sz w:val="28"/>
          <w:szCs w:val="28"/>
        </w:rPr>
      </w:pPr>
      <w:r>
        <w:rPr>
          <w:b/>
          <w:sz w:val="28"/>
          <w:szCs w:val="28"/>
        </w:rPr>
        <w:lastRenderedPageBreak/>
        <w:t>BRB TGIF</w:t>
      </w:r>
    </w:p>
    <w:p w:rsidR="0014356C" w:rsidRDefault="0014356C"/>
    <w:p w:rsidR="0014356C" w:rsidRDefault="00F2328C">
      <w:pPr>
        <w:rPr>
          <w:i/>
        </w:rPr>
      </w:pPr>
      <w:r>
        <w:rPr>
          <w:i/>
        </w:rPr>
        <w:t>Most don’t know that Mann has a grad study area, those that visit said it looks mundane - nothing that would draw them to that space</w:t>
      </w:r>
    </w:p>
    <w:p w:rsidR="0014356C" w:rsidRDefault="0014356C"/>
    <w:p w:rsidR="0014356C" w:rsidRDefault="00F2328C">
      <w:r>
        <w:t xml:space="preserve">Where do you go to do your work and why?  </w:t>
      </w:r>
    </w:p>
    <w:p w:rsidR="0014356C" w:rsidRDefault="00F2328C">
      <w:pPr>
        <w:ind w:left="720"/>
      </w:pPr>
      <w:r>
        <w:t>Convenience, personalization of space, powerful computers, collaborative space,</w:t>
      </w:r>
      <w:r>
        <w:t xml:space="preserve"> lockable storage, comfortable chairs, natural light, somewhere that isn’t home (too distracting, too lonely), good food and coffee, quiet, interaction with classmates,</w:t>
      </w:r>
    </w:p>
    <w:p w:rsidR="0014356C" w:rsidRDefault="0014356C"/>
    <w:p w:rsidR="0014356C" w:rsidRDefault="00F2328C">
      <w:r>
        <w:t xml:space="preserve">What works or </w:t>
      </w:r>
      <w:proofErr w:type="gramStart"/>
      <w:r>
        <w:t>doesn’t</w:t>
      </w:r>
      <w:proofErr w:type="gramEnd"/>
      <w:r>
        <w:t xml:space="preserve"> work for you about these spaces?</w:t>
      </w:r>
    </w:p>
    <w:p w:rsidR="0014356C" w:rsidRDefault="00F2328C">
      <w:pPr>
        <w:ind w:left="720"/>
      </w:pPr>
      <w:r>
        <w:t>Not enough room, Classes not cl</w:t>
      </w:r>
      <w:r>
        <w:t>ose to office, personal belonging security, no hard metal chairs, need for separated casual and social spaces, fluorescent lighting</w:t>
      </w:r>
    </w:p>
    <w:p w:rsidR="0014356C" w:rsidRDefault="00F2328C">
      <w:r>
        <w:t xml:space="preserve"> </w:t>
      </w:r>
    </w:p>
    <w:p w:rsidR="0014356C" w:rsidRDefault="00F2328C">
      <w:r>
        <w:t>Do you have office hours or collaborate with others often? If yes, where do you do this and why?</w:t>
      </w:r>
    </w:p>
    <w:p w:rsidR="0014356C" w:rsidRDefault="00F2328C">
      <w:pPr>
        <w:ind w:left="720"/>
      </w:pPr>
      <w:proofErr w:type="spellStart"/>
      <w:r>
        <w:t>Bissett</w:t>
      </w:r>
      <w:proofErr w:type="spellEnd"/>
      <w:r>
        <w:t xml:space="preserve"> - likes booths an</w:t>
      </w:r>
      <w:r>
        <w:t xml:space="preserve">d that can plug into large LCD, Research group work room - powerful computers w/monitor space; collaborative space; large table; everyone’s there on that floor and easy to find, </w:t>
      </w:r>
    </w:p>
    <w:p w:rsidR="0014356C" w:rsidRDefault="00F2328C">
      <w:r>
        <w:t xml:space="preserve"> </w:t>
      </w:r>
    </w:p>
    <w:p w:rsidR="0014356C" w:rsidRDefault="00F2328C">
      <w:r>
        <w:t>What would your perfect workspace look like/have?</w:t>
      </w:r>
    </w:p>
    <w:p w:rsidR="0014356C" w:rsidRDefault="00F2328C">
      <w:pPr>
        <w:ind w:left="720"/>
        <w:rPr>
          <w:rFonts w:ascii="Calibri" w:eastAsia="Calibri" w:hAnsi="Calibri" w:cs="Calibri"/>
        </w:rPr>
      </w:pPr>
      <w:r>
        <w:t>Dual monitors - large scr</w:t>
      </w:r>
      <w:r>
        <w:t xml:space="preserve">een would do in a pinch, privacy, natural light, outlets, </w:t>
      </w:r>
      <w:proofErr w:type="gramStart"/>
      <w:r>
        <w:t>comfy</w:t>
      </w:r>
      <w:proofErr w:type="gramEnd"/>
      <w:r>
        <w:t xml:space="preserve"> chairs, good food, lots of open space/not cluttered, able to play music, nice architecture, </w:t>
      </w:r>
      <w:proofErr w:type="spellStart"/>
      <w:r>
        <w:t>reservable</w:t>
      </w:r>
      <w:proofErr w:type="spellEnd"/>
      <w:r>
        <w:t xml:space="preserve"> spaces with an easy way to see the reservation, bulletin board with troubleshooting help </w:t>
      </w:r>
      <w:r>
        <w:t xml:space="preserve">resources </w:t>
      </w:r>
    </w:p>
    <w:p w:rsidR="0014356C" w:rsidRDefault="00F2328C">
      <w:r>
        <w:t xml:space="preserve"> </w:t>
      </w:r>
    </w:p>
    <w:p w:rsidR="0014356C" w:rsidRDefault="00F2328C">
      <w:r>
        <w:t xml:space="preserve">What do you need to do your work that you </w:t>
      </w:r>
      <w:proofErr w:type="gramStart"/>
      <w:r>
        <w:t>can’t</w:t>
      </w:r>
      <w:proofErr w:type="gramEnd"/>
      <w:r>
        <w:t xml:space="preserve"> find on campus?</w:t>
      </w:r>
    </w:p>
    <w:p w:rsidR="0014356C" w:rsidRDefault="00F2328C">
      <w:pPr>
        <w:ind w:left="720"/>
      </w:pPr>
      <w:r>
        <w:t>Healthy variety of late night food, Nothing except window in his office, A way to study distraction free (stop social media</w:t>
      </w:r>
      <w:proofErr w:type="gramStart"/>
      <w:r>
        <w:t>) ,</w:t>
      </w:r>
      <w:proofErr w:type="gramEnd"/>
      <w:r>
        <w:t xml:space="preserve"> Outlets, large tables for drawing, nap room, desk sp</w:t>
      </w:r>
      <w:r>
        <w:t>ace</w:t>
      </w:r>
    </w:p>
    <w:p w:rsidR="0014356C" w:rsidRDefault="0014356C">
      <w:pPr>
        <w:ind w:left="720"/>
      </w:pPr>
    </w:p>
    <w:p w:rsidR="0014356C" w:rsidRDefault="00F2328C">
      <w:r>
        <w:t>Other comments/observations:</w:t>
      </w:r>
    </w:p>
    <w:p w:rsidR="0014356C" w:rsidRDefault="00F2328C">
      <w:pPr>
        <w:ind w:left="720"/>
      </w:pPr>
      <w:r>
        <w:t>Does not like modern sterile industrial architecture, it looks bad and is not welcoming or relaxing. Likes A.D. White Library. CISER Maintenance is frustrating, hard to connect with disciplines outside your own, no grad or</w:t>
      </w:r>
      <w:r>
        <w:t>ientation, don’t use 3rd floor because no food is allowed, don’t know much about the library</w:t>
      </w:r>
    </w:p>
    <w:p w:rsidR="0014356C" w:rsidRDefault="0014356C">
      <w:pPr>
        <w:ind w:left="720"/>
      </w:pPr>
    </w:p>
    <w:p w:rsidR="0014356C" w:rsidRDefault="0014356C">
      <w:pPr>
        <w:ind w:left="720"/>
      </w:pPr>
    </w:p>
    <w:p w:rsidR="0014356C" w:rsidRDefault="0014356C">
      <w:pPr>
        <w:ind w:left="720"/>
      </w:pPr>
    </w:p>
    <w:p w:rsidR="0014356C" w:rsidRDefault="0014356C">
      <w:pPr>
        <w:ind w:left="720"/>
      </w:pPr>
    </w:p>
    <w:p w:rsidR="0014356C" w:rsidRDefault="0014356C">
      <w:pPr>
        <w:ind w:left="720"/>
      </w:pPr>
    </w:p>
    <w:p w:rsidR="0014356C" w:rsidRDefault="0014356C">
      <w:pPr>
        <w:ind w:left="720"/>
      </w:pPr>
    </w:p>
    <w:p w:rsidR="0014356C" w:rsidRDefault="0014356C">
      <w:pPr>
        <w:ind w:left="720"/>
      </w:pPr>
    </w:p>
    <w:p w:rsidR="00F2328C" w:rsidRDefault="00F2328C">
      <w:pPr>
        <w:rPr>
          <w:b/>
          <w:sz w:val="28"/>
          <w:szCs w:val="28"/>
        </w:rPr>
      </w:pPr>
    </w:p>
    <w:p w:rsidR="0014356C" w:rsidRDefault="00F2328C">
      <w:pPr>
        <w:rPr>
          <w:b/>
          <w:sz w:val="28"/>
          <w:szCs w:val="28"/>
        </w:rPr>
      </w:pPr>
      <w:proofErr w:type="gramStart"/>
      <w:r>
        <w:rPr>
          <w:b/>
          <w:sz w:val="28"/>
          <w:szCs w:val="28"/>
        </w:rPr>
        <w:lastRenderedPageBreak/>
        <w:t>Grad</w:t>
      </w:r>
      <w:proofErr w:type="gramEnd"/>
      <w:r>
        <w:rPr>
          <w:b/>
          <w:sz w:val="28"/>
          <w:szCs w:val="28"/>
        </w:rPr>
        <w:t xml:space="preserve"> Locker Survey</w:t>
      </w:r>
    </w:p>
    <w:p w:rsidR="0014356C" w:rsidRDefault="0014356C">
      <w:pPr>
        <w:ind w:left="720"/>
      </w:pPr>
    </w:p>
    <w:p w:rsidR="0014356C" w:rsidRDefault="00F2328C">
      <w:pPr>
        <w:ind w:left="720"/>
      </w:pPr>
      <w:r>
        <w:t>Why location:</w:t>
      </w:r>
    </w:p>
    <w:p w:rsidR="0014356C" w:rsidRDefault="00F2328C">
      <w:pPr>
        <w:ind w:left="720"/>
      </w:pPr>
      <w:r>
        <w:t>Close to window, need for privacy</w:t>
      </w:r>
    </w:p>
    <w:p w:rsidR="0014356C" w:rsidRDefault="0014356C">
      <w:pPr>
        <w:ind w:left="720"/>
      </w:pPr>
    </w:p>
    <w:p w:rsidR="0014356C" w:rsidRDefault="00F2328C">
      <w:pPr>
        <w:ind w:left="720"/>
      </w:pPr>
      <w:r>
        <w:t>Likes of desk:</w:t>
      </w:r>
    </w:p>
    <w:p w:rsidR="0014356C" w:rsidRDefault="00F2328C">
      <w:pPr>
        <w:ind w:left="720"/>
      </w:pPr>
      <w:r>
        <w:t>Area is quiet, large enough, natural light</w:t>
      </w:r>
    </w:p>
    <w:p w:rsidR="0014356C" w:rsidRDefault="0014356C">
      <w:pPr>
        <w:ind w:left="720"/>
      </w:pPr>
    </w:p>
    <w:p w:rsidR="0014356C" w:rsidRDefault="00F2328C">
      <w:pPr>
        <w:ind w:left="720"/>
      </w:pPr>
      <w:r>
        <w:t>Dislikes of desk:</w:t>
      </w:r>
    </w:p>
    <w:p w:rsidR="0014356C" w:rsidRDefault="00F2328C">
      <w:pPr>
        <w:ind w:left="720"/>
      </w:pPr>
      <w:r>
        <w:t>Next to other shared desks, uncomfortable chair, can’t use locker</w:t>
      </w:r>
    </w:p>
    <w:p w:rsidR="0014356C" w:rsidRDefault="0014356C">
      <w:pPr>
        <w:ind w:left="720"/>
      </w:pPr>
    </w:p>
    <w:p w:rsidR="0014356C" w:rsidRDefault="00F2328C">
      <w:pPr>
        <w:ind w:left="720"/>
      </w:pPr>
      <w:r>
        <w:t xml:space="preserve">Likes of </w:t>
      </w:r>
      <w:proofErr w:type="gramStart"/>
      <w:r>
        <w:t>grad</w:t>
      </w:r>
      <w:proofErr w:type="gramEnd"/>
      <w:r>
        <w:t xml:space="preserve"> area:</w:t>
      </w:r>
    </w:p>
    <w:p w:rsidR="0014356C" w:rsidRDefault="00F2328C">
      <w:pPr>
        <w:ind w:left="720"/>
      </w:pPr>
      <w:r>
        <w:t>Quiet (everyone mentioned this), one said convenient</w:t>
      </w:r>
    </w:p>
    <w:p w:rsidR="0014356C" w:rsidRDefault="0014356C">
      <w:pPr>
        <w:ind w:left="720"/>
      </w:pPr>
    </w:p>
    <w:p w:rsidR="0014356C" w:rsidRDefault="00F2328C">
      <w:pPr>
        <w:ind w:left="720"/>
      </w:pPr>
      <w:r>
        <w:t xml:space="preserve">Dislikes of </w:t>
      </w:r>
      <w:proofErr w:type="gramStart"/>
      <w:r>
        <w:t>grad</w:t>
      </w:r>
      <w:proofErr w:type="gramEnd"/>
      <w:r>
        <w:t xml:space="preserve"> area:</w:t>
      </w:r>
    </w:p>
    <w:p w:rsidR="0014356C" w:rsidRDefault="00F2328C">
      <w:pPr>
        <w:ind w:left="720"/>
      </w:pPr>
      <w:r>
        <w:t>Small area per person, open to anyone, sometimes noisy, don’t like asking people to move</w:t>
      </w:r>
    </w:p>
    <w:p w:rsidR="0014356C" w:rsidRDefault="0014356C">
      <w:pPr>
        <w:ind w:left="720"/>
      </w:pPr>
    </w:p>
    <w:p w:rsidR="0014356C" w:rsidRDefault="00F2328C">
      <w:pPr>
        <w:ind w:left="720"/>
      </w:pPr>
      <w:r>
        <w:t>Other comments:</w:t>
      </w:r>
    </w:p>
    <w:p w:rsidR="0014356C" w:rsidRDefault="00F2328C">
      <w:pPr>
        <w:ind w:left="720"/>
      </w:pPr>
      <w:r>
        <w:t>Non-wooden chair, privacy screens, key should be for the locker at the desk</w:t>
      </w:r>
    </w:p>
    <w:p w:rsidR="0014356C" w:rsidRDefault="0014356C">
      <w:pPr>
        <w:ind w:left="720"/>
      </w:pPr>
    </w:p>
    <w:p w:rsidR="0014356C" w:rsidRDefault="0014356C">
      <w:pPr>
        <w:ind w:left="720"/>
      </w:pPr>
    </w:p>
    <w:p w:rsidR="0014356C" w:rsidRDefault="0014356C">
      <w:pPr>
        <w:ind w:left="720"/>
      </w:pPr>
    </w:p>
    <w:p w:rsidR="0014356C" w:rsidRDefault="0014356C">
      <w:pPr>
        <w:ind w:left="720"/>
      </w:pPr>
    </w:p>
    <w:p w:rsidR="0014356C" w:rsidRDefault="0014356C">
      <w:pPr>
        <w:ind w:left="720"/>
      </w:pPr>
    </w:p>
    <w:p w:rsidR="0014356C" w:rsidRDefault="0014356C">
      <w:pPr>
        <w:ind w:left="720"/>
      </w:pPr>
    </w:p>
    <w:p w:rsidR="0014356C" w:rsidRDefault="0014356C">
      <w:pPr>
        <w:ind w:left="720"/>
      </w:pPr>
    </w:p>
    <w:p w:rsidR="0014356C" w:rsidRDefault="0014356C">
      <w:pPr>
        <w:ind w:left="720"/>
      </w:pPr>
    </w:p>
    <w:p w:rsidR="0014356C" w:rsidRDefault="0014356C">
      <w:pPr>
        <w:ind w:left="720"/>
      </w:pPr>
    </w:p>
    <w:p w:rsidR="0014356C" w:rsidRDefault="0014356C">
      <w:pPr>
        <w:ind w:left="720"/>
      </w:pPr>
    </w:p>
    <w:p w:rsidR="0014356C" w:rsidRDefault="0014356C">
      <w:pPr>
        <w:ind w:left="720"/>
      </w:pPr>
    </w:p>
    <w:p w:rsidR="0014356C" w:rsidRDefault="0014356C">
      <w:pPr>
        <w:ind w:left="720"/>
      </w:pPr>
    </w:p>
    <w:p w:rsidR="0014356C" w:rsidRDefault="0014356C">
      <w:pPr>
        <w:ind w:left="720"/>
      </w:pPr>
    </w:p>
    <w:p w:rsidR="0014356C" w:rsidRDefault="0014356C">
      <w:pPr>
        <w:ind w:left="720"/>
      </w:pPr>
    </w:p>
    <w:p w:rsidR="0014356C" w:rsidRDefault="0014356C">
      <w:pPr>
        <w:ind w:left="720"/>
      </w:pPr>
    </w:p>
    <w:p w:rsidR="0014356C" w:rsidRDefault="0014356C">
      <w:pPr>
        <w:ind w:left="720"/>
      </w:pPr>
    </w:p>
    <w:p w:rsidR="0014356C" w:rsidRDefault="0014356C">
      <w:pPr>
        <w:ind w:left="720"/>
      </w:pPr>
    </w:p>
    <w:p w:rsidR="0014356C" w:rsidRDefault="0014356C">
      <w:pPr>
        <w:ind w:left="720"/>
      </w:pPr>
    </w:p>
    <w:p w:rsidR="0014356C" w:rsidRDefault="0014356C">
      <w:pPr>
        <w:ind w:left="720"/>
      </w:pPr>
    </w:p>
    <w:p w:rsidR="0014356C" w:rsidRDefault="0014356C">
      <w:pPr>
        <w:ind w:left="720"/>
      </w:pPr>
    </w:p>
    <w:p w:rsidR="0014356C" w:rsidRDefault="0014356C">
      <w:pPr>
        <w:ind w:left="720"/>
      </w:pPr>
    </w:p>
    <w:p w:rsidR="0014356C" w:rsidRDefault="0014356C">
      <w:pPr>
        <w:spacing w:line="360" w:lineRule="auto"/>
      </w:pPr>
    </w:p>
    <w:p w:rsidR="00F2328C" w:rsidRDefault="00F2328C">
      <w:pPr>
        <w:spacing w:line="360" w:lineRule="auto"/>
        <w:rPr>
          <w:b/>
          <w:sz w:val="28"/>
          <w:szCs w:val="28"/>
        </w:rPr>
      </w:pPr>
    </w:p>
    <w:p w:rsidR="0014356C" w:rsidRDefault="00F2328C">
      <w:pPr>
        <w:spacing w:line="360" w:lineRule="auto"/>
        <w:rPr>
          <w:b/>
          <w:sz w:val="28"/>
          <w:szCs w:val="28"/>
        </w:rPr>
      </w:pPr>
      <w:r>
        <w:rPr>
          <w:b/>
          <w:sz w:val="28"/>
          <w:szCs w:val="28"/>
        </w:rPr>
        <w:lastRenderedPageBreak/>
        <w:t>CUL Grad Survey Themes</w:t>
      </w:r>
    </w:p>
    <w:p w:rsidR="0014356C" w:rsidRDefault="0014356C">
      <w:pPr>
        <w:spacing w:line="360" w:lineRule="auto"/>
        <w:rPr>
          <w:rFonts w:ascii="Calibri" w:eastAsia="Calibri" w:hAnsi="Calibri" w:cs="Calibri"/>
          <w:b/>
          <w:sz w:val="28"/>
          <w:szCs w:val="28"/>
        </w:rPr>
      </w:pPr>
    </w:p>
    <w:p w:rsidR="0014356C" w:rsidRDefault="00F2328C">
      <w:pPr>
        <w:spacing w:line="360" w:lineRule="auto"/>
      </w:pPr>
      <w:r>
        <w:t>Why they chose Mann Library:</w:t>
      </w:r>
    </w:p>
    <w:p w:rsidR="0014356C" w:rsidRDefault="00F2328C">
      <w:pPr>
        <w:numPr>
          <w:ilvl w:val="0"/>
          <w:numId w:val="8"/>
        </w:numPr>
        <w:spacing w:line="360" w:lineRule="auto"/>
        <w:contextualSpacing/>
      </w:pPr>
      <w:r>
        <w:t>Convenience</w:t>
      </w:r>
    </w:p>
    <w:p w:rsidR="0014356C" w:rsidRDefault="00F2328C">
      <w:pPr>
        <w:numPr>
          <w:ilvl w:val="0"/>
          <w:numId w:val="8"/>
        </w:numPr>
        <w:spacing w:line="360" w:lineRule="auto"/>
        <w:contextualSpacing/>
      </w:pPr>
      <w:r>
        <w:t>Resources of interest</w:t>
      </w:r>
    </w:p>
    <w:p w:rsidR="0014356C" w:rsidRDefault="00F2328C">
      <w:pPr>
        <w:numPr>
          <w:ilvl w:val="0"/>
          <w:numId w:val="8"/>
        </w:numPr>
        <w:spacing w:line="360" w:lineRule="auto"/>
        <w:contextualSpacing/>
      </w:pPr>
      <w:r>
        <w:t>Food and coffee</w:t>
      </w:r>
    </w:p>
    <w:p w:rsidR="0014356C" w:rsidRDefault="00F2328C">
      <w:pPr>
        <w:numPr>
          <w:ilvl w:val="0"/>
          <w:numId w:val="8"/>
        </w:numPr>
        <w:spacing w:line="360" w:lineRule="auto"/>
        <w:contextualSpacing/>
      </w:pPr>
      <w:r>
        <w:t>Windows</w:t>
      </w:r>
    </w:p>
    <w:p w:rsidR="0014356C" w:rsidRDefault="00F2328C">
      <w:pPr>
        <w:numPr>
          <w:ilvl w:val="0"/>
          <w:numId w:val="8"/>
        </w:numPr>
        <w:spacing w:line="360" w:lineRule="auto"/>
        <w:contextualSpacing/>
      </w:pPr>
      <w:r>
        <w:t>Computer software – STATA, Adobe Creative Suite</w:t>
      </w:r>
    </w:p>
    <w:p w:rsidR="0014356C" w:rsidRDefault="00F2328C">
      <w:pPr>
        <w:numPr>
          <w:ilvl w:val="0"/>
          <w:numId w:val="8"/>
        </w:numPr>
        <w:spacing w:line="360" w:lineRule="auto"/>
        <w:contextualSpacing/>
      </w:pPr>
      <w:r>
        <w:t>Grad study rooms – privacy</w:t>
      </w:r>
    </w:p>
    <w:p w:rsidR="0014356C" w:rsidRDefault="00F2328C">
      <w:pPr>
        <w:numPr>
          <w:ilvl w:val="0"/>
          <w:numId w:val="8"/>
        </w:numPr>
        <w:spacing w:line="360" w:lineRule="auto"/>
        <w:contextualSpacing/>
      </w:pPr>
      <w:r>
        <w:t>Good working tables</w:t>
      </w:r>
    </w:p>
    <w:p w:rsidR="0014356C" w:rsidRDefault="00F2328C">
      <w:pPr>
        <w:numPr>
          <w:ilvl w:val="0"/>
          <w:numId w:val="8"/>
        </w:numPr>
        <w:spacing w:line="360" w:lineRule="auto"/>
        <w:contextualSpacing/>
      </w:pPr>
      <w:r>
        <w:t>Good place to meet with others – conversation or project work, collaboration space; space like 282</w:t>
      </w:r>
    </w:p>
    <w:p w:rsidR="0014356C" w:rsidRDefault="0014356C">
      <w:pPr>
        <w:spacing w:line="360" w:lineRule="auto"/>
      </w:pPr>
    </w:p>
    <w:p w:rsidR="0014356C" w:rsidRDefault="00F2328C">
      <w:pPr>
        <w:spacing w:line="360" w:lineRule="auto"/>
      </w:pPr>
      <w:r>
        <w:t xml:space="preserve">What </w:t>
      </w:r>
      <w:proofErr w:type="gramStart"/>
      <w:r>
        <w:t>they’d</w:t>
      </w:r>
      <w:proofErr w:type="gramEnd"/>
      <w:r>
        <w:t xml:space="preserve"> like more of:</w:t>
      </w:r>
    </w:p>
    <w:p w:rsidR="0014356C" w:rsidRDefault="00F2328C">
      <w:pPr>
        <w:numPr>
          <w:ilvl w:val="0"/>
          <w:numId w:val="8"/>
        </w:numPr>
        <w:spacing w:line="360" w:lineRule="auto"/>
        <w:contextualSpacing/>
      </w:pPr>
      <w:r>
        <w:t>Standing stations</w:t>
      </w:r>
    </w:p>
    <w:p w:rsidR="0014356C" w:rsidRDefault="00F2328C">
      <w:pPr>
        <w:numPr>
          <w:ilvl w:val="0"/>
          <w:numId w:val="8"/>
        </w:numPr>
        <w:spacing w:line="360" w:lineRule="auto"/>
        <w:contextualSpacing/>
      </w:pPr>
      <w:r>
        <w:t>napping furniture</w:t>
      </w:r>
    </w:p>
    <w:p w:rsidR="0014356C" w:rsidRDefault="00F2328C">
      <w:pPr>
        <w:numPr>
          <w:ilvl w:val="0"/>
          <w:numId w:val="8"/>
        </w:numPr>
        <w:spacing w:line="360" w:lineRule="auto"/>
        <w:contextualSpacing/>
      </w:pPr>
      <w:r>
        <w:t>adjustable height chairs</w:t>
      </w:r>
    </w:p>
    <w:p w:rsidR="0014356C" w:rsidRDefault="00F2328C">
      <w:pPr>
        <w:numPr>
          <w:ilvl w:val="0"/>
          <w:numId w:val="8"/>
        </w:numPr>
        <w:spacing w:line="360" w:lineRule="auto"/>
        <w:contextualSpacing/>
      </w:pPr>
      <w:r>
        <w:t>docking stations</w:t>
      </w:r>
    </w:p>
    <w:p w:rsidR="0014356C" w:rsidRDefault="00F2328C">
      <w:pPr>
        <w:spacing w:line="360" w:lineRule="auto"/>
      </w:pPr>
      <w:r>
        <w:t xml:space="preserve"> </w:t>
      </w:r>
    </w:p>
    <w:p w:rsidR="0014356C" w:rsidRDefault="00F2328C">
      <w:pPr>
        <w:spacing w:line="360" w:lineRule="auto"/>
      </w:pPr>
      <w:r>
        <w:t>Items called out specifically by multiple people:</w:t>
      </w:r>
    </w:p>
    <w:p w:rsidR="0014356C" w:rsidRDefault="00F2328C">
      <w:pPr>
        <w:numPr>
          <w:ilvl w:val="0"/>
          <w:numId w:val="5"/>
        </w:numPr>
        <w:spacing w:line="360" w:lineRule="auto"/>
        <w:contextualSpacing/>
      </w:pPr>
      <w:r>
        <w:t>Green shelter chairs - they really like the privacy that these chairs afford</w:t>
      </w:r>
    </w:p>
    <w:p w:rsidR="0014356C" w:rsidRDefault="00F2328C">
      <w:pPr>
        <w:numPr>
          <w:ilvl w:val="0"/>
          <w:numId w:val="5"/>
        </w:numPr>
        <w:spacing w:line="360" w:lineRule="auto"/>
        <w:contextualSpacing/>
      </w:pPr>
      <w:r>
        <w:t>Poster printing - this is a huge service for them and very convenient</w:t>
      </w:r>
    </w:p>
    <w:p w:rsidR="0014356C" w:rsidRDefault="00F2328C">
      <w:pPr>
        <w:numPr>
          <w:ilvl w:val="0"/>
          <w:numId w:val="5"/>
        </w:numPr>
        <w:spacing w:line="360" w:lineRule="auto"/>
        <w:contextualSpacing/>
      </w:pPr>
      <w:r>
        <w:t>Phone charging</w:t>
      </w:r>
      <w:r>
        <w:t xml:space="preserve"> in furniture - they like the furniture that we have that has </w:t>
      </w:r>
      <w:proofErr w:type="spellStart"/>
      <w:r>
        <w:t>usb</w:t>
      </w:r>
      <w:proofErr w:type="spellEnd"/>
      <w:r>
        <w:t xml:space="preserve"> outlets and they want more</w:t>
      </w:r>
    </w:p>
    <w:p w:rsidR="0014356C" w:rsidRDefault="00F2328C">
      <w:pPr>
        <w:numPr>
          <w:ilvl w:val="0"/>
          <w:numId w:val="5"/>
        </w:numPr>
        <w:spacing w:line="360" w:lineRule="auto"/>
        <w:contextualSpacing/>
      </w:pPr>
      <w:r>
        <w:t xml:space="preserve">Finding books – both in the stacks and in our catalog was a problem for </w:t>
      </w:r>
      <w:proofErr w:type="gramStart"/>
      <w:r>
        <w:t>a lot of</w:t>
      </w:r>
      <w:proofErr w:type="gramEnd"/>
      <w:r>
        <w:t xml:space="preserve"> grad students.  This </w:t>
      </w:r>
      <w:proofErr w:type="gramStart"/>
      <w:r>
        <w:t>doesn’t</w:t>
      </w:r>
      <w:proofErr w:type="gramEnd"/>
      <w:r>
        <w:t xml:space="preserve"> really fit with an area redesign but it is worth noti</w:t>
      </w:r>
      <w:r>
        <w:t xml:space="preserve">ng that this is a problem that we might be able to solve. </w:t>
      </w:r>
    </w:p>
    <w:p w:rsidR="0014356C" w:rsidRDefault="0014356C">
      <w:pPr>
        <w:spacing w:line="360" w:lineRule="auto"/>
      </w:pPr>
    </w:p>
    <w:p w:rsidR="0014356C" w:rsidRDefault="0014356C">
      <w:pPr>
        <w:spacing w:line="360" w:lineRule="auto"/>
      </w:pPr>
    </w:p>
    <w:p w:rsidR="0014356C" w:rsidRDefault="0014356C">
      <w:pPr>
        <w:spacing w:line="360" w:lineRule="auto"/>
      </w:pPr>
    </w:p>
    <w:p w:rsidR="0014356C" w:rsidRDefault="0014356C">
      <w:pPr>
        <w:spacing w:line="360" w:lineRule="auto"/>
      </w:pPr>
    </w:p>
    <w:p w:rsidR="0014356C" w:rsidRDefault="0014356C">
      <w:pPr>
        <w:spacing w:line="360" w:lineRule="auto"/>
      </w:pPr>
    </w:p>
    <w:p w:rsidR="00F2328C" w:rsidRDefault="00F2328C">
      <w:pPr>
        <w:spacing w:line="360" w:lineRule="auto"/>
        <w:rPr>
          <w:b/>
          <w:sz w:val="28"/>
          <w:szCs w:val="28"/>
        </w:rPr>
      </w:pPr>
    </w:p>
    <w:p w:rsidR="0014356C" w:rsidRDefault="00F2328C">
      <w:pPr>
        <w:spacing w:line="360" w:lineRule="auto"/>
        <w:rPr>
          <w:b/>
          <w:sz w:val="28"/>
          <w:szCs w:val="28"/>
        </w:rPr>
      </w:pPr>
      <w:r>
        <w:rPr>
          <w:b/>
          <w:sz w:val="28"/>
          <w:szCs w:val="28"/>
        </w:rPr>
        <w:lastRenderedPageBreak/>
        <w:t>DEA 6500 - Mezzanine</w:t>
      </w:r>
    </w:p>
    <w:p w:rsidR="0014356C" w:rsidRDefault="00F2328C">
      <w:pPr>
        <w:rPr>
          <w:b/>
        </w:rPr>
      </w:pPr>
      <w:r>
        <w:rPr>
          <w:b/>
        </w:rPr>
        <w:t>Pros:</w:t>
      </w:r>
    </w:p>
    <w:p w:rsidR="0014356C" w:rsidRDefault="00F2328C">
      <w:pPr>
        <w:numPr>
          <w:ilvl w:val="0"/>
          <w:numId w:val="4"/>
        </w:numPr>
        <w:contextualSpacing/>
      </w:pPr>
      <w:r>
        <w:t>Natural Light</w:t>
      </w:r>
    </w:p>
    <w:p w:rsidR="0014356C" w:rsidRDefault="00F2328C">
      <w:pPr>
        <w:numPr>
          <w:ilvl w:val="0"/>
          <w:numId w:val="4"/>
        </w:numPr>
        <w:contextualSpacing/>
      </w:pPr>
      <w:r>
        <w:t>Well Ventilated</w:t>
      </w:r>
    </w:p>
    <w:p w:rsidR="0014356C" w:rsidRDefault="00F2328C">
      <w:pPr>
        <w:numPr>
          <w:ilvl w:val="0"/>
          <w:numId w:val="4"/>
        </w:numPr>
        <w:contextualSpacing/>
      </w:pPr>
      <w:r>
        <w:t>Segregated Space</w:t>
      </w:r>
    </w:p>
    <w:p w:rsidR="0014356C" w:rsidRDefault="00F2328C">
      <w:pPr>
        <w:numPr>
          <w:ilvl w:val="0"/>
          <w:numId w:val="4"/>
        </w:numPr>
        <w:contextualSpacing/>
      </w:pPr>
      <w:r>
        <w:t>Space feels large and open</w:t>
      </w:r>
    </w:p>
    <w:p w:rsidR="0014356C" w:rsidRDefault="0014356C"/>
    <w:p w:rsidR="0014356C" w:rsidRDefault="00F2328C">
      <w:pPr>
        <w:rPr>
          <w:b/>
        </w:rPr>
      </w:pPr>
      <w:r>
        <w:rPr>
          <w:b/>
        </w:rPr>
        <w:t>Cons:</w:t>
      </w:r>
    </w:p>
    <w:p w:rsidR="0014356C" w:rsidRDefault="00F2328C">
      <w:pPr>
        <w:numPr>
          <w:ilvl w:val="0"/>
          <w:numId w:val="7"/>
        </w:numPr>
        <w:contextualSpacing/>
      </w:pPr>
      <w:r>
        <w:t>Lack of identity</w:t>
      </w:r>
    </w:p>
    <w:p w:rsidR="0014356C" w:rsidRDefault="00F2328C">
      <w:pPr>
        <w:numPr>
          <w:ilvl w:val="0"/>
          <w:numId w:val="7"/>
        </w:numPr>
        <w:contextualSpacing/>
      </w:pPr>
      <w:r>
        <w:t xml:space="preserve">Too noisy </w:t>
      </w:r>
    </w:p>
    <w:p w:rsidR="0014356C" w:rsidRDefault="00F2328C">
      <w:pPr>
        <w:numPr>
          <w:ilvl w:val="0"/>
          <w:numId w:val="7"/>
        </w:numPr>
        <w:contextualSpacing/>
      </w:pPr>
      <w:r>
        <w:t>Lack of defined function</w:t>
      </w:r>
    </w:p>
    <w:p w:rsidR="0014356C" w:rsidRDefault="00F2328C">
      <w:pPr>
        <w:numPr>
          <w:ilvl w:val="0"/>
          <w:numId w:val="7"/>
        </w:numPr>
        <w:contextualSpacing/>
      </w:pPr>
      <w:r>
        <w:t>Hard to find/Students don’t know the space exists</w:t>
      </w:r>
    </w:p>
    <w:p w:rsidR="0014356C" w:rsidRDefault="00F2328C">
      <w:pPr>
        <w:numPr>
          <w:ilvl w:val="0"/>
          <w:numId w:val="7"/>
        </w:numPr>
        <w:contextualSpacing/>
      </w:pPr>
      <w:r>
        <w:t>Unused furniture</w:t>
      </w:r>
    </w:p>
    <w:p w:rsidR="0014356C" w:rsidRDefault="00F2328C">
      <w:pPr>
        <w:numPr>
          <w:ilvl w:val="0"/>
          <w:numId w:val="7"/>
        </w:numPr>
        <w:contextualSpacing/>
      </w:pPr>
      <w:r>
        <w:t xml:space="preserve">Frustration working together on group project - Lack of </w:t>
      </w:r>
      <w:proofErr w:type="spellStart"/>
      <w:r>
        <w:t>reservable</w:t>
      </w:r>
      <w:proofErr w:type="spellEnd"/>
      <w:r>
        <w:t xml:space="preserve"> space for group work and tech for such work (whiteboards, projectors, LCDs, public computers)</w:t>
      </w:r>
    </w:p>
    <w:p w:rsidR="0014356C" w:rsidRDefault="00F2328C">
      <w:pPr>
        <w:numPr>
          <w:ilvl w:val="0"/>
          <w:numId w:val="7"/>
        </w:numPr>
        <w:contextualSpacing/>
      </w:pPr>
      <w:r>
        <w:t>Lack of Privacy</w:t>
      </w:r>
    </w:p>
    <w:p w:rsidR="0014356C" w:rsidRDefault="00F2328C">
      <w:pPr>
        <w:numPr>
          <w:ilvl w:val="0"/>
          <w:numId w:val="7"/>
        </w:numPr>
        <w:contextualSpacing/>
      </w:pPr>
      <w:r>
        <w:t>No space for</w:t>
      </w:r>
      <w:r>
        <w:t xml:space="preserve"> different levels of interaction/attention and noise</w:t>
      </w:r>
    </w:p>
    <w:p w:rsidR="0014356C" w:rsidRDefault="0014356C"/>
    <w:p w:rsidR="0014356C" w:rsidRDefault="00F2328C">
      <w:pPr>
        <w:rPr>
          <w:b/>
        </w:rPr>
      </w:pPr>
      <w:r>
        <w:rPr>
          <w:b/>
        </w:rPr>
        <w:t xml:space="preserve">Suggestions: </w:t>
      </w:r>
    </w:p>
    <w:p w:rsidR="0014356C" w:rsidRDefault="00F2328C">
      <w:pPr>
        <w:numPr>
          <w:ilvl w:val="0"/>
          <w:numId w:val="6"/>
        </w:numPr>
        <w:contextualSpacing/>
      </w:pPr>
      <w:r>
        <w:t>Space</w:t>
      </w:r>
    </w:p>
    <w:p w:rsidR="0014356C" w:rsidRDefault="00F2328C">
      <w:pPr>
        <w:numPr>
          <w:ilvl w:val="1"/>
          <w:numId w:val="6"/>
        </w:numPr>
        <w:contextualSpacing/>
      </w:pPr>
      <w:r>
        <w:t xml:space="preserve">Doors with keypad entrance/Sign on the door denoting only for graduate students </w:t>
      </w:r>
    </w:p>
    <w:p w:rsidR="0014356C" w:rsidRDefault="00F2328C">
      <w:pPr>
        <w:numPr>
          <w:ilvl w:val="1"/>
          <w:numId w:val="6"/>
        </w:numPr>
        <w:contextualSpacing/>
      </w:pPr>
      <w:r>
        <w:t>Make the space ADA compliant</w:t>
      </w:r>
    </w:p>
    <w:p w:rsidR="0014356C" w:rsidRDefault="00F2328C">
      <w:pPr>
        <w:numPr>
          <w:ilvl w:val="1"/>
          <w:numId w:val="6"/>
        </w:numPr>
        <w:contextualSpacing/>
      </w:pPr>
      <w:r>
        <w:t>Better signage</w:t>
      </w:r>
    </w:p>
    <w:p w:rsidR="0014356C" w:rsidRDefault="00F2328C">
      <w:pPr>
        <w:numPr>
          <w:ilvl w:val="1"/>
          <w:numId w:val="6"/>
        </w:numPr>
        <w:contextualSpacing/>
      </w:pPr>
      <w:r>
        <w:t>Furniture with sound absorption</w:t>
      </w:r>
    </w:p>
    <w:p w:rsidR="0014356C" w:rsidRDefault="00F2328C">
      <w:pPr>
        <w:numPr>
          <w:ilvl w:val="0"/>
          <w:numId w:val="6"/>
        </w:numPr>
        <w:contextualSpacing/>
      </w:pPr>
      <w:r>
        <w:t>Desks</w:t>
      </w:r>
    </w:p>
    <w:p w:rsidR="0014356C" w:rsidRDefault="00F2328C">
      <w:pPr>
        <w:numPr>
          <w:ilvl w:val="1"/>
          <w:numId w:val="6"/>
        </w:numPr>
        <w:contextualSpacing/>
      </w:pPr>
      <w:r>
        <w:t>Desk lamps</w:t>
      </w:r>
    </w:p>
    <w:p w:rsidR="0014356C" w:rsidRDefault="00F2328C">
      <w:pPr>
        <w:numPr>
          <w:ilvl w:val="1"/>
          <w:numId w:val="6"/>
        </w:numPr>
        <w:contextualSpacing/>
      </w:pPr>
      <w:r>
        <w:t>Variety of comfortable chairs, tables and study spaces</w:t>
      </w:r>
    </w:p>
    <w:p w:rsidR="0014356C" w:rsidRDefault="00F2328C">
      <w:pPr>
        <w:numPr>
          <w:ilvl w:val="1"/>
          <w:numId w:val="6"/>
        </w:numPr>
        <w:contextualSpacing/>
      </w:pPr>
      <w:r>
        <w:t>More outlets</w:t>
      </w:r>
    </w:p>
    <w:p w:rsidR="0014356C" w:rsidRDefault="00F2328C">
      <w:pPr>
        <w:numPr>
          <w:ilvl w:val="1"/>
          <w:numId w:val="6"/>
        </w:numPr>
        <w:contextualSpacing/>
      </w:pPr>
      <w:r>
        <w:t>Dual Screens</w:t>
      </w:r>
    </w:p>
    <w:p w:rsidR="0014356C" w:rsidRDefault="00F2328C">
      <w:r>
        <w:rPr>
          <w:noProof/>
          <w:lang w:val="en-US"/>
        </w:rPr>
        <w:drawing>
          <wp:inline distT="114300" distB="114300" distL="114300" distR="114300">
            <wp:extent cx="4729163" cy="2599524"/>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a:srcRect/>
                    <a:stretch>
                      <a:fillRect/>
                    </a:stretch>
                  </pic:blipFill>
                  <pic:spPr>
                    <a:xfrm>
                      <a:off x="0" y="0"/>
                      <a:ext cx="4729163" cy="2599524"/>
                    </a:xfrm>
                    <a:prstGeom prst="rect">
                      <a:avLst/>
                    </a:prstGeom>
                    <a:ln/>
                  </pic:spPr>
                </pic:pic>
              </a:graphicData>
            </a:graphic>
          </wp:inline>
        </w:drawing>
      </w:r>
    </w:p>
    <w:p w:rsidR="0014356C" w:rsidRDefault="00F2328C">
      <w:r>
        <w:rPr>
          <w:noProof/>
          <w:lang w:val="en-US"/>
        </w:rPr>
        <w:lastRenderedPageBreak/>
        <w:drawing>
          <wp:inline distT="114300" distB="114300" distL="114300" distR="114300">
            <wp:extent cx="5943600" cy="3619500"/>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5943600" cy="3619500"/>
                    </a:xfrm>
                    <a:prstGeom prst="rect">
                      <a:avLst/>
                    </a:prstGeom>
                    <a:ln/>
                  </pic:spPr>
                </pic:pic>
              </a:graphicData>
            </a:graphic>
          </wp:inline>
        </w:drawing>
      </w:r>
    </w:p>
    <w:p w:rsidR="0014356C" w:rsidRDefault="0014356C"/>
    <w:p w:rsidR="0014356C" w:rsidRDefault="0014356C"/>
    <w:p w:rsidR="0014356C" w:rsidRDefault="0014356C"/>
    <w:p w:rsidR="0014356C" w:rsidRDefault="0014356C"/>
    <w:p w:rsidR="0014356C" w:rsidRDefault="0014356C"/>
    <w:p w:rsidR="0014356C" w:rsidRDefault="0014356C"/>
    <w:p w:rsidR="0014356C" w:rsidRDefault="0014356C"/>
    <w:p w:rsidR="0014356C" w:rsidRDefault="0014356C"/>
    <w:p w:rsidR="0014356C" w:rsidRDefault="0014356C"/>
    <w:p w:rsidR="00F2328C" w:rsidRDefault="00F2328C">
      <w:pPr>
        <w:rPr>
          <w:b/>
          <w:sz w:val="28"/>
          <w:szCs w:val="28"/>
        </w:rPr>
      </w:pPr>
    </w:p>
    <w:p w:rsidR="00F2328C" w:rsidRDefault="00F2328C">
      <w:pPr>
        <w:rPr>
          <w:b/>
          <w:sz w:val="28"/>
          <w:szCs w:val="28"/>
        </w:rPr>
      </w:pPr>
    </w:p>
    <w:p w:rsidR="00F2328C" w:rsidRDefault="00F2328C">
      <w:pPr>
        <w:rPr>
          <w:b/>
          <w:sz w:val="28"/>
          <w:szCs w:val="28"/>
        </w:rPr>
      </w:pPr>
    </w:p>
    <w:p w:rsidR="00F2328C" w:rsidRDefault="00F2328C">
      <w:pPr>
        <w:rPr>
          <w:b/>
          <w:sz w:val="28"/>
          <w:szCs w:val="28"/>
        </w:rPr>
      </w:pPr>
    </w:p>
    <w:p w:rsidR="00F2328C" w:rsidRDefault="00F2328C">
      <w:pPr>
        <w:rPr>
          <w:b/>
          <w:sz w:val="28"/>
          <w:szCs w:val="28"/>
        </w:rPr>
      </w:pPr>
    </w:p>
    <w:p w:rsidR="00F2328C" w:rsidRDefault="00F2328C">
      <w:pPr>
        <w:rPr>
          <w:b/>
          <w:sz w:val="28"/>
          <w:szCs w:val="28"/>
        </w:rPr>
      </w:pPr>
    </w:p>
    <w:p w:rsidR="00F2328C" w:rsidRDefault="00F2328C">
      <w:pPr>
        <w:rPr>
          <w:b/>
          <w:sz w:val="28"/>
          <w:szCs w:val="28"/>
        </w:rPr>
      </w:pPr>
    </w:p>
    <w:p w:rsidR="00F2328C" w:rsidRDefault="00F2328C">
      <w:pPr>
        <w:rPr>
          <w:b/>
          <w:sz w:val="28"/>
          <w:szCs w:val="28"/>
        </w:rPr>
      </w:pPr>
    </w:p>
    <w:p w:rsidR="00F2328C" w:rsidRDefault="00F2328C">
      <w:pPr>
        <w:rPr>
          <w:b/>
          <w:sz w:val="28"/>
          <w:szCs w:val="28"/>
        </w:rPr>
      </w:pPr>
    </w:p>
    <w:p w:rsidR="00F2328C" w:rsidRDefault="00F2328C">
      <w:pPr>
        <w:rPr>
          <w:b/>
          <w:sz w:val="28"/>
          <w:szCs w:val="28"/>
        </w:rPr>
      </w:pPr>
    </w:p>
    <w:p w:rsidR="00F2328C" w:rsidRDefault="00F2328C">
      <w:pPr>
        <w:rPr>
          <w:b/>
          <w:sz w:val="28"/>
          <w:szCs w:val="28"/>
        </w:rPr>
      </w:pPr>
    </w:p>
    <w:p w:rsidR="00F2328C" w:rsidRDefault="00F2328C">
      <w:pPr>
        <w:rPr>
          <w:b/>
          <w:sz w:val="28"/>
          <w:szCs w:val="28"/>
        </w:rPr>
      </w:pPr>
    </w:p>
    <w:p w:rsidR="0014356C" w:rsidRDefault="00F2328C">
      <w:pPr>
        <w:rPr>
          <w:b/>
          <w:sz w:val="28"/>
          <w:szCs w:val="28"/>
        </w:rPr>
      </w:pPr>
      <w:r>
        <w:rPr>
          <w:b/>
          <w:sz w:val="28"/>
          <w:szCs w:val="28"/>
        </w:rPr>
        <w:lastRenderedPageBreak/>
        <w:t>DEA 3590 - Grad Study Space</w:t>
      </w:r>
    </w:p>
    <w:p w:rsidR="0014356C" w:rsidRDefault="0014356C"/>
    <w:p w:rsidR="0014356C" w:rsidRDefault="00F2328C">
      <w:pPr>
        <w:rPr>
          <w:b/>
        </w:rPr>
      </w:pPr>
      <w:r>
        <w:rPr>
          <w:b/>
        </w:rPr>
        <w:t>Pros:</w:t>
      </w:r>
    </w:p>
    <w:p w:rsidR="0014356C" w:rsidRDefault="00F2328C">
      <w:r>
        <w:t>Natural light</w:t>
      </w:r>
    </w:p>
    <w:p w:rsidR="0014356C" w:rsidRDefault="0014356C"/>
    <w:p w:rsidR="0014356C" w:rsidRDefault="0014356C"/>
    <w:p w:rsidR="0014356C" w:rsidRDefault="00F2328C">
      <w:pPr>
        <w:rPr>
          <w:b/>
        </w:rPr>
      </w:pPr>
      <w:r>
        <w:rPr>
          <w:b/>
        </w:rPr>
        <w:t>Cons:</w:t>
      </w:r>
    </w:p>
    <w:p w:rsidR="0014356C" w:rsidRDefault="00F2328C">
      <w:pPr>
        <w:numPr>
          <w:ilvl w:val="0"/>
          <w:numId w:val="3"/>
        </w:numPr>
        <w:contextualSpacing/>
      </w:pPr>
      <w:r>
        <w:t>Lack of visual and auditory privacy</w:t>
      </w:r>
    </w:p>
    <w:p w:rsidR="0014356C" w:rsidRDefault="00F2328C">
      <w:pPr>
        <w:numPr>
          <w:ilvl w:val="0"/>
          <w:numId w:val="3"/>
        </w:numPr>
        <w:contextualSpacing/>
      </w:pPr>
      <w:r>
        <w:t>Not enough technology for individual study</w:t>
      </w:r>
    </w:p>
    <w:p w:rsidR="0014356C" w:rsidRDefault="00F2328C">
      <w:pPr>
        <w:numPr>
          <w:ilvl w:val="0"/>
          <w:numId w:val="3"/>
        </w:numPr>
        <w:contextualSpacing/>
      </w:pPr>
      <w:r>
        <w:t>No sense of ownership of space and desk</w:t>
      </w:r>
    </w:p>
    <w:p w:rsidR="0014356C" w:rsidRDefault="00F2328C">
      <w:pPr>
        <w:numPr>
          <w:ilvl w:val="0"/>
          <w:numId w:val="3"/>
        </w:numPr>
        <w:contextualSpacing/>
      </w:pPr>
      <w:r>
        <w:t>User discomfort due to furniture, lighting and temperature</w:t>
      </w:r>
    </w:p>
    <w:p w:rsidR="0014356C" w:rsidRDefault="00F2328C">
      <w:pPr>
        <w:numPr>
          <w:ilvl w:val="0"/>
          <w:numId w:val="3"/>
        </w:numPr>
        <w:contextualSpacing/>
      </w:pPr>
      <w:r>
        <w:t xml:space="preserve">Not </w:t>
      </w:r>
      <w:proofErr w:type="spellStart"/>
      <w:r>
        <w:t>quiet</w:t>
      </w:r>
      <w:proofErr w:type="spellEnd"/>
      <w:r>
        <w:t xml:space="preserve"> enough</w:t>
      </w:r>
    </w:p>
    <w:p w:rsidR="0014356C" w:rsidRDefault="00F2328C">
      <w:pPr>
        <w:numPr>
          <w:ilvl w:val="0"/>
          <w:numId w:val="3"/>
        </w:numPr>
        <w:contextualSpacing/>
      </w:pPr>
      <w:r>
        <w:t>Undergraduates use the space</w:t>
      </w:r>
    </w:p>
    <w:p w:rsidR="0014356C" w:rsidRDefault="00F2328C">
      <w:pPr>
        <w:numPr>
          <w:ilvl w:val="0"/>
          <w:numId w:val="3"/>
        </w:numPr>
        <w:contextualSpacing/>
      </w:pPr>
      <w:r>
        <w:t>Needs more privacy</w:t>
      </w:r>
    </w:p>
    <w:p w:rsidR="0014356C" w:rsidRDefault="00F2328C">
      <w:pPr>
        <w:numPr>
          <w:ilvl w:val="0"/>
          <w:numId w:val="3"/>
        </w:numPr>
        <w:contextualSpacing/>
      </w:pPr>
      <w:r>
        <w:t>Furniture uncomfortable</w:t>
      </w:r>
    </w:p>
    <w:p w:rsidR="0014356C" w:rsidRDefault="00F2328C">
      <w:pPr>
        <w:numPr>
          <w:ilvl w:val="0"/>
          <w:numId w:val="3"/>
        </w:numPr>
        <w:contextualSpacing/>
      </w:pPr>
      <w:r>
        <w:t>Gets very bright in the afternoon, creates glare - need window blind</w:t>
      </w:r>
      <w:r>
        <w:t>s</w:t>
      </w:r>
    </w:p>
    <w:p w:rsidR="0014356C" w:rsidRDefault="00F2328C">
      <w:pPr>
        <w:numPr>
          <w:ilvl w:val="0"/>
          <w:numId w:val="3"/>
        </w:numPr>
        <w:contextualSpacing/>
      </w:pPr>
      <w:r>
        <w:t>Too crowded and easy to get distracted</w:t>
      </w:r>
    </w:p>
    <w:p w:rsidR="0014356C" w:rsidRDefault="00F2328C">
      <w:pPr>
        <w:numPr>
          <w:ilvl w:val="0"/>
          <w:numId w:val="3"/>
        </w:numPr>
        <w:contextualSpacing/>
      </w:pPr>
      <w:r>
        <w:t>Desktop computers and printer</w:t>
      </w:r>
    </w:p>
    <w:p w:rsidR="0014356C" w:rsidRDefault="00F2328C">
      <w:pPr>
        <w:numPr>
          <w:ilvl w:val="0"/>
          <w:numId w:val="3"/>
        </w:numPr>
        <w:contextualSpacing/>
      </w:pPr>
      <w:r>
        <w:t>Desks too close together</w:t>
      </w:r>
    </w:p>
    <w:p w:rsidR="0014356C" w:rsidRDefault="00F2328C">
      <w:pPr>
        <w:numPr>
          <w:ilvl w:val="0"/>
          <w:numId w:val="3"/>
        </w:numPr>
        <w:contextualSpacing/>
      </w:pPr>
      <w:r>
        <w:t>Chairs are uncomfortable</w:t>
      </w:r>
    </w:p>
    <w:p w:rsidR="0014356C" w:rsidRDefault="00F2328C">
      <w:pPr>
        <w:numPr>
          <w:ilvl w:val="0"/>
          <w:numId w:val="3"/>
        </w:numPr>
      </w:pPr>
      <w:r>
        <w:t>No library signage denotes that there is a graduate study space</w:t>
      </w:r>
    </w:p>
    <w:p w:rsidR="0014356C" w:rsidRDefault="0014356C">
      <w:pPr>
        <w:rPr>
          <w:b/>
        </w:rPr>
      </w:pPr>
    </w:p>
    <w:p w:rsidR="0014356C" w:rsidRDefault="00F2328C">
      <w:pPr>
        <w:rPr>
          <w:b/>
        </w:rPr>
      </w:pPr>
      <w:r>
        <w:rPr>
          <w:b/>
        </w:rPr>
        <w:t>Suggestions:</w:t>
      </w:r>
    </w:p>
    <w:p w:rsidR="0014356C" w:rsidRDefault="00F2328C">
      <w:pPr>
        <w:numPr>
          <w:ilvl w:val="0"/>
          <w:numId w:val="1"/>
        </w:numPr>
        <w:contextualSpacing/>
      </w:pPr>
      <w:r>
        <w:t>White boards and monitors in collaborative areas</w:t>
      </w:r>
    </w:p>
    <w:p w:rsidR="0014356C" w:rsidRDefault="00F2328C">
      <w:pPr>
        <w:numPr>
          <w:ilvl w:val="0"/>
          <w:numId w:val="1"/>
        </w:numPr>
        <w:contextualSpacing/>
      </w:pPr>
      <w:r>
        <w:t>Add privacy - use partitions</w:t>
      </w:r>
    </w:p>
    <w:p w:rsidR="0014356C" w:rsidRDefault="00F2328C">
      <w:pPr>
        <w:numPr>
          <w:ilvl w:val="0"/>
          <w:numId w:val="1"/>
        </w:numPr>
        <w:contextualSpacing/>
      </w:pPr>
      <w:r>
        <w:t>Differentiate the graduate student area more</w:t>
      </w:r>
    </w:p>
    <w:p w:rsidR="0014356C" w:rsidRDefault="00F2328C">
      <w:pPr>
        <w:numPr>
          <w:ilvl w:val="0"/>
          <w:numId w:val="1"/>
        </w:numPr>
        <w:contextualSpacing/>
      </w:pPr>
      <w:r>
        <w:t>Create personal territories to help concentration</w:t>
      </w:r>
    </w:p>
    <w:p w:rsidR="0014356C" w:rsidRDefault="00F2328C">
      <w:pPr>
        <w:numPr>
          <w:ilvl w:val="0"/>
          <w:numId w:val="1"/>
        </w:numPr>
        <w:contextualSpacing/>
      </w:pPr>
      <w:r>
        <w:t>Create ownership</w:t>
      </w:r>
    </w:p>
    <w:p w:rsidR="0014356C" w:rsidRDefault="00F2328C">
      <w:pPr>
        <w:numPr>
          <w:ilvl w:val="0"/>
          <w:numId w:val="1"/>
        </w:numPr>
        <w:contextualSpacing/>
      </w:pPr>
      <w:r>
        <w:t>Support independent research</w:t>
      </w:r>
    </w:p>
    <w:p w:rsidR="0014356C" w:rsidRDefault="00F2328C">
      <w:pPr>
        <w:numPr>
          <w:ilvl w:val="0"/>
          <w:numId w:val="1"/>
        </w:numPr>
        <w:contextualSpacing/>
      </w:pPr>
      <w:r>
        <w:t>Enhance comfort</w:t>
      </w:r>
    </w:p>
    <w:p w:rsidR="0014356C" w:rsidRDefault="00F2328C">
      <w:pPr>
        <w:numPr>
          <w:ilvl w:val="0"/>
          <w:numId w:val="1"/>
        </w:numPr>
        <w:contextualSpacing/>
      </w:pPr>
      <w:r>
        <w:t>Move collaborative work study area away from personal study areas</w:t>
      </w:r>
    </w:p>
    <w:p w:rsidR="0014356C" w:rsidRDefault="00F2328C">
      <w:pPr>
        <w:numPr>
          <w:ilvl w:val="0"/>
          <w:numId w:val="1"/>
        </w:numPr>
        <w:contextualSpacing/>
      </w:pPr>
      <w:r>
        <w:t>Better furniture - ergonomic</w:t>
      </w:r>
    </w:p>
    <w:p w:rsidR="0014356C" w:rsidRDefault="00F2328C">
      <w:pPr>
        <w:numPr>
          <w:ilvl w:val="0"/>
          <w:numId w:val="1"/>
        </w:numPr>
        <w:contextualSpacing/>
      </w:pPr>
      <w:r>
        <w:t>Create lockable door for grad study area</w:t>
      </w:r>
    </w:p>
    <w:p w:rsidR="0014356C" w:rsidRDefault="00F2328C">
      <w:pPr>
        <w:numPr>
          <w:ilvl w:val="0"/>
          <w:numId w:val="1"/>
        </w:numPr>
        <w:contextualSpacing/>
      </w:pPr>
      <w:r>
        <w:t>Larger, more, and better signage that it is a graduate study area</w:t>
      </w:r>
    </w:p>
    <w:p w:rsidR="0014356C" w:rsidRDefault="00F2328C">
      <w:pPr>
        <w:numPr>
          <w:ilvl w:val="0"/>
          <w:numId w:val="1"/>
        </w:numPr>
        <w:contextualSpacing/>
      </w:pPr>
      <w:r>
        <w:t xml:space="preserve">Provide dual monitors </w:t>
      </w:r>
    </w:p>
    <w:p w:rsidR="0014356C" w:rsidRDefault="00F2328C">
      <w:pPr>
        <w:numPr>
          <w:ilvl w:val="0"/>
          <w:numId w:val="1"/>
        </w:numPr>
        <w:contextualSpacing/>
      </w:pPr>
      <w:r>
        <w:t>Offer computers with software to aid in research (minimum of 3)</w:t>
      </w:r>
    </w:p>
    <w:p w:rsidR="0014356C" w:rsidRDefault="00F2328C">
      <w:pPr>
        <w:numPr>
          <w:ilvl w:val="0"/>
          <w:numId w:val="1"/>
        </w:numPr>
        <w:contextualSpacing/>
      </w:pPr>
      <w:r>
        <w:t xml:space="preserve">More personal study space, fewer </w:t>
      </w:r>
      <w:r>
        <w:t>group workstations</w:t>
      </w:r>
    </w:p>
    <w:p w:rsidR="0014356C" w:rsidRDefault="00F2328C">
      <w:pPr>
        <w:numPr>
          <w:ilvl w:val="0"/>
          <w:numId w:val="1"/>
        </w:numPr>
        <w:contextualSpacing/>
      </w:pPr>
      <w:r>
        <w:t>Separate circulation to the mezzanine from the graduate research area</w:t>
      </w:r>
    </w:p>
    <w:p w:rsidR="0014356C" w:rsidRDefault="00F2328C">
      <w:pPr>
        <w:numPr>
          <w:ilvl w:val="0"/>
          <w:numId w:val="1"/>
        </w:numPr>
        <w:contextualSpacing/>
      </w:pPr>
      <w:r>
        <w:t>Add printing station</w:t>
      </w:r>
    </w:p>
    <w:p w:rsidR="0014356C" w:rsidRDefault="00F2328C">
      <w:pPr>
        <w:numPr>
          <w:ilvl w:val="0"/>
          <w:numId w:val="1"/>
        </w:numPr>
        <w:contextualSpacing/>
      </w:pPr>
      <w:r>
        <w:t>Increase outlets</w:t>
      </w:r>
    </w:p>
    <w:p w:rsidR="0014356C" w:rsidRDefault="00F2328C">
      <w:pPr>
        <w:numPr>
          <w:ilvl w:val="0"/>
          <w:numId w:val="1"/>
        </w:numPr>
        <w:contextualSpacing/>
      </w:pPr>
      <w:r>
        <w:t>Desks should be able to be personaliz</w:t>
      </w:r>
      <w:r>
        <w:t>ed</w:t>
      </w:r>
    </w:p>
    <w:p w:rsidR="0014356C" w:rsidRDefault="00F2328C">
      <w:pPr>
        <w:numPr>
          <w:ilvl w:val="0"/>
          <w:numId w:val="1"/>
        </w:numPr>
        <w:contextualSpacing/>
      </w:pPr>
      <w:r>
        <w:t xml:space="preserve">More lockers </w:t>
      </w:r>
    </w:p>
    <w:p w:rsidR="0014356C" w:rsidRDefault="00F2328C">
      <w:pPr>
        <w:numPr>
          <w:ilvl w:val="0"/>
          <w:numId w:val="1"/>
        </w:numPr>
        <w:contextualSpacing/>
      </w:pPr>
      <w:r>
        <w:t>Desk lights</w:t>
      </w:r>
    </w:p>
    <w:p w:rsidR="0014356C" w:rsidRDefault="00F2328C">
      <w:pPr>
        <w:numPr>
          <w:ilvl w:val="0"/>
          <w:numId w:val="1"/>
        </w:numPr>
      </w:pPr>
      <w:r>
        <w:t>Unused space - soft seating options aren</w:t>
      </w:r>
      <w:r>
        <w:t xml:space="preserve">’t </w:t>
      </w:r>
      <w:r>
        <w:t>us</w:t>
      </w:r>
      <w:bookmarkStart w:id="0" w:name="_GoBack"/>
      <w:bookmarkEnd w:id="0"/>
      <w:r>
        <w:t>ed as much</w:t>
      </w:r>
    </w:p>
    <w:p w:rsidR="0014356C" w:rsidRDefault="00F2328C">
      <w:pPr>
        <w:numPr>
          <w:ilvl w:val="0"/>
          <w:numId w:val="1"/>
        </w:numPr>
      </w:pPr>
      <w:r>
        <w:lastRenderedPageBreak/>
        <w:t>Task l</w:t>
      </w:r>
      <w:r>
        <w:t>ights needed</w:t>
      </w:r>
    </w:p>
    <w:p w:rsidR="0014356C" w:rsidRDefault="00F2328C">
      <w:pPr>
        <w:numPr>
          <w:ilvl w:val="0"/>
          <w:numId w:val="1"/>
        </w:numPr>
      </w:pPr>
      <w:r>
        <w:t>Better lighting</w:t>
      </w:r>
    </w:p>
    <w:p w:rsidR="0014356C" w:rsidRDefault="00F2328C">
      <w:pPr>
        <w:numPr>
          <w:ilvl w:val="0"/>
          <w:numId w:val="1"/>
        </w:numPr>
      </w:pPr>
      <w:r>
        <w:t>Adjustable seating</w:t>
      </w:r>
    </w:p>
    <w:p w:rsidR="0014356C" w:rsidRDefault="00F2328C">
      <w:pPr>
        <w:numPr>
          <w:ilvl w:val="0"/>
          <w:numId w:val="1"/>
        </w:numPr>
      </w:pPr>
      <w:r>
        <w:t xml:space="preserve">ADA complaint and some seats for wheelchair users, means seating should be easily movable. </w:t>
      </w:r>
    </w:p>
    <w:p w:rsidR="0014356C" w:rsidRDefault="00F2328C">
      <w:pPr>
        <w:numPr>
          <w:ilvl w:val="0"/>
          <w:numId w:val="1"/>
        </w:numPr>
      </w:pPr>
      <w:r>
        <w:t>Be able to personaliz</w:t>
      </w:r>
      <w:r>
        <w:t xml:space="preserve">e space since it is </w:t>
      </w:r>
      <w:proofErr w:type="spellStart"/>
      <w:r>
        <w:t>reservable</w:t>
      </w:r>
      <w:proofErr w:type="spellEnd"/>
      <w:r>
        <w:t xml:space="preserve">. Leaving things at desk </w:t>
      </w:r>
    </w:p>
    <w:p w:rsidR="0014356C" w:rsidRDefault="00F2328C">
      <w:pPr>
        <w:numPr>
          <w:ilvl w:val="0"/>
          <w:numId w:val="1"/>
        </w:numPr>
      </w:pPr>
      <w:r>
        <w:t>Incorporation of a computer lab…. Acces</w:t>
      </w:r>
      <w:r>
        <w:t xml:space="preserve">s to general software, computers , printer, </w:t>
      </w:r>
    </w:p>
    <w:p w:rsidR="0014356C" w:rsidRDefault="00F2328C">
      <w:pPr>
        <w:numPr>
          <w:ilvl w:val="0"/>
          <w:numId w:val="1"/>
        </w:numPr>
      </w:pPr>
      <w:r>
        <w:t>Collaborative space</w:t>
      </w:r>
    </w:p>
    <w:p w:rsidR="0014356C" w:rsidRDefault="00F2328C">
      <w:pPr>
        <w:numPr>
          <w:ilvl w:val="0"/>
          <w:numId w:val="1"/>
        </w:numPr>
      </w:pPr>
      <w:r>
        <w:t xml:space="preserve">Provide dual monitors </w:t>
      </w:r>
    </w:p>
    <w:p w:rsidR="0014356C" w:rsidRDefault="00F2328C">
      <w:pPr>
        <w:numPr>
          <w:ilvl w:val="0"/>
          <w:numId w:val="1"/>
        </w:numPr>
      </w:pPr>
      <w:r>
        <w:t>Offer computers with software to aid in research (minimum of 3)</w:t>
      </w:r>
    </w:p>
    <w:p w:rsidR="0014356C" w:rsidRDefault="00F2328C">
      <w:pPr>
        <w:numPr>
          <w:ilvl w:val="0"/>
          <w:numId w:val="1"/>
        </w:numPr>
      </w:pPr>
      <w:r>
        <w:t>More personal study space, fewer group workstations</w:t>
      </w:r>
    </w:p>
    <w:p w:rsidR="0014356C" w:rsidRDefault="00F2328C">
      <w:pPr>
        <w:numPr>
          <w:ilvl w:val="0"/>
          <w:numId w:val="1"/>
        </w:numPr>
      </w:pPr>
      <w:r>
        <w:t>Separate circulation to the mezzanine from the graduate research area</w:t>
      </w:r>
    </w:p>
    <w:p w:rsidR="0014356C" w:rsidRDefault="00F2328C">
      <w:pPr>
        <w:numPr>
          <w:ilvl w:val="0"/>
          <w:numId w:val="1"/>
        </w:numPr>
      </w:pPr>
      <w:r>
        <w:t>More task lighting</w:t>
      </w:r>
    </w:p>
    <w:p w:rsidR="0014356C" w:rsidRDefault="00F2328C">
      <w:pPr>
        <w:numPr>
          <w:ilvl w:val="0"/>
          <w:numId w:val="1"/>
        </w:numPr>
      </w:pPr>
      <w:r>
        <w:t>Better signs to denote personal/reserved desks</w:t>
      </w:r>
    </w:p>
    <w:p w:rsidR="0014356C" w:rsidRDefault="00F2328C">
      <w:pPr>
        <w:numPr>
          <w:ilvl w:val="0"/>
          <w:numId w:val="1"/>
        </w:numPr>
      </w:pPr>
      <w:r>
        <w:t>More comfortable chairs</w:t>
      </w:r>
    </w:p>
    <w:p w:rsidR="0014356C" w:rsidRDefault="0014356C"/>
    <w:p w:rsidR="0014356C" w:rsidRDefault="0014356C"/>
    <w:p w:rsidR="0014356C" w:rsidRDefault="0014356C"/>
    <w:p w:rsidR="0014356C" w:rsidRDefault="00F2328C">
      <w:pPr>
        <w:rPr>
          <w:b/>
        </w:rPr>
      </w:pPr>
      <w:r>
        <w:rPr>
          <w:b/>
        </w:rPr>
        <w:t xml:space="preserve">Survey </w:t>
      </w:r>
      <w:proofErr w:type="gramStart"/>
      <w:r>
        <w:rPr>
          <w:b/>
        </w:rPr>
        <w:t>results :</w:t>
      </w:r>
      <w:proofErr w:type="gramEnd"/>
    </w:p>
    <w:p w:rsidR="0014356C" w:rsidRDefault="0014356C"/>
    <w:p w:rsidR="0014356C" w:rsidRDefault="00F2328C">
      <w:pPr>
        <w:numPr>
          <w:ilvl w:val="0"/>
          <w:numId w:val="2"/>
        </w:numPr>
        <w:contextualSpacing/>
      </w:pPr>
      <w:r>
        <w:t>Students stay mostly 2 -3 hours in the afternoon</w:t>
      </w:r>
    </w:p>
    <w:p w:rsidR="0014356C" w:rsidRDefault="00F2328C">
      <w:pPr>
        <w:numPr>
          <w:ilvl w:val="0"/>
          <w:numId w:val="2"/>
        </w:numPr>
        <w:contextualSpacing/>
      </w:pPr>
      <w:r>
        <w:t>Not private enough</w:t>
      </w:r>
    </w:p>
    <w:p w:rsidR="0014356C" w:rsidRDefault="00F2328C">
      <w:pPr>
        <w:numPr>
          <w:ilvl w:val="0"/>
          <w:numId w:val="2"/>
        </w:numPr>
        <w:contextualSpacing/>
      </w:pPr>
      <w:r>
        <w:t>Desk sp</w:t>
      </w:r>
      <w:r>
        <w:t>ace is not adequate</w:t>
      </w:r>
    </w:p>
    <w:p w:rsidR="0014356C" w:rsidRDefault="00F2328C">
      <w:pPr>
        <w:numPr>
          <w:ilvl w:val="0"/>
          <w:numId w:val="2"/>
        </w:numPr>
        <w:contextualSpacing/>
      </w:pPr>
      <w:r>
        <w:t>Seats are not comfortable</w:t>
      </w:r>
    </w:p>
    <w:p w:rsidR="0014356C" w:rsidRDefault="00F2328C">
      <w:pPr>
        <w:numPr>
          <w:ilvl w:val="0"/>
          <w:numId w:val="2"/>
        </w:numPr>
        <w:contextualSpacing/>
      </w:pPr>
      <w:r>
        <w:t>Users use the wall lockers or no lockers</w:t>
      </w:r>
    </w:p>
    <w:p w:rsidR="0014356C" w:rsidRDefault="00F2328C">
      <w:pPr>
        <w:numPr>
          <w:ilvl w:val="0"/>
          <w:numId w:val="2"/>
        </w:numPr>
      </w:pPr>
      <w:r>
        <w:t>Too cold</w:t>
      </w:r>
    </w:p>
    <w:p w:rsidR="0014356C" w:rsidRDefault="00F2328C">
      <w:pPr>
        <w:numPr>
          <w:ilvl w:val="0"/>
          <w:numId w:val="2"/>
        </w:numPr>
      </w:pPr>
      <w:r>
        <w:t>People are generally slightly more satisfied with the variety and comfort of furniture</w:t>
      </w:r>
    </w:p>
    <w:p w:rsidR="0014356C" w:rsidRDefault="00F2328C">
      <w:pPr>
        <w:numPr>
          <w:ilvl w:val="0"/>
          <w:numId w:val="2"/>
        </w:numPr>
      </w:pPr>
      <w:r>
        <w:t>Fair amount of satisfaction with light and temperature</w:t>
      </w:r>
    </w:p>
    <w:p w:rsidR="0014356C" w:rsidRDefault="00F2328C">
      <w:pPr>
        <w:numPr>
          <w:ilvl w:val="0"/>
          <w:numId w:val="2"/>
        </w:numPr>
      </w:pPr>
      <w:r>
        <w:t>Users use the wall</w:t>
      </w:r>
      <w:r>
        <w:t xml:space="preserve"> lockers or no lockers</w:t>
      </w:r>
    </w:p>
    <w:p w:rsidR="0014356C" w:rsidRDefault="00F2328C">
      <w:pPr>
        <w:numPr>
          <w:ilvl w:val="0"/>
          <w:numId w:val="2"/>
        </w:numPr>
      </w:pPr>
      <w:r>
        <w:t xml:space="preserve">Most users do not use the lockers at all </w:t>
      </w:r>
    </w:p>
    <w:p w:rsidR="0014356C" w:rsidRDefault="00F2328C">
      <w:pPr>
        <w:numPr>
          <w:ilvl w:val="0"/>
          <w:numId w:val="2"/>
        </w:numPr>
      </w:pPr>
      <w:r>
        <w:t>Most users do not use the mezzanine</w:t>
      </w:r>
    </w:p>
    <w:p w:rsidR="0014356C" w:rsidRDefault="00F2328C">
      <w:pPr>
        <w:numPr>
          <w:ilvl w:val="0"/>
          <w:numId w:val="2"/>
        </w:numPr>
      </w:pPr>
      <w:r>
        <w:t>Most users said it can be too loud</w:t>
      </w:r>
    </w:p>
    <w:p w:rsidR="0014356C" w:rsidRDefault="0014356C"/>
    <w:p w:rsidR="0014356C" w:rsidRDefault="00F2328C">
      <w:r>
        <w:rPr>
          <w:noProof/>
          <w:lang w:val="en-US"/>
        </w:rPr>
        <w:lastRenderedPageBreak/>
        <w:drawing>
          <wp:inline distT="114300" distB="114300" distL="114300" distR="114300">
            <wp:extent cx="5943600" cy="49784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5943600" cy="4978400"/>
                    </a:xfrm>
                    <a:prstGeom prst="rect">
                      <a:avLst/>
                    </a:prstGeom>
                    <a:ln/>
                  </pic:spPr>
                </pic:pic>
              </a:graphicData>
            </a:graphic>
          </wp:inline>
        </w:drawing>
      </w:r>
    </w:p>
    <w:p w:rsidR="0014356C" w:rsidRDefault="00F2328C">
      <w:r>
        <w:rPr>
          <w:noProof/>
          <w:lang w:val="en-US"/>
        </w:rPr>
        <w:lastRenderedPageBreak/>
        <w:drawing>
          <wp:inline distT="114300" distB="114300" distL="114300" distR="114300">
            <wp:extent cx="5943600" cy="39370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943600" cy="3937000"/>
                    </a:xfrm>
                    <a:prstGeom prst="rect">
                      <a:avLst/>
                    </a:prstGeom>
                    <a:ln/>
                  </pic:spPr>
                </pic:pic>
              </a:graphicData>
            </a:graphic>
          </wp:inline>
        </w:drawing>
      </w:r>
    </w:p>
    <w:p w:rsidR="0014356C" w:rsidRDefault="0014356C"/>
    <w:p w:rsidR="0014356C" w:rsidRDefault="0014356C"/>
    <w:p w:rsidR="0014356C" w:rsidRDefault="0014356C"/>
    <w:p w:rsidR="0014356C" w:rsidRDefault="0014356C"/>
    <w:p w:rsidR="0014356C" w:rsidRDefault="0014356C"/>
    <w:p w:rsidR="0014356C" w:rsidRDefault="00F2328C">
      <w:r>
        <w:t>https://www.hermanmiller.com/products/workspaces/collaborative-furniture/prospect-creative-space/product-images/</w:t>
      </w:r>
    </w:p>
    <w:sectPr w:rsidR="0014356C">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51BBE"/>
    <w:multiLevelType w:val="multilevel"/>
    <w:tmpl w:val="E528D5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4533083"/>
    <w:multiLevelType w:val="multilevel"/>
    <w:tmpl w:val="87D6B6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B5B7CBB"/>
    <w:multiLevelType w:val="multilevel"/>
    <w:tmpl w:val="C55E3E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4E2119F"/>
    <w:multiLevelType w:val="multilevel"/>
    <w:tmpl w:val="7A103E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B6250A5"/>
    <w:multiLevelType w:val="multilevel"/>
    <w:tmpl w:val="31B661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DA22794"/>
    <w:multiLevelType w:val="multilevel"/>
    <w:tmpl w:val="240C57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229651D"/>
    <w:multiLevelType w:val="multilevel"/>
    <w:tmpl w:val="9B56D4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4B769AA"/>
    <w:multiLevelType w:val="multilevel"/>
    <w:tmpl w:val="BC5C9F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7"/>
  </w:num>
  <w:num w:numId="2">
    <w:abstractNumId w:val="6"/>
  </w:num>
  <w:num w:numId="3">
    <w:abstractNumId w:val="5"/>
  </w:num>
  <w:num w:numId="4">
    <w:abstractNumId w:val="1"/>
  </w:num>
  <w:num w:numId="5">
    <w:abstractNumId w:val="0"/>
  </w:num>
  <w:num w:numId="6">
    <w:abstractNumId w:val="3"/>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56C"/>
    <w:rsid w:val="0014356C"/>
    <w:rsid w:val="00F23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5E846"/>
  <w15:docId w15:val="{D37146FE-0841-4E45-AE1D-76C6B1201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1197</Words>
  <Characters>6824</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E. Wright</dc:creator>
  <cp:lastModifiedBy>Sara E. Wright</cp:lastModifiedBy>
  <cp:revision>2</cp:revision>
  <dcterms:created xsi:type="dcterms:W3CDTF">2018-10-19T13:32:00Z</dcterms:created>
  <dcterms:modified xsi:type="dcterms:W3CDTF">2018-10-19T13:32:00Z</dcterms:modified>
</cp:coreProperties>
</file>