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E74C96" w14:textId="671AB867" w:rsidR="00AE31AF" w:rsidRPr="00911195" w:rsidRDefault="00AE31AF">
      <w:pPr>
        <w:rPr>
          <w:u w:val="single"/>
        </w:rPr>
      </w:pPr>
      <w:r w:rsidRPr="00911195">
        <w:rPr>
          <w:u w:val="single"/>
        </w:rPr>
        <w:t>THORACIC TRAUMA</w:t>
      </w:r>
    </w:p>
    <w:p w14:paraId="6E9F784A" w14:textId="168726F4" w:rsidR="001557BB" w:rsidRDefault="00FE72F6" w:rsidP="001557BB">
      <w:pPr>
        <w:pStyle w:val="ListParagraph"/>
        <w:numPr>
          <w:ilvl w:val="0"/>
          <w:numId w:val="1"/>
        </w:numPr>
      </w:pPr>
      <w:r w:rsidRPr="008B6F60">
        <w:t>May be blunt or penetrating</w:t>
      </w:r>
    </w:p>
    <w:p w14:paraId="668B072E" w14:textId="5A108964" w:rsidR="00F86678" w:rsidRPr="008B6F60" w:rsidRDefault="00F86678" w:rsidP="001557BB">
      <w:pPr>
        <w:pStyle w:val="ListParagraph"/>
        <w:numPr>
          <w:ilvl w:val="0"/>
          <w:numId w:val="1"/>
        </w:numPr>
      </w:pPr>
      <w:r>
        <w:t xml:space="preserve">Occurs in </w:t>
      </w:r>
      <w:r w:rsidR="00427A62">
        <w:t xml:space="preserve">34-57% of dogs with limb fractures from road trauma </w:t>
      </w:r>
    </w:p>
    <w:p w14:paraId="3BFEB501" w14:textId="53870925" w:rsidR="00FE72F6" w:rsidRPr="008B6F60" w:rsidRDefault="00FE72F6" w:rsidP="00FE72F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280" w:lineRule="atLeast"/>
        <w:rPr>
          <w:rFonts w:cs="Times"/>
          <w:color w:val="000000"/>
        </w:rPr>
      </w:pPr>
      <w:r w:rsidRPr="008B6F60">
        <w:rPr>
          <w:rFonts w:cs="Times"/>
          <w:color w:val="1A1718"/>
        </w:rPr>
        <w:t>May have concurrent myocardial contusion; monitor for arrhythmias</w:t>
      </w:r>
    </w:p>
    <w:p w14:paraId="12BEB3D2" w14:textId="12667B1D" w:rsidR="00A75397" w:rsidRPr="008B6F60" w:rsidRDefault="00A75397" w:rsidP="00A75397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  <w:color w:val="000000"/>
        </w:rPr>
      </w:pPr>
      <w:r w:rsidRPr="008B6F60">
        <w:rPr>
          <w:rFonts w:cs="Times"/>
          <w:color w:val="000000"/>
        </w:rPr>
        <w:t>235 dogs with blunt trauma (Penn)</w:t>
      </w:r>
    </w:p>
    <w:p w14:paraId="1C594B64" w14:textId="28AE06A2" w:rsidR="00FE72F6" w:rsidRPr="008B6F60" w:rsidRDefault="00FE72F6" w:rsidP="00FE72F6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260" w:lineRule="atLeast"/>
        <w:rPr>
          <w:rFonts w:cs="Times"/>
          <w:color w:val="000000"/>
        </w:rPr>
      </w:pPr>
      <w:r w:rsidRPr="008B6F60">
        <w:rPr>
          <w:rFonts w:cs="Times"/>
          <w:color w:val="000000"/>
        </w:rPr>
        <w:t>Injuries included</w:t>
      </w:r>
    </w:p>
    <w:p w14:paraId="206F7609" w14:textId="77777777" w:rsidR="00FE72F6" w:rsidRPr="008B6F60" w:rsidRDefault="00FE72F6" w:rsidP="00FE72F6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280" w:lineRule="atLeast"/>
        <w:rPr>
          <w:rFonts w:cs="Times"/>
          <w:color w:val="000000"/>
        </w:rPr>
      </w:pPr>
      <w:r w:rsidRPr="008B6F60">
        <w:rPr>
          <w:rFonts w:cs="Times"/>
          <w:color w:val="000000"/>
        </w:rPr>
        <w:t>P</w:t>
      </w:r>
      <w:r w:rsidR="00A75397" w:rsidRPr="008B6F60">
        <w:rPr>
          <w:rFonts w:cs="Times"/>
          <w:color w:val="000000"/>
        </w:rPr>
        <w:t xml:space="preserve">ulmonary contusions in 58% </w:t>
      </w:r>
    </w:p>
    <w:p w14:paraId="4455A691" w14:textId="77777777" w:rsidR="00FE72F6" w:rsidRPr="008B6F60" w:rsidRDefault="00FE72F6" w:rsidP="00FE72F6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280" w:lineRule="atLeast"/>
        <w:rPr>
          <w:rFonts w:cs="Times"/>
          <w:color w:val="000000"/>
        </w:rPr>
      </w:pPr>
      <w:r w:rsidRPr="008B6F60">
        <w:rPr>
          <w:rFonts w:cs="Times"/>
          <w:color w:val="000000"/>
        </w:rPr>
        <w:t xml:space="preserve">Pneumothorax </w:t>
      </w:r>
      <w:r w:rsidR="00A75397" w:rsidRPr="008B6F60">
        <w:rPr>
          <w:rFonts w:cs="Times"/>
          <w:color w:val="000000"/>
        </w:rPr>
        <w:t>in 47</w:t>
      </w:r>
      <w:r w:rsidRPr="008B6F60">
        <w:rPr>
          <w:rFonts w:cs="Times"/>
          <w:color w:val="000000"/>
        </w:rPr>
        <w:t>%</w:t>
      </w:r>
    </w:p>
    <w:p w14:paraId="62AD5ED9" w14:textId="77777777" w:rsidR="00FE72F6" w:rsidRPr="008B6F60" w:rsidRDefault="00FE72F6" w:rsidP="00FE72F6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280" w:lineRule="atLeast"/>
        <w:rPr>
          <w:rFonts w:cs="Times"/>
          <w:color w:val="000000"/>
        </w:rPr>
      </w:pPr>
      <w:proofErr w:type="spellStart"/>
      <w:r w:rsidRPr="008B6F60">
        <w:rPr>
          <w:rFonts w:cs="Times"/>
          <w:color w:val="000000"/>
        </w:rPr>
        <w:t>H</w:t>
      </w:r>
      <w:r w:rsidR="00A75397" w:rsidRPr="008B6F60">
        <w:rPr>
          <w:rFonts w:cs="Times"/>
          <w:color w:val="000000"/>
        </w:rPr>
        <w:t>emothorax</w:t>
      </w:r>
      <w:proofErr w:type="spellEnd"/>
      <w:r w:rsidR="00A75397" w:rsidRPr="008B6F60">
        <w:rPr>
          <w:rFonts w:cs="Times"/>
          <w:color w:val="000000"/>
        </w:rPr>
        <w:t xml:space="preserve"> in 18</w:t>
      </w:r>
      <w:r w:rsidRPr="008B6F60">
        <w:rPr>
          <w:rFonts w:cs="Times"/>
          <w:color w:val="000000"/>
        </w:rPr>
        <w:t>%</w:t>
      </w:r>
    </w:p>
    <w:p w14:paraId="43AE4EBD" w14:textId="77777777" w:rsidR="00FE72F6" w:rsidRPr="008B6F60" w:rsidRDefault="00FE72F6" w:rsidP="00FE72F6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280" w:lineRule="atLeast"/>
        <w:rPr>
          <w:rFonts w:cs="Times"/>
          <w:color w:val="000000"/>
        </w:rPr>
      </w:pPr>
      <w:r w:rsidRPr="008B6F60">
        <w:rPr>
          <w:rFonts w:cs="Times"/>
          <w:color w:val="000000"/>
        </w:rPr>
        <w:t>Rib fractures in 14%</w:t>
      </w:r>
    </w:p>
    <w:p w14:paraId="73D6A53F" w14:textId="77777777" w:rsidR="00FE72F6" w:rsidRPr="008B6F60" w:rsidRDefault="00FE72F6" w:rsidP="00FE72F6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280" w:lineRule="atLeast"/>
        <w:rPr>
          <w:rFonts w:cs="Times"/>
          <w:color w:val="000000"/>
        </w:rPr>
      </w:pPr>
      <w:proofErr w:type="spellStart"/>
      <w:r w:rsidRPr="008B6F60">
        <w:rPr>
          <w:rFonts w:cs="Times"/>
          <w:color w:val="000000"/>
        </w:rPr>
        <w:t>Pneumomediastinum</w:t>
      </w:r>
      <w:proofErr w:type="spellEnd"/>
      <w:r w:rsidRPr="008B6F60">
        <w:rPr>
          <w:rFonts w:cs="Times"/>
          <w:color w:val="000000"/>
        </w:rPr>
        <w:t xml:space="preserve"> in 8%</w:t>
      </w:r>
    </w:p>
    <w:p w14:paraId="4B2DF6EF" w14:textId="2E67BDC1" w:rsidR="00FE72F6" w:rsidRPr="008B6F60" w:rsidRDefault="000F1C16" w:rsidP="00FE72F6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280" w:lineRule="atLeast"/>
        <w:rPr>
          <w:rFonts w:cs="Times"/>
          <w:color w:val="000000"/>
        </w:rPr>
      </w:pPr>
      <w:r>
        <w:rPr>
          <w:rFonts w:cs="Times"/>
          <w:color w:val="000000"/>
        </w:rPr>
        <w:t>D</w:t>
      </w:r>
      <w:r w:rsidR="00A75397" w:rsidRPr="008B6F60">
        <w:rPr>
          <w:rFonts w:cs="Times"/>
          <w:color w:val="000000"/>
        </w:rPr>
        <w:t xml:space="preserve">iaphragmatic hernia in </w:t>
      </w:r>
      <w:r>
        <w:rPr>
          <w:rFonts w:cs="Times"/>
          <w:color w:val="000000"/>
        </w:rPr>
        <w:t>6%</w:t>
      </w:r>
    </w:p>
    <w:p w14:paraId="49C651A1" w14:textId="16266692" w:rsidR="00FE72F6" w:rsidRPr="008B6F60" w:rsidRDefault="00FE72F6" w:rsidP="00FE72F6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280" w:lineRule="atLeast"/>
        <w:rPr>
          <w:rFonts w:cs="Times"/>
          <w:color w:val="000000"/>
        </w:rPr>
      </w:pPr>
      <w:r w:rsidRPr="008B6F60">
        <w:rPr>
          <w:rFonts w:cs="Times"/>
          <w:color w:val="000000"/>
        </w:rPr>
        <w:t>P</w:t>
      </w:r>
      <w:r w:rsidR="00A75397" w:rsidRPr="008B6F60">
        <w:rPr>
          <w:rFonts w:cs="Times"/>
          <w:color w:val="000000"/>
        </w:rPr>
        <w:t>ul</w:t>
      </w:r>
      <w:r w:rsidRPr="008B6F60">
        <w:rPr>
          <w:rFonts w:cs="Times"/>
          <w:color w:val="000000"/>
        </w:rPr>
        <w:t>monary bullae in 2%</w:t>
      </w:r>
    </w:p>
    <w:p w14:paraId="13B3BD42" w14:textId="5EBC30A1" w:rsidR="00A75397" w:rsidRPr="008B6F60" w:rsidRDefault="00FE72F6" w:rsidP="00FE72F6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280" w:lineRule="atLeast"/>
        <w:rPr>
          <w:rFonts w:cs="Times"/>
          <w:color w:val="000000"/>
        </w:rPr>
      </w:pPr>
      <w:r w:rsidRPr="008B6F60">
        <w:rPr>
          <w:rFonts w:cs="Times"/>
          <w:color w:val="000000"/>
        </w:rPr>
        <w:t>F</w:t>
      </w:r>
      <w:r w:rsidR="00A75397" w:rsidRPr="008B6F60">
        <w:rPr>
          <w:rFonts w:cs="Times"/>
          <w:color w:val="000000"/>
        </w:rPr>
        <w:t xml:space="preserve">lail chest in 2% </w:t>
      </w:r>
    </w:p>
    <w:p w14:paraId="13A36B7C" w14:textId="77777777" w:rsidR="00FE72F6" w:rsidRPr="008B6F60" w:rsidRDefault="00112B5B" w:rsidP="008F319F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280" w:lineRule="atLeast"/>
        <w:rPr>
          <w:rFonts w:cs="Times"/>
          <w:color w:val="000000"/>
        </w:rPr>
      </w:pPr>
      <w:r w:rsidRPr="008B6F60">
        <w:rPr>
          <w:rFonts w:cs="Times"/>
          <w:color w:val="000000"/>
        </w:rPr>
        <w:t xml:space="preserve">Oxygen </w:t>
      </w:r>
      <w:r w:rsidR="00FE72F6" w:rsidRPr="008B6F60">
        <w:rPr>
          <w:rFonts w:cs="Times"/>
          <w:color w:val="000000"/>
        </w:rPr>
        <w:t>needed</w:t>
      </w:r>
      <w:r w:rsidR="008F319F" w:rsidRPr="008B6F60">
        <w:rPr>
          <w:rFonts w:cs="Times"/>
          <w:color w:val="000000"/>
        </w:rPr>
        <w:t xml:space="preserve"> in 119 </w:t>
      </w:r>
    </w:p>
    <w:p w14:paraId="17383E85" w14:textId="77777777" w:rsidR="00FE72F6" w:rsidRPr="008B6F60" w:rsidRDefault="008F319F" w:rsidP="00FE72F6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280" w:lineRule="atLeast"/>
        <w:rPr>
          <w:rFonts w:cs="Times"/>
          <w:color w:val="000000"/>
        </w:rPr>
      </w:pPr>
      <w:r w:rsidRPr="008B6F60">
        <w:rPr>
          <w:rFonts w:cs="Times"/>
          <w:color w:val="000000"/>
        </w:rPr>
        <w:t xml:space="preserve">mean duration of oxygen treatment was 40 hours </w:t>
      </w:r>
    </w:p>
    <w:p w14:paraId="53F7C671" w14:textId="77777777" w:rsidR="00FE72F6" w:rsidRPr="008B6F60" w:rsidRDefault="008F319F" w:rsidP="00FE72F6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280" w:lineRule="atLeast"/>
        <w:rPr>
          <w:rFonts w:cs="Times"/>
          <w:color w:val="000000"/>
        </w:rPr>
      </w:pPr>
      <w:r w:rsidRPr="008B6F60">
        <w:rPr>
          <w:rFonts w:cs="Times"/>
          <w:color w:val="000000"/>
        </w:rPr>
        <w:t xml:space="preserve">Pneumothorax </w:t>
      </w:r>
      <w:r w:rsidR="00FE72F6" w:rsidRPr="008B6F60">
        <w:rPr>
          <w:rFonts w:cs="Times"/>
          <w:color w:val="000000"/>
        </w:rPr>
        <w:t>needed</w:t>
      </w:r>
      <w:r w:rsidR="00112B5B" w:rsidRPr="008B6F60">
        <w:rPr>
          <w:rFonts w:cs="Times"/>
          <w:color w:val="000000"/>
        </w:rPr>
        <w:t xml:space="preserve"> chest tube placement in 34 pa</w:t>
      </w:r>
      <w:r w:rsidR="00FE72F6" w:rsidRPr="008B6F60">
        <w:rPr>
          <w:rFonts w:cs="Times"/>
          <w:color w:val="000000"/>
        </w:rPr>
        <w:t>tients</w:t>
      </w:r>
    </w:p>
    <w:p w14:paraId="74DC853F" w14:textId="54A9B81E" w:rsidR="001557BB" w:rsidRPr="008B6F60" w:rsidRDefault="008F319F" w:rsidP="00FE72F6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280" w:lineRule="atLeast"/>
        <w:rPr>
          <w:rFonts w:cs="Times"/>
          <w:color w:val="000000"/>
        </w:rPr>
      </w:pPr>
      <w:r w:rsidRPr="008B6F60">
        <w:rPr>
          <w:rFonts w:cs="Times"/>
          <w:color w:val="000000"/>
        </w:rPr>
        <w:t xml:space="preserve">Mechanical in 9 of 235 </w:t>
      </w:r>
    </w:p>
    <w:p w14:paraId="6141C7B0" w14:textId="35C608EC" w:rsidR="00F60062" w:rsidRPr="008B6F60" w:rsidRDefault="00F60062" w:rsidP="00F6006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280" w:lineRule="atLeast"/>
        <w:rPr>
          <w:rFonts w:cs="Times"/>
          <w:color w:val="000000"/>
        </w:rPr>
      </w:pPr>
      <w:r w:rsidRPr="008B6F60">
        <w:rPr>
          <w:rFonts w:cs="Times"/>
          <w:color w:val="000000"/>
        </w:rPr>
        <w:t>75 cats with traumatic rib fractures</w:t>
      </w:r>
    </w:p>
    <w:p w14:paraId="3396A85F" w14:textId="70A9C530" w:rsidR="00F60062" w:rsidRPr="008B6F60" w:rsidRDefault="00FE72F6" w:rsidP="00FE72F6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280" w:lineRule="atLeast"/>
        <w:rPr>
          <w:rFonts w:cs="Times"/>
          <w:color w:val="000000"/>
        </w:rPr>
      </w:pPr>
      <w:r w:rsidRPr="008B6F60">
        <w:rPr>
          <w:rFonts w:cs="Times"/>
          <w:color w:val="1A1718"/>
        </w:rPr>
        <w:t>Flail chest, pleural effusion, and</w:t>
      </w:r>
      <w:r w:rsidR="00F60062" w:rsidRPr="008B6F60">
        <w:rPr>
          <w:rFonts w:cs="Times"/>
          <w:color w:val="1A1718"/>
        </w:rPr>
        <w:t xml:space="preserve"> diaphragmatic hernia were significantly</w:t>
      </w:r>
      <w:r w:rsidRPr="008B6F60">
        <w:rPr>
          <w:rFonts w:cs="Times"/>
          <w:color w:val="1A1718"/>
        </w:rPr>
        <w:t xml:space="preserve"> associated with death</w:t>
      </w:r>
    </w:p>
    <w:p w14:paraId="2B9FA7F9" w14:textId="7B3AD0E1" w:rsidR="001557BB" w:rsidRPr="008B6F60" w:rsidRDefault="001557BB" w:rsidP="001557BB">
      <w:pPr>
        <w:widowControl w:val="0"/>
        <w:autoSpaceDE w:val="0"/>
        <w:autoSpaceDN w:val="0"/>
        <w:adjustRightInd w:val="0"/>
        <w:spacing w:after="240" w:line="280" w:lineRule="atLeast"/>
        <w:rPr>
          <w:rFonts w:cs="Times"/>
          <w:b/>
          <w:color w:val="000000"/>
        </w:rPr>
      </w:pPr>
      <w:r w:rsidRPr="008B6F60">
        <w:rPr>
          <w:rFonts w:cs="Times"/>
          <w:b/>
          <w:color w:val="000000"/>
        </w:rPr>
        <w:t>Diagnostics:</w:t>
      </w:r>
    </w:p>
    <w:p w14:paraId="76E77398" w14:textId="77777777" w:rsidR="004009A0" w:rsidRPr="008B6F60" w:rsidRDefault="004009A0" w:rsidP="00764C3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280" w:lineRule="atLeast"/>
        <w:rPr>
          <w:rFonts w:cs="Times"/>
          <w:color w:val="000000"/>
        </w:rPr>
      </w:pPr>
      <w:r w:rsidRPr="008B6F60">
        <w:rPr>
          <w:rFonts w:cs="Times"/>
          <w:color w:val="000000"/>
        </w:rPr>
        <w:t xml:space="preserve">63 dogs and 96 cats with blunt trauma and chest </w:t>
      </w:r>
      <w:proofErr w:type="spellStart"/>
      <w:r w:rsidRPr="008B6F60">
        <w:rPr>
          <w:rFonts w:cs="Times"/>
          <w:color w:val="000000"/>
        </w:rPr>
        <w:t>xrays</w:t>
      </w:r>
      <w:proofErr w:type="spellEnd"/>
      <w:r w:rsidRPr="008B6F60">
        <w:rPr>
          <w:rFonts w:cs="Times"/>
          <w:color w:val="000000"/>
        </w:rPr>
        <w:t>:</w:t>
      </w:r>
    </w:p>
    <w:p w14:paraId="0EA0A590" w14:textId="77777777" w:rsidR="00FE72F6" w:rsidRPr="008B6F60" w:rsidRDefault="00FE72F6" w:rsidP="004009A0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280" w:lineRule="atLeast"/>
        <w:rPr>
          <w:rFonts w:cs="Times"/>
          <w:color w:val="000000"/>
        </w:rPr>
      </w:pPr>
      <w:r w:rsidRPr="008B6F60">
        <w:rPr>
          <w:rFonts w:cs="Times"/>
          <w:color w:val="000000"/>
        </w:rPr>
        <w:t>49%</w:t>
      </w:r>
      <w:r w:rsidR="00764C30" w:rsidRPr="008B6F60">
        <w:rPr>
          <w:rFonts w:cs="Times"/>
          <w:color w:val="000000"/>
        </w:rPr>
        <w:t xml:space="preserve"> dogs and 63.5% of cats had radiographic</w:t>
      </w:r>
      <w:r w:rsidRPr="008B6F60">
        <w:rPr>
          <w:rFonts w:cs="Times"/>
          <w:color w:val="000000"/>
        </w:rPr>
        <w:t xml:space="preserve"> trauma</w:t>
      </w:r>
    </w:p>
    <w:p w14:paraId="49A0BEF7" w14:textId="41C4B986" w:rsidR="004009A0" w:rsidRPr="008B6F60" w:rsidRDefault="00764C30" w:rsidP="004009A0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280" w:lineRule="atLeast"/>
        <w:rPr>
          <w:rFonts w:cs="Times"/>
          <w:color w:val="000000"/>
        </w:rPr>
      </w:pPr>
      <w:r w:rsidRPr="008B6F60">
        <w:rPr>
          <w:rFonts w:cs="Times"/>
          <w:color w:val="000000"/>
        </w:rPr>
        <w:t xml:space="preserve">Abnormal auscultation results were </w:t>
      </w:r>
      <w:r w:rsidR="00FE72F6" w:rsidRPr="008B6F60">
        <w:rPr>
          <w:rFonts w:cs="Times"/>
          <w:color w:val="000000"/>
        </w:rPr>
        <w:t>associated with radiographic</w:t>
      </w:r>
      <w:r w:rsidRPr="008B6F60">
        <w:rPr>
          <w:rFonts w:cs="Times"/>
          <w:color w:val="000000"/>
        </w:rPr>
        <w:t xml:space="preserve"> thoracic trauma, radiography </w:t>
      </w:r>
      <w:r w:rsidR="00FE72F6" w:rsidRPr="008B6F60">
        <w:rPr>
          <w:rFonts w:cs="Times"/>
          <w:color w:val="000000"/>
        </w:rPr>
        <w:t xml:space="preserve">severity </w:t>
      </w:r>
      <w:r w:rsidRPr="008B6F60">
        <w:rPr>
          <w:rFonts w:cs="Times"/>
          <w:color w:val="000000"/>
        </w:rPr>
        <w:t>score and pre</w:t>
      </w:r>
      <w:r w:rsidR="00FE72F6" w:rsidRPr="008B6F60">
        <w:rPr>
          <w:rFonts w:cs="Times"/>
          <w:color w:val="000000"/>
        </w:rPr>
        <w:t>sence and degree of contusions</w:t>
      </w:r>
    </w:p>
    <w:p w14:paraId="1F21D9E1" w14:textId="77777777" w:rsidR="004009A0" w:rsidRPr="008B6F60" w:rsidRDefault="004009A0" w:rsidP="004009A0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280" w:lineRule="atLeast"/>
        <w:rPr>
          <w:rFonts w:cs="Times"/>
          <w:color w:val="000000"/>
        </w:rPr>
      </w:pPr>
      <w:r w:rsidRPr="008B6F60">
        <w:rPr>
          <w:rFonts w:cs="Times"/>
          <w:color w:val="000000"/>
        </w:rPr>
        <w:t xml:space="preserve">RR on presentation associated with degree of </w:t>
      </w:r>
      <w:proofErr w:type="spellStart"/>
      <w:r w:rsidRPr="008B6F60">
        <w:rPr>
          <w:rFonts w:cs="Times"/>
          <w:color w:val="000000"/>
        </w:rPr>
        <w:t>pneumo</w:t>
      </w:r>
      <w:proofErr w:type="spellEnd"/>
      <w:r w:rsidRPr="008B6F60">
        <w:rPr>
          <w:rFonts w:cs="Times"/>
          <w:color w:val="000000"/>
        </w:rPr>
        <w:t xml:space="preserve"> on </w:t>
      </w:r>
      <w:proofErr w:type="spellStart"/>
      <w:r w:rsidRPr="008B6F60">
        <w:rPr>
          <w:rFonts w:cs="Times"/>
          <w:color w:val="000000"/>
        </w:rPr>
        <w:t>xrays</w:t>
      </w:r>
      <w:proofErr w:type="spellEnd"/>
    </w:p>
    <w:p w14:paraId="48CE4654" w14:textId="0041C7EE" w:rsidR="001557BB" w:rsidRPr="008B6F60" w:rsidRDefault="00764C30" w:rsidP="001557BB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280" w:lineRule="atLeast"/>
        <w:rPr>
          <w:rFonts w:cs="Times"/>
          <w:color w:val="000000"/>
        </w:rPr>
      </w:pPr>
      <w:r w:rsidRPr="008B6F60">
        <w:rPr>
          <w:rFonts w:cs="Times"/>
          <w:color w:val="000000"/>
        </w:rPr>
        <w:t>No correlation was found between the rad</w:t>
      </w:r>
      <w:r w:rsidR="001557BB" w:rsidRPr="008B6F60">
        <w:rPr>
          <w:rFonts w:cs="Times"/>
          <w:color w:val="000000"/>
        </w:rPr>
        <w:t>iographic findings and outcome</w:t>
      </w:r>
    </w:p>
    <w:p w14:paraId="40E686F2" w14:textId="65185CC2" w:rsidR="00C520CB" w:rsidRPr="008B6F60" w:rsidRDefault="001557BB" w:rsidP="00C520C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280" w:lineRule="atLeast"/>
        <w:rPr>
          <w:rFonts w:cs="Times"/>
          <w:color w:val="000000"/>
        </w:rPr>
      </w:pPr>
      <w:r w:rsidRPr="008B6F60">
        <w:rPr>
          <w:rFonts w:cs="Times"/>
          <w:color w:val="000000"/>
        </w:rPr>
        <w:t>145 dogs with blunt or penetrating trauma</w:t>
      </w:r>
    </w:p>
    <w:p w14:paraId="769FA20A" w14:textId="33D21CCE" w:rsidR="001557BB" w:rsidRPr="008B6F60" w:rsidRDefault="001557BB" w:rsidP="001557BB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280" w:lineRule="atLeast"/>
        <w:rPr>
          <w:rFonts w:cs="Times"/>
          <w:color w:val="000000"/>
        </w:rPr>
      </w:pPr>
      <w:r w:rsidRPr="008B6F60">
        <w:rPr>
          <w:rFonts w:cs="Times"/>
          <w:color w:val="000000"/>
        </w:rPr>
        <w:t xml:space="preserve">TFAST compared with chest </w:t>
      </w:r>
      <w:proofErr w:type="spellStart"/>
      <w:r w:rsidRPr="008B6F60">
        <w:rPr>
          <w:rFonts w:cs="Times"/>
          <w:color w:val="000000"/>
        </w:rPr>
        <w:t>xrays</w:t>
      </w:r>
      <w:proofErr w:type="spellEnd"/>
    </w:p>
    <w:p w14:paraId="1B8431F0" w14:textId="390682EB" w:rsidR="00955F5D" w:rsidRPr="008B6F60" w:rsidRDefault="00FE72F6" w:rsidP="00955F5D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280" w:lineRule="atLeast"/>
        <w:rPr>
          <w:rFonts w:cs="Times"/>
          <w:color w:val="000000"/>
        </w:rPr>
      </w:pPr>
      <w:proofErr w:type="spellStart"/>
      <w:r w:rsidRPr="008B6F60">
        <w:rPr>
          <w:rFonts w:cs="Times"/>
          <w:color w:val="000000"/>
        </w:rPr>
        <w:t>Pneumo</w:t>
      </w:r>
      <w:proofErr w:type="spellEnd"/>
      <w:r w:rsidRPr="008B6F60">
        <w:rPr>
          <w:rFonts w:cs="Times"/>
          <w:color w:val="000000"/>
        </w:rPr>
        <w:t xml:space="preserve"> on </w:t>
      </w:r>
      <w:proofErr w:type="spellStart"/>
      <w:r w:rsidRPr="008B6F60">
        <w:rPr>
          <w:rFonts w:cs="Times"/>
          <w:color w:val="000000"/>
        </w:rPr>
        <w:t>xrays</w:t>
      </w:r>
      <w:proofErr w:type="spellEnd"/>
      <w:r w:rsidR="00955F5D" w:rsidRPr="008B6F60">
        <w:rPr>
          <w:rFonts w:cs="Times"/>
          <w:color w:val="000000"/>
        </w:rPr>
        <w:t xml:space="preserve"> 26% </w:t>
      </w:r>
      <w:r w:rsidRPr="008B6F60">
        <w:rPr>
          <w:rFonts w:cs="Times"/>
          <w:color w:val="000000"/>
        </w:rPr>
        <w:t>of cases</w:t>
      </w:r>
      <w:r w:rsidR="00955F5D" w:rsidRPr="008B6F60">
        <w:rPr>
          <w:rFonts w:cs="Times"/>
          <w:color w:val="000000"/>
        </w:rPr>
        <w:t xml:space="preserve"> </w:t>
      </w:r>
    </w:p>
    <w:p w14:paraId="7271C793" w14:textId="77777777" w:rsidR="00DE736F" w:rsidRPr="008B6F60" w:rsidRDefault="00FE72F6" w:rsidP="001C6225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280" w:lineRule="atLeast"/>
        <w:rPr>
          <w:rFonts w:cs="Times"/>
          <w:color w:val="000000"/>
        </w:rPr>
      </w:pPr>
      <w:r w:rsidRPr="008B6F60">
        <w:rPr>
          <w:rFonts w:cs="Times"/>
          <w:color w:val="000000"/>
        </w:rPr>
        <w:t xml:space="preserve">32 cases with </w:t>
      </w:r>
      <w:proofErr w:type="spellStart"/>
      <w:r w:rsidRPr="008B6F60">
        <w:rPr>
          <w:rFonts w:cs="Times"/>
          <w:color w:val="000000"/>
        </w:rPr>
        <w:t>pneumo</w:t>
      </w:r>
      <w:proofErr w:type="spellEnd"/>
      <w:r w:rsidRPr="008B6F60">
        <w:rPr>
          <w:rFonts w:cs="Times"/>
          <w:color w:val="000000"/>
        </w:rPr>
        <w:t xml:space="preserve"> 91% had concurrent injuries on </w:t>
      </w:r>
      <w:proofErr w:type="spellStart"/>
      <w:r w:rsidRPr="008B6F60">
        <w:rPr>
          <w:rFonts w:cs="Times"/>
          <w:color w:val="000000"/>
        </w:rPr>
        <w:t>xrays</w:t>
      </w:r>
      <w:proofErr w:type="spellEnd"/>
      <w:r w:rsidRPr="008B6F60">
        <w:rPr>
          <w:rFonts w:cs="Times"/>
          <w:color w:val="000000"/>
        </w:rPr>
        <w:t xml:space="preserve"> </w:t>
      </w:r>
    </w:p>
    <w:p w14:paraId="7AE91B81" w14:textId="5BD10CE9" w:rsidR="00DE736F" w:rsidRPr="008B6F60" w:rsidRDefault="00DE736F" w:rsidP="00DE736F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280" w:lineRule="atLeast"/>
        <w:rPr>
          <w:rFonts w:cs="Times"/>
          <w:color w:val="000000"/>
        </w:rPr>
      </w:pPr>
      <w:r w:rsidRPr="008B6F60">
        <w:rPr>
          <w:rFonts w:cs="Times"/>
          <w:color w:val="000000"/>
        </w:rPr>
        <w:t xml:space="preserve">Contusions, fractures, hernias, </w:t>
      </w:r>
      <w:proofErr w:type="spellStart"/>
      <w:r w:rsidRPr="008B6F60">
        <w:rPr>
          <w:rFonts w:cs="Times"/>
          <w:color w:val="000000"/>
        </w:rPr>
        <w:t>pneumomdiastinum</w:t>
      </w:r>
      <w:proofErr w:type="spellEnd"/>
      <w:r w:rsidRPr="008B6F60">
        <w:rPr>
          <w:rFonts w:cs="Times"/>
          <w:color w:val="000000"/>
        </w:rPr>
        <w:t>, hernia, sternum fractures</w:t>
      </w:r>
    </w:p>
    <w:p w14:paraId="7EA8E8EF" w14:textId="04A172D2" w:rsidR="003C4A13" w:rsidRPr="008B6F60" w:rsidRDefault="003C4A13" w:rsidP="001C6225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280" w:lineRule="atLeast"/>
        <w:rPr>
          <w:rFonts w:cs="Times"/>
          <w:color w:val="000000"/>
        </w:rPr>
      </w:pPr>
      <w:r w:rsidRPr="008B6F60">
        <w:rPr>
          <w:rFonts w:cs="Times"/>
          <w:color w:val="000000"/>
        </w:rPr>
        <w:t xml:space="preserve">72% </w:t>
      </w:r>
      <w:r w:rsidR="00DE736F" w:rsidRPr="008B6F60">
        <w:rPr>
          <w:rFonts w:cs="Times"/>
          <w:color w:val="000000"/>
        </w:rPr>
        <w:t xml:space="preserve">of patients without </w:t>
      </w:r>
      <w:proofErr w:type="spellStart"/>
      <w:r w:rsidR="00DE736F" w:rsidRPr="008B6F60">
        <w:rPr>
          <w:rFonts w:cs="Times"/>
          <w:color w:val="000000"/>
        </w:rPr>
        <w:t>pneumo</w:t>
      </w:r>
      <w:proofErr w:type="spellEnd"/>
      <w:r w:rsidR="00DE736F" w:rsidRPr="008B6F60">
        <w:rPr>
          <w:rFonts w:cs="Times"/>
          <w:color w:val="000000"/>
        </w:rPr>
        <w:t xml:space="preserve"> had pul</w:t>
      </w:r>
      <w:r w:rsidRPr="008B6F60">
        <w:rPr>
          <w:rFonts w:cs="Times"/>
          <w:color w:val="000000"/>
        </w:rPr>
        <w:t xml:space="preserve">monary contusions </w:t>
      </w:r>
    </w:p>
    <w:p w14:paraId="40BEA041" w14:textId="77777777" w:rsidR="00DE736F" w:rsidRPr="008B6F60" w:rsidRDefault="001C6225" w:rsidP="001C6225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280" w:lineRule="atLeast"/>
        <w:rPr>
          <w:rFonts w:cs="Times"/>
          <w:color w:val="000000"/>
        </w:rPr>
      </w:pPr>
      <w:r w:rsidRPr="008B6F60">
        <w:rPr>
          <w:rFonts w:cs="Times"/>
          <w:color w:val="000000"/>
        </w:rPr>
        <w:t>TFAST abnormalities were found in 44%</w:t>
      </w:r>
    </w:p>
    <w:p w14:paraId="43A63B98" w14:textId="59338C40" w:rsidR="00955F5D" w:rsidRPr="008B6F60" w:rsidRDefault="00DE736F" w:rsidP="00DE736F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280" w:lineRule="atLeast"/>
        <w:rPr>
          <w:rFonts w:cs="Times"/>
          <w:color w:val="000000"/>
        </w:rPr>
      </w:pPr>
      <w:proofErr w:type="spellStart"/>
      <w:r w:rsidRPr="008B6F60">
        <w:rPr>
          <w:rFonts w:cs="Times"/>
          <w:color w:val="000000"/>
        </w:rPr>
        <w:t>Pneumo</w:t>
      </w:r>
      <w:proofErr w:type="spellEnd"/>
      <w:r w:rsidRPr="008B6F60">
        <w:rPr>
          <w:rFonts w:cs="Times"/>
          <w:color w:val="000000"/>
        </w:rPr>
        <w:t>, step sign, pleural effusion, pericardial effusion, SQ emphysema</w:t>
      </w:r>
    </w:p>
    <w:p w14:paraId="26D7B6BC" w14:textId="10BE7B2E" w:rsidR="001557BB" w:rsidRPr="008B6F60" w:rsidRDefault="00DE736F" w:rsidP="001C6225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200" w:lineRule="atLeast"/>
        <w:rPr>
          <w:rFonts w:cs="Times"/>
          <w:color w:val="000000"/>
        </w:rPr>
      </w:pPr>
      <w:r w:rsidRPr="008B6F60">
        <w:rPr>
          <w:rFonts w:cs="Times"/>
          <w:color w:val="000000"/>
        </w:rPr>
        <w:t xml:space="preserve">Se 78.1, </w:t>
      </w:r>
      <w:proofErr w:type="spellStart"/>
      <w:r w:rsidRPr="008B6F60">
        <w:rPr>
          <w:rFonts w:cs="Times"/>
          <w:color w:val="000000"/>
        </w:rPr>
        <w:t>Sp</w:t>
      </w:r>
      <w:proofErr w:type="spellEnd"/>
      <w:r w:rsidRPr="008B6F60">
        <w:rPr>
          <w:rFonts w:cs="Times"/>
          <w:color w:val="000000"/>
        </w:rPr>
        <w:t xml:space="preserve"> 93.4 </w:t>
      </w:r>
      <w:r w:rsidR="001557BB" w:rsidRPr="008B6F60">
        <w:rPr>
          <w:rFonts w:cs="Times"/>
          <w:color w:val="000000"/>
        </w:rPr>
        <w:t>specificity of T</w:t>
      </w:r>
      <w:r w:rsidRPr="008B6F60">
        <w:rPr>
          <w:rFonts w:cs="Times"/>
          <w:color w:val="000000"/>
        </w:rPr>
        <w:t xml:space="preserve">FAST relative to CXR </w:t>
      </w:r>
    </w:p>
    <w:p w14:paraId="1283D62B" w14:textId="7E326326" w:rsidR="00506904" w:rsidRPr="008B6F60" w:rsidRDefault="00506904" w:rsidP="00212FE9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  <w:color w:val="000000"/>
        </w:rPr>
      </w:pPr>
      <w:r w:rsidRPr="008B6F60">
        <w:rPr>
          <w:rFonts w:cs="Times"/>
          <w:color w:val="000000"/>
        </w:rPr>
        <w:t>45 dogs with thoracic bite wound trauma managed surgically</w:t>
      </w:r>
      <w:r w:rsidR="008B6F60" w:rsidRPr="008B6F60">
        <w:rPr>
          <w:rFonts w:cs="Times"/>
          <w:color w:val="000000"/>
        </w:rPr>
        <w:t xml:space="preserve"> (per policy) </w:t>
      </w:r>
    </w:p>
    <w:p w14:paraId="3771CB81" w14:textId="77777777" w:rsidR="008B6F60" w:rsidRPr="008B6F60" w:rsidRDefault="008B6F60" w:rsidP="008B6F60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  <w:color w:val="000000"/>
        </w:rPr>
      </w:pPr>
      <w:proofErr w:type="spellStart"/>
      <w:r w:rsidRPr="008B6F60">
        <w:rPr>
          <w:rFonts w:cs="Times"/>
          <w:color w:val="000000"/>
        </w:rPr>
        <w:t>Xray</w:t>
      </w:r>
      <w:proofErr w:type="spellEnd"/>
      <w:r w:rsidRPr="008B6F60">
        <w:rPr>
          <w:rFonts w:cs="Times"/>
          <w:color w:val="000000"/>
        </w:rPr>
        <w:t xml:space="preserve"> findings:</w:t>
      </w:r>
      <w:r w:rsidRPr="008B6F60">
        <w:rPr>
          <w:rFonts w:cs="Times"/>
          <w:color w:val="000000"/>
        </w:rPr>
        <w:t xml:space="preserve"> </w:t>
      </w:r>
    </w:p>
    <w:p w14:paraId="704FEA7E" w14:textId="77777777" w:rsidR="008B6F60" w:rsidRPr="008B6F60" w:rsidRDefault="008B6F60" w:rsidP="008B6F60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  <w:color w:val="000000"/>
        </w:rPr>
      </w:pPr>
      <w:r w:rsidRPr="008B6F60">
        <w:rPr>
          <w:rFonts w:cs="Times"/>
          <w:color w:val="000000"/>
        </w:rPr>
        <w:t>88</w:t>
      </w:r>
      <w:r w:rsidRPr="008B6F60">
        <w:rPr>
          <w:rFonts w:cs="Times"/>
          <w:color w:val="000000"/>
        </w:rPr>
        <w:t>% rib fractures</w:t>
      </w:r>
      <w:r w:rsidRPr="008B6F60">
        <w:rPr>
          <w:rFonts w:cs="Times"/>
          <w:color w:val="000000"/>
        </w:rPr>
        <w:t xml:space="preserve"> </w:t>
      </w:r>
    </w:p>
    <w:p w14:paraId="65CB1BBC" w14:textId="77777777" w:rsidR="008B6F60" w:rsidRPr="008B6F60" w:rsidRDefault="008B6F60" w:rsidP="008B6F60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  <w:color w:val="000000"/>
        </w:rPr>
      </w:pPr>
      <w:r w:rsidRPr="008B6F60">
        <w:rPr>
          <w:rFonts w:cs="Times"/>
          <w:color w:val="000000"/>
        </w:rPr>
        <w:t xml:space="preserve">69% </w:t>
      </w:r>
      <w:r w:rsidRPr="008B6F60">
        <w:rPr>
          <w:rFonts w:cs="Times"/>
          <w:color w:val="000000"/>
        </w:rPr>
        <w:t xml:space="preserve">pneumothorax </w:t>
      </w:r>
    </w:p>
    <w:p w14:paraId="498CF32A" w14:textId="77777777" w:rsidR="008B6F60" w:rsidRPr="008B6F60" w:rsidRDefault="008B6F60" w:rsidP="008B6F60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  <w:color w:val="000000"/>
        </w:rPr>
      </w:pPr>
      <w:r w:rsidRPr="008B6F60">
        <w:rPr>
          <w:rFonts w:cs="Times"/>
          <w:color w:val="000000"/>
        </w:rPr>
        <w:lastRenderedPageBreak/>
        <w:t>67% p</w:t>
      </w:r>
      <w:r w:rsidRPr="008B6F60">
        <w:rPr>
          <w:rFonts w:cs="Times"/>
          <w:color w:val="000000"/>
        </w:rPr>
        <w:t xml:space="preserve">ulmonary contusions </w:t>
      </w:r>
    </w:p>
    <w:p w14:paraId="2ED4EE57" w14:textId="02A47428" w:rsidR="008B6F60" w:rsidRPr="008B6F60" w:rsidRDefault="008B6F60" w:rsidP="008B6F60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  <w:color w:val="000000"/>
        </w:rPr>
      </w:pPr>
      <w:r w:rsidRPr="008B6F60">
        <w:rPr>
          <w:rFonts w:cs="Times"/>
          <w:color w:val="000000"/>
        </w:rPr>
        <w:t>22% pleural effusion</w:t>
      </w:r>
      <w:r w:rsidRPr="008B6F60">
        <w:rPr>
          <w:rFonts w:cs="Times"/>
          <w:color w:val="000000"/>
        </w:rPr>
        <w:t xml:space="preserve"> </w:t>
      </w:r>
    </w:p>
    <w:p w14:paraId="4FB24C2F" w14:textId="0BA1F302" w:rsidR="00212FE9" w:rsidRPr="008B6F60" w:rsidRDefault="008B6F60" w:rsidP="00506904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  <w:color w:val="000000"/>
        </w:rPr>
      </w:pPr>
      <w:r w:rsidRPr="008B6F60">
        <w:rPr>
          <w:rFonts w:cs="Times"/>
          <w:color w:val="000000"/>
        </w:rPr>
        <w:t>36%</w:t>
      </w:r>
      <w:r w:rsidR="00212FE9" w:rsidRPr="008B6F60">
        <w:rPr>
          <w:rFonts w:cs="Times"/>
          <w:color w:val="000000"/>
        </w:rPr>
        <w:t xml:space="preserve"> the skin was not perforated </w:t>
      </w:r>
    </w:p>
    <w:p w14:paraId="72AB61C1" w14:textId="27CB261D" w:rsidR="001557BB" w:rsidRPr="008B6F60" w:rsidRDefault="00506904" w:rsidP="00506904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280" w:lineRule="atLeast"/>
        <w:rPr>
          <w:rFonts w:cs="Times"/>
          <w:color w:val="000000"/>
        </w:rPr>
      </w:pPr>
      <w:r w:rsidRPr="008B6F60">
        <w:rPr>
          <w:rFonts w:cs="Times"/>
          <w:color w:val="000000"/>
        </w:rPr>
        <w:t>Flail chest/</w:t>
      </w:r>
      <w:proofErr w:type="spellStart"/>
      <w:r w:rsidRPr="008B6F60">
        <w:rPr>
          <w:rFonts w:cs="Times"/>
          <w:color w:val="000000"/>
        </w:rPr>
        <w:t>psuedoflail</w:t>
      </w:r>
      <w:proofErr w:type="spellEnd"/>
      <w:r w:rsidRPr="008B6F60">
        <w:rPr>
          <w:rFonts w:cs="Times"/>
          <w:color w:val="000000"/>
        </w:rPr>
        <w:t xml:space="preserve"> chest in 35 dogs</w:t>
      </w:r>
    </w:p>
    <w:p w14:paraId="27CB41CC" w14:textId="5FCA95BA" w:rsidR="001201C2" w:rsidRPr="008B6F60" w:rsidRDefault="008B6F60" w:rsidP="008B6F60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  <w:color w:val="000000"/>
        </w:rPr>
      </w:pPr>
      <w:r w:rsidRPr="008B6F60">
        <w:rPr>
          <w:rFonts w:cs="Times"/>
          <w:color w:val="000000"/>
        </w:rPr>
        <w:t xml:space="preserve">9/16 with no perforation had flail or pseudo flail chest, massive SQ damage and muscle lacerations when explored </w:t>
      </w:r>
    </w:p>
    <w:p w14:paraId="4A0153DC" w14:textId="46427BB8" w:rsidR="001201C2" w:rsidRPr="008B6F60" w:rsidRDefault="001201C2" w:rsidP="003F229D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  <w:color w:val="000000"/>
        </w:rPr>
      </w:pPr>
      <w:r w:rsidRPr="008B6F60">
        <w:rPr>
          <w:rFonts w:cs="Times"/>
          <w:color w:val="000000"/>
        </w:rPr>
        <w:t xml:space="preserve">lung lobectomy </w:t>
      </w:r>
      <w:r w:rsidR="008B6F60" w:rsidRPr="008B6F60">
        <w:rPr>
          <w:rFonts w:cs="Times"/>
          <w:color w:val="000000"/>
        </w:rPr>
        <w:t>in</w:t>
      </w:r>
      <w:r w:rsidRPr="008B6F60">
        <w:rPr>
          <w:rFonts w:cs="Times"/>
          <w:color w:val="000000"/>
        </w:rPr>
        <w:t xml:space="preserve"> 12 dogs </w:t>
      </w:r>
    </w:p>
    <w:p w14:paraId="7F0CD5EB" w14:textId="31622CB6" w:rsidR="008B6F60" w:rsidRPr="008B6F60" w:rsidRDefault="008B6F60" w:rsidP="008B6F60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  <w:color w:val="000000"/>
        </w:rPr>
      </w:pPr>
      <w:r w:rsidRPr="008B6F60">
        <w:rPr>
          <w:rFonts w:cs="Times"/>
          <w:color w:val="000000"/>
        </w:rPr>
        <w:t xml:space="preserve">Contusions on </w:t>
      </w:r>
      <w:proofErr w:type="spellStart"/>
      <w:r w:rsidRPr="008B6F60">
        <w:rPr>
          <w:rFonts w:cs="Times"/>
          <w:color w:val="000000"/>
        </w:rPr>
        <w:t>rads</w:t>
      </w:r>
      <w:proofErr w:type="spellEnd"/>
      <w:r w:rsidRPr="008B6F60">
        <w:rPr>
          <w:rFonts w:cs="Times"/>
          <w:color w:val="000000"/>
        </w:rPr>
        <w:t xml:space="preserve"> associated with contusions in surgery but not associated with need for lung lobectomy </w:t>
      </w:r>
    </w:p>
    <w:p w14:paraId="2C9B2549" w14:textId="6976337E" w:rsidR="00E25C13" w:rsidRPr="008B6F60" w:rsidRDefault="008B6F60" w:rsidP="003F229D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  <w:color w:val="000000"/>
        </w:rPr>
      </w:pPr>
      <w:r w:rsidRPr="008B6F60">
        <w:rPr>
          <w:rFonts w:cs="Times"/>
          <w:color w:val="000000"/>
        </w:rPr>
        <w:t xml:space="preserve">No other significant association between trauma at surgery and any radiographic or clinical finding </w:t>
      </w:r>
      <w:r w:rsidR="00E25C13" w:rsidRPr="008B6F60">
        <w:rPr>
          <w:rFonts w:cs="Times"/>
          <w:color w:val="000000"/>
        </w:rPr>
        <w:t xml:space="preserve"> </w:t>
      </w:r>
    </w:p>
    <w:p w14:paraId="203354F5" w14:textId="77777777" w:rsidR="00E25C13" w:rsidRPr="008B6F60" w:rsidRDefault="00E25C13" w:rsidP="003F229D">
      <w:pPr>
        <w:widowControl w:val="0"/>
        <w:autoSpaceDE w:val="0"/>
        <w:autoSpaceDN w:val="0"/>
        <w:adjustRightInd w:val="0"/>
        <w:spacing w:after="240" w:line="280" w:lineRule="atLeast"/>
        <w:rPr>
          <w:rFonts w:cs="Times"/>
          <w:color w:val="000000"/>
        </w:rPr>
      </w:pPr>
    </w:p>
    <w:p w14:paraId="61C3349B" w14:textId="18C605CA" w:rsidR="007863D0" w:rsidRPr="008B6F60" w:rsidRDefault="007863D0" w:rsidP="003F229D">
      <w:pPr>
        <w:widowControl w:val="0"/>
        <w:autoSpaceDE w:val="0"/>
        <w:autoSpaceDN w:val="0"/>
        <w:adjustRightInd w:val="0"/>
        <w:spacing w:after="240" w:line="280" w:lineRule="atLeast"/>
        <w:rPr>
          <w:rFonts w:cs="Times"/>
          <w:color w:val="000000"/>
        </w:rPr>
      </w:pPr>
      <w:r w:rsidRPr="008B6F60">
        <w:rPr>
          <w:rFonts w:cs="Times"/>
          <w:color w:val="000000"/>
        </w:rPr>
        <w:t>FLAIL CHEST</w:t>
      </w:r>
    </w:p>
    <w:p w14:paraId="722E984D" w14:textId="354463A8" w:rsidR="00AE31AF" w:rsidRPr="008B6F60" w:rsidRDefault="00930799" w:rsidP="00930799">
      <w:pPr>
        <w:pStyle w:val="ListParagraph"/>
        <w:numPr>
          <w:ilvl w:val="0"/>
          <w:numId w:val="1"/>
        </w:numPr>
      </w:pPr>
      <w:r w:rsidRPr="008B6F60">
        <w:t>occurs when there are multiple fractures of at least 2 adjacent ribs</w:t>
      </w:r>
    </w:p>
    <w:p w14:paraId="19ED0779" w14:textId="675D519D" w:rsidR="00930799" w:rsidRPr="008B6F60" w:rsidRDefault="00930799" w:rsidP="00930799">
      <w:pPr>
        <w:pStyle w:val="ListParagraph"/>
        <w:numPr>
          <w:ilvl w:val="0"/>
          <w:numId w:val="1"/>
        </w:numPr>
      </w:pPr>
      <w:r w:rsidRPr="008B6F60">
        <w:t xml:space="preserve">results in </w:t>
      </w:r>
      <w:r w:rsidR="008F4679" w:rsidRPr="008B6F60">
        <w:t>paradoxical</w:t>
      </w:r>
      <w:r w:rsidRPr="008B6F60">
        <w:t xml:space="preserve"> ‘flailing’ of </w:t>
      </w:r>
      <w:r w:rsidR="008F4679" w:rsidRPr="008B6F60">
        <w:t>segment</w:t>
      </w:r>
      <w:r w:rsidRPr="008B6F60">
        <w:t xml:space="preserve"> (inward with inspiration)</w:t>
      </w:r>
    </w:p>
    <w:p w14:paraId="7E107D80" w14:textId="59AB8485" w:rsidR="00993BD6" w:rsidRPr="008B6F60" w:rsidRDefault="00993BD6" w:rsidP="00930799">
      <w:pPr>
        <w:pStyle w:val="ListParagraph"/>
        <w:numPr>
          <w:ilvl w:val="0"/>
          <w:numId w:val="1"/>
        </w:numPr>
      </w:pPr>
      <w:r w:rsidRPr="008B6F60">
        <w:t>Uncommon in vet med (small flexible chests?)</w:t>
      </w:r>
    </w:p>
    <w:p w14:paraId="6C706334" w14:textId="5DB552F0" w:rsidR="00930799" w:rsidRPr="008B6F60" w:rsidRDefault="00101DE5" w:rsidP="00930799">
      <w:pPr>
        <w:pStyle w:val="ListParagraph"/>
        <w:numPr>
          <w:ilvl w:val="0"/>
          <w:numId w:val="1"/>
        </w:numPr>
      </w:pPr>
      <w:r w:rsidRPr="008B6F60">
        <w:t>A</w:t>
      </w:r>
      <w:r w:rsidR="006F3B45" w:rsidRPr="008B6F60">
        <w:t xml:space="preserve">ir in lung beneath flail segment will move across to opposite </w:t>
      </w:r>
      <w:proofErr w:type="spellStart"/>
      <w:r w:rsidR="006F3B45" w:rsidRPr="008B6F60">
        <w:t>hemithorax</w:t>
      </w:r>
      <w:proofErr w:type="spellEnd"/>
      <w:r w:rsidR="006F3B45" w:rsidRPr="008B6F60">
        <w:t xml:space="preserve"> during inspiration and back in expiration</w:t>
      </w:r>
    </w:p>
    <w:p w14:paraId="352CC408" w14:textId="5A9BD2C0" w:rsidR="006F3B45" w:rsidRPr="008B6F60" w:rsidRDefault="006F3B45" w:rsidP="006F3B45">
      <w:pPr>
        <w:pStyle w:val="ListParagraph"/>
        <w:numPr>
          <w:ilvl w:val="1"/>
          <w:numId w:val="1"/>
        </w:numPr>
      </w:pPr>
      <w:r w:rsidRPr="008B6F60">
        <w:t>Increases dead space</w:t>
      </w:r>
    </w:p>
    <w:p w14:paraId="103BA200" w14:textId="0B0F80B2" w:rsidR="00101DE5" w:rsidRPr="008B6F60" w:rsidRDefault="00101DE5" w:rsidP="00101DE5">
      <w:r w:rsidRPr="008B6F60">
        <w:rPr>
          <w:noProof/>
        </w:rPr>
        <w:drawing>
          <wp:inline distT="0" distB="0" distL="0" distR="0" wp14:anchorId="6CC8D2F3" wp14:editId="40A89119">
            <wp:extent cx="4280535" cy="216267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40865" cy="2193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0C254" w14:textId="790C68FB" w:rsidR="006F3B45" w:rsidRPr="008B6F60" w:rsidRDefault="00AC7880" w:rsidP="006F3B45">
      <w:pPr>
        <w:pStyle w:val="ListParagraph"/>
        <w:numPr>
          <w:ilvl w:val="0"/>
          <w:numId w:val="1"/>
        </w:numPr>
      </w:pPr>
      <w:r w:rsidRPr="008B6F60">
        <w:rPr>
          <w:noProof/>
        </w:rPr>
        <w:drawing>
          <wp:anchor distT="0" distB="0" distL="114300" distR="114300" simplePos="0" relativeHeight="251658240" behindDoc="0" locked="0" layoutInCell="1" allowOverlap="1" wp14:anchorId="3838596C" wp14:editId="3B2BBF66">
            <wp:simplePos x="0" y="0"/>
            <wp:positionH relativeFrom="column">
              <wp:posOffset>3808095</wp:posOffset>
            </wp:positionH>
            <wp:positionV relativeFrom="paragraph">
              <wp:posOffset>0</wp:posOffset>
            </wp:positionV>
            <wp:extent cx="2538095" cy="4917440"/>
            <wp:effectExtent l="0" t="0" r="1905" b="10160"/>
            <wp:wrapTight wrapText="bothSides">
              <wp:wrapPolygon edited="0">
                <wp:start x="0" y="0"/>
                <wp:lineTo x="0" y="21533"/>
                <wp:lineTo x="21400" y="21533"/>
                <wp:lineTo x="2140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8095" cy="4917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6F60">
        <w:t>Most</w:t>
      </w:r>
      <w:r w:rsidR="006F3B45" w:rsidRPr="008B6F60">
        <w:t xml:space="preserve"> important cau</w:t>
      </w:r>
      <w:r w:rsidRPr="008B6F60">
        <w:t>se of respiratory dysfunction may be</w:t>
      </w:r>
      <w:r w:rsidR="006F3B45" w:rsidRPr="008B6F60">
        <w:t xml:space="preserve"> underlying </w:t>
      </w:r>
      <w:r w:rsidR="008F4679" w:rsidRPr="008B6F60">
        <w:t>contusions</w:t>
      </w:r>
    </w:p>
    <w:p w14:paraId="11375EFE" w14:textId="20B60E34" w:rsidR="009220C6" w:rsidRPr="008B6F60" w:rsidRDefault="009220C6" w:rsidP="006F3B45">
      <w:pPr>
        <w:pStyle w:val="ListParagraph"/>
        <w:numPr>
          <w:ilvl w:val="0"/>
          <w:numId w:val="1"/>
        </w:numPr>
      </w:pPr>
      <w:r w:rsidRPr="008B6F60">
        <w:t xml:space="preserve">Pain </w:t>
      </w:r>
      <w:r w:rsidR="008F4679" w:rsidRPr="008B6F60">
        <w:t>also</w:t>
      </w:r>
      <w:r w:rsidRPr="008B6F60">
        <w:t xml:space="preserve"> impairs ventilation</w:t>
      </w:r>
    </w:p>
    <w:p w14:paraId="1B25AAC0" w14:textId="60F26F9A" w:rsidR="00B62399" w:rsidRPr="008B6F60" w:rsidRDefault="00B62399" w:rsidP="00B62399">
      <w:pPr>
        <w:pStyle w:val="ListParagraph"/>
        <w:numPr>
          <w:ilvl w:val="1"/>
          <w:numId w:val="1"/>
        </w:numPr>
      </w:pPr>
      <w:r w:rsidRPr="008B6F60">
        <w:t xml:space="preserve">Consider intercostal and </w:t>
      </w:r>
      <w:proofErr w:type="spellStart"/>
      <w:r w:rsidRPr="008B6F60">
        <w:t>intrapleural</w:t>
      </w:r>
      <w:proofErr w:type="spellEnd"/>
      <w:r w:rsidRPr="008B6F60">
        <w:t xml:space="preserve"> analgesia</w:t>
      </w:r>
      <w:r w:rsidR="00AC7880" w:rsidRPr="008B6F60">
        <w:rPr>
          <w:noProof/>
        </w:rPr>
        <w:t xml:space="preserve"> </w:t>
      </w:r>
    </w:p>
    <w:p w14:paraId="6AAD1264" w14:textId="4963EEF5" w:rsidR="00B62399" w:rsidRPr="008B6F60" w:rsidRDefault="005758C3" w:rsidP="00B62399">
      <w:pPr>
        <w:pStyle w:val="ListParagraph"/>
        <w:numPr>
          <w:ilvl w:val="0"/>
          <w:numId w:val="1"/>
        </w:numPr>
      </w:pPr>
      <w:r w:rsidRPr="008B6F60">
        <w:t xml:space="preserve">Keep in lateral with affected side down to minimize </w:t>
      </w:r>
      <w:r w:rsidR="00AC7880" w:rsidRPr="008B6F60">
        <w:t>movement</w:t>
      </w:r>
    </w:p>
    <w:p w14:paraId="169DF7A6" w14:textId="11568A15" w:rsidR="00854C41" w:rsidRPr="008B6F60" w:rsidRDefault="00854C41" w:rsidP="006F3B45">
      <w:pPr>
        <w:pStyle w:val="ListParagraph"/>
        <w:numPr>
          <w:ilvl w:val="0"/>
          <w:numId w:val="1"/>
        </w:numPr>
      </w:pPr>
      <w:r w:rsidRPr="008B6F60">
        <w:t xml:space="preserve">Surgical management only indicated if medical management </w:t>
      </w:r>
      <w:proofErr w:type="gramStart"/>
      <w:r w:rsidRPr="008B6F60">
        <w:t>cant</w:t>
      </w:r>
      <w:proofErr w:type="gramEnd"/>
      <w:r w:rsidRPr="008B6F60">
        <w:t xml:space="preserve"> stabilize (or thoracotomy is needed for something else)</w:t>
      </w:r>
    </w:p>
    <w:p w14:paraId="45325167" w14:textId="3C85001F" w:rsidR="00854C41" w:rsidRPr="008B6F60" w:rsidRDefault="00854C41" w:rsidP="00854C41">
      <w:pPr>
        <w:pStyle w:val="ListParagraph"/>
        <w:numPr>
          <w:ilvl w:val="1"/>
          <w:numId w:val="1"/>
        </w:numPr>
      </w:pPr>
      <w:r w:rsidRPr="008B6F60">
        <w:t>Internal fixation if thoracotomy needed</w:t>
      </w:r>
    </w:p>
    <w:p w14:paraId="6F7D7F2E" w14:textId="07C920F2" w:rsidR="00854C41" w:rsidRPr="008B6F60" w:rsidRDefault="00854C41" w:rsidP="00854C41">
      <w:pPr>
        <w:pStyle w:val="ListParagraph"/>
        <w:numPr>
          <w:ilvl w:val="1"/>
          <w:numId w:val="1"/>
        </w:numPr>
      </w:pPr>
      <w:r w:rsidRPr="008B6F60">
        <w:t>If no thoracotomy suture to rigid frame, 1 rib cranial and caudal to segment</w:t>
      </w:r>
    </w:p>
    <w:p w14:paraId="7E75C9BC" w14:textId="2C3EEC0F" w:rsidR="00854C41" w:rsidRPr="008B6F60" w:rsidRDefault="00854C41" w:rsidP="00854C41">
      <w:pPr>
        <w:pStyle w:val="ListParagraph"/>
        <w:numPr>
          <w:ilvl w:val="2"/>
          <w:numId w:val="1"/>
        </w:numPr>
      </w:pPr>
      <w:r w:rsidRPr="008B6F60">
        <w:t>Use rods, splint material or tongue depressors</w:t>
      </w:r>
    </w:p>
    <w:p w14:paraId="0BD5D42E" w14:textId="147B68F2" w:rsidR="00D26BEC" w:rsidRPr="008B6F60" w:rsidRDefault="00D26BEC" w:rsidP="00854C41">
      <w:pPr>
        <w:pStyle w:val="ListParagraph"/>
        <w:numPr>
          <w:ilvl w:val="2"/>
          <w:numId w:val="1"/>
        </w:numPr>
      </w:pPr>
      <w:r w:rsidRPr="008B6F60">
        <w:t>Leave for 3-4wks</w:t>
      </w:r>
    </w:p>
    <w:p w14:paraId="167803F0" w14:textId="4EF2F0E4" w:rsidR="00B44E96" w:rsidRPr="008B6F60" w:rsidRDefault="00B44E96" w:rsidP="006F3B45">
      <w:pPr>
        <w:pStyle w:val="ListParagraph"/>
        <w:numPr>
          <w:ilvl w:val="0"/>
          <w:numId w:val="1"/>
        </w:numPr>
      </w:pPr>
      <w:r w:rsidRPr="008B6F60">
        <w:t>Retrospective evaluation of 21 dogs and 3 cats</w:t>
      </w:r>
    </w:p>
    <w:p w14:paraId="3102AEA6" w14:textId="24B1A999" w:rsidR="00B44E96" w:rsidRPr="008B6F60" w:rsidRDefault="00B44E96" w:rsidP="00B44E96">
      <w:pPr>
        <w:pStyle w:val="ListParagraph"/>
        <w:numPr>
          <w:ilvl w:val="1"/>
          <w:numId w:val="1"/>
        </w:numPr>
      </w:pPr>
      <w:r w:rsidRPr="008B6F60">
        <w:t>Bite trauma more common cause than HBC</w:t>
      </w:r>
    </w:p>
    <w:p w14:paraId="10E162DE" w14:textId="68D7D653" w:rsidR="005C7E3C" w:rsidRPr="008B6F60" w:rsidRDefault="005C7E3C" w:rsidP="00B44E96">
      <w:pPr>
        <w:pStyle w:val="ListParagraph"/>
        <w:numPr>
          <w:ilvl w:val="1"/>
          <w:numId w:val="1"/>
        </w:numPr>
      </w:pPr>
      <w:proofErr w:type="gramStart"/>
      <w:r w:rsidRPr="008B6F60">
        <w:t>Treatment  included</w:t>
      </w:r>
      <w:proofErr w:type="gramEnd"/>
    </w:p>
    <w:p w14:paraId="319AA60E" w14:textId="4E161086" w:rsidR="005C7E3C" w:rsidRPr="008B6F60" w:rsidRDefault="005C7E3C" w:rsidP="005C7E3C">
      <w:pPr>
        <w:pStyle w:val="ListParagraph"/>
        <w:numPr>
          <w:ilvl w:val="2"/>
          <w:numId w:val="1"/>
        </w:numPr>
      </w:pPr>
      <w:r w:rsidRPr="008B6F60">
        <w:t>Percutaneous stabilization (5 cases)</w:t>
      </w:r>
    </w:p>
    <w:p w14:paraId="147E5881" w14:textId="38649D57" w:rsidR="005C7E3C" w:rsidRPr="008B6F60" w:rsidRDefault="005C7E3C" w:rsidP="005C7E3C">
      <w:pPr>
        <w:pStyle w:val="ListParagraph"/>
        <w:numPr>
          <w:ilvl w:val="3"/>
          <w:numId w:val="1"/>
        </w:numPr>
      </w:pPr>
      <w:r w:rsidRPr="008B6F60">
        <w:t>Sutures passed around ribs and secured to external fixation device</w:t>
      </w:r>
    </w:p>
    <w:p w14:paraId="30834E6E" w14:textId="7B92F4EE" w:rsidR="005C7E3C" w:rsidRPr="008B6F60" w:rsidRDefault="005C7E3C" w:rsidP="005C7E3C">
      <w:pPr>
        <w:pStyle w:val="ListParagraph"/>
        <w:numPr>
          <w:ilvl w:val="2"/>
          <w:numId w:val="1"/>
        </w:numPr>
      </w:pPr>
      <w:r w:rsidRPr="008B6F60">
        <w:t>Internal surgical stabilization (4 cases)</w:t>
      </w:r>
    </w:p>
    <w:p w14:paraId="06F4E21C" w14:textId="0C2C60BE" w:rsidR="005C7E3C" w:rsidRPr="008B6F60" w:rsidRDefault="005C7E3C" w:rsidP="005C7E3C">
      <w:pPr>
        <w:pStyle w:val="ListParagraph"/>
        <w:numPr>
          <w:ilvl w:val="2"/>
          <w:numId w:val="1"/>
        </w:numPr>
      </w:pPr>
      <w:r w:rsidRPr="008B6F60">
        <w:t>No stabilization provided</w:t>
      </w:r>
      <w:r w:rsidR="00603331" w:rsidRPr="008B6F60">
        <w:t xml:space="preserve"> (15 cases)</w:t>
      </w:r>
    </w:p>
    <w:p w14:paraId="3E3C5873" w14:textId="2C1A0A79" w:rsidR="00993BD6" w:rsidRPr="008B6F60" w:rsidRDefault="00993BD6" w:rsidP="00993BD6">
      <w:pPr>
        <w:pStyle w:val="ListParagraph"/>
        <w:numPr>
          <w:ilvl w:val="1"/>
          <w:numId w:val="1"/>
        </w:numPr>
      </w:pPr>
      <w:r w:rsidRPr="008B6F60">
        <w:t>6/9 stabilized survived, 14/15 non-stabilized, no significant difference</w:t>
      </w:r>
    </w:p>
    <w:p w14:paraId="0E7203AB" w14:textId="77777777" w:rsidR="00AE31AF" w:rsidRPr="008B6F60" w:rsidRDefault="00AE31AF"/>
    <w:p w14:paraId="7504C58B" w14:textId="323D89AF" w:rsidR="0080050A" w:rsidRPr="008B6F60" w:rsidRDefault="00047B45">
      <w:r w:rsidRPr="008B6F60">
        <w:t>DIAPHRAGMATIC HERNIAS</w:t>
      </w:r>
    </w:p>
    <w:p w14:paraId="4B41B159" w14:textId="16DD72D9" w:rsidR="00047B45" w:rsidRPr="008B6F60" w:rsidRDefault="00D26BEC" w:rsidP="00D26BEC">
      <w:pPr>
        <w:pStyle w:val="ListParagraph"/>
        <w:numPr>
          <w:ilvl w:val="0"/>
          <w:numId w:val="1"/>
        </w:numPr>
      </w:pPr>
      <w:r w:rsidRPr="008B6F60">
        <w:t>Caused by indirect (blunt) or direct (penetrating) trauma</w:t>
      </w:r>
    </w:p>
    <w:p w14:paraId="4AA8011F" w14:textId="192EB6FC" w:rsidR="00CF7DB1" w:rsidRPr="008B6F60" w:rsidRDefault="00CF7DB1" w:rsidP="00D26BEC">
      <w:pPr>
        <w:pStyle w:val="ListParagraph"/>
        <w:numPr>
          <w:ilvl w:val="0"/>
          <w:numId w:val="1"/>
        </w:numPr>
      </w:pPr>
      <w:r w:rsidRPr="008B6F60">
        <w:t>Respiratory compromise from loss of contractile function and concurrent pleural space compromise and thoracic wall trauma</w:t>
      </w:r>
    </w:p>
    <w:p w14:paraId="3722F453" w14:textId="0BAA05A8" w:rsidR="006F563D" w:rsidRPr="008B6F60" w:rsidRDefault="006F563D" w:rsidP="00D26BEC">
      <w:pPr>
        <w:pStyle w:val="ListParagraph"/>
        <w:numPr>
          <w:ilvl w:val="0"/>
          <w:numId w:val="1"/>
        </w:numPr>
      </w:pPr>
      <w:r w:rsidRPr="008B6F60">
        <w:t>Most commonly herniated organs = liver, jejunum, stomach and spleen</w:t>
      </w:r>
    </w:p>
    <w:p w14:paraId="0916B128" w14:textId="40744300" w:rsidR="00CE7E75" w:rsidRPr="008B6F60" w:rsidRDefault="00CE7E75" w:rsidP="00CE7E75">
      <w:pPr>
        <w:rPr>
          <w:b/>
        </w:rPr>
      </w:pPr>
      <w:r w:rsidRPr="008B6F60">
        <w:rPr>
          <w:b/>
        </w:rPr>
        <w:t>Clinical signs</w:t>
      </w:r>
      <w:r w:rsidR="00A07953" w:rsidRPr="008B6F60">
        <w:rPr>
          <w:b/>
        </w:rPr>
        <w:t>/diagnosis</w:t>
      </w:r>
      <w:r w:rsidRPr="008B6F60">
        <w:rPr>
          <w:b/>
        </w:rPr>
        <w:t>:</w:t>
      </w:r>
    </w:p>
    <w:p w14:paraId="199531F3" w14:textId="1FAEA2BD" w:rsidR="006F563D" w:rsidRPr="008B6F60" w:rsidRDefault="006F563D" w:rsidP="00D26BEC">
      <w:pPr>
        <w:pStyle w:val="ListParagraph"/>
        <w:numPr>
          <w:ilvl w:val="0"/>
          <w:numId w:val="1"/>
        </w:numPr>
      </w:pPr>
      <w:r w:rsidRPr="008B6F60">
        <w:t>Only 25-38% have concurrent traumatic lesions</w:t>
      </w:r>
    </w:p>
    <w:p w14:paraId="43615C17" w14:textId="77777777" w:rsidR="00CE7E75" w:rsidRPr="008B6F60" w:rsidRDefault="00CE7E75" w:rsidP="00CE7E75">
      <w:pPr>
        <w:pStyle w:val="ListParagraph"/>
        <w:numPr>
          <w:ilvl w:val="0"/>
          <w:numId w:val="1"/>
        </w:numPr>
      </w:pPr>
      <w:r w:rsidRPr="008B6F60">
        <w:t>1/5 don’t have respiratory signs</w:t>
      </w:r>
    </w:p>
    <w:p w14:paraId="57070540" w14:textId="26E338BD" w:rsidR="00CE7E75" w:rsidRPr="008B6F60" w:rsidRDefault="00CE7E75" w:rsidP="00D26BEC">
      <w:pPr>
        <w:pStyle w:val="ListParagraph"/>
        <w:numPr>
          <w:ilvl w:val="0"/>
          <w:numId w:val="1"/>
        </w:numPr>
      </w:pPr>
      <w:r w:rsidRPr="008B6F60">
        <w:t xml:space="preserve">shallow ventilation, decreased lung sounds, thoracic </w:t>
      </w:r>
      <w:proofErr w:type="spellStart"/>
      <w:r w:rsidRPr="008B6F60">
        <w:t>borborygmi</w:t>
      </w:r>
      <w:proofErr w:type="spellEnd"/>
    </w:p>
    <w:p w14:paraId="473B3D94" w14:textId="5487F218" w:rsidR="00A07953" w:rsidRPr="008B6F60" w:rsidRDefault="00A07953" w:rsidP="00D26BEC">
      <w:pPr>
        <w:pStyle w:val="ListParagraph"/>
        <w:numPr>
          <w:ilvl w:val="0"/>
          <w:numId w:val="1"/>
        </w:numPr>
      </w:pPr>
      <w:r w:rsidRPr="008B6F60">
        <w:t>right sided may be more common</w:t>
      </w:r>
    </w:p>
    <w:p w14:paraId="46B623CB" w14:textId="6035CD79" w:rsidR="00A07953" w:rsidRPr="008B6F60" w:rsidRDefault="00A07953" w:rsidP="00D26BEC">
      <w:pPr>
        <w:pStyle w:val="ListParagraph"/>
        <w:numPr>
          <w:ilvl w:val="0"/>
          <w:numId w:val="1"/>
        </w:numPr>
      </w:pPr>
      <w:r w:rsidRPr="008B6F60">
        <w:t xml:space="preserve">can be missed on </w:t>
      </w:r>
      <w:proofErr w:type="spellStart"/>
      <w:r w:rsidRPr="008B6F60">
        <w:t>rads</w:t>
      </w:r>
      <w:proofErr w:type="spellEnd"/>
      <w:r w:rsidRPr="008B6F60">
        <w:t xml:space="preserve"> in 1/3 cases, so obtain additional views if suspicious (horizontal beam, GI contrast, peritoneal contrast (2mL/kg))</w:t>
      </w:r>
    </w:p>
    <w:p w14:paraId="0295846A" w14:textId="3D058E8E" w:rsidR="00502B36" w:rsidRPr="008B6F60" w:rsidRDefault="00502B36" w:rsidP="00D26BEC">
      <w:pPr>
        <w:pStyle w:val="ListParagraph"/>
        <w:numPr>
          <w:ilvl w:val="0"/>
          <w:numId w:val="1"/>
        </w:numPr>
      </w:pPr>
      <w:r w:rsidRPr="008B6F60">
        <w:t>Ultrasound is useful</w:t>
      </w:r>
    </w:p>
    <w:p w14:paraId="7BD84210" w14:textId="59C06D1D" w:rsidR="00502B36" w:rsidRPr="008B6F60" w:rsidRDefault="00502B36" w:rsidP="00502B36">
      <w:pPr>
        <w:rPr>
          <w:b/>
        </w:rPr>
      </w:pPr>
      <w:r w:rsidRPr="008B6F60">
        <w:rPr>
          <w:b/>
        </w:rPr>
        <w:t>Treatment</w:t>
      </w:r>
    </w:p>
    <w:p w14:paraId="5325F898" w14:textId="76EF2564" w:rsidR="00502B36" w:rsidRPr="008B6F60" w:rsidRDefault="00502B36" w:rsidP="00502B36">
      <w:pPr>
        <w:pStyle w:val="ListParagraph"/>
        <w:numPr>
          <w:ilvl w:val="0"/>
          <w:numId w:val="1"/>
        </w:numPr>
      </w:pPr>
      <w:r w:rsidRPr="008B6F60">
        <w:t xml:space="preserve">Early intervention (&lt;24hrs) may be </w:t>
      </w:r>
      <w:r w:rsidR="00A05AFD" w:rsidRPr="008B6F60">
        <w:t>associated</w:t>
      </w:r>
      <w:r w:rsidRPr="008B6F60">
        <w:t xml:space="preserve"> with worse prognosis (33% mortality)</w:t>
      </w:r>
    </w:p>
    <w:p w14:paraId="3D96A04C" w14:textId="28371EAF" w:rsidR="0028467C" w:rsidRPr="008B6F60" w:rsidRDefault="0028467C" w:rsidP="0028467C">
      <w:pPr>
        <w:pStyle w:val="ListParagraph"/>
        <w:numPr>
          <w:ilvl w:val="1"/>
          <w:numId w:val="1"/>
        </w:numPr>
      </w:pPr>
      <w:r w:rsidRPr="008B6F60">
        <w:t>Not so in more recent retrospective of 92 cats and dogs</w:t>
      </w:r>
    </w:p>
    <w:p w14:paraId="42DE16C2" w14:textId="28685CCF" w:rsidR="00502B36" w:rsidRPr="008B6F60" w:rsidRDefault="00502B36" w:rsidP="00502B36">
      <w:pPr>
        <w:pStyle w:val="ListParagraph"/>
        <w:numPr>
          <w:ilvl w:val="0"/>
          <w:numId w:val="1"/>
        </w:numPr>
      </w:pPr>
      <w:r w:rsidRPr="008B6F60">
        <w:t xml:space="preserve">Emergency surgery considered if stomach herniated as gas distension worsens ventilator status, or when GI obstruction </w:t>
      </w:r>
      <w:r w:rsidR="00A05AFD" w:rsidRPr="008B6F60">
        <w:t>present</w:t>
      </w:r>
    </w:p>
    <w:p w14:paraId="789942C4" w14:textId="4BB1B739" w:rsidR="00502B36" w:rsidRPr="008B6F60" w:rsidRDefault="00741172" w:rsidP="00502B36">
      <w:pPr>
        <w:pStyle w:val="ListParagraph"/>
        <w:numPr>
          <w:ilvl w:val="0"/>
          <w:numId w:val="1"/>
        </w:numPr>
      </w:pPr>
      <w:r w:rsidRPr="008B6F60">
        <w:t>Surgery</w:t>
      </w:r>
    </w:p>
    <w:p w14:paraId="6F617633" w14:textId="11F3AA42" w:rsidR="00741172" w:rsidRPr="008B6F60" w:rsidRDefault="00741172" w:rsidP="00741172">
      <w:pPr>
        <w:pStyle w:val="ListParagraph"/>
        <w:numPr>
          <w:ilvl w:val="1"/>
          <w:numId w:val="1"/>
        </w:numPr>
      </w:pPr>
      <w:r w:rsidRPr="008B6F60">
        <w:t>Midline laparotomy, abdominal explore</w:t>
      </w:r>
    </w:p>
    <w:p w14:paraId="286DA8DB" w14:textId="48500FD9" w:rsidR="00741172" w:rsidRPr="008B6F60" w:rsidRDefault="00741172" w:rsidP="00741172">
      <w:pPr>
        <w:pStyle w:val="ListParagraph"/>
        <w:numPr>
          <w:ilvl w:val="1"/>
          <w:numId w:val="1"/>
        </w:numPr>
      </w:pPr>
      <w:r w:rsidRPr="008B6F60">
        <w:t>Reduce organs to peritoneal cavity</w:t>
      </w:r>
    </w:p>
    <w:p w14:paraId="5C912BF4" w14:textId="4CF946EC" w:rsidR="00741172" w:rsidRPr="008B6F60" w:rsidRDefault="00741172" w:rsidP="00741172">
      <w:pPr>
        <w:pStyle w:val="ListParagraph"/>
        <w:numPr>
          <w:ilvl w:val="1"/>
          <w:numId w:val="1"/>
        </w:numPr>
      </w:pPr>
      <w:r w:rsidRPr="008B6F60">
        <w:t xml:space="preserve">Enlarge rent if needed </w:t>
      </w:r>
    </w:p>
    <w:p w14:paraId="05C40B7C" w14:textId="108B7CD0" w:rsidR="00741172" w:rsidRPr="008B6F60" w:rsidRDefault="00741172" w:rsidP="00741172">
      <w:pPr>
        <w:pStyle w:val="ListParagraph"/>
        <w:numPr>
          <w:ilvl w:val="1"/>
          <w:numId w:val="1"/>
        </w:numPr>
      </w:pPr>
      <w:r w:rsidRPr="008B6F60">
        <w:t>If enlargement of rent fails next step is median sternotomy</w:t>
      </w:r>
    </w:p>
    <w:p w14:paraId="5257E225" w14:textId="34B16D61" w:rsidR="00741172" w:rsidRPr="008B6F60" w:rsidRDefault="00741172" w:rsidP="00741172">
      <w:pPr>
        <w:pStyle w:val="ListParagraph"/>
        <w:numPr>
          <w:ilvl w:val="2"/>
          <w:numId w:val="1"/>
        </w:numPr>
      </w:pPr>
      <w:r w:rsidRPr="008B6F60">
        <w:t xml:space="preserve">This is needed more often in chronic hernias </w:t>
      </w:r>
    </w:p>
    <w:p w14:paraId="3B97F96B" w14:textId="4F7A5973" w:rsidR="00356725" w:rsidRPr="008B6F60" w:rsidRDefault="00356725" w:rsidP="00356725">
      <w:pPr>
        <w:pStyle w:val="ListParagraph"/>
        <w:numPr>
          <w:ilvl w:val="1"/>
          <w:numId w:val="1"/>
        </w:numPr>
      </w:pPr>
      <w:r w:rsidRPr="008B6F60">
        <w:t xml:space="preserve">Other procedures then </w:t>
      </w:r>
      <w:r w:rsidR="00A05AFD" w:rsidRPr="008B6F60">
        <w:t>performed</w:t>
      </w:r>
      <w:r w:rsidRPr="008B6F60">
        <w:t xml:space="preserve"> as needed </w:t>
      </w:r>
      <w:proofErr w:type="spellStart"/>
      <w:r w:rsidRPr="008B6F60">
        <w:t>eg</w:t>
      </w:r>
      <w:proofErr w:type="spellEnd"/>
      <w:r w:rsidRPr="008B6F60">
        <w:t xml:space="preserve"> liver</w:t>
      </w:r>
      <w:r w:rsidR="00A05AFD" w:rsidRPr="008B6F60">
        <w:t xml:space="preserve"> </w:t>
      </w:r>
      <w:r w:rsidRPr="008B6F60">
        <w:t xml:space="preserve">lobectomy, R&amp;A </w:t>
      </w:r>
      <w:proofErr w:type="spellStart"/>
      <w:r w:rsidRPr="008B6F60">
        <w:t>etc</w:t>
      </w:r>
      <w:proofErr w:type="spellEnd"/>
    </w:p>
    <w:p w14:paraId="61FAEBE8" w14:textId="6B543EE2" w:rsidR="00356725" w:rsidRPr="008B6F60" w:rsidRDefault="00356725" w:rsidP="00356725">
      <w:pPr>
        <w:pStyle w:val="ListParagraph"/>
        <w:numPr>
          <w:ilvl w:val="1"/>
          <w:numId w:val="1"/>
        </w:numPr>
      </w:pPr>
      <w:proofErr w:type="spellStart"/>
      <w:r w:rsidRPr="008B6F60">
        <w:t>Herniorrhap</w:t>
      </w:r>
      <w:r w:rsidR="00A05AFD" w:rsidRPr="008B6F60">
        <w:t>h</w:t>
      </w:r>
      <w:r w:rsidRPr="008B6F60">
        <w:t>y</w:t>
      </w:r>
      <w:proofErr w:type="spellEnd"/>
      <w:r w:rsidRPr="008B6F60">
        <w:t xml:space="preserve"> then performed</w:t>
      </w:r>
    </w:p>
    <w:p w14:paraId="0F30E17D" w14:textId="6149ECAF" w:rsidR="00356725" w:rsidRPr="008B6F60" w:rsidRDefault="00356725" w:rsidP="00356725">
      <w:pPr>
        <w:pStyle w:val="ListParagraph"/>
        <w:numPr>
          <w:ilvl w:val="2"/>
          <w:numId w:val="1"/>
        </w:numPr>
      </w:pPr>
      <w:r w:rsidRPr="008B6F60">
        <w:t>Evaluate whole diaphragm to ensure not more than 1 rent</w:t>
      </w:r>
    </w:p>
    <w:p w14:paraId="1E709D29" w14:textId="354F85C7" w:rsidR="00356725" w:rsidRPr="008B6F60" w:rsidRDefault="00356725" w:rsidP="00356725">
      <w:pPr>
        <w:pStyle w:val="ListParagraph"/>
        <w:numPr>
          <w:ilvl w:val="2"/>
          <w:numId w:val="1"/>
        </w:numPr>
      </w:pPr>
      <w:proofErr w:type="gramStart"/>
      <w:r w:rsidRPr="008B6F60">
        <w:t>Generally</w:t>
      </w:r>
      <w:proofErr w:type="gramEnd"/>
      <w:r w:rsidRPr="008B6F60">
        <w:t xml:space="preserve"> don’t need </w:t>
      </w:r>
      <w:r w:rsidR="00A05AFD" w:rsidRPr="008B6F60">
        <w:t>debridement</w:t>
      </w:r>
      <w:r w:rsidRPr="008B6F60">
        <w:t xml:space="preserve"> (occasionally if chronic, avoid removing large areas)</w:t>
      </w:r>
    </w:p>
    <w:p w14:paraId="6ECE415F" w14:textId="3911661B" w:rsidR="00356725" w:rsidRPr="008B6F60" w:rsidRDefault="00356725" w:rsidP="00356725">
      <w:pPr>
        <w:pStyle w:val="ListParagraph"/>
        <w:numPr>
          <w:ilvl w:val="2"/>
          <w:numId w:val="1"/>
        </w:numPr>
      </w:pPr>
      <w:r w:rsidRPr="008B6F60">
        <w:t>Synthetic non-absorbable or slowly absorbable sutures</w:t>
      </w:r>
    </w:p>
    <w:p w14:paraId="3630A274" w14:textId="43F6CBEC" w:rsidR="00356725" w:rsidRPr="008B6F60" w:rsidRDefault="00356725" w:rsidP="00356725">
      <w:pPr>
        <w:pStyle w:val="ListParagraph"/>
        <w:numPr>
          <w:ilvl w:val="2"/>
          <w:numId w:val="1"/>
        </w:numPr>
      </w:pPr>
      <w:r w:rsidRPr="008B6F60">
        <w:t xml:space="preserve">Continuous or interrupted, although </w:t>
      </w:r>
      <w:r w:rsidR="00474863" w:rsidRPr="008B6F60">
        <w:t>continuous</w:t>
      </w:r>
      <w:r w:rsidRPr="008B6F60">
        <w:t xml:space="preserve"> may be better as less knots</w:t>
      </w:r>
    </w:p>
    <w:p w14:paraId="2CADC855" w14:textId="0B71E63A" w:rsidR="00356725" w:rsidRPr="008B6F60" w:rsidRDefault="00356725" w:rsidP="00356725">
      <w:pPr>
        <w:pStyle w:val="ListParagraph"/>
        <w:numPr>
          <w:ilvl w:val="2"/>
          <w:numId w:val="1"/>
        </w:numPr>
      </w:pPr>
      <w:r w:rsidRPr="008B6F60">
        <w:t>Repair from dorsal to ventral</w:t>
      </w:r>
    </w:p>
    <w:p w14:paraId="5F48EB25" w14:textId="4FB7F047" w:rsidR="00356725" w:rsidRPr="008B6F60" w:rsidRDefault="00356725" w:rsidP="00356725">
      <w:pPr>
        <w:pStyle w:val="ListParagraph"/>
        <w:numPr>
          <w:ilvl w:val="2"/>
          <w:numId w:val="1"/>
        </w:numPr>
      </w:pPr>
      <w:r w:rsidRPr="008B6F60">
        <w:t>Small defects in normal openings (&lt;1cm) should be ok</w:t>
      </w:r>
    </w:p>
    <w:p w14:paraId="65CB9FA2" w14:textId="0CCF834D" w:rsidR="00356725" w:rsidRPr="008B6F60" w:rsidRDefault="00356725" w:rsidP="00356725">
      <w:pPr>
        <w:pStyle w:val="ListParagraph"/>
        <w:numPr>
          <w:ilvl w:val="2"/>
          <w:numId w:val="1"/>
        </w:numPr>
      </w:pPr>
      <w:proofErr w:type="spellStart"/>
      <w:r w:rsidRPr="008B6F60">
        <w:t>Paracostal</w:t>
      </w:r>
      <w:proofErr w:type="spellEnd"/>
      <w:r w:rsidRPr="008B6F60">
        <w:t xml:space="preserve"> rents repaired with sutures around ribs</w:t>
      </w:r>
    </w:p>
    <w:p w14:paraId="3D94B423" w14:textId="4362120C" w:rsidR="00356725" w:rsidRPr="008B6F60" w:rsidRDefault="00356725" w:rsidP="00356725">
      <w:pPr>
        <w:pStyle w:val="ListParagraph"/>
        <w:numPr>
          <w:ilvl w:val="3"/>
          <w:numId w:val="1"/>
        </w:numPr>
      </w:pPr>
      <w:r w:rsidRPr="008B6F60">
        <w:t>Can advance diaphragm if needed to reduce tension</w:t>
      </w:r>
    </w:p>
    <w:p w14:paraId="0E21D7D7" w14:textId="6BDF2895" w:rsidR="00356725" w:rsidRPr="008B6F60" w:rsidRDefault="00356725" w:rsidP="00356725">
      <w:pPr>
        <w:pStyle w:val="ListParagraph"/>
        <w:numPr>
          <w:ilvl w:val="2"/>
          <w:numId w:val="1"/>
        </w:numPr>
      </w:pPr>
      <w:r w:rsidRPr="008B6F60">
        <w:t xml:space="preserve">Rarely </w:t>
      </w:r>
      <w:r w:rsidR="00A946BA" w:rsidRPr="008B6F60">
        <w:t>replacement</w:t>
      </w:r>
      <w:r w:rsidRPr="008B6F60">
        <w:t xml:space="preserve"> of diaphragm is needed</w:t>
      </w:r>
    </w:p>
    <w:p w14:paraId="245B2004" w14:textId="24E10BDE" w:rsidR="00356725" w:rsidRPr="008B6F60" w:rsidRDefault="00356725" w:rsidP="00356725">
      <w:pPr>
        <w:pStyle w:val="ListParagraph"/>
        <w:numPr>
          <w:ilvl w:val="3"/>
          <w:numId w:val="1"/>
        </w:numPr>
      </w:pPr>
      <w:r w:rsidRPr="008B6F60">
        <w:t>Avoid synthetics if able</w:t>
      </w:r>
    </w:p>
    <w:p w14:paraId="1C8E946E" w14:textId="4CBCC731" w:rsidR="00356725" w:rsidRPr="008B6F60" w:rsidRDefault="00356725" w:rsidP="00356725">
      <w:pPr>
        <w:pStyle w:val="ListParagraph"/>
        <w:numPr>
          <w:ilvl w:val="3"/>
          <w:numId w:val="1"/>
        </w:numPr>
      </w:pPr>
      <w:r w:rsidRPr="008B6F60">
        <w:t xml:space="preserve">Transvers </w:t>
      </w:r>
      <w:proofErr w:type="spellStart"/>
      <w:r w:rsidRPr="008B6F60">
        <w:t>abdominus</w:t>
      </w:r>
      <w:proofErr w:type="spellEnd"/>
      <w:r w:rsidRPr="008B6F60">
        <w:t xml:space="preserve"> flaps</w:t>
      </w:r>
    </w:p>
    <w:p w14:paraId="54BF5F6D" w14:textId="2968D1D6" w:rsidR="00356725" w:rsidRPr="008B6F60" w:rsidRDefault="00356725" w:rsidP="00356725">
      <w:pPr>
        <w:pStyle w:val="ListParagraph"/>
        <w:numPr>
          <w:ilvl w:val="1"/>
          <w:numId w:val="1"/>
        </w:numPr>
      </w:pPr>
      <w:proofErr w:type="spellStart"/>
      <w:r w:rsidRPr="008B6F60">
        <w:t>THoracostomy</w:t>
      </w:r>
      <w:proofErr w:type="spellEnd"/>
      <w:r w:rsidRPr="008B6F60">
        <w:t xml:space="preserve"> tube then placed if </w:t>
      </w:r>
      <w:r w:rsidR="00A946BA" w:rsidRPr="008B6F60">
        <w:t>indicated</w:t>
      </w:r>
    </w:p>
    <w:p w14:paraId="2526FFF5" w14:textId="7AB5035A" w:rsidR="00356725" w:rsidRPr="008B6F60" w:rsidRDefault="00356725" w:rsidP="00356725">
      <w:pPr>
        <w:pStyle w:val="ListParagraph"/>
        <w:numPr>
          <w:ilvl w:val="2"/>
          <w:numId w:val="1"/>
        </w:numPr>
      </w:pPr>
      <w:r w:rsidRPr="008B6F60">
        <w:t xml:space="preserve">If not then evacuate air from pleural space with red rubber </w:t>
      </w:r>
    </w:p>
    <w:p w14:paraId="021D1201" w14:textId="65F6EC16" w:rsidR="00BF3D1B" w:rsidRPr="008B6F60" w:rsidRDefault="00BF3D1B" w:rsidP="00BF3D1B">
      <w:pPr>
        <w:pStyle w:val="ListParagraph"/>
        <w:numPr>
          <w:ilvl w:val="0"/>
          <w:numId w:val="1"/>
        </w:numPr>
      </w:pPr>
      <w:r w:rsidRPr="008B6F60">
        <w:t>Prognosis</w:t>
      </w:r>
    </w:p>
    <w:p w14:paraId="30486FD4" w14:textId="46F0BF8A" w:rsidR="00BF3D1B" w:rsidRPr="008B6F60" w:rsidRDefault="00BF3D1B" w:rsidP="00BF3D1B">
      <w:pPr>
        <w:pStyle w:val="ListParagraph"/>
        <w:numPr>
          <w:ilvl w:val="1"/>
          <w:numId w:val="1"/>
        </w:numPr>
      </w:pPr>
      <w:r w:rsidRPr="008B6F60">
        <w:t>85-90% survival, better in dogs</w:t>
      </w:r>
    </w:p>
    <w:p w14:paraId="4CCBF131" w14:textId="33E0B8A3" w:rsidR="00BF3D1B" w:rsidRPr="008B6F60" w:rsidRDefault="00BF3D1B" w:rsidP="00BF3D1B">
      <w:pPr>
        <w:pStyle w:val="ListParagraph"/>
        <w:numPr>
          <w:ilvl w:val="1"/>
          <w:numId w:val="1"/>
        </w:numPr>
      </w:pPr>
      <w:r w:rsidRPr="008B6F60">
        <w:t xml:space="preserve">up to 50% </w:t>
      </w:r>
      <w:r w:rsidR="00A946BA" w:rsidRPr="008B6F60">
        <w:t>complication</w:t>
      </w:r>
      <w:r w:rsidRPr="008B6F60">
        <w:t xml:space="preserve"> rate</w:t>
      </w:r>
    </w:p>
    <w:p w14:paraId="1CF0E9B3" w14:textId="4026A1F1" w:rsidR="00BF3D1B" w:rsidRPr="008B6F60" w:rsidRDefault="00BF3D1B" w:rsidP="00BF3D1B">
      <w:pPr>
        <w:pStyle w:val="ListParagraph"/>
        <w:numPr>
          <w:ilvl w:val="2"/>
          <w:numId w:val="1"/>
        </w:numPr>
      </w:pPr>
      <w:r w:rsidRPr="008B6F60">
        <w:t xml:space="preserve">expansion pulmonary edema may occur if chronic; no </w:t>
      </w:r>
      <w:r w:rsidR="00A946BA" w:rsidRPr="008B6F60">
        <w:t>treatments</w:t>
      </w:r>
      <w:r w:rsidRPr="008B6F60">
        <w:t xml:space="preserve"> have been shown to prevent this but steroids are considered</w:t>
      </w:r>
    </w:p>
    <w:p w14:paraId="3467E81E" w14:textId="2425BABF" w:rsidR="00BF3D1B" w:rsidRPr="008B6F60" w:rsidRDefault="00BF3D1B" w:rsidP="00BF3D1B">
      <w:pPr>
        <w:pStyle w:val="ListParagraph"/>
        <w:numPr>
          <w:ilvl w:val="1"/>
          <w:numId w:val="1"/>
        </w:numPr>
      </w:pPr>
      <w:r w:rsidRPr="008B6F60">
        <w:t xml:space="preserve">Other complications include sepsis, MODS, </w:t>
      </w:r>
      <w:proofErr w:type="spellStart"/>
      <w:r w:rsidRPr="008B6F60">
        <w:t>reherniation</w:t>
      </w:r>
      <w:proofErr w:type="spellEnd"/>
      <w:r w:rsidRPr="008B6F60">
        <w:t xml:space="preserve">, </w:t>
      </w:r>
      <w:proofErr w:type="spellStart"/>
      <w:r w:rsidRPr="008B6F60">
        <w:t>megaesophagus</w:t>
      </w:r>
      <w:proofErr w:type="spellEnd"/>
      <w:r w:rsidRPr="008B6F60">
        <w:t xml:space="preserve">, pneumonia, esophagitis </w:t>
      </w:r>
      <w:proofErr w:type="spellStart"/>
      <w:r w:rsidRPr="008B6F60">
        <w:t>etc</w:t>
      </w:r>
      <w:proofErr w:type="spellEnd"/>
    </w:p>
    <w:p w14:paraId="5F945CFE" w14:textId="5C7F8F13" w:rsidR="00502B36" w:rsidRPr="008B6F60" w:rsidRDefault="00502B36" w:rsidP="00502B36">
      <w:pPr>
        <w:ind w:left="360"/>
        <w:rPr>
          <w:b/>
        </w:rPr>
      </w:pPr>
    </w:p>
    <w:p w14:paraId="7DD7DD0E" w14:textId="77777777" w:rsidR="00047B45" w:rsidRPr="008B6F60" w:rsidRDefault="00047B45"/>
    <w:p w14:paraId="5D486429" w14:textId="0E95F9D5" w:rsidR="00047B45" w:rsidRPr="008B6F60" w:rsidRDefault="00A05AFD">
      <w:r w:rsidRPr="008B6F60">
        <w:t>PNEUMOTHORAX</w:t>
      </w:r>
    </w:p>
    <w:p w14:paraId="19DF86B3" w14:textId="64D5D3F9" w:rsidR="0080050A" w:rsidRPr="008B6F60" w:rsidRDefault="00AC3344" w:rsidP="00AC3344">
      <w:pPr>
        <w:pStyle w:val="ListParagraph"/>
        <w:numPr>
          <w:ilvl w:val="0"/>
          <w:numId w:val="1"/>
        </w:numPr>
      </w:pPr>
      <w:r w:rsidRPr="008B6F60">
        <w:t>Air can access pleural space via</w:t>
      </w:r>
    </w:p>
    <w:p w14:paraId="5FDAB81B" w14:textId="411F810E" w:rsidR="00AC3344" w:rsidRPr="008B6F60" w:rsidRDefault="00AC3344" w:rsidP="005F3342">
      <w:pPr>
        <w:pStyle w:val="ListParagraph"/>
        <w:numPr>
          <w:ilvl w:val="1"/>
          <w:numId w:val="7"/>
        </w:numPr>
      </w:pPr>
      <w:proofErr w:type="spellStart"/>
      <w:r w:rsidRPr="008B6F60">
        <w:t>Pleurocutaneous</w:t>
      </w:r>
      <w:proofErr w:type="spellEnd"/>
    </w:p>
    <w:p w14:paraId="7A31F46F" w14:textId="5DBADC7B" w:rsidR="00AC3344" w:rsidRPr="008B6F60" w:rsidRDefault="00AC3344" w:rsidP="005F3342">
      <w:pPr>
        <w:pStyle w:val="ListParagraph"/>
        <w:numPr>
          <w:ilvl w:val="1"/>
          <w:numId w:val="7"/>
        </w:numPr>
      </w:pPr>
      <w:proofErr w:type="spellStart"/>
      <w:r w:rsidRPr="008B6F60">
        <w:t>Pleuropulmonary</w:t>
      </w:r>
      <w:proofErr w:type="spellEnd"/>
    </w:p>
    <w:p w14:paraId="70A6BBB1" w14:textId="474C3CB0" w:rsidR="00AC3344" w:rsidRPr="008B6F60" w:rsidRDefault="00AC3344" w:rsidP="005F3342">
      <w:pPr>
        <w:pStyle w:val="ListParagraph"/>
        <w:numPr>
          <w:ilvl w:val="1"/>
          <w:numId w:val="7"/>
        </w:numPr>
      </w:pPr>
      <w:proofErr w:type="spellStart"/>
      <w:r w:rsidRPr="008B6F60">
        <w:t>Pleuroesophageal</w:t>
      </w:r>
      <w:proofErr w:type="spellEnd"/>
      <w:r w:rsidRPr="008B6F60">
        <w:t xml:space="preserve"> </w:t>
      </w:r>
    </w:p>
    <w:p w14:paraId="1973DA54" w14:textId="272A5E72" w:rsidR="00251E1B" w:rsidRPr="008B6F60" w:rsidRDefault="00AC3344" w:rsidP="00AC3344">
      <w:pPr>
        <w:pStyle w:val="ListParagraph"/>
        <w:numPr>
          <w:ilvl w:val="0"/>
          <w:numId w:val="5"/>
        </w:numPr>
      </w:pPr>
      <w:r w:rsidRPr="008B6F60">
        <w:t>Classified as</w:t>
      </w:r>
    </w:p>
    <w:p w14:paraId="344DC925" w14:textId="0ADBCCAF" w:rsidR="00AC3344" w:rsidRPr="008B6F60" w:rsidRDefault="00AC3344" w:rsidP="005F3342">
      <w:pPr>
        <w:pStyle w:val="ListParagraph"/>
        <w:numPr>
          <w:ilvl w:val="1"/>
          <w:numId w:val="6"/>
        </w:numPr>
      </w:pPr>
      <w:r w:rsidRPr="008B6F60">
        <w:t>Spontaneous, iatrogenic or traumatic</w:t>
      </w:r>
    </w:p>
    <w:p w14:paraId="1F75F244" w14:textId="7F8A6375" w:rsidR="00AC3344" w:rsidRPr="008B6F60" w:rsidRDefault="00AC3344" w:rsidP="005F3342">
      <w:pPr>
        <w:pStyle w:val="ListParagraph"/>
        <w:numPr>
          <w:ilvl w:val="1"/>
          <w:numId w:val="6"/>
        </w:numPr>
      </w:pPr>
      <w:r w:rsidRPr="008B6F60">
        <w:t>Open or closed</w:t>
      </w:r>
    </w:p>
    <w:p w14:paraId="25942179" w14:textId="64D84D68" w:rsidR="00B07823" w:rsidRPr="008B6F60" w:rsidRDefault="00B07823" w:rsidP="00B07823">
      <w:pPr>
        <w:pStyle w:val="ListParagraph"/>
        <w:numPr>
          <w:ilvl w:val="0"/>
          <w:numId w:val="6"/>
        </w:numPr>
      </w:pPr>
      <w:r w:rsidRPr="008B6F60">
        <w:t>Tension pneumothorax = progressive accumulation of air in pleural space that cannot escape</w:t>
      </w:r>
    </w:p>
    <w:p w14:paraId="2ACB6252" w14:textId="5787B383" w:rsidR="00CA5002" w:rsidRPr="008B6F60" w:rsidRDefault="00CA5002" w:rsidP="00CA5002">
      <w:pPr>
        <w:pStyle w:val="ListParagraph"/>
        <w:numPr>
          <w:ilvl w:val="1"/>
          <w:numId w:val="6"/>
        </w:numPr>
      </w:pPr>
      <w:r w:rsidRPr="008B6F60">
        <w:t xml:space="preserve">More common with closed </w:t>
      </w:r>
      <w:proofErr w:type="spellStart"/>
      <w:r w:rsidRPr="008B6F60">
        <w:t>pneumo</w:t>
      </w:r>
      <w:proofErr w:type="spellEnd"/>
      <w:r w:rsidRPr="008B6F60">
        <w:t xml:space="preserve"> as parenchyma will recoil and cause seal during expiration</w:t>
      </w:r>
    </w:p>
    <w:p w14:paraId="15EB50E0" w14:textId="35E1C43D" w:rsidR="00AC3344" w:rsidRPr="008B6F60" w:rsidRDefault="006F13A9" w:rsidP="00AC3344">
      <w:pPr>
        <w:pStyle w:val="ListParagraph"/>
        <w:numPr>
          <w:ilvl w:val="0"/>
          <w:numId w:val="5"/>
        </w:numPr>
      </w:pPr>
      <w:r w:rsidRPr="008B6F60">
        <w:rPr>
          <w:b/>
        </w:rPr>
        <w:t>Pathophysiology</w:t>
      </w:r>
    </w:p>
    <w:p w14:paraId="007A60E8" w14:textId="32785F37" w:rsidR="006F13A9" w:rsidRPr="008B6F60" w:rsidRDefault="005F3342" w:rsidP="005F3342">
      <w:pPr>
        <w:pStyle w:val="ListParagraph"/>
        <w:numPr>
          <w:ilvl w:val="1"/>
          <w:numId w:val="5"/>
        </w:numPr>
      </w:pPr>
      <w:r w:rsidRPr="008B6F60">
        <w:t xml:space="preserve">In health </w:t>
      </w:r>
      <w:proofErr w:type="spellStart"/>
      <w:r w:rsidRPr="008B6F60">
        <w:t>intrapleural</w:t>
      </w:r>
      <w:proofErr w:type="spellEnd"/>
      <w:r w:rsidRPr="008B6F60">
        <w:t xml:space="preserve"> pressure is </w:t>
      </w:r>
      <w:proofErr w:type="spellStart"/>
      <w:r w:rsidRPr="008B6F60">
        <w:t>subatmospheric</w:t>
      </w:r>
      <w:proofErr w:type="spellEnd"/>
      <w:r w:rsidRPr="008B6F60">
        <w:t xml:space="preserve"> (-5cm water)</w:t>
      </w:r>
    </w:p>
    <w:p w14:paraId="24D768C7" w14:textId="76DB5DE0" w:rsidR="007B01A5" w:rsidRPr="008B6F60" w:rsidRDefault="007B01A5" w:rsidP="005F3342">
      <w:pPr>
        <w:pStyle w:val="ListParagraph"/>
        <w:numPr>
          <w:ilvl w:val="1"/>
          <w:numId w:val="5"/>
        </w:numPr>
      </w:pPr>
      <w:r w:rsidRPr="008B6F60">
        <w:t>If atmospheric air gets access rushes in, causing expansion of thorax and collapse of lung</w:t>
      </w:r>
    </w:p>
    <w:p w14:paraId="4614370D" w14:textId="1E0273EA" w:rsidR="007B01A5" w:rsidRPr="008B6F60" w:rsidRDefault="007B01A5" w:rsidP="005F3342">
      <w:pPr>
        <w:pStyle w:val="ListParagraph"/>
        <w:numPr>
          <w:ilvl w:val="1"/>
          <w:numId w:val="5"/>
        </w:numPr>
      </w:pPr>
      <w:r w:rsidRPr="008B6F60">
        <w:t>Presence of pleural air results first in tachypnea, then hyperventilation due to:</w:t>
      </w:r>
    </w:p>
    <w:p w14:paraId="1090CC83" w14:textId="425B9811" w:rsidR="007B01A5" w:rsidRPr="008B6F60" w:rsidRDefault="007B01A5" w:rsidP="007B01A5">
      <w:pPr>
        <w:pStyle w:val="ListParagraph"/>
        <w:numPr>
          <w:ilvl w:val="2"/>
          <w:numId w:val="5"/>
        </w:numPr>
      </w:pPr>
      <w:r w:rsidRPr="008B6F60">
        <w:t>Hypoxemia</w:t>
      </w:r>
    </w:p>
    <w:p w14:paraId="5F25A5EF" w14:textId="5A506C99" w:rsidR="007B01A5" w:rsidRPr="008B6F60" w:rsidRDefault="007B01A5" w:rsidP="007B01A5">
      <w:pPr>
        <w:pStyle w:val="ListParagraph"/>
        <w:numPr>
          <w:ilvl w:val="2"/>
          <w:numId w:val="5"/>
        </w:numPr>
      </w:pPr>
      <w:proofErr w:type="spellStart"/>
      <w:r w:rsidRPr="008B6F60">
        <w:t>Hering</w:t>
      </w:r>
      <w:proofErr w:type="spellEnd"/>
      <w:r w:rsidRPr="008B6F60">
        <w:t>-Breuer reflex: due to decreased airway stretch receptor stimulation, or increased stimulation of receptors activated by deflation</w:t>
      </w:r>
    </w:p>
    <w:p w14:paraId="4EE5A0A3" w14:textId="5A630C30" w:rsidR="007B01A5" w:rsidRPr="008B6F60" w:rsidRDefault="007B01A5" w:rsidP="007B01A5">
      <w:pPr>
        <w:pStyle w:val="ListParagraph"/>
        <w:numPr>
          <w:ilvl w:val="1"/>
          <w:numId w:val="5"/>
        </w:numPr>
      </w:pPr>
      <w:r w:rsidRPr="008B6F60">
        <w:t xml:space="preserve">Dogs have increased ability to compensate for </w:t>
      </w:r>
      <w:proofErr w:type="spellStart"/>
      <w:r w:rsidRPr="008B6F60">
        <w:t>pneumo</w:t>
      </w:r>
      <w:proofErr w:type="spellEnd"/>
      <w:r w:rsidRPr="008B6F60">
        <w:t xml:space="preserve"> compared to people</w:t>
      </w:r>
    </w:p>
    <w:p w14:paraId="1D6DE3F1" w14:textId="05F2BD13" w:rsidR="00B07823" w:rsidRPr="008B6F60" w:rsidRDefault="00B07823" w:rsidP="00B07823">
      <w:pPr>
        <w:pStyle w:val="ListParagraph"/>
        <w:numPr>
          <w:ilvl w:val="1"/>
          <w:numId w:val="5"/>
        </w:numPr>
      </w:pPr>
      <w:r w:rsidRPr="008B6F60">
        <w:t xml:space="preserve">With tension </w:t>
      </w:r>
      <w:proofErr w:type="spellStart"/>
      <w:r w:rsidRPr="008B6F60">
        <w:t>pneumo</w:t>
      </w:r>
      <w:proofErr w:type="spellEnd"/>
      <w:r w:rsidRPr="008B6F60">
        <w:t xml:space="preserve"> eventually chest wall is maximally expanded and so inspiratory muscles are ineffective </w:t>
      </w:r>
    </w:p>
    <w:p w14:paraId="0B58BDC8" w14:textId="59834917" w:rsidR="00B07823" w:rsidRPr="008B6F60" w:rsidRDefault="00B07823" w:rsidP="007B01A5">
      <w:pPr>
        <w:pStyle w:val="ListParagraph"/>
        <w:numPr>
          <w:ilvl w:val="1"/>
          <w:numId w:val="5"/>
        </w:numPr>
      </w:pPr>
      <w:r w:rsidRPr="008B6F60">
        <w:t>Cardiovascular compromise occurs</w:t>
      </w:r>
    </w:p>
    <w:p w14:paraId="3BFFA5AA" w14:textId="1551EEBF" w:rsidR="00B07823" w:rsidRPr="008B6F60" w:rsidRDefault="00B07823" w:rsidP="00B07823">
      <w:pPr>
        <w:pStyle w:val="ListParagraph"/>
        <w:numPr>
          <w:ilvl w:val="2"/>
          <w:numId w:val="5"/>
        </w:numPr>
      </w:pPr>
      <w:r w:rsidRPr="008B6F60">
        <w:t xml:space="preserve">In health </w:t>
      </w:r>
      <w:r w:rsidR="00474863" w:rsidRPr="008B6F60">
        <w:t>negative</w:t>
      </w:r>
      <w:r w:rsidRPr="008B6F60">
        <w:t xml:space="preserve"> </w:t>
      </w:r>
      <w:proofErr w:type="spellStart"/>
      <w:r w:rsidRPr="008B6F60">
        <w:t>intraplural</w:t>
      </w:r>
      <w:proofErr w:type="spellEnd"/>
      <w:r w:rsidRPr="008B6F60">
        <w:t xml:space="preserve"> pressure assists in flow into of thorax (</w:t>
      </w:r>
      <w:proofErr w:type="spellStart"/>
      <w:r w:rsidR="00474863" w:rsidRPr="008B6F60">
        <w:t>thorax</w:t>
      </w:r>
      <w:r w:rsidR="00474863">
        <w:t>ic</w:t>
      </w:r>
      <w:proofErr w:type="spellEnd"/>
      <w:r w:rsidRPr="008B6F60">
        <w:t xml:space="preserve"> pump)</w:t>
      </w:r>
    </w:p>
    <w:p w14:paraId="4A6B58BF" w14:textId="31C897E9" w:rsidR="00B07823" w:rsidRPr="008B6F60" w:rsidRDefault="00B07823" w:rsidP="00B07823">
      <w:pPr>
        <w:pStyle w:val="ListParagraph"/>
        <w:numPr>
          <w:ilvl w:val="2"/>
          <w:numId w:val="5"/>
        </w:numPr>
      </w:pPr>
      <w:r w:rsidRPr="008B6F60">
        <w:t xml:space="preserve">Loss of negative </w:t>
      </w:r>
      <w:proofErr w:type="spellStart"/>
      <w:r w:rsidRPr="008B6F60">
        <w:t>intrapleural</w:t>
      </w:r>
      <w:proofErr w:type="spellEnd"/>
      <w:r w:rsidRPr="008B6F60">
        <w:t xml:space="preserve"> pressure in </w:t>
      </w:r>
      <w:proofErr w:type="spellStart"/>
      <w:r w:rsidRPr="008B6F60">
        <w:t>pneumo</w:t>
      </w:r>
      <w:proofErr w:type="spellEnd"/>
      <w:r w:rsidRPr="008B6F60">
        <w:t xml:space="preserve"> results in decreased venous return to heart</w:t>
      </w:r>
    </w:p>
    <w:p w14:paraId="1170DC85" w14:textId="65919780" w:rsidR="00B07823" w:rsidRPr="008B6F60" w:rsidRDefault="00B07823" w:rsidP="00B07823">
      <w:pPr>
        <w:pStyle w:val="ListParagraph"/>
        <w:numPr>
          <w:ilvl w:val="2"/>
          <w:numId w:val="5"/>
        </w:numPr>
      </w:pPr>
      <w:r w:rsidRPr="008B6F60">
        <w:t>Hypoxemic pulmonary vasoconstriction also occurs increasing vascular pulmonary resistance</w:t>
      </w:r>
    </w:p>
    <w:p w14:paraId="4C4C233F" w14:textId="6F651C2F" w:rsidR="00B07823" w:rsidRPr="008B6F60" w:rsidRDefault="00B07823" w:rsidP="00B07823">
      <w:pPr>
        <w:pStyle w:val="ListParagraph"/>
        <w:numPr>
          <w:ilvl w:val="1"/>
          <w:numId w:val="5"/>
        </w:numPr>
      </w:pPr>
      <w:r w:rsidRPr="008B6F60">
        <w:t>VQ mismatch and intrapulmonary shunt both decrease PaO2</w:t>
      </w:r>
    </w:p>
    <w:p w14:paraId="449A52BE" w14:textId="6BF0A673" w:rsidR="00B07823" w:rsidRPr="008B6F60" w:rsidRDefault="00B07823" w:rsidP="00B07823">
      <w:pPr>
        <w:pStyle w:val="ListParagraph"/>
        <w:numPr>
          <w:ilvl w:val="0"/>
          <w:numId w:val="5"/>
        </w:numPr>
      </w:pPr>
      <w:r w:rsidRPr="008B6F60">
        <w:rPr>
          <w:b/>
        </w:rPr>
        <w:t>Traumatic</w:t>
      </w:r>
    </w:p>
    <w:p w14:paraId="14F73D20" w14:textId="353CA1B2" w:rsidR="00B07823" w:rsidRPr="008B6F60" w:rsidRDefault="00B07823" w:rsidP="00B07823">
      <w:pPr>
        <w:pStyle w:val="ListParagraph"/>
        <w:numPr>
          <w:ilvl w:val="1"/>
          <w:numId w:val="5"/>
        </w:numPr>
      </w:pPr>
      <w:r w:rsidRPr="008B6F60">
        <w:t>Open = direct communication between pleural space and environment due to thoracic wall trauma</w:t>
      </w:r>
    </w:p>
    <w:p w14:paraId="0A2E81F7" w14:textId="0FDC6057" w:rsidR="00B07823" w:rsidRPr="008B6F60" w:rsidRDefault="00B07823" w:rsidP="00B07823">
      <w:pPr>
        <w:pStyle w:val="ListParagraph"/>
        <w:numPr>
          <w:ilvl w:val="2"/>
          <w:numId w:val="5"/>
        </w:numPr>
      </w:pPr>
      <w:r w:rsidRPr="008B6F60">
        <w:t>Air normally enters in inspiration and exits in expiration unless damaged tissue makes this impossible</w:t>
      </w:r>
    </w:p>
    <w:p w14:paraId="436EE1E1" w14:textId="0B6D8B2B" w:rsidR="00B07823" w:rsidRPr="008B6F60" w:rsidRDefault="00B07823" w:rsidP="00B07823">
      <w:pPr>
        <w:pStyle w:val="ListParagraph"/>
        <w:numPr>
          <w:ilvl w:val="1"/>
          <w:numId w:val="5"/>
        </w:numPr>
      </w:pPr>
      <w:r w:rsidRPr="008B6F60">
        <w:t>Closed = thoracic wall intact</w:t>
      </w:r>
    </w:p>
    <w:p w14:paraId="146896CA" w14:textId="6D48D94D" w:rsidR="00B07823" w:rsidRPr="008B6F60" w:rsidRDefault="00B07823" w:rsidP="00B07823">
      <w:pPr>
        <w:pStyle w:val="ListParagraph"/>
        <w:numPr>
          <w:ilvl w:val="2"/>
          <w:numId w:val="5"/>
        </w:numPr>
      </w:pPr>
      <w:r w:rsidRPr="008B6F60">
        <w:t>Rapid increase in airway pressure during blunt trauma ruptures alveoli</w:t>
      </w:r>
    </w:p>
    <w:p w14:paraId="12B2620D" w14:textId="1B904966" w:rsidR="009C5FA9" w:rsidRPr="008B6F60" w:rsidRDefault="009C5FA9" w:rsidP="009C5FA9">
      <w:pPr>
        <w:pStyle w:val="ListParagraph"/>
        <w:numPr>
          <w:ilvl w:val="0"/>
          <w:numId w:val="5"/>
        </w:numPr>
      </w:pPr>
      <w:r w:rsidRPr="008B6F60">
        <w:rPr>
          <w:b/>
        </w:rPr>
        <w:t>Spontaneous</w:t>
      </w:r>
    </w:p>
    <w:p w14:paraId="6068479D" w14:textId="0FBD62D2" w:rsidR="009C5FA9" w:rsidRPr="008B6F60" w:rsidRDefault="009C5FA9" w:rsidP="009C5FA9">
      <w:pPr>
        <w:pStyle w:val="ListParagraph"/>
        <w:numPr>
          <w:ilvl w:val="1"/>
          <w:numId w:val="5"/>
        </w:numPr>
      </w:pPr>
      <w:r w:rsidRPr="008B6F60">
        <w:t>Most commonly occurs through lung parenchyma</w:t>
      </w:r>
      <w:r w:rsidR="007448DC" w:rsidRPr="008B6F60">
        <w:t xml:space="preserve"> but esophagus, trachea and bronchi are also possible sources</w:t>
      </w:r>
    </w:p>
    <w:p w14:paraId="5BE232A2" w14:textId="55390FA4" w:rsidR="007448DC" w:rsidRPr="008B6F60" w:rsidRDefault="007448DC" w:rsidP="009C5FA9">
      <w:pPr>
        <w:pStyle w:val="ListParagraph"/>
        <w:numPr>
          <w:ilvl w:val="1"/>
          <w:numId w:val="5"/>
        </w:numPr>
      </w:pPr>
      <w:r w:rsidRPr="008B6F60">
        <w:t>Primary = no underlying cause identified</w:t>
      </w:r>
    </w:p>
    <w:p w14:paraId="33488453" w14:textId="65844C87" w:rsidR="002924C4" w:rsidRPr="008B6F60" w:rsidRDefault="002924C4" w:rsidP="002924C4">
      <w:pPr>
        <w:pStyle w:val="ListParagraph"/>
        <w:numPr>
          <w:ilvl w:val="2"/>
          <w:numId w:val="5"/>
        </w:numPr>
      </w:pPr>
      <w:r w:rsidRPr="008B6F60">
        <w:t>Blebs and bullae are in this category if they develop without a known underlying disease</w:t>
      </w:r>
    </w:p>
    <w:p w14:paraId="4A8474A4" w14:textId="5E751CCF" w:rsidR="002924C4" w:rsidRPr="008B6F60" w:rsidRDefault="002924C4" w:rsidP="002924C4">
      <w:pPr>
        <w:pStyle w:val="ListParagraph"/>
        <w:numPr>
          <w:ilvl w:val="2"/>
          <w:numId w:val="5"/>
        </w:numPr>
      </w:pPr>
      <w:r w:rsidRPr="008B6F60">
        <w:t>Bleb = air filled alveolar dilatation in visceral pleura, commonly at lung apex</w:t>
      </w:r>
    </w:p>
    <w:p w14:paraId="567B97A3" w14:textId="0121AB86" w:rsidR="002924C4" w:rsidRPr="008B6F60" w:rsidRDefault="002924C4" w:rsidP="002924C4">
      <w:pPr>
        <w:pStyle w:val="ListParagraph"/>
        <w:numPr>
          <w:ilvl w:val="2"/>
          <w:numId w:val="5"/>
        </w:numPr>
      </w:pPr>
      <w:r w:rsidRPr="008B6F60">
        <w:t xml:space="preserve">Bulla = </w:t>
      </w:r>
      <w:proofErr w:type="spellStart"/>
      <w:r w:rsidRPr="008B6F60">
        <w:t>nonepithelialized</w:t>
      </w:r>
      <w:proofErr w:type="spellEnd"/>
      <w:r w:rsidRPr="008B6F60">
        <w:t xml:space="preserve"> air filled space within visceral pleural that occurs from disruption of </w:t>
      </w:r>
      <w:proofErr w:type="spellStart"/>
      <w:r w:rsidRPr="008B6F60">
        <w:t>intraalveolar</w:t>
      </w:r>
      <w:proofErr w:type="spellEnd"/>
      <w:r w:rsidRPr="008B6F60">
        <w:t xml:space="preserve"> septa</w:t>
      </w:r>
    </w:p>
    <w:p w14:paraId="4DDF0DCF" w14:textId="16188F9A" w:rsidR="002924C4" w:rsidRPr="008B6F60" w:rsidRDefault="002924C4" w:rsidP="002924C4">
      <w:pPr>
        <w:pStyle w:val="ListParagraph"/>
        <w:numPr>
          <w:ilvl w:val="3"/>
          <w:numId w:val="5"/>
        </w:numPr>
      </w:pPr>
      <w:r w:rsidRPr="008B6F60">
        <w:t>Located in connective tissue</w:t>
      </w:r>
    </w:p>
    <w:p w14:paraId="44413EF1" w14:textId="721457D1" w:rsidR="002924C4" w:rsidRPr="008B6F60" w:rsidRDefault="002924C4" w:rsidP="002924C4">
      <w:pPr>
        <w:pStyle w:val="ListParagraph"/>
        <w:numPr>
          <w:ilvl w:val="3"/>
          <w:numId w:val="5"/>
        </w:numPr>
      </w:pPr>
      <w:r w:rsidRPr="008B6F60">
        <w:t>3 types</w:t>
      </w:r>
    </w:p>
    <w:p w14:paraId="4749B793" w14:textId="254DF827" w:rsidR="002924C4" w:rsidRPr="008B6F60" w:rsidRDefault="002924C4" w:rsidP="002924C4">
      <w:pPr>
        <w:pStyle w:val="ListParagraph"/>
        <w:numPr>
          <w:ilvl w:val="4"/>
          <w:numId w:val="5"/>
        </w:numPr>
      </w:pPr>
      <w:r w:rsidRPr="008B6F60">
        <w:t xml:space="preserve">Type I: thin, empty </w:t>
      </w:r>
      <w:r w:rsidR="00474863" w:rsidRPr="008B6F60">
        <w:t>interiors</w:t>
      </w:r>
    </w:p>
    <w:p w14:paraId="1179EFD4" w14:textId="5205566F" w:rsidR="002924C4" w:rsidRPr="008B6F60" w:rsidRDefault="002924C4" w:rsidP="002924C4">
      <w:pPr>
        <w:pStyle w:val="ListParagraph"/>
        <w:numPr>
          <w:ilvl w:val="4"/>
          <w:numId w:val="5"/>
        </w:numPr>
      </w:pPr>
      <w:r w:rsidRPr="008B6F60">
        <w:t>Type II: interior filled with emphysematous lung</w:t>
      </w:r>
    </w:p>
    <w:p w14:paraId="2529DCB8" w14:textId="06DC48F0" w:rsidR="002924C4" w:rsidRPr="008B6F60" w:rsidRDefault="002924C4" w:rsidP="002924C4">
      <w:pPr>
        <w:pStyle w:val="ListParagraph"/>
        <w:numPr>
          <w:ilvl w:val="4"/>
          <w:numId w:val="5"/>
        </w:numPr>
      </w:pPr>
      <w:r w:rsidRPr="008B6F60">
        <w:t xml:space="preserve">Type III: large, may contain emphysematous lung and extend deep onto parenchyma </w:t>
      </w:r>
    </w:p>
    <w:p w14:paraId="4BE6E180" w14:textId="7365BBD2" w:rsidR="002924C4" w:rsidRPr="008B6F60" w:rsidRDefault="002924C4" w:rsidP="002924C4">
      <w:pPr>
        <w:pStyle w:val="ListParagraph"/>
        <w:numPr>
          <w:ilvl w:val="2"/>
          <w:numId w:val="5"/>
        </w:numPr>
      </w:pPr>
      <w:r w:rsidRPr="008B6F60">
        <w:t xml:space="preserve">Both Blebs and bullae are most commonly diagnosed in healthy, middle aged, deep chested dogs with no prior history of </w:t>
      </w:r>
      <w:proofErr w:type="spellStart"/>
      <w:r w:rsidRPr="008B6F60">
        <w:t>resp</w:t>
      </w:r>
      <w:proofErr w:type="spellEnd"/>
      <w:r w:rsidRPr="008B6F60">
        <w:t xml:space="preserve"> disease</w:t>
      </w:r>
    </w:p>
    <w:p w14:paraId="6F84D054" w14:textId="5EE4638C" w:rsidR="007448DC" w:rsidRPr="008B6F60" w:rsidRDefault="007448DC" w:rsidP="009C5FA9">
      <w:pPr>
        <w:pStyle w:val="ListParagraph"/>
        <w:numPr>
          <w:ilvl w:val="1"/>
          <w:numId w:val="5"/>
        </w:numPr>
      </w:pPr>
      <w:r w:rsidRPr="008B6F60">
        <w:t>Secondary = secondary to pulmonary disease</w:t>
      </w:r>
    </w:p>
    <w:p w14:paraId="7ACBD656" w14:textId="12BBD26E" w:rsidR="007448DC" w:rsidRPr="008B6F60" w:rsidRDefault="002924C4" w:rsidP="007448DC">
      <w:pPr>
        <w:pStyle w:val="ListParagraph"/>
        <w:numPr>
          <w:ilvl w:val="2"/>
          <w:numId w:val="5"/>
        </w:numPr>
      </w:pPr>
      <w:r w:rsidRPr="008B6F60">
        <w:t xml:space="preserve">Neoplasia, parasites (heart worm, tape worm, </w:t>
      </w:r>
      <w:proofErr w:type="spellStart"/>
      <w:r w:rsidRPr="008B6F60">
        <w:t>paragonimus</w:t>
      </w:r>
      <w:proofErr w:type="spellEnd"/>
      <w:r w:rsidRPr="008B6F60">
        <w:t xml:space="preserve">, </w:t>
      </w:r>
      <w:proofErr w:type="spellStart"/>
      <w:r w:rsidRPr="008B6F60">
        <w:t>aelurostrongulus</w:t>
      </w:r>
      <w:proofErr w:type="spellEnd"/>
      <w:r w:rsidRPr="008B6F60">
        <w:t xml:space="preserve">), pneumonia, abscess, foreign body </w:t>
      </w:r>
      <w:proofErr w:type="spellStart"/>
      <w:r w:rsidRPr="008B6F60">
        <w:t>etc</w:t>
      </w:r>
      <w:proofErr w:type="spellEnd"/>
    </w:p>
    <w:p w14:paraId="6342BF90" w14:textId="2BC976B0" w:rsidR="002924C4" w:rsidRPr="008B6F60" w:rsidRDefault="00316BAB" w:rsidP="007448DC">
      <w:pPr>
        <w:pStyle w:val="ListParagraph"/>
        <w:numPr>
          <w:ilvl w:val="2"/>
          <w:numId w:val="5"/>
        </w:numPr>
      </w:pPr>
      <w:r w:rsidRPr="008B6F60">
        <w:t xml:space="preserve">In </w:t>
      </w:r>
      <w:proofErr w:type="gramStart"/>
      <w:r w:rsidRPr="008B6F60">
        <w:t>humans</w:t>
      </w:r>
      <w:proofErr w:type="gramEnd"/>
      <w:r w:rsidRPr="008B6F60">
        <w:t xml:space="preserve"> secondary to collagen defects or conditions that inhibit alpha-1 </w:t>
      </w:r>
      <w:proofErr w:type="spellStart"/>
      <w:r w:rsidRPr="008B6F60">
        <w:t>antitripsin</w:t>
      </w:r>
      <w:proofErr w:type="spellEnd"/>
      <w:r w:rsidRPr="008B6F60">
        <w:t xml:space="preserve"> and so increase destruction of </w:t>
      </w:r>
      <w:r w:rsidR="00CA5002" w:rsidRPr="008B6F60">
        <w:t>parenchyma</w:t>
      </w:r>
    </w:p>
    <w:p w14:paraId="326E6C5F" w14:textId="77777777" w:rsidR="00CA5002" w:rsidRPr="008B6F60" w:rsidRDefault="00CA5002" w:rsidP="00CA5002"/>
    <w:p w14:paraId="35FF36E2" w14:textId="01267EEA" w:rsidR="00CA5002" w:rsidRPr="008B6F60" w:rsidRDefault="00B61AB6" w:rsidP="00B61AB6">
      <w:pPr>
        <w:pStyle w:val="ListParagraph"/>
        <w:numPr>
          <w:ilvl w:val="0"/>
          <w:numId w:val="5"/>
        </w:numPr>
      </w:pPr>
      <w:r w:rsidRPr="008B6F60">
        <w:rPr>
          <w:b/>
        </w:rPr>
        <w:t>Diagnostics</w:t>
      </w:r>
    </w:p>
    <w:p w14:paraId="2CE8FC5E" w14:textId="6612D141" w:rsidR="00B61AB6" w:rsidRPr="008B6F60" w:rsidRDefault="00B61AB6" w:rsidP="00B61AB6">
      <w:pPr>
        <w:pStyle w:val="ListParagraph"/>
        <w:numPr>
          <w:ilvl w:val="1"/>
          <w:numId w:val="5"/>
        </w:numPr>
      </w:pPr>
      <w:r w:rsidRPr="008B6F60">
        <w:t xml:space="preserve">Radiographs highly sensitive for diagnosis of </w:t>
      </w:r>
      <w:proofErr w:type="spellStart"/>
      <w:r w:rsidRPr="008B6F60">
        <w:t>pneumo</w:t>
      </w:r>
      <w:proofErr w:type="spellEnd"/>
    </w:p>
    <w:p w14:paraId="51C3F083" w14:textId="6D2755D1" w:rsidR="00A973EB" w:rsidRPr="008B6F60" w:rsidRDefault="00A973EB" w:rsidP="00A973EB">
      <w:pPr>
        <w:pStyle w:val="ListParagraph"/>
        <w:numPr>
          <w:ilvl w:val="2"/>
          <w:numId w:val="5"/>
        </w:numPr>
      </w:pPr>
      <w:r w:rsidRPr="008B6F60">
        <w:t xml:space="preserve">Absence of pulmonary vascular pattern, cardiac silhouette </w:t>
      </w:r>
      <w:r w:rsidR="00474863" w:rsidRPr="008B6F60">
        <w:t>elevation</w:t>
      </w:r>
      <w:r w:rsidRPr="008B6F60">
        <w:t>, mediastinal shift (if tension)</w:t>
      </w:r>
    </w:p>
    <w:p w14:paraId="3CDF858A" w14:textId="610FEA4A" w:rsidR="00B61AB6" w:rsidRPr="008B6F60" w:rsidRDefault="00A973EB" w:rsidP="00B61AB6">
      <w:pPr>
        <w:pStyle w:val="ListParagraph"/>
        <w:numPr>
          <w:ilvl w:val="1"/>
          <w:numId w:val="5"/>
        </w:numPr>
      </w:pPr>
      <w:proofErr w:type="spellStart"/>
      <w:r w:rsidRPr="008B6F60">
        <w:t>Rads</w:t>
      </w:r>
      <w:proofErr w:type="spellEnd"/>
      <w:r w:rsidRPr="008B6F60">
        <w:t xml:space="preserve"> o</w:t>
      </w:r>
      <w:r w:rsidR="00B61AB6" w:rsidRPr="008B6F60">
        <w:t xml:space="preserve">nly identify </w:t>
      </w:r>
      <w:proofErr w:type="spellStart"/>
      <w:r w:rsidR="00B61AB6" w:rsidRPr="008B6F60">
        <w:t>belbs</w:t>
      </w:r>
      <w:proofErr w:type="spellEnd"/>
      <w:r w:rsidR="00B61AB6" w:rsidRPr="008B6F60">
        <w:t>/bullae in 0-50% of cases</w:t>
      </w:r>
    </w:p>
    <w:p w14:paraId="7385D83E" w14:textId="6BE29DC1" w:rsidR="00A973EB" w:rsidRPr="008B6F60" w:rsidRDefault="00A973EB" w:rsidP="00B61AB6">
      <w:pPr>
        <w:pStyle w:val="ListParagraph"/>
        <w:numPr>
          <w:ilvl w:val="1"/>
          <w:numId w:val="5"/>
        </w:numPr>
      </w:pPr>
      <w:r w:rsidRPr="008B6F60">
        <w:t xml:space="preserve">CT is more sensitive (2.5x in dogs) to </w:t>
      </w:r>
      <w:r w:rsidR="00474863" w:rsidRPr="008B6F60">
        <w:t>identify</w:t>
      </w:r>
      <w:r w:rsidRPr="008B6F60">
        <w:t xml:space="preserve"> blebs/bullae</w:t>
      </w:r>
    </w:p>
    <w:p w14:paraId="1CE74962" w14:textId="191415FC" w:rsidR="00A973EB" w:rsidRPr="008B6F60" w:rsidRDefault="00A973EB" w:rsidP="00A973EB">
      <w:pPr>
        <w:pStyle w:val="ListParagraph"/>
        <w:numPr>
          <w:ilvl w:val="2"/>
          <w:numId w:val="5"/>
        </w:numPr>
      </w:pPr>
      <w:r w:rsidRPr="008B6F60">
        <w:t xml:space="preserve">Less sensitive as severity of </w:t>
      </w:r>
      <w:proofErr w:type="spellStart"/>
      <w:r w:rsidRPr="008B6F60">
        <w:t>pneumo</w:t>
      </w:r>
      <w:proofErr w:type="spellEnd"/>
      <w:r w:rsidRPr="008B6F60">
        <w:t xml:space="preserve"> increases, so tap just p</w:t>
      </w:r>
      <w:r w:rsidR="00474863">
        <w:t>r</w:t>
      </w:r>
      <w:r w:rsidRPr="008B6F60">
        <w:t>ior or maintain suction</w:t>
      </w:r>
    </w:p>
    <w:p w14:paraId="6FF6EFF1" w14:textId="7B2ED073" w:rsidR="00A973EB" w:rsidRPr="008B6F60" w:rsidRDefault="00A973EB" w:rsidP="00A973EB">
      <w:pPr>
        <w:pStyle w:val="ListParagraph"/>
        <w:numPr>
          <w:ilvl w:val="1"/>
          <w:numId w:val="5"/>
        </w:numPr>
      </w:pPr>
      <w:proofErr w:type="spellStart"/>
      <w:r w:rsidRPr="008B6F60">
        <w:t>Thoracoscopy</w:t>
      </w:r>
      <w:proofErr w:type="spellEnd"/>
      <w:r w:rsidRPr="008B6F60">
        <w:t xml:space="preserve"> can identify lesions on lung surface and help plan surgical approach</w:t>
      </w:r>
    </w:p>
    <w:p w14:paraId="7D8BE721" w14:textId="68BCF3E1" w:rsidR="00A973EB" w:rsidRPr="008B6F60" w:rsidRDefault="00A973EB" w:rsidP="00A973EB">
      <w:pPr>
        <w:pStyle w:val="ListParagraph"/>
        <w:numPr>
          <w:ilvl w:val="0"/>
          <w:numId w:val="5"/>
        </w:numPr>
      </w:pPr>
      <w:r w:rsidRPr="008B6F60">
        <w:rPr>
          <w:b/>
        </w:rPr>
        <w:t>Treatment</w:t>
      </w:r>
    </w:p>
    <w:p w14:paraId="4DFFC888" w14:textId="47A25F4D" w:rsidR="00A973EB" w:rsidRPr="008B6F60" w:rsidRDefault="00A973EB" w:rsidP="00A973EB">
      <w:pPr>
        <w:pStyle w:val="ListParagraph"/>
        <w:numPr>
          <w:ilvl w:val="1"/>
          <w:numId w:val="5"/>
        </w:numPr>
      </w:pPr>
      <w:r w:rsidRPr="008B6F60">
        <w:t xml:space="preserve">If open thoracic wound seal immediately with occlusive bandage </w:t>
      </w:r>
    </w:p>
    <w:p w14:paraId="50D2F233" w14:textId="3B2EDF78" w:rsidR="00A973EB" w:rsidRPr="008B6F60" w:rsidRDefault="00A973EB" w:rsidP="00A973EB">
      <w:pPr>
        <w:pStyle w:val="ListParagraph"/>
        <w:numPr>
          <w:ilvl w:val="1"/>
          <w:numId w:val="5"/>
        </w:numPr>
      </w:pPr>
      <w:r w:rsidRPr="008B6F60">
        <w:t xml:space="preserve">Tube </w:t>
      </w:r>
      <w:proofErr w:type="spellStart"/>
      <w:r w:rsidRPr="008B6F60">
        <w:t>thoracostomy</w:t>
      </w:r>
      <w:proofErr w:type="spellEnd"/>
      <w:r w:rsidRPr="008B6F60">
        <w:t xml:space="preserve"> recommended if evacuation needed more than 2x in 24hrs</w:t>
      </w:r>
    </w:p>
    <w:p w14:paraId="1388867B" w14:textId="779BD733" w:rsidR="00A208E9" w:rsidRPr="008B6F60" w:rsidRDefault="00A208E9" w:rsidP="00A973EB">
      <w:pPr>
        <w:pStyle w:val="ListParagraph"/>
        <w:numPr>
          <w:ilvl w:val="1"/>
          <w:numId w:val="5"/>
        </w:numPr>
      </w:pPr>
      <w:r w:rsidRPr="008B6F60">
        <w:t xml:space="preserve">If continuous suction </w:t>
      </w:r>
      <w:proofErr w:type="gramStart"/>
      <w:r w:rsidRPr="008B6F60">
        <w:t>apply</w:t>
      </w:r>
      <w:proofErr w:type="gramEnd"/>
      <w:r w:rsidRPr="008B6F60">
        <w:t xml:space="preserve"> 15-20cm H2O</w:t>
      </w:r>
    </w:p>
    <w:p w14:paraId="7436669D" w14:textId="6547A72F" w:rsidR="00A857F8" w:rsidRPr="008B6F60" w:rsidRDefault="00A857F8" w:rsidP="00A973EB">
      <w:pPr>
        <w:pStyle w:val="ListParagraph"/>
        <w:numPr>
          <w:ilvl w:val="1"/>
          <w:numId w:val="5"/>
        </w:numPr>
      </w:pPr>
      <w:r w:rsidRPr="008B6F60">
        <w:t xml:space="preserve">Treatment of choice for spontaneous </w:t>
      </w:r>
      <w:proofErr w:type="spellStart"/>
      <w:r w:rsidRPr="008B6F60">
        <w:t>pneumo</w:t>
      </w:r>
      <w:proofErr w:type="spellEnd"/>
      <w:r w:rsidRPr="008B6F60">
        <w:t xml:space="preserve"> is </w:t>
      </w:r>
      <w:r w:rsidR="00474863" w:rsidRPr="008B6F60">
        <w:t>surgery</w:t>
      </w:r>
    </w:p>
    <w:p w14:paraId="660B8726" w14:textId="0B030106" w:rsidR="00A857F8" w:rsidRPr="008B6F60" w:rsidRDefault="00A857F8" w:rsidP="00A973EB">
      <w:pPr>
        <w:pStyle w:val="ListParagraph"/>
        <w:numPr>
          <w:ilvl w:val="1"/>
          <w:numId w:val="5"/>
        </w:numPr>
      </w:pPr>
      <w:r w:rsidRPr="008B6F60">
        <w:t>Traumatic can frequently be managed conservatively</w:t>
      </w:r>
    </w:p>
    <w:p w14:paraId="16105113" w14:textId="11B427E3" w:rsidR="00A857F8" w:rsidRPr="008B6F60" w:rsidRDefault="00A857F8" w:rsidP="00A857F8">
      <w:pPr>
        <w:pStyle w:val="ListParagraph"/>
        <w:numPr>
          <w:ilvl w:val="2"/>
          <w:numId w:val="5"/>
        </w:numPr>
      </w:pPr>
      <w:r w:rsidRPr="008B6F60">
        <w:t>Cage rest to prevent friction and promote fibrinous seal</w:t>
      </w:r>
    </w:p>
    <w:p w14:paraId="0D4B02B9" w14:textId="2B512431" w:rsidR="00A857F8" w:rsidRPr="008B6F60" w:rsidRDefault="00A857F8" w:rsidP="00A857F8">
      <w:pPr>
        <w:pStyle w:val="ListParagraph"/>
        <w:numPr>
          <w:ilvl w:val="2"/>
          <w:numId w:val="5"/>
        </w:numPr>
      </w:pPr>
      <w:r w:rsidRPr="008B6F60">
        <w:t xml:space="preserve">O2 </w:t>
      </w:r>
      <w:r w:rsidR="00474863" w:rsidRPr="008B6F60">
        <w:t>supplementation</w:t>
      </w:r>
      <w:r w:rsidRPr="008B6F60">
        <w:t xml:space="preserve"> increases </w:t>
      </w:r>
      <w:r w:rsidR="00474863" w:rsidRPr="008B6F60">
        <w:t>reabsorption</w:t>
      </w:r>
      <w:r w:rsidRPr="008B6F60">
        <w:t xml:space="preserve"> rate of air in thorax</w:t>
      </w:r>
    </w:p>
    <w:p w14:paraId="476AD72D" w14:textId="52688D8B" w:rsidR="00A857F8" w:rsidRPr="008B6F60" w:rsidRDefault="00A857F8" w:rsidP="00A857F8">
      <w:pPr>
        <w:pStyle w:val="ListParagraph"/>
        <w:numPr>
          <w:ilvl w:val="3"/>
          <w:numId w:val="5"/>
        </w:numPr>
      </w:pPr>
      <w:r w:rsidRPr="008B6F60">
        <w:t xml:space="preserve">Increased paO2 decreases partial pressure of blood nitrogen so gradient is larger, increasing </w:t>
      </w:r>
      <w:r w:rsidR="00474863" w:rsidRPr="008B6F60">
        <w:t>absorption</w:t>
      </w:r>
      <w:r w:rsidRPr="008B6F60">
        <w:t xml:space="preserve"> from pleural space</w:t>
      </w:r>
    </w:p>
    <w:p w14:paraId="06C5F69D" w14:textId="7392A492" w:rsidR="00A857F8" w:rsidRPr="008B6F60" w:rsidRDefault="00A857F8" w:rsidP="00A973EB">
      <w:pPr>
        <w:pStyle w:val="ListParagraph"/>
        <w:numPr>
          <w:ilvl w:val="1"/>
          <w:numId w:val="5"/>
        </w:numPr>
      </w:pPr>
      <w:r w:rsidRPr="008B6F60">
        <w:t>Surgery</w:t>
      </w:r>
    </w:p>
    <w:p w14:paraId="7FE4582A" w14:textId="76173AC4" w:rsidR="00A857F8" w:rsidRPr="008B6F60" w:rsidRDefault="00A857F8" w:rsidP="00A857F8">
      <w:pPr>
        <w:pStyle w:val="ListParagraph"/>
        <w:numPr>
          <w:ilvl w:val="2"/>
          <w:numId w:val="5"/>
        </w:numPr>
      </w:pPr>
      <w:r w:rsidRPr="008B6F60">
        <w:t>If in suction for &gt;3-5 days surgical intervention is indicated</w:t>
      </w:r>
    </w:p>
    <w:p w14:paraId="0F65C27A" w14:textId="2B8EE7CF" w:rsidR="00A857F8" w:rsidRPr="008B6F60" w:rsidRDefault="00A857F8" w:rsidP="00A857F8">
      <w:pPr>
        <w:pStyle w:val="ListParagraph"/>
        <w:numPr>
          <w:ilvl w:val="2"/>
          <w:numId w:val="5"/>
        </w:numPr>
      </w:pPr>
      <w:r w:rsidRPr="008B6F60">
        <w:t>Early surgery reduces reoccurrence rates from 50% to 3%</w:t>
      </w:r>
    </w:p>
    <w:p w14:paraId="3AA01D40" w14:textId="018C9B35" w:rsidR="00A857F8" w:rsidRPr="008B6F60" w:rsidRDefault="00A857F8" w:rsidP="00A857F8">
      <w:pPr>
        <w:pStyle w:val="ListParagraph"/>
        <w:numPr>
          <w:ilvl w:val="2"/>
          <w:numId w:val="5"/>
        </w:numPr>
      </w:pPr>
      <w:r w:rsidRPr="008B6F60">
        <w:t>Median sternotomy recommended</w:t>
      </w:r>
    </w:p>
    <w:p w14:paraId="5BC07670" w14:textId="29AD62F3" w:rsidR="00A857F8" w:rsidRPr="008B6F60" w:rsidRDefault="00A857F8" w:rsidP="00A857F8">
      <w:pPr>
        <w:pStyle w:val="ListParagraph"/>
        <w:numPr>
          <w:ilvl w:val="2"/>
          <w:numId w:val="5"/>
        </w:numPr>
      </w:pPr>
      <w:r w:rsidRPr="008B6F60">
        <w:t>If site of leakage not obvious use sterile saline to bubble</w:t>
      </w:r>
    </w:p>
    <w:p w14:paraId="0A2ADEAE" w14:textId="2184496D" w:rsidR="00A857F8" w:rsidRPr="008B6F60" w:rsidRDefault="00A857F8" w:rsidP="00A857F8">
      <w:pPr>
        <w:pStyle w:val="ListParagraph"/>
        <w:numPr>
          <w:ilvl w:val="2"/>
          <w:numId w:val="5"/>
        </w:numPr>
      </w:pPr>
      <w:r w:rsidRPr="008B6F60">
        <w:t xml:space="preserve">Can consider </w:t>
      </w:r>
      <w:proofErr w:type="spellStart"/>
      <w:r w:rsidRPr="008B6F60">
        <w:t>thoracosopic</w:t>
      </w:r>
      <w:proofErr w:type="spellEnd"/>
      <w:r w:rsidRPr="008B6F60">
        <w:t xml:space="preserve"> surgery if solitary lesions identified on CT</w:t>
      </w:r>
    </w:p>
    <w:p w14:paraId="7BB9C9EB" w14:textId="383DE359" w:rsidR="00A857F8" w:rsidRPr="008B6F60" w:rsidRDefault="00A857F8" w:rsidP="00A857F8">
      <w:pPr>
        <w:pStyle w:val="ListParagraph"/>
        <w:numPr>
          <w:ilvl w:val="1"/>
          <w:numId w:val="5"/>
        </w:numPr>
      </w:pPr>
      <w:proofErr w:type="spellStart"/>
      <w:r w:rsidRPr="008B6F60">
        <w:t>Pleurodesis</w:t>
      </w:r>
      <w:proofErr w:type="spellEnd"/>
      <w:r w:rsidRPr="008B6F60">
        <w:t xml:space="preserve"> </w:t>
      </w:r>
    </w:p>
    <w:p w14:paraId="6B019F01" w14:textId="6060842F" w:rsidR="00A857F8" w:rsidRPr="008B6F60" w:rsidRDefault="00A857F8" w:rsidP="00A857F8">
      <w:pPr>
        <w:pStyle w:val="ListParagraph"/>
        <w:numPr>
          <w:ilvl w:val="2"/>
          <w:numId w:val="5"/>
        </w:numPr>
      </w:pPr>
      <w:r w:rsidRPr="008B6F60">
        <w:t xml:space="preserve">Dogs and cats seem naturally resistant to formation of </w:t>
      </w:r>
      <w:r w:rsidR="00474863" w:rsidRPr="008B6F60">
        <w:t>adhesions</w:t>
      </w:r>
    </w:p>
    <w:p w14:paraId="60538173" w14:textId="10FB2E3B" w:rsidR="00A857F8" w:rsidRPr="008B6F60" w:rsidRDefault="00A857F8" w:rsidP="00A857F8">
      <w:pPr>
        <w:pStyle w:val="ListParagraph"/>
        <w:numPr>
          <w:ilvl w:val="2"/>
          <w:numId w:val="5"/>
        </w:numPr>
      </w:pPr>
      <w:r w:rsidRPr="008B6F60">
        <w:t xml:space="preserve">Dry sponge </w:t>
      </w:r>
      <w:r w:rsidR="00474863" w:rsidRPr="008B6F60">
        <w:t>abrasion</w:t>
      </w:r>
      <w:r w:rsidRPr="008B6F60">
        <w:t xml:space="preserve"> of ple</w:t>
      </w:r>
      <w:r w:rsidR="00474863">
        <w:t>ur</w:t>
      </w:r>
      <w:r w:rsidRPr="008B6F60">
        <w:t xml:space="preserve">a during surgery, or </w:t>
      </w:r>
      <w:proofErr w:type="spellStart"/>
      <w:r w:rsidRPr="008B6F60">
        <w:t>intrapleural</w:t>
      </w:r>
      <w:proofErr w:type="spellEnd"/>
      <w:r w:rsidRPr="008B6F60">
        <w:t xml:space="preserve"> injection of </w:t>
      </w:r>
      <w:proofErr w:type="spellStart"/>
      <w:r w:rsidRPr="008B6F60">
        <w:t>tetaracyclines</w:t>
      </w:r>
      <w:proofErr w:type="spellEnd"/>
      <w:r w:rsidRPr="008B6F60">
        <w:t xml:space="preserve"> or sterile </w:t>
      </w:r>
      <w:r w:rsidR="00474863">
        <w:t xml:space="preserve">talk can cause a sterile </w:t>
      </w:r>
      <w:proofErr w:type="spellStart"/>
      <w:r w:rsidR="00474863">
        <w:t>pleur</w:t>
      </w:r>
      <w:r w:rsidRPr="008B6F60">
        <w:t>its</w:t>
      </w:r>
      <w:proofErr w:type="spellEnd"/>
      <w:r w:rsidRPr="008B6F60">
        <w:t xml:space="preserve"> to obliterate pleural space</w:t>
      </w:r>
    </w:p>
    <w:p w14:paraId="224EE0AC" w14:textId="7B6A9ABC" w:rsidR="00A857F8" w:rsidRPr="008B6F60" w:rsidRDefault="00A857F8" w:rsidP="00A857F8">
      <w:pPr>
        <w:pStyle w:val="ListParagraph"/>
        <w:numPr>
          <w:ilvl w:val="2"/>
          <w:numId w:val="5"/>
        </w:numPr>
      </w:pPr>
      <w:r w:rsidRPr="008B6F60">
        <w:t>Thicker pleura will discourage formation and rupture of blebs in the future</w:t>
      </w:r>
    </w:p>
    <w:p w14:paraId="3A020AF1" w14:textId="1655426D" w:rsidR="00A857F8" w:rsidRPr="008B6F60" w:rsidRDefault="00A857F8" w:rsidP="00A857F8">
      <w:pPr>
        <w:pStyle w:val="ListParagraph"/>
        <w:numPr>
          <w:ilvl w:val="2"/>
          <w:numId w:val="5"/>
        </w:numPr>
      </w:pPr>
      <w:r w:rsidRPr="008B6F60">
        <w:t>Further studies needed</w:t>
      </w:r>
    </w:p>
    <w:p w14:paraId="43BF20AC" w14:textId="2D3F3028" w:rsidR="00A857F8" w:rsidRPr="008B6F60" w:rsidRDefault="00A857F8" w:rsidP="00A857F8">
      <w:pPr>
        <w:pStyle w:val="ListParagraph"/>
        <w:numPr>
          <w:ilvl w:val="1"/>
          <w:numId w:val="5"/>
        </w:numPr>
      </w:pPr>
      <w:r w:rsidRPr="008B6F60">
        <w:t>Prognosis</w:t>
      </w:r>
      <w:r w:rsidR="00465C1E" w:rsidRPr="008B6F60">
        <w:t xml:space="preserve"> is good with traumatic </w:t>
      </w:r>
      <w:proofErr w:type="spellStart"/>
      <w:r w:rsidR="00465C1E" w:rsidRPr="008B6F60">
        <w:t>pneumo</w:t>
      </w:r>
      <w:proofErr w:type="spellEnd"/>
    </w:p>
    <w:p w14:paraId="23CDC4AE" w14:textId="3F80BFA4" w:rsidR="00465C1E" w:rsidRPr="008B6F60" w:rsidRDefault="00465C1E" w:rsidP="00A857F8">
      <w:pPr>
        <w:pStyle w:val="ListParagraph"/>
        <w:numPr>
          <w:ilvl w:val="1"/>
          <w:numId w:val="5"/>
        </w:numPr>
      </w:pPr>
      <w:r w:rsidRPr="008B6F60">
        <w:t>Prognosis good with surgery for spontaneous (mortality 12%, little to no reoccurrence), guarded without surgery (</w:t>
      </w:r>
      <w:r w:rsidR="008B6F60">
        <w:t>53% mortality, 50% reoccurrence)</w:t>
      </w:r>
    </w:p>
    <w:p w14:paraId="6CFA499B" w14:textId="77777777" w:rsidR="007A6523" w:rsidRPr="008B6F60" w:rsidRDefault="007A6523" w:rsidP="00047B45"/>
    <w:p w14:paraId="545C8EB5" w14:textId="06CFCD0E" w:rsidR="00047B45" w:rsidRPr="008B6F60" w:rsidRDefault="007A6523" w:rsidP="00047B45">
      <w:r w:rsidRPr="008B6F60">
        <w:t>CONTUSIONS</w:t>
      </w:r>
    </w:p>
    <w:p w14:paraId="26019B4A" w14:textId="41DF92D1" w:rsidR="00672FCE" w:rsidRPr="008B6F60" w:rsidRDefault="001841C4" w:rsidP="007A6523">
      <w:pPr>
        <w:pStyle w:val="ListParagraph"/>
        <w:numPr>
          <w:ilvl w:val="0"/>
          <w:numId w:val="5"/>
        </w:numPr>
      </w:pPr>
      <w:r w:rsidRPr="008B6F60">
        <w:t>Thoracic wall is flexible, can have significant compression-</w:t>
      </w:r>
      <w:r w:rsidR="008B6F60" w:rsidRPr="008B6F60">
        <w:t>decompression</w:t>
      </w:r>
      <w:r w:rsidR="008B6F60">
        <w:t xml:space="preserve"> injury to thorax</w:t>
      </w:r>
      <w:r w:rsidRPr="008B6F60">
        <w:t xml:space="preserve"> without external evidence of injury</w:t>
      </w:r>
    </w:p>
    <w:p w14:paraId="60D5C506" w14:textId="4DE60B70" w:rsidR="001841C4" w:rsidRPr="008B6F60" w:rsidRDefault="001841C4" w:rsidP="007A6523">
      <w:pPr>
        <w:pStyle w:val="ListParagraph"/>
        <w:numPr>
          <w:ilvl w:val="0"/>
          <w:numId w:val="5"/>
        </w:numPr>
      </w:pPr>
      <w:r w:rsidRPr="008B6F60">
        <w:t>Rapid change in intrat</w:t>
      </w:r>
      <w:r w:rsidR="008B6F60">
        <w:t>horacic pressure -&gt; ruptured alv</w:t>
      </w:r>
      <w:r w:rsidRPr="008B6F60">
        <w:t>eoli and alveolar capillaries</w:t>
      </w:r>
    </w:p>
    <w:p w14:paraId="331265E7" w14:textId="1129F8A6" w:rsidR="00955AB7" w:rsidRPr="008B6F60" w:rsidRDefault="00955AB7" w:rsidP="00955AB7">
      <w:pPr>
        <w:pStyle w:val="ListParagraph"/>
        <w:numPr>
          <w:ilvl w:val="1"/>
          <w:numId w:val="5"/>
        </w:numPr>
      </w:pPr>
      <w:r w:rsidRPr="008B6F60">
        <w:t xml:space="preserve">Interstitial </w:t>
      </w:r>
      <w:r w:rsidR="008B6F60" w:rsidRPr="008B6F60">
        <w:t>hemorrhage</w:t>
      </w:r>
      <w:r w:rsidRPr="008B6F60">
        <w:t xml:space="preserve"> is first pathologic finding</w:t>
      </w:r>
    </w:p>
    <w:p w14:paraId="7904F83D" w14:textId="77777777" w:rsidR="001841C4" w:rsidRPr="008B6F60" w:rsidRDefault="001841C4" w:rsidP="007A6523">
      <w:pPr>
        <w:pStyle w:val="ListParagraph"/>
        <w:numPr>
          <w:ilvl w:val="0"/>
          <w:numId w:val="5"/>
        </w:numPr>
      </w:pPr>
      <w:r w:rsidRPr="008B6F60">
        <w:t>Vascular endothelium is damaged from shearing forces, contributing to interstitial and alveolar edema</w:t>
      </w:r>
    </w:p>
    <w:p w14:paraId="6DD949D7" w14:textId="50EC85FD" w:rsidR="00955AB7" w:rsidRPr="008B6F60" w:rsidRDefault="00955AB7" w:rsidP="00955AB7">
      <w:pPr>
        <w:pStyle w:val="ListParagraph"/>
        <w:numPr>
          <w:ilvl w:val="1"/>
          <w:numId w:val="5"/>
        </w:numPr>
      </w:pPr>
      <w:r w:rsidRPr="008B6F60">
        <w:t>Edema occurs 1-2hrs after hemorrhage</w:t>
      </w:r>
    </w:p>
    <w:p w14:paraId="676CB870" w14:textId="09315F73" w:rsidR="00955AB7" w:rsidRPr="008B6F60" w:rsidRDefault="00955AB7" w:rsidP="00955AB7">
      <w:pPr>
        <w:pStyle w:val="ListParagraph"/>
        <w:numPr>
          <w:ilvl w:val="0"/>
          <w:numId w:val="5"/>
        </w:numPr>
      </w:pPr>
      <w:r w:rsidRPr="008B6F60">
        <w:t>Inflammatory changes noted on pathology 24hrs later, fibrin 48hrs</w:t>
      </w:r>
    </w:p>
    <w:p w14:paraId="42A76BE0" w14:textId="58BD826C" w:rsidR="001841C4" w:rsidRDefault="001841C4" w:rsidP="007A6523">
      <w:pPr>
        <w:pStyle w:val="ListParagraph"/>
        <w:numPr>
          <w:ilvl w:val="0"/>
          <w:numId w:val="5"/>
        </w:numPr>
      </w:pPr>
      <w:r w:rsidRPr="008B6F60">
        <w:t xml:space="preserve">Hemorrhage and edema impair gas exchange </w:t>
      </w:r>
    </w:p>
    <w:p w14:paraId="56733699" w14:textId="1BA28331" w:rsidR="005A1DC2" w:rsidRPr="008B6F60" w:rsidRDefault="003116AD" w:rsidP="007A6523">
      <w:pPr>
        <w:pStyle w:val="ListParagraph"/>
        <w:numPr>
          <w:ilvl w:val="0"/>
          <w:numId w:val="5"/>
        </w:numPr>
      </w:pPr>
      <w:r>
        <w:t xml:space="preserve">79% of dogs with hypoxemia or </w:t>
      </w:r>
      <w:proofErr w:type="spellStart"/>
      <w:r>
        <w:t>anormal</w:t>
      </w:r>
      <w:proofErr w:type="spellEnd"/>
      <w:r>
        <w:t xml:space="preserve"> </w:t>
      </w:r>
      <w:proofErr w:type="spellStart"/>
      <w:r>
        <w:t>thoraxic</w:t>
      </w:r>
      <w:proofErr w:type="spellEnd"/>
      <w:r>
        <w:t xml:space="preserve"> </w:t>
      </w:r>
      <w:proofErr w:type="spellStart"/>
      <w:r>
        <w:t>xrays</w:t>
      </w:r>
      <w:proofErr w:type="spellEnd"/>
      <w:r>
        <w:t xml:space="preserve"> may have no physical exam findings </w:t>
      </w:r>
    </w:p>
    <w:p w14:paraId="6911D528" w14:textId="6C2B5FF5" w:rsidR="008C4BD2" w:rsidRPr="008B6F60" w:rsidRDefault="008C4BD2" w:rsidP="007A6523">
      <w:pPr>
        <w:pStyle w:val="ListParagraph"/>
        <w:numPr>
          <w:ilvl w:val="0"/>
          <w:numId w:val="5"/>
        </w:numPr>
      </w:pPr>
      <w:r w:rsidRPr="008B6F60">
        <w:t>Radiographic changes may not be evi</w:t>
      </w:r>
      <w:bookmarkStart w:id="0" w:name="_GoBack"/>
      <w:r w:rsidRPr="008B6F60">
        <w:t>d</w:t>
      </w:r>
      <w:bookmarkEnd w:id="0"/>
      <w:r w:rsidRPr="008B6F60">
        <w:t>ent for 4-6hrs</w:t>
      </w:r>
    </w:p>
    <w:p w14:paraId="66895019" w14:textId="4E71000B" w:rsidR="00955AB7" w:rsidRPr="008B6F60" w:rsidRDefault="00955AB7" w:rsidP="00955AB7">
      <w:pPr>
        <w:pStyle w:val="ListParagraph"/>
        <w:numPr>
          <w:ilvl w:val="1"/>
          <w:numId w:val="5"/>
        </w:numPr>
      </w:pPr>
      <w:r w:rsidRPr="008B6F60">
        <w:t>In humans 47% radiographically evident at admission, 92% 24hrs after injury</w:t>
      </w:r>
    </w:p>
    <w:p w14:paraId="6A941831" w14:textId="6860D6DB" w:rsidR="00955AB7" w:rsidRPr="008B6F60" w:rsidRDefault="00955AB7" w:rsidP="00955AB7">
      <w:pPr>
        <w:pStyle w:val="ListParagraph"/>
        <w:numPr>
          <w:ilvl w:val="1"/>
          <w:numId w:val="5"/>
        </w:numPr>
      </w:pPr>
      <w:r w:rsidRPr="008B6F60">
        <w:t>Enlargement of contusions in first 24hrs may be negative prognostic indicator</w:t>
      </w:r>
    </w:p>
    <w:p w14:paraId="661F8771" w14:textId="2A53A52C" w:rsidR="00955AB7" w:rsidRPr="008B6F60" w:rsidRDefault="00955AB7" w:rsidP="00955AB7">
      <w:pPr>
        <w:pStyle w:val="ListParagraph"/>
        <w:numPr>
          <w:ilvl w:val="1"/>
          <w:numId w:val="5"/>
        </w:numPr>
      </w:pPr>
      <w:r w:rsidRPr="008B6F60">
        <w:t>CT may be oversensitive (identify changes that are not clinically significant), but CT based scoring systems are used to predict outcome</w:t>
      </w:r>
    </w:p>
    <w:p w14:paraId="16A2E4B8" w14:textId="5F4639A6" w:rsidR="003A4B7F" w:rsidRPr="008B6F60" w:rsidRDefault="003A4B7F" w:rsidP="003A4B7F">
      <w:pPr>
        <w:pStyle w:val="ListParagraph"/>
        <w:numPr>
          <w:ilvl w:val="2"/>
          <w:numId w:val="5"/>
        </w:numPr>
      </w:pPr>
      <w:r w:rsidRPr="008B6F60">
        <w:t>Currently standard of care but may not be necessary for mild cases</w:t>
      </w:r>
    </w:p>
    <w:p w14:paraId="5C8567CE" w14:textId="25D8C95F" w:rsidR="00955AB7" w:rsidRPr="008B6F60" w:rsidRDefault="00955AB7" w:rsidP="007A6523">
      <w:pPr>
        <w:pStyle w:val="ListParagraph"/>
        <w:numPr>
          <w:ilvl w:val="0"/>
          <w:numId w:val="5"/>
        </w:numPr>
      </w:pPr>
      <w:r w:rsidRPr="008B6F60">
        <w:t>Signs generally resolve within 3-5days</w:t>
      </w:r>
    </w:p>
    <w:p w14:paraId="4627649E" w14:textId="0FCA7F7B" w:rsidR="00955AB7" w:rsidRPr="008B6F60" w:rsidRDefault="00955AB7" w:rsidP="00955AB7">
      <w:pPr>
        <w:pStyle w:val="ListParagraph"/>
        <w:numPr>
          <w:ilvl w:val="1"/>
          <w:numId w:val="5"/>
        </w:numPr>
      </w:pPr>
      <w:r w:rsidRPr="008B6F60">
        <w:t>Healing histologically complete in 7-10days with little residual damage</w:t>
      </w:r>
      <w:r w:rsidRPr="008B6F60">
        <w:tab/>
      </w:r>
    </w:p>
    <w:p w14:paraId="69881D4C" w14:textId="08B21669" w:rsidR="00955AB7" w:rsidRDefault="00955AB7" w:rsidP="00955AB7">
      <w:pPr>
        <w:pStyle w:val="ListParagraph"/>
        <w:numPr>
          <w:ilvl w:val="1"/>
          <w:numId w:val="5"/>
        </w:numPr>
      </w:pPr>
      <w:r w:rsidRPr="008B6F60">
        <w:t>Occasionally get late deterioration due to inflammatory response, development of pneumonia or ALI from systemic injuries</w:t>
      </w:r>
    </w:p>
    <w:p w14:paraId="4F8A330E" w14:textId="1C9D676E" w:rsidR="009C141D" w:rsidRPr="009C141D" w:rsidRDefault="009C141D" w:rsidP="009C141D">
      <w:pPr>
        <w:pStyle w:val="ListParagraph"/>
        <w:numPr>
          <w:ilvl w:val="0"/>
          <w:numId w:val="5"/>
        </w:numPr>
      </w:pPr>
      <w:r w:rsidRPr="009C141D">
        <w:t>P/F directly correlated with volume of contused lung in the first 24hrs in humans</w:t>
      </w:r>
    </w:p>
    <w:p w14:paraId="7C03439A" w14:textId="77777777" w:rsidR="006A3ECD" w:rsidRPr="008B6F60" w:rsidRDefault="006A3ECD" w:rsidP="006A3ECD"/>
    <w:p w14:paraId="3C3DC26D" w14:textId="691065E5" w:rsidR="006A714C" w:rsidRPr="008B6F60" w:rsidRDefault="006A714C" w:rsidP="007A6523">
      <w:pPr>
        <w:pStyle w:val="ListParagraph"/>
        <w:numPr>
          <w:ilvl w:val="0"/>
          <w:numId w:val="5"/>
        </w:numPr>
      </w:pPr>
      <w:r w:rsidRPr="008B6F60">
        <w:rPr>
          <w:b/>
        </w:rPr>
        <w:t>Treatment</w:t>
      </w:r>
    </w:p>
    <w:p w14:paraId="2858931C" w14:textId="2731C61A" w:rsidR="006A714C" w:rsidRPr="008B6F60" w:rsidRDefault="006A714C" w:rsidP="006A714C">
      <w:pPr>
        <w:pStyle w:val="ListParagraph"/>
        <w:numPr>
          <w:ilvl w:val="1"/>
          <w:numId w:val="5"/>
        </w:numPr>
      </w:pPr>
      <w:r w:rsidRPr="008B6F60">
        <w:t>Cage rest</w:t>
      </w:r>
    </w:p>
    <w:p w14:paraId="26F52FA6" w14:textId="77B77B0D" w:rsidR="006A714C" w:rsidRPr="008B6F60" w:rsidRDefault="006A714C" w:rsidP="006A714C">
      <w:pPr>
        <w:pStyle w:val="ListParagraph"/>
        <w:numPr>
          <w:ilvl w:val="1"/>
          <w:numId w:val="5"/>
        </w:numPr>
      </w:pPr>
      <w:r w:rsidRPr="008B6F60">
        <w:t>Oxygen +/- mechanical ventilation</w:t>
      </w:r>
    </w:p>
    <w:p w14:paraId="15342FB7" w14:textId="2D9CF510" w:rsidR="00361025" w:rsidRPr="008B6F60" w:rsidRDefault="00361025" w:rsidP="006A714C">
      <w:pPr>
        <w:pStyle w:val="ListParagraph"/>
        <w:numPr>
          <w:ilvl w:val="1"/>
          <w:numId w:val="5"/>
        </w:numPr>
      </w:pPr>
      <w:r w:rsidRPr="008B6F60">
        <w:t>Radiographic severity correlates with time oxygen supplementation required</w:t>
      </w:r>
    </w:p>
    <w:p w14:paraId="6E8DD33B" w14:textId="45CBB43E" w:rsidR="00361025" w:rsidRPr="008B6F60" w:rsidRDefault="00361025" w:rsidP="006A714C">
      <w:pPr>
        <w:pStyle w:val="ListParagraph"/>
        <w:numPr>
          <w:ilvl w:val="1"/>
          <w:numId w:val="5"/>
        </w:numPr>
      </w:pPr>
      <w:r w:rsidRPr="008B6F60">
        <w:t>Secondary pneumonia common in humans</w:t>
      </w:r>
    </w:p>
    <w:p w14:paraId="1251D9ED" w14:textId="4983B3A7" w:rsidR="00A32F84" w:rsidRPr="008B6F60" w:rsidRDefault="00A32F84" w:rsidP="00A32F84">
      <w:pPr>
        <w:pStyle w:val="ListParagraph"/>
        <w:numPr>
          <w:ilvl w:val="2"/>
          <w:numId w:val="5"/>
        </w:numPr>
      </w:pPr>
      <w:r w:rsidRPr="008B6F60">
        <w:t xml:space="preserve">Contusions decrease bacterial clearance </w:t>
      </w:r>
    </w:p>
    <w:p w14:paraId="4841AFA7" w14:textId="7913D48B" w:rsidR="004A42A4" w:rsidRPr="008B6F60" w:rsidRDefault="004A42A4" w:rsidP="004A42A4">
      <w:pPr>
        <w:pStyle w:val="ListParagraph"/>
        <w:numPr>
          <w:ilvl w:val="2"/>
          <w:numId w:val="5"/>
        </w:numPr>
      </w:pPr>
      <w:r w:rsidRPr="008B6F60">
        <w:t>Low occurrence noted in dogs, prophylactic antibiotics not recommended</w:t>
      </w:r>
    </w:p>
    <w:p w14:paraId="570D2094" w14:textId="7E63396F" w:rsidR="008C4BD2" w:rsidRPr="008B6F60" w:rsidRDefault="008C4BD2" w:rsidP="008C4BD2">
      <w:pPr>
        <w:pStyle w:val="ListParagraph"/>
        <w:numPr>
          <w:ilvl w:val="1"/>
          <w:numId w:val="5"/>
        </w:numPr>
      </w:pPr>
      <w:r w:rsidRPr="008B6F60">
        <w:t xml:space="preserve">Avoid excessive crystalloid administration </w:t>
      </w:r>
    </w:p>
    <w:p w14:paraId="0618BEFA" w14:textId="3F9F5581" w:rsidR="008C4BD2" w:rsidRPr="008B6F60" w:rsidRDefault="008C4BD2" w:rsidP="008C4BD2">
      <w:pPr>
        <w:pStyle w:val="ListParagraph"/>
        <w:numPr>
          <w:ilvl w:val="2"/>
          <w:numId w:val="5"/>
        </w:numPr>
      </w:pPr>
      <w:r w:rsidRPr="008B6F60">
        <w:t>In experimental studies contused lung is more susceptible to increased lung water than normal lung</w:t>
      </w:r>
    </w:p>
    <w:p w14:paraId="32B6C889" w14:textId="2937EEC9" w:rsidR="00262557" w:rsidRPr="008B6F60" w:rsidRDefault="00262557" w:rsidP="008C4BD2">
      <w:pPr>
        <w:pStyle w:val="ListParagraph"/>
        <w:numPr>
          <w:ilvl w:val="2"/>
          <w:numId w:val="5"/>
        </w:numPr>
      </w:pPr>
      <w:r w:rsidRPr="008B6F60">
        <w:t>Other studies show no difference</w:t>
      </w:r>
    </w:p>
    <w:p w14:paraId="45631688" w14:textId="77777777" w:rsidR="00361025" w:rsidRPr="008B6F60" w:rsidRDefault="00361025" w:rsidP="006A714C">
      <w:pPr>
        <w:pStyle w:val="ListParagraph"/>
        <w:numPr>
          <w:ilvl w:val="1"/>
          <w:numId w:val="5"/>
        </w:numPr>
      </w:pPr>
      <w:r w:rsidRPr="008B6F60">
        <w:t>Study of 143 dogs with contusions from HBC:</w:t>
      </w:r>
    </w:p>
    <w:p w14:paraId="6A201282" w14:textId="09C588A2" w:rsidR="00E3570A" w:rsidRPr="008B6F60" w:rsidRDefault="00E3570A" w:rsidP="00E3570A">
      <w:pPr>
        <w:pStyle w:val="ListParagraph"/>
        <w:numPr>
          <w:ilvl w:val="2"/>
          <w:numId w:val="5"/>
        </w:numPr>
      </w:pPr>
      <w:r w:rsidRPr="008B6F60">
        <w:t>Contusions found (clinically or radiographically) in 17.2% of HBCs</w:t>
      </w:r>
    </w:p>
    <w:p w14:paraId="0E17441E" w14:textId="05642937" w:rsidR="00361025" w:rsidRPr="008B6F60" w:rsidRDefault="00361025" w:rsidP="00361025">
      <w:pPr>
        <w:pStyle w:val="ListParagraph"/>
        <w:numPr>
          <w:ilvl w:val="2"/>
          <w:numId w:val="5"/>
        </w:numPr>
      </w:pPr>
      <w:r w:rsidRPr="008B6F60">
        <w:t>Severe contusions need longer hospitalization</w:t>
      </w:r>
    </w:p>
    <w:p w14:paraId="0D44C745" w14:textId="380ABA57" w:rsidR="00361025" w:rsidRPr="008B6F60" w:rsidRDefault="00361025" w:rsidP="00361025">
      <w:pPr>
        <w:pStyle w:val="ListParagraph"/>
        <w:numPr>
          <w:ilvl w:val="2"/>
          <w:numId w:val="5"/>
        </w:numPr>
      </w:pPr>
      <w:r w:rsidRPr="008B6F60">
        <w:t xml:space="preserve">Severity of other injuries does not correlate with severity of contusions </w:t>
      </w:r>
    </w:p>
    <w:p w14:paraId="1A011EE3" w14:textId="3270D188" w:rsidR="00361025" w:rsidRPr="008B6F60" w:rsidRDefault="008C4BD2" w:rsidP="00361025">
      <w:pPr>
        <w:pStyle w:val="ListParagraph"/>
        <w:numPr>
          <w:ilvl w:val="2"/>
          <w:numId w:val="5"/>
        </w:numPr>
      </w:pPr>
      <w:r w:rsidRPr="008B6F60">
        <w:t xml:space="preserve">81% survival, </w:t>
      </w:r>
      <w:r w:rsidR="00361025" w:rsidRPr="008B6F60">
        <w:t xml:space="preserve">7% of </w:t>
      </w:r>
      <w:r w:rsidRPr="008B6F60">
        <w:t xml:space="preserve">all </w:t>
      </w:r>
      <w:r w:rsidR="00361025" w:rsidRPr="008B6F60">
        <w:t>dogs died of severe respiratory failure</w:t>
      </w:r>
    </w:p>
    <w:p w14:paraId="2D23142A" w14:textId="0954E430" w:rsidR="001B2CAF" w:rsidRPr="008B6F60" w:rsidRDefault="001B2CAF" w:rsidP="001B2CAF">
      <w:pPr>
        <w:pStyle w:val="ListParagraph"/>
        <w:numPr>
          <w:ilvl w:val="1"/>
          <w:numId w:val="5"/>
        </w:numPr>
      </w:pPr>
      <w:r w:rsidRPr="008B6F60">
        <w:t xml:space="preserve">in </w:t>
      </w:r>
      <w:proofErr w:type="gramStart"/>
      <w:r w:rsidR="0037073A" w:rsidRPr="008B6F60">
        <w:t>humans</w:t>
      </w:r>
      <w:proofErr w:type="gramEnd"/>
      <w:r w:rsidRPr="008B6F60">
        <w:t xml:space="preserve"> healthier lung should be dependent</w:t>
      </w:r>
    </w:p>
    <w:p w14:paraId="18C2AA3B" w14:textId="7F095406" w:rsidR="0037073A" w:rsidRPr="008B6F60" w:rsidRDefault="0037073A" w:rsidP="001B2CAF">
      <w:pPr>
        <w:pStyle w:val="ListParagraph"/>
        <w:numPr>
          <w:ilvl w:val="1"/>
          <w:numId w:val="5"/>
        </w:numPr>
      </w:pPr>
      <w:r w:rsidRPr="008B6F60">
        <w:t>Surfactant is altered, some studies have found improvement with administration of bovine surfactant</w:t>
      </w:r>
    </w:p>
    <w:p w14:paraId="4947CD6B" w14:textId="62A05BB5" w:rsidR="005D2CA1" w:rsidRPr="008B6F60" w:rsidRDefault="005D2CA1" w:rsidP="001B2CAF">
      <w:pPr>
        <w:pStyle w:val="ListParagraph"/>
        <w:numPr>
          <w:ilvl w:val="1"/>
          <w:numId w:val="5"/>
        </w:numPr>
      </w:pPr>
      <w:r w:rsidRPr="008B6F60">
        <w:t>Mechanical ventilation</w:t>
      </w:r>
    </w:p>
    <w:p w14:paraId="7ADE847E" w14:textId="6E64DD68" w:rsidR="00F60BE5" w:rsidRPr="008B6F60" w:rsidRDefault="00F60BE5" w:rsidP="00F60BE5">
      <w:pPr>
        <w:pStyle w:val="ListParagraph"/>
        <w:numPr>
          <w:ilvl w:val="2"/>
          <w:numId w:val="5"/>
        </w:numPr>
      </w:pPr>
      <w:r w:rsidRPr="008B6F60">
        <w:t>10 dogs</w:t>
      </w:r>
    </w:p>
    <w:p w14:paraId="458DDD05" w14:textId="2E8EE1C2" w:rsidR="00F60BE5" w:rsidRPr="008B6F60" w:rsidRDefault="00F60BE5" w:rsidP="00F60BE5">
      <w:pPr>
        <w:pStyle w:val="ListParagraph"/>
        <w:numPr>
          <w:ilvl w:val="2"/>
          <w:numId w:val="5"/>
        </w:numPr>
      </w:pPr>
      <w:r w:rsidRPr="008B6F60">
        <w:t>mean duration of ventilation 32hrs</w:t>
      </w:r>
    </w:p>
    <w:p w14:paraId="65711FD6" w14:textId="3FDF5492" w:rsidR="00E7116E" w:rsidRPr="008B6F60" w:rsidRDefault="00E7116E" w:rsidP="00F60BE5">
      <w:pPr>
        <w:pStyle w:val="ListParagraph"/>
        <w:numPr>
          <w:ilvl w:val="2"/>
          <w:numId w:val="5"/>
        </w:numPr>
      </w:pPr>
      <w:r w:rsidRPr="008B6F60">
        <w:t>endotracheal wash positive in 3/7</w:t>
      </w:r>
    </w:p>
    <w:p w14:paraId="45FC0283" w14:textId="462A72A4" w:rsidR="00DE46F1" w:rsidRPr="008B6F60" w:rsidRDefault="00DE46F1" w:rsidP="00F60BE5">
      <w:pPr>
        <w:pStyle w:val="ListParagraph"/>
        <w:numPr>
          <w:ilvl w:val="2"/>
          <w:numId w:val="5"/>
        </w:numPr>
      </w:pPr>
      <w:r w:rsidRPr="008B6F60">
        <w:t>tidal volumes 27mL/kg!!</w:t>
      </w:r>
    </w:p>
    <w:p w14:paraId="6FF9331A" w14:textId="03386056" w:rsidR="00DE46F1" w:rsidRPr="008B6F60" w:rsidRDefault="00DE46F1" w:rsidP="00F60BE5">
      <w:pPr>
        <w:pStyle w:val="ListParagraph"/>
        <w:numPr>
          <w:ilvl w:val="2"/>
          <w:numId w:val="5"/>
        </w:numPr>
      </w:pPr>
      <w:r w:rsidRPr="008B6F60">
        <w:t xml:space="preserve">3 survived 2 </w:t>
      </w:r>
      <w:proofErr w:type="gramStart"/>
      <w:r w:rsidRPr="008B6F60">
        <w:t>discharge</w:t>
      </w:r>
      <w:proofErr w:type="gramEnd"/>
    </w:p>
    <w:p w14:paraId="657CE3B4" w14:textId="07FD69F3" w:rsidR="00DE46F1" w:rsidRPr="008B6F60" w:rsidRDefault="00DE46F1" w:rsidP="00F60BE5">
      <w:pPr>
        <w:pStyle w:val="ListParagraph"/>
        <w:numPr>
          <w:ilvl w:val="2"/>
          <w:numId w:val="5"/>
        </w:numPr>
      </w:pPr>
      <w:r w:rsidRPr="008B6F60">
        <w:t>total of 5 dogs improved but 1 euthanized prior to weaning, another died 72hrs post weaning (pancreatitis)</w:t>
      </w:r>
    </w:p>
    <w:p w14:paraId="24D484F5" w14:textId="1FD64993" w:rsidR="00DE46F1" w:rsidRPr="008B6F60" w:rsidRDefault="00DE46F1" w:rsidP="00F60BE5">
      <w:pPr>
        <w:pStyle w:val="ListParagraph"/>
        <w:numPr>
          <w:ilvl w:val="2"/>
          <w:numId w:val="5"/>
        </w:numPr>
      </w:pPr>
      <w:r w:rsidRPr="008B6F60">
        <w:t>bodyweight higher in those that improved</w:t>
      </w:r>
    </w:p>
    <w:p w14:paraId="28FEF27B" w14:textId="77777777" w:rsidR="00672FCE" w:rsidRDefault="00672FCE"/>
    <w:p w14:paraId="46D64DFA" w14:textId="77777777" w:rsidR="00911195" w:rsidRDefault="00911195"/>
    <w:p w14:paraId="267A4F95" w14:textId="3D4BBFDA" w:rsidR="00911195" w:rsidRPr="008B6F60" w:rsidRDefault="00911195">
      <w:r>
        <w:t xml:space="preserve">REFERENCES: </w:t>
      </w:r>
    </w:p>
    <w:p w14:paraId="57A91B12" w14:textId="77777777" w:rsidR="00672FCE" w:rsidRPr="008B6F60" w:rsidRDefault="00672FCE"/>
    <w:p w14:paraId="343E3F78" w14:textId="77777777" w:rsidR="00672FCE" w:rsidRPr="008B6F60" w:rsidRDefault="00672FCE" w:rsidP="00672FCE">
      <w:pPr>
        <w:rPr>
          <w:rFonts w:eastAsia="Times New Roman" w:cs="Times New Roman"/>
        </w:rPr>
      </w:pPr>
      <w:r w:rsidRPr="008B6F60">
        <w:rPr>
          <w:rFonts w:eastAsia="Times New Roman" w:cs="Arial"/>
          <w:color w:val="333333"/>
          <w:shd w:val="clear" w:color="auto" w:fill="FFFFFF"/>
        </w:rPr>
        <w:t xml:space="preserve">Simpson, S. A., </w:t>
      </w:r>
      <w:proofErr w:type="spellStart"/>
      <w:r w:rsidRPr="008B6F60">
        <w:rPr>
          <w:rFonts w:eastAsia="Times New Roman" w:cs="Arial"/>
          <w:color w:val="333333"/>
          <w:shd w:val="clear" w:color="auto" w:fill="FFFFFF"/>
        </w:rPr>
        <w:t>Syring</w:t>
      </w:r>
      <w:proofErr w:type="spellEnd"/>
      <w:r w:rsidRPr="008B6F60">
        <w:rPr>
          <w:rFonts w:eastAsia="Times New Roman" w:cs="Arial"/>
          <w:color w:val="333333"/>
          <w:shd w:val="clear" w:color="auto" w:fill="FFFFFF"/>
        </w:rPr>
        <w:t>, R. and Otto, C. M. (2009), Severe blunt trauma in dogs: 235 cases (1997–2003). Journal of Veterinary Emergency and Critical Care, 19: 588–602. </w:t>
      </w:r>
    </w:p>
    <w:p w14:paraId="0D8058D5" w14:textId="77777777" w:rsidR="00672FCE" w:rsidRPr="008B6F60" w:rsidRDefault="00672FCE"/>
    <w:p w14:paraId="6C7723A8" w14:textId="510D589E" w:rsidR="009F4687" w:rsidRPr="008B6F60" w:rsidRDefault="009F4687" w:rsidP="009F4687">
      <w:pPr>
        <w:rPr>
          <w:rFonts w:eastAsia="Times New Roman" w:cs="Arial"/>
          <w:color w:val="333333"/>
          <w:shd w:val="clear" w:color="auto" w:fill="FFFFFF"/>
        </w:rPr>
      </w:pPr>
      <w:proofErr w:type="spellStart"/>
      <w:r w:rsidRPr="008B6F60">
        <w:rPr>
          <w:rFonts w:eastAsia="Times New Roman" w:cs="Arial"/>
          <w:color w:val="333333"/>
          <w:shd w:val="clear" w:color="auto" w:fill="FFFFFF"/>
        </w:rPr>
        <w:t>Sigrist</w:t>
      </w:r>
      <w:proofErr w:type="spellEnd"/>
      <w:r w:rsidRPr="008B6F60">
        <w:rPr>
          <w:rFonts w:eastAsia="Times New Roman" w:cs="Arial"/>
          <w:color w:val="333333"/>
          <w:shd w:val="clear" w:color="auto" w:fill="FFFFFF"/>
        </w:rPr>
        <w:t xml:space="preserve">, N. E., </w:t>
      </w:r>
      <w:proofErr w:type="spellStart"/>
      <w:r w:rsidRPr="008B6F60">
        <w:rPr>
          <w:rFonts w:eastAsia="Times New Roman" w:cs="Arial"/>
          <w:color w:val="333333"/>
          <w:shd w:val="clear" w:color="auto" w:fill="FFFFFF"/>
        </w:rPr>
        <w:t>Doherr</w:t>
      </w:r>
      <w:proofErr w:type="spellEnd"/>
      <w:r w:rsidRPr="008B6F60">
        <w:rPr>
          <w:rFonts w:eastAsia="Times New Roman" w:cs="Arial"/>
          <w:color w:val="333333"/>
          <w:shd w:val="clear" w:color="auto" w:fill="FFFFFF"/>
        </w:rPr>
        <w:t xml:space="preserve">, M. G. and </w:t>
      </w:r>
      <w:proofErr w:type="spellStart"/>
      <w:r w:rsidRPr="008B6F60">
        <w:rPr>
          <w:rFonts w:eastAsia="Times New Roman" w:cs="Arial"/>
          <w:color w:val="333333"/>
          <w:shd w:val="clear" w:color="auto" w:fill="FFFFFF"/>
        </w:rPr>
        <w:t>Spreng</w:t>
      </w:r>
      <w:proofErr w:type="spellEnd"/>
      <w:r w:rsidRPr="008B6F60">
        <w:rPr>
          <w:rFonts w:eastAsia="Times New Roman" w:cs="Arial"/>
          <w:color w:val="333333"/>
          <w:shd w:val="clear" w:color="auto" w:fill="FFFFFF"/>
        </w:rPr>
        <w:t>, D. E. (2004), Clinical findings and diagnostic value of post-traumatic thoracic radiographs in dogs and cats with blunt trauma. Journal of Veterinary Emergency and Critical Care, 14: 259–268</w:t>
      </w:r>
    </w:p>
    <w:p w14:paraId="4DDB1321" w14:textId="77777777" w:rsidR="009C1EF1" w:rsidRPr="008B6F60" w:rsidRDefault="009C1EF1" w:rsidP="009F4687">
      <w:pPr>
        <w:rPr>
          <w:rFonts w:eastAsia="Times New Roman" w:cs="Arial"/>
          <w:color w:val="333333"/>
          <w:shd w:val="clear" w:color="auto" w:fill="FFFFFF"/>
        </w:rPr>
      </w:pPr>
    </w:p>
    <w:p w14:paraId="7F894AF3" w14:textId="77777777" w:rsidR="009C1EF1" w:rsidRPr="008B6F60" w:rsidRDefault="009C1EF1" w:rsidP="009C1EF1">
      <w:pPr>
        <w:rPr>
          <w:rFonts w:eastAsia="Times New Roman" w:cs="Times New Roman"/>
        </w:rPr>
      </w:pPr>
      <w:proofErr w:type="spellStart"/>
      <w:r w:rsidRPr="008B6F60">
        <w:rPr>
          <w:rFonts w:eastAsia="Times New Roman" w:cs="Arial"/>
          <w:color w:val="333333"/>
          <w:shd w:val="clear" w:color="auto" w:fill="FFFFFF"/>
        </w:rPr>
        <w:t>Lisciandro</w:t>
      </w:r>
      <w:proofErr w:type="spellEnd"/>
      <w:r w:rsidRPr="008B6F60">
        <w:rPr>
          <w:rFonts w:eastAsia="Times New Roman" w:cs="Arial"/>
          <w:color w:val="333333"/>
          <w:shd w:val="clear" w:color="auto" w:fill="FFFFFF"/>
        </w:rPr>
        <w:t xml:space="preserve">, G. R., </w:t>
      </w:r>
      <w:proofErr w:type="spellStart"/>
      <w:r w:rsidRPr="008B6F60">
        <w:rPr>
          <w:rFonts w:eastAsia="Times New Roman" w:cs="Arial"/>
          <w:color w:val="333333"/>
          <w:shd w:val="clear" w:color="auto" w:fill="FFFFFF"/>
        </w:rPr>
        <w:t>Lagutchik</w:t>
      </w:r>
      <w:proofErr w:type="spellEnd"/>
      <w:r w:rsidRPr="008B6F60">
        <w:rPr>
          <w:rFonts w:eastAsia="Times New Roman" w:cs="Arial"/>
          <w:color w:val="333333"/>
          <w:shd w:val="clear" w:color="auto" w:fill="FFFFFF"/>
        </w:rPr>
        <w:t xml:space="preserve">, M. S., Mann, K. A., </w:t>
      </w:r>
      <w:proofErr w:type="spellStart"/>
      <w:r w:rsidRPr="008B6F60">
        <w:rPr>
          <w:rFonts w:eastAsia="Times New Roman" w:cs="Arial"/>
          <w:color w:val="333333"/>
          <w:shd w:val="clear" w:color="auto" w:fill="FFFFFF"/>
        </w:rPr>
        <w:t>Voges</w:t>
      </w:r>
      <w:proofErr w:type="spellEnd"/>
      <w:r w:rsidRPr="008B6F60">
        <w:rPr>
          <w:rFonts w:eastAsia="Times New Roman" w:cs="Arial"/>
          <w:color w:val="333333"/>
          <w:shd w:val="clear" w:color="auto" w:fill="FFFFFF"/>
        </w:rPr>
        <w:t xml:space="preserve">, A. K., </w:t>
      </w:r>
      <w:proofErr w:type="spellStart"/>
      <w:r w:rsidRPr="008B6F60">
        <w:rPr>
          <w:rFonts w:eastAsia="Times New Roman" w:cs="Arial"/>
          <w:color w:val="333333"/>
          <w:shd w:val="clear" w:color="auto" w:fill="FFFFFF"/>
        </w:rPr>
        <w:t>Fosgate</w:t>
      </w:r>
      <w:proofErr w:type="spellEnd"/>
      <w:r w:rsidRPr="008B6F60">
        <w:rPr>
          <w:rFonts w:eastAsia="Times New Roman" w:cs="Arial"/>
          <w:color w:val="333333"/>
          <w:shd w:val="clear" w:color="auto" w:fill="FFFFFF"/>
        </w:rPr>
        <w:t xml:space="preserve">, G. T., Tiller, E. G., </w:t>
      </w:r>
      <w:proofErr w:type="spellStart"/>
      <w:r w:rsidRPr="008B6F60">
        <w:rPr>
          <w:rFonts w:eastAsia="Times New Roman" w:cs="Arial"/>
          <w:color w:val="333333"/>
          <w:shd w:val="clear" w:color="auto" w:fill="FFFFFF"/>
        </w:rPr>
        <w:t>Cabano</w:t>
      </w:r>
      <w:proofErr w:type="spellEnd"/>
      <w:r w:rsidRPr="008B6F60">
        <w:rPr>
          <w:rFonts w:eastAsia="Times New Roman" w:cs="Arial"/>
          <w:color w:val="333333"/>
          <w:shd w:val="clear" w:color="auto" w:fill="FFFFFF"/>
        </w:rPr>
        <w:t>, N. R., Bauer, L. D. and Book, B. P. (2008), Evaluation of a thoracic focused assessment with sonography for trauma (TFAST) protocol to detect pneumothorax and concurrent thoracic injury in 145 traumatized dogs. Journal of Veterinary Emergency and Critical Care, 18: 258–269</w:t>
      </w:r>
    </w:p>
    <w:p w14:paraId="2188ECC6" w14:textId="77777777" w:rsidR="009C1EF1" w:rsidRPr="008B6F60" w:rsidRDefault="009C1EF1" w:rsidP="009F4687">
      <w:pPr>
        <w:rPr>
          <w:rFonts w:eastAsia="Times New Roman" w:cs="Times New Roman"/>
        </w:rPr>
      </w:pPr>
    </w:p>
    <w:p w14:paraId="2251B7B6" w14:textId="77777777" w:rsidR="002C6E44" w:rsidRDefault="002C6E44" w:rsidP="002C6E44">
      <w:pPr>
        <w:rPr>
          <w:rFonts w:eastAsia="Times New Roman" w:cs="Arial"/>
          <w:color w:val="333333"/>
          <w:shd w:val="clear" w:color="auto" w:fill="FFFFFF"/>
        </w:rPr>
      </w:pPr>
      <w:proofErr w:type="spellStart"/>
      <w:r w:rsidRPr="008B6F60">
        <w:rPr>
          <w:rFonts w:eastAsia="Times New Roman" w:cs="Arial"/>
          <w:color w:val="333333"/>
          <w:shd w:val="clear" w:color="auto" w:fill="FFFFFF"/>
        </w:rPr>
        <w:t>Scheepens</w:t>
      </w:r>
      <w:proofErr w:type="spellEnd"/>
      <w:r w:rsidRPr="008B6F60">
        <w:rPr>
          <w:rFonts w:eastAsia="Times New Roman" w:cs="Arial"/>
          <w:color w:val="333333"/>
          <w:shd w:val="clear" w:color="auto" w:fill="FFFFFF"/>
        </w:rPr>
        <w:t xml:space="preserve">, E. T. F., </w:t>
      </w:r>
      <w:proofErr w:type="spellStart"/>
      <w:r w:rsidRPr="008B6F60">
        <w:rPr>
          <w:rFonts w:eastAsia="Times New Roman" w:cs="Arial"/>
          <w:color w:val="333333"/>
          <w:shd w:val="clear" w:color="auto" w:fill="FFFFFF"/>
        </w:rPr>
        <w:t>Peeters</w:t>
      </w:r>
      <w:proofErr w:type="spellEnd"/>
      <w:r w:rsidRPr="008B6F60">
        <w:rPr>
          <w:rFonts w:eastAsia="Times New Roman" w:cs="Arial"/>
          <w:color w:val="333333"/>
          <w:shd w:val="clear" w:color="auto" w:fill="FFFFFF"/>
        </w:rPr>
        <w:t xml:space="preserve">, M. E., </w:t>
      </w:r>
      <w:proofErr w:type="spellStart"/>
      <w:r w:rsidRPr="008B6F60">
        <w:rPr>
          <w:rFonts w:eastAsia="Times New Roman" w:cs="Arial"/>
          <w:color w:val="333333"/>
          <w:shd w:val="clear" w:color="auto" w:fill="FFFFFF"/>
        </w:rPr>
        <w:t>L’Eplattenier</w:t>
      </w:r>
      <w:proofErr w:type="spellEnd"/>
      <w:r w:rsidRPr="008B6F60">
        <w:rPr>
          <w:rFonts w:eastAsia="Times New Roman" w:cs="Arial"/>
          <w:color w:val="333333"/>
          <w:shd w:val="clear" w:color="auto" w:fill="FFFFFF"/>
        </w:rPr>
        <w:t xml:space="preserve">, H. F. and </w:t>
      </w:r>
      <w:proofErr w:type="spellStart"/>
      <w:r w:rsidRPr="008B6F60">
        <w:rPr>
          <w:rFonts w:eastAsia="Times New Roman" w:cs="Arial"/>
          <w:color w:val="333333"/>
          <w:shd w:val="clear" w:color="auto" w:fill="FFFFFF"/>
        </w:rPr>
        <w:t>Kirpensteijn</w:t>
      </w:r>
      <w:proofErr w:type="spellEnd"/>
      <w:r w:rsidRPr="008B6F60">
        <w:rPr>
          <w:rFonts w:eastAsia="Times New Roman" w:cs="Arial"/>
          <w:color w:val="333333"/>
          <w:shd w:val="clear" w:color="auto" w:fill="FFFFFF"/>
        </w:rPr>
        <w:t>, J. (2006), Thoracic bite trauma in dogs: a comparison of clinical and radiological parameters with surgical results. Journal of Small Animal Practice, 47: 721–726. </w:t>
      </w:r>
    </w:p>
    <w:p w14:paraId="69061936" w14:textId="77777777" w:rsidR="00911195" w:rsidRPr="00911195" w:rsidRDefault="00911195" w:rsidP="002C6E44">
      <w:pPr>
        <w:rPr>
          <w:rFonts w:eastAsia="Times New Roman" w:cs="Arial"/>
          <w:color w:val="333333"/>
          <w:shd w:val="clear" w:color="auto" w:fill="FFFFFF"/>
        </w:rPr>
      </w:pPr>
    </w:p>
    <w:p w14:paraId="3D9442CA" w14:textId="77777777" w:rsidR="00911195" w:rsidRDefault="00900205" w:rsidP="00911195">
      <w:pPr>
        <w:rPr>
          <w:rFonts w:eastAsia="Times New Roman" w:cs="Arial"/>
          <w:color w:val="333333"/>
          <w:shd w:val="clear" w:color="auto" w:fill="FFFFFF"/>
        </w:rPr>
      </w:pPr>
      <w:proofErr w:type="spellStart"/>
      <w:r w:rsidRPr="00911195">
        <w:rPr>
          <w:rFonts w:eastAsia="Times New Roman" w:cs="Arial"/>
          <w:color w:val="333333"/>
          <w:shd w:val="clear" w:color="auto" w:fill="FFFFFF"/>
        </w:rPr>
        <w:t>Kraje</w:t>
      </w:r>
      <w:proofErr w:type="spellEnd"/>
      <w:r w:rsidRPr="00911195">
        <w:rPr>
          <w:rFonts w:eastAsia="Times New Roman" w:cs="Arial"/>
          <w:color w:val="333333"/>
          <w:shd w:val="clear" w:color="auto" w:fill="FFFFFF"/>
        </w:rPr>
        <w:t xml:space="preserve"> BJ, </w:t>
      </w:r>
      <w:proofErr w:type="spellStart"/>
      <w:r w:rsidRPr="00911195">
        <w:rPr>
          <w:rFonts w:eastAsia="Times New Roman" w:cs="Arial"/>
          <w:color w:val="333333"/>
          <w:shd w:val="clear" w:color="auto" w:fill="FFFFFF"/>
        </w:rPr>
        <w:t>Kraje</w:t>
      </w:r>
      <w:proofErr w:type="spellEnd"/>
      <w:r w:rsidRPr="00911195">
        <w:rPr>
          <w:rFonts w:eastAsia="Times New Roman" w:cs="Arial"/>
          <w:color w:val="333333"/>
          <w:shd w:val="clear" w:color="auto" w:fill="FFFFFF"/>
        </w:rPr>
        <w:t xml:space="preserve"> AC, </w:t>
      </w:r>
      <w:proofErr w:type="spellStart"/>
      <w:r w:rsidRPr="00911195">
        <w:rPr>
          <w:rFonts w:eastAsia="Times New Roman" w:cs="Arial"/>
          <w:color w:val="333333"/>
          <w:shd w:val="clear" w:color="auto" w:fill="FFFFFF"/>
        </w:rPr>
        <w:t>Rohrbach</w:t>
      </w:r>
      <w:proofErr w:type="spellEnd"/>
      <w:r w:rsidRPr="00911195">
        <w:rPr>
          <w:rFonts w:eastAsia="Times New Roman" w:cs="Arial"/>
          <w:color w:val="333333"/>
          <w:shd w:val="clear" w:color="auto" w:fill="FFFFFF"/>
        </w:rPr>
        <w:t xml:space="preserve"> BW, Anderson KA, Marks SL, </w:t>
      </w:r>
      <w:proofErr w:type="spellStart"/>
      <w:r w:rsidRPr="00911195">
        <w:rPr>
          <w:rFonts w:eastAsia="Times New Roman" w:cs="Arial"/>
          <w:color w:val="333333"/>
          <w:shd w:val="clear" w:color="auto" w:fill="FFFFFF"/>
        </w:rPr>
        <w:t>Macintire</w:t>
      </w:r>
      <w:proofErr w:type="spellEnd"/>
      <w:r w:rsidRPr="00911195">
        <w:rPr>
          <w:rFonts w:eastAsia="Times New Roman" w:cs="Arial"/>
          <w:color w:val="333333"/>
          <w:shd w:val="clear" w:color="auto" w:fill="FFFFFF"/>
        </w:rPr>
        <w:t xml:space="preserve"> DK. Intrathoracic and concurrent orthopedic injury associated with traumatic rib fracture in cats: 75 cases (1980-1998). Journal of the American Veterinary Medical Association. </w:t>
      </w:r>
      <w:proofErr w:type="gramStart"/>
      <w:r w:rsidRPr="00911195">
        <w:rPr>
          <w:rFonts w:eastAsia="Times New Roman" w:cs="Arial"/>
          <w:color w:val="333333"/>
          <w:shd w:val="clear" w:color="auto" w:fill="FFFFFF"/>
        </w:rPr>
        <w:t>2000;216:51</w:t>
      </w:r>
      <w:proofErr w:type="gramEnd"/>
      <w:r w:rsidRPr="00911195">
        <w:rPr>
          <w:rFonts w:eastAsia="Times New Roman" w:cs="Arial"/>
          <w:color w:val="333333"/>
          <w:shd w:val="clear" w:color="auto" w:fill="FFFFFF"/>
        </w:rPr>
        <w:t>-54.</w:t>
      </w:r>
    </w:p>
    <w:p w14:paraId="2A020974" w14:textId="77777777" w:rsidR="00911195" w:rsidRPr="00911195" w:rsidRDefault="00911195" w:rsidP="00911195">
      <w:pPr>
        <w:rPr>
          <w:rFonts w:eastAsia="Times New Roman" w:cs="Arial"/>
          <w:color w:val="333333"/>
          <w:shd w:val="clear" w:color="auto" w:fill="FFFFFF"/>
        </w:rPr>
      </w:pPr>
    </w:p>
    <w:p w14:paraId="749F064E" w14:textId="7BD30224" w:rsidR="005D7268" w:rsidRDefault="005D7268" w:rsidP="00911195">
      <w:pPr>
        <w:rPr>
          <w:rFonts w:eastAsia="Times New Roman" w:cs="Arial"/>
          <w:color w:val="333333"/>
          <w:shd w:val="clear" w:color="auto" w:fill="FFFFFF"/>
        </w:rPr>
      </w:pPr>
      <w:r w:rsidRPr="00911195">
        <w:rPr>
          <w:rFonts w:eastAsia="Times New Roman" w:cs="Arial"/>
          <w:color w:val="333333"/>
          <w:shd w:val="clear" w:color="auto" w:fill="FFFFFF"/>
        </w:rPr>
        <w:t xml:space="preserve">Olsen D, </w:t>
      </w:r>
      <w:proofErr w:type="spellStart"/>
      <w:r w:rsidRPr="00911195">
        <w:rPr>
          <w:rFonts w:eastAsia="Times New Roman" w:cs="Arial"/>
          <w:color w:val="333333"/>
          <w:shd w:val="clear" w:color="auto" w:fill="FFFFFF"/>
        </w:rPr>
        <w:t>Renberg</w:t>
      </w:r>
      <w:proofErr w:type="spellEnd"/>
      <w:r w:rsidRPr="00911195">
        <w:rPr>
          <w:rFonts w:eastAsia="Times New Roman" w:cs="Arial"/>
          <w:color w:val="333333"/>
          <w:shd w:val="clear" w:color="auto" w:fill="FFFFFF"/>
        </w:rPr>
        <w:t xml:space="preserve"> W, Perrett J, Hauptman JG, Waldron DR, Monnet E. Clinical Management of Flail Chest in Dogs and Cats: A Retrospective Study of 24 Cases (1989-1999). Journal of the American Animal Hospital Association. </w:t>
      </w:r>
      <w:proofErr w:type="gramStart"/>
      <w:r w:rsidRPr="00911195">
        <w:rPr>
          <w:rFonts w:eastAsia="Times New Roman" w:cs="Arial"/>
          <w:color w:val="333333"/>
          <w:shd w:val="clear" w:color="auto" w:fill="FFFFFF"/>
        </w:rPr>
        <w:t>2002;38:315</w:t>
      </w:r>
      <w:proofErr w:type="gramEnd"/>
      <w:r w:rsidRPr="00911195">
        <w:rPr>
          <w:rFonts w:eastAsia="Times New Roman" w:cs="Arial"/>
          <w:color w:val="333333"/>
          <w:shd w:val="clear" w:color="auto" w:fill="FFFFFF"/>
        </w:rPr>
        <w:t>-320.</w:t>
      </w:r>
    </w:p>
    <w:p w14:paraId="2B318301" w14:textId="77777777" w:rsidR="00911195" w:rsidRPr="00911195" w:rsidRDefault="00911195" w:rsidP="00911195">
      <w:pPr>
        <w:rPr>
          <w:rFonts w:eastAsia="Times New Roman" w:cs="Arial"/>
          <w:color w:val="333333"/>
          <w:shd w:val="clear" w:color="auto" w:fill="FFFFFF"/>
        </w:rPr>
      </w:pPr>
    </w:p>
    <w:p w14:paraId="3944E914" w14:textId="77777777" w:rsidR="00236D27" w:rsidRDefault="00236D27" w:rsidP="00911195">
      <w:pPr>
        <w:rPr>
          <w:rFonts w:eastAsia="Times New Roman" w:cs="Arial"/>
          <w:color w:val="333333"/>
          <w:shd w:val="clear" w:color="auto" w:fill="FFFFFF"/>
        </w:rPr>
      </w:pPr>
      <w:r w:rsidRPr="00911195">
        <w:rPr>
          <w:rFonts w:eastAsia="Times New Roman" w:cs="Arial"/>
          <w:color w:val="333333"/>
          <w:shd w:val="clear" w:color="auto" w:fill="FFFFFF"/>
        </w:rPr>
        <w:t xml:space="preserve">Gibson TWG, </w:t>
      </w:r>
      <w:proofErr w:type="spellStart"/>
      <w:r w:rsidRPr="00911195">
        <w:rPr>
          <w:rFonts w:eastAsia="Times New Roman" w:cs="Arial"/>
          <w:color w:val="333333"/>
          <w:shd w:val="clear" w:color="auto" w:fill="FFFFFF"/>
        </w:rPr>
        <w:t>Brisson</w:t>
      </w:r>
      <w:proofErr w:type="spellEnd"/>
      <w:r w:rsidRPr="00911195">
        <w:rPr>
          <w:rFonts w:eastAsia="Times New Roman" w:cs="Arial"/>
          <w:color w:val="333333"/>
          <w:shd w:val="clear" w:color="auto" w:fill="FFFFFF"/>
        </w:rPr>
        <w:t xml:space="preserve"> BA, Sears W. Perioperative survival rates after surgery for diaphragmatic hernia in dogs and cats: 92 Cases (1990-2002). Journal of the American Veterinary Medical Association. </w:t>
      </w:r>
      <w:proofErr w:type="gramStart"/>
      <w:r w:rsidRPr="00911195">
        <w:rPr>
          <w:rFonts w:eastAsia="Times New Roman" w:cs="Arial"/>
          <w:color w:val="333333"/>
          <w:shd w:val="clear" w:color="auto" w:fill="FFFFFF"/>
        </w:rPr>
        <w:t>2005;227:105</w:t>
      </w:r>
      <w:proofErr w:type="gramEnd"/>
      <w:r w:rsidRPr="00911195">
        <w:rPr>
          <w:rFonts w:eastAsia="Times New Roman" w:cs="Arial"/>
          <w:color w:val="333333"/>
          <w:shd w:val="clear" w:color="auto" w:fill="FFFFFF"/>
        </w:rPr>
        <w:t>-109.</w:t>
      </w:r>
    </w:p>
    <w:p w14:paraId="257B8B5E" w14:textId="77777777" w:rsidR="00911195" w:rsidRPr="00911195" w:rsidRDefault="00911195" w:rsidP="00911195">
      <w:pPr>
        <w:rPr>
          <w:rFonts w:eastAsia="Times New Roman" w:cs="Arial"/>
          <w:color w:val="333333"/>
          <w:shd w:val="clear" w:color="auto" w:fill="FFFFFF"/>
        </w:rPr>
      </w:pPr>
    </w:p>
    <w:p w14:paraId="4D11782E" w14:textId="77777777" w:rsidR="00724BC7" w:rsidRDefault="00724BC7" w:rsidP="00911195">
      <w:pPr>
        <w:rPr>
          <w:rFonts w:eastAsia="Times New Roman" w:cs="Arial"/>
          <w:color w:val="333333"/>
          <w:shd w:val="clear" w:color="auto" w:fill="FFFFFF"/>
        </w:rPr>
      </w:pPr>
      <w:proofErr w:type="spellStart"/>
      <w:r w:rsidRPr="00911195">
        <w:rPr>
          <w:rFonts w:eastAsia="Times New Roman" w:cs="Arial"/>
          <w:color w:val="333333"/>
          <w:shd w:val="clear" w:color="auto" w:fill="FFFFFF"/>
        </w:rPr>
        <w:t>Pawloski</w:t>
      </w:r>
      <w:proofErr w:type="spellEnd"/>
      <w:r w:rsidRPr="00911195">
        <w:rPr>
          <w:rFonts w:eastAsia="Times New Roman" w:cs="Arial"/>
          <w:color w:val="333333"/>
          <w:shd w:val="clear" w:color="auto" w:fill="FFFFFF"/>
        </w:rPr>
        <w:t xml:space="preserve"> DR, Broaddus KD. Pneumothorax: A review. Journal of the American Animal Hospital Association. </w:t>
      </w:r>
      <w:proofErr w:type="gramStart"/>
      <w:r w:rsidRPr="00911195">
        <w:rPr>
          <w:rFonts w:eastAsia="Times New Roman" w:cs="Arial"/>
          <w:color w:val="333333"/>
          <w:shd w:val="clear" w:color="auto" w:fill="FFFFFF"/>
        </w:rPr>
        <w:t>2010;46:385</w:t>
      </w:r>
      <w:proofErr w:type="gramEnd"/>
      <w:r w:rsidRPr="00911195">
        <w:rPr>
          <w:rFonts w:eastAsia="Times New Roman" w:cs="Arial"/>
          <w:color w:val="333333"/>
          <w:shd w:val="clear" w:color="auto" w:fill="FFFFFF"/>
        </w:rPr>
        <w:t>-397.</w:t>
      </w:r>
    </w:p>
    <w:p w14:paraId="0F9E4C00" w14:textId="77777777" w:rsidR="00911195" w:rsidRPr="00911195" w:rsidRDefault="00911195" w:rsidP="00911195">
      <w:pPr>
        <w:rPr>
          <w:rFonts w:eastAsia="Times New Roman" w:cs="Arial"/>
          <w:color w:val="333333"/>
          <w:shd w:val="clear" w:color="auto" w:fill="FFFFFF"/>
        </w:rPr>
      </w:pPr>
    </w:p>
    <w:p w14:paraId="4D16A074" w14:textId="77777777" w:rsidR="00A60B3E" w:rsidRPr="00911195" w:rsidRDefault="00A60B3E" w:rsidP="00911195">
      <w:pPr>
        <w:rPr>
          <w:rFonts w:eastAsia="Times New Roman" w:cs="Arial"/>
          <w:color w:val="333333"/>
          <w:shd w:val="clear" w:color="auto" w:fill="FFFFFF"/>
        </w:rPr>
      </w:pPr>
      <w:r w:rsidRPr="00911195">
        <w:rPr>
          <w:rFonts w:eastAsia="Times New Roman" w:cs="Arial"/>
          <w:color w:val="333333"/>
          <w:shd w:val="clear" w:color="auto" w:fill="FFFFFF"/>
        </w:rPr>
        <w:t xml:space="preserve">Powell LL, </w:t>
      </w:r>
      <w:proofErr w:type="spellStart"/>
      <w:r w:rsidRPr="00911195">
        <w:rPr>
          <w:rFonts w:eastAsia="Times New Roman" w:cs="Arial"/>
          <w:color w:val="333333"/>
          <w:shd w:val="clear" w:color="auto" w:fill="FFFFFF"/>
        </w:rPr>
        <w:t>Rozanski</w:t>
      </w:r>
      <w:proofErr w:type="spellEnd"/>
      <w:r w:rsidRPr="00911195">
        <w:rPr>
          <w:rFonts w:eastAsia="Times New Roman" w:cs="Arial"/>
          <w:color w:val="333333"/>
          <w:shd w:val="clear" w:color="auto" w:fill="FFFFFF"/>
        </w:rPr>
        <w:t xml:space="preserve"> EA, Tidwell AS, Rush JE. A </w:t>
      </w:r>
      <w:proofErr w:type="spellStart"/>
      <w:r w:rsidRPr="00911195">
        <w:rPr>
          <w:rFonts w:eastAsia="Times New Roman" w:cs="Arial"/>
          <w:color w:val="333333"/>
          <w:shd w:val="clear" w:color="auto" w:fill="FFFFFF"/>
        </w:rPr>
        <w:t>Rertrospective</w:t>
      </w:r>
      <w:proofErr w:type="spellEnd"/>
      <w:r w:rsidRPr="00911195">
        <w:rPr>
          <w:rFonts w:eastAsia="Times New Roman" w:cs="Arial"/>
          <w:color w:val="333333"/>
          <w:shd w:val="clear" w:color="auto" w:fill="FFFFFF"/>
        </w:rPr>
        <w:t xml:space="preserve"> Analysis of Pulmonary Contusion Secondary to Motor Vehicular Accidents in 143 Dogs: 1994 ‐ 1997. Journal of Veterinary Emergency and Critical Care. </w:t>
      </w:r>
      <w:proofErr w:type="gramStart"/>
      <w:r w:rsidRPr="00911195">
        <w:rPr>
          <w:rFonts w:eastAsia="Times New Roman" w:cs="Arial"/>
          <w:color w:val="333333"/>
          <w:shd w:val="clear" w:color="auto" w:fill="FFFFFF"/>
        </w:rPr>
        <w:t>1999;9:127</w:t>
      </w:r>
      <w:proofErr w:type="gramEnd"/>
      <w:r w:rsidRPr="00911195">
        <w:rPr>
          <w:rFonts w:eastAsia="Times New Roman" w:cs="Arial"/>
          <w:color w:val="333333"/>
          <w:shd w:val="clear" w:color="auto" w:fill="FFFFFF"/>
        </w:rPr>
        <w:t>-136.</w:t>
      </w:r>
    </w:p>
    <w:p w14:paraId="31C66923" w14:textId="77777777" w:rsidR="00900205" w:rsidRPr="00911195" w:rsidRDefault="00900205">
      <w:pPr>
        <w:rPr>
          <w:rFonts w:eastAsia="Times New Roman" w:cs="Arial"/>
          <w:color w:val="333333"/>
          <w:shd w:val="clear" w:color="auto" w:fill="FFFFFF"/>
        </w:rPr>
      </w:pPr>
    </w:p>
    <w:sectPr w:rsidR="00900205" w:rsidRPr="00911195" w:rsidSect="006775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8F753A"/>
    <w:multiLevelType w:val="multilevel"/>
    <w:tmpl w:val="F3E66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B632C3"/>
    <w:multiLevelType w:val="hybridMultilevel"/>
    <w:tmpl w:val="17FC7EC8"/>
    <w:lvl w:ilvl="0" w:tplc="0CBCCF6C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665B51"/>
    <w:multiLevelType w:val="multilevel"/>
    <w:tmpl w:val="FCDAD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3E00F9"/>
    <w:multiLevelType w:val="multilevel"/>
    <w:tmpl w:val="F1247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2A4B4A"/>
    <w:multiLevelType w:val="hybridMultilevel"/>
    <w:tmpl w:val="F852E55A"/>
    <w:lvl w:ilvl="0" w:tplc="0CBCCF6C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C050CD"/>
    <w:multiLevelType w:val="hybridMultilevel"/>
    <w:tmpl w:val="5B7403C8"/>
    <w:lvl w:ilvl="0" w:tplc="0CBCCF6C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344125"/>
    <w:multiLevelType w:val="multilevel"/>
    <w:tmpl w:val="BC42D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DE0E1D"/>
    <w:multiLevelType w:val="hybridMultilevel"/>
    <w:tmpl w:val="32FC3D06"/>
    <w:lvl w:ilvl="0" w:tplc="0CBCCF6C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A13183"/>
    <w:multiLevelType w:val="multilevel"/>
    <w:tmpl w:val="6FF43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7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9CF"/>
    <w:rsid w:val="00047B45"/>
    <w:rsid w:val="000A7A3A"/>
    <w:rsid w:val="000E79CF"/>
    <w:rsid w:val="000F1C16"/>
    <w:rsid w:val="00101DE5"/>
    <w:rsid w:val="00112B5B"/>
    <w:rsid w:val="001201C2"/>
    <w:rsid w:val="001557BB"/>
    <w:rsid w:val="001841C4"/>
    <w:rsid w:val="001B2CAF"/>
    <w:rsid w:val="001C6225"/>
    <w:rsid w:val="00212FE9"/>
    <w:rsid w:val="00236D27"/>
    <w:rsid w:val="00251E1B"/>
    <w:rsid w:val="00262557"/>
    <w:rsid w:val="0028467C"/>
    <w:rsid w:val="002924C4"/>
    <w:rsid w:val="002C6E44"/>
    <w:rsid w:val="003116AD"/>
    <w:rsid w:val="00316BAB"/>
    <w:rsid w:val="00332945"/>
    <w:rsid w:val="00356725"/>
    <w:rsid w:val="00361025"/>
    <w:rsid w:val="0037073A"/>
    <w:rsid w:val="003A4B7F"/>
    <w:rsid w:val="003C4A13"/>
    <w:rsid w:val="003F229D"/>
    <w:rsid w:val="004009A0"/>
    <w:rsid w:val="00427A62"/>
    <w:rsid w:val="00465C1E"/>
    <w:rsid w:val="00474863"/>
    <w:rsid w:val="00475227"/>
    <w:rsid w:val="004A42A4"/>
    <w:rsid w:val="00502B36"/>
    <w:rsid w:val="00506904"/>
    <w:rsid w:val="005758C3"/>
    <w:rsid w:val="005A1DC2"/>
    <w:rsid w:val="005C7E3C"/>
    <w:rsid w:val="005D2CA1"/>
    <w:rsid w:val="005D7268"/>
    <w:rsid w:val="005F3342"/>
    <w:rsid w:val="00603331"/>
    <w:rsid w:val="00672FCE"/>
    <w:rsid w:val="006775E2"/>
    <w:rsid w:val="006A3ECD"/>
    <w:rsid w:val="006A714C"/>
    <w:rsid w:val="006F13A9"/>
    <w:rsid w:val="006F3B45"/>
    <w:rsid w:val="006F563D"/>
    <w:rsid w:val="00724BC7"/>
    <w:rsid w:val="00741172"/>
    <w:rsid w:val="007448DC"/>
    <w:rsid w:val="00764C30"/>
    <w:rsid w:val="007863D0"/>
    <w:rsid w:val="007A6523"/>
    <w:rsid w:val="007B01A5"/>
    <w:rsid w:val="007C0C03"/>
    <w:rsid w:val="0080050A"/>
    <w:rsid w:val="00854C41"/>
    <w:rsid w:val="008B6F60"/>
    <w:rsid w:val="008C4BD2"/>
    <w:rsid w:val="008F319F"/>
    <w:rsid w:val="008F4679"/>
    <w:rsid w:val="008F47E9"/>
    <w:rsid w:val="00900205"/>
    <w:rsid w:val="00911195"/>
    <w:rsid w:val="009220C6"/>
    <w:rsid w:val="00930799"/>
    <w:rsid w:val="00955AB7"/>
    <w:rsid w:val="00955F5D"/>
    <w:rsid w:val="00990C1D"/>
    <w:rsid w:val="00993BD6"/>
    <w:rsid w:val="009C141D"/>
    <w:rsid w:val="009C1EF1"/>
    <w:rsid w:val="009C5FA9"/>
    <w:rsid w:val="009F4687"/>
    <w:rsid w:val="00A05AFD"/>
    <w:rsid w:val="00A07953"/>
    <w:rsid w:val="00A208E9"/>
    <w:rsid w:val="00A32F84"/>
    <w:rsid w:val="00A60B3E"/>
    <w:rsid w:val="00A65F1E"/>
    <w:rsid w:val="00A75397"/>
    <w:rsid w:val="00A857F8"/>
    <w:rsid w:val="00A946BA"/>
    <w:rsid w:val="00A973EB"/>
    <w:rsid w:val="00AC3344"/>
    <w:rsid w:val="00AC7880"/>
    <w:rsid w:val="00AE31AF"/>
    <w:rsid w:val="00B07823"/>
    <w:rsid w:val="00B44E96"/>
    <w:rsid w:val="00B61AB6"/>
    <w:rsid w:val="00B62399"/>
    <w:rsid w:val="00B67EE8"/>
    <w:rsid w:val="00BF3D1B"/>
    <w:rsid w:val="00C520CB"/>
    <w:rsid w:val="00C74E83"/>
    <w:rsid w:val="00CA5002"/>
    <w:rsid w:val="00CE7E75"/>
    <w:rsid w:val="00CF7DB1"/>
    <w:rsid w:val="00D16273"/>
    <w:rsid w:val="00D26BEC"/>
    <w:rsid w:val="00DE46F1"/>
    <w:rsid w:val="00DE736F"/>
    <w:rsid w:val="00E03CCF"/>
    <w:rsid w:val="00E25C13"/>
    <w:rsid w:val="00E3570A"/>
    <w:rsid w:val="00E7116E"/>
    <w:rsid w:val="00E93129"/>
    <w:rsid w:val="00F60062"/>
    <w:rsid w:val="00F60BE5"/>
    <w:rsid w:val="00F86678"/>
    <w:rsid w:val="00FD5B73"/>
    <w:rsid w:val="00FE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33AF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31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tiff"/><Relationship Id="rId6" Type="http://schemas.openxmlformats.org/officeDocument/2006/relationships/image" Target="media/image2.tif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9</Pages>
  <Words>2177</Words>
  <Characters>12415</Characters>
  <Application>Microsoft Macintosh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L. Wallis</dc:creator>
  <cp:keywords/>
  <dc:description/>
  <cp:lastModifiedBy>Jessica L. Wallis</cp:lastModifiedBy>
  <cp:revision>23</cp:revision>
  <dcterms:created xsi:type="dcterms:W3CDTF">2017-12-26T14:52:00Z</dcterms:created>
  <dcterms:modified xsi:type="dcterms:W3CDTF">2018-01-09T18:46:00Z</dcterms:modified>
</cp:coreProperties>
</file>