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35244F" w14:textId="77777777" w:rsidR="00D22448" w:rsidRPr="00A31767" w:rsidRDefault="00D22448" w:rsidP="00C25D16">
      <w:pPr>
        <w:rPr>
          <w:rFonts w:ascii="Times" w:hAnsi="Times"/>
        </w:rPr>
      </w:pPr>
      <w:r w:rsidRPr="00A31767">
        <w:rPr>
          <w:rFonts w:ascii="Times" w:hAnsi="Times"/>
        </w:rPr>
        <w:t>Capnography Waveforms and Respiratory Monitoring</w:t>
      </w:r>
    </w:p>
    <w:p w14:paraId="5EBEB913" w14:textId="77777777" w:rsidR="009A51C6" w:rsidRPr="00A31767" w:rsidRDefault="009A51C6" w:rsidP="009A51C6">
      <w:pPr>
        <w:ind w:left="720"/>
        <w:rPr>
          <w:rFonts w:ascii="Times" w:hAnsi="Times"/>
        </w:rPr>
      </w:pPr>
    </w:p>
    <w:p w14:paraId="55CEE797" w14:textId="55054552" w:rsidR="00D22448" w:rsidRPr="00A31767" w:rsidRDefault="00D22448" w:rsidP="00C25D16">
      <w:pPr>
        <w:rPr>
          <w:rFonts w:ascii="Times" w:hAnsi="Times"/>
          <w:u w:val="single"/>
        </w:rPr>
      </w:pPr>
      <w:r w:rsidRPr="00A31767">
        <w:rPr>
          <w:rFonts w:ascii="Times" w:hAnsi="Times"/>
          <w:u w:val="single"/>
        </w:rPr>
        <w:t>Causes of Hypoxemia</w:t>
      </w:r>
      <w:r w:rsidR="00F70AB4">
        <w:rPr>
          <w:rFonts w:ascii="Times" w:hAnsi="Times"/>
          <w:u w:val="single"/>
        </w:rPr>
        <w:t xml:space="preserve"> (PaO2 &lt; 80 mmHg)</w:t>
      </w:r>
    </w:p>
    <w:p w14:paraId="7D9775F3" w14:textId="77777777" w:rsidR="00D22448" w:rsidRPr="00A31767" w:rsidRDefault="00D22448" w:rsidP="00C25D16">
      <w:pPr>
        <w:numPr>
          <w:ilvl w:val="0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Hypoventilation</w:t>
      </w:r>
    </w:p>
    <w:p w14:paraId="236D4A3B" w14:textId="77777777" w:rsidR="00D22448" w:rsidRPr="00A31767" w:rsidRDefault="00D22448" w:rsidP="00C25D16">
      <w:pPr>
        <w:numPr>
          <w:ilvl w:val="0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VQ Mismatch</w:t>
      </w:r>
    </w:p>
    <w:p w14:paraId="061CE916" w14:textId="77777777" w:rsidR="00D22448" w:rsidRPr="00A31767" w:rsidRDefault="00D22448" w:rsidP="00C25D16">
      <w:pPr>
        <w:numPr>
          <w:ilvl w:val="0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Intrapulmonary Shunt</w:t>
      </w:r>
    </w:p>
    <w:p w14:paraId="2D0718B1" w14:textId="6DB85ACC" w:rsidR="00C25D16" w:rsidRPr="00A31767" w:rsidRDefault="00D22448" w:rsidP="00C25D16">
      <w:pPr>
        <w:numPr>
          <w:ilvl w:val="0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Diffusion </w:t>
      </w:r>
      <w:r w:rsidR="00C25D16">
        <w:rPr>
          <w:rFonts w:ascii="Times" w:hAnsi="Times"/>
        </w:rPr>
        <w:t>Impairment</w:t>
      </w:r>
    </w:p>
    <w:p w14:paraId="4C9CD4C5" w14:textId="548C7990" w:rsidR="00D22448" w:rsidRPr="00A31767" w:rsidRDefault="00B514AB" w:rsidP="00C25D16">
      <w:pPr>
        <w:numPr>
          <w:ilvl w:val="0"/>
          <w:numId w:val="2"/>
        </w:numPr>
        <w:rPr>
          <w:rFonts w:ascii="Times" w:hAnsi="Times"/>
        </w:rPr>
      </w:pPr>
      <w:r>
        <w:rPr>
          <w:rFonts w:ascii="Times" w:hAnsi="Times"/>
        </w:rPr>
        <w:t>Low P</w:t>
      </w:r>
      <w:r w:rsidR="00D22448" w:rsidRPr="00A31767">
        <w:rPr>
          <w:rFonts w:ascii="Times" w:hAnsi="Times"/>
        </w:rPr>
        <w:t>iO2</w:t>
      </w:r>
    </w:p>
    <w:p w14:paraId="028BACF8" w14:textId="77777777" w:rsidR="00A31767" w:rsidRDefault="00A31767" w:rsidP="00A31767">
      <w:pPr>
        <w:ind w:left="2880"/>
        <w:rPr>
          <w:rFonts w:ascii="Times" w:hAnsi="Times"/>
        </w:rPr>
      </w:pPr>
    </w:p>
    <w:p w14:paraId="043BF1FC" w14:textId="77777777" w:rsidR="00D22448" w:rsidRPr="00A31767" w:rsidRDefault="00D22448" w:rsidP="00C25D16">
      <w:pPr>
        <w:rPr>
          <w:rFonts w:ascii="Times" w:hAnsi="Times"/>
          <w:u w:val="single"/>
        </w:rPr>
      </w:pPr>
      <w:r w:rsidRPr="00A31767">
        <w:rPr>
          <w:rFonts w:ascii="Times" w:hAnsi="Times"/>
          <w:u w:val="single"/>
        </w:rPr>
        <w:t xml:space="preserve">Pulse Oximetry </w:t>
      </w:r>
    </w:p>
    <w:p w14:paraId="0ABEF976" w14:textId="77777777" w:rsidR="00D22448" w:rsidRPr="00A31767" w:rsidRDefault="00D22448" w:rsidP="00A31767">
      <w:pPr>
        <w:numPr>
          <w:ilvl w:val="0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How much of the hemoglobin in blood is carrying oxygen (aka what is the oxygen saturation)</w:t>
      </w:r>
    </w:p>
    <w:p w14:paraId="5B74DE16" w14:textId="656B203E" w:rsidR="00D22448" w:rsidRDefault="00D22448" w:rsidP="00A31767">
      <w:pPr>
        <w:numPr>
          <w:ilvl w:val="0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Light is emitted from a light source</w:t>
      </w:r>
      <w:r w:rsidR="00431D6E">
        <w:rPr>
          <w:rFonts w:ascii="Times" w:hAnsi="Times"/>
        </w:rPr>
        <w:t xml:space="preserve"> (LED) </w:t>
      </w:r>
      <w:r w:rsidRPr="00A31767">
        <w:rPr>
          <w:rFonts w:ascii="Times" w:hAnsi="Times"/>
        </w:rPr>
        <w:t xml:space="preserve"> &gt; travels across probe &gt; some of it is absorbed by tissue &gt; rest is detected on other side </w:t>
      </w:r>
      <w:r w:rsidR="00431D6E">
        <w:rPr>
          <w:rFonts w:ascii="Times" w:hAnsi="Times"/>
        </w:rPr>
        <w:t xml:space="preserve">(or reflected back) </w:t>
      </w:r>
    </w:p>
    <w:p w14:paraId="35F20778" w14:textId="5615D9CD" w:rsidR="00A96321" w:rsidRDefault="00A96321" w:rsidP="00A31767">
      <w:pPr>
        <w:numPr>
          <w:ilvl w:val="0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Uses </w:t>
      </w:r>
      <w:r w:rsidR="00431D6E">
        <w:rPr>
          <w:rFonts w:ascii="Times" w:hAnsi="Times"/>
        </w:rPr>
        <w:t>a ratio</w:t>
      </w:r>
      <w:r>
        <w:rPr>
          <w:rFonts w:ascii="Times" w:hAnsi="Times"/>
        </w:rPr>
        <w:t xml:space="preserve"> of near infrared to red wavelengths of light to determine the percentage of hemoglobin present as </w:t>
      </w:r>
      <w:proofErr w:type="spellStart"/>
      <w:r>
        <w:rPr>
          <w:rFonts w:ascii="Times" w:hAnsi="Times"/>
        </w:rPr>
        <w:t>oxyhemglobin</w:t>
      </w:r>
      <w:proofErr w:type="spellEnd"/>
      <w:r>
        <w:rPr>
          <w:rFonts w:ascii="Times" w:hAnsi="Times"/>
        </w:rPr>
        <w:t xml:space="preserve"> </w:t>
      </w:r>
    </w:p>
    <w:p w14:paraId="1F51613F" w14:textId="438D4B19" w:rsidR="00431D6E" w:rsidRDefault="00431D6E" w:rsidP="00431D6E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Red 660 nm wavelength  </w:t>
      </w:r>
      <w:r w:rsidR="009B4906">
        <w:rPr>
          <w:rFonts w:ascii="Times" w:hAnsi="Times"/>
        </w:rPr>
        <w:t>(deoxyhemoglobin)</w:t>
      </w:r>
    </w:p>
    <w:p w14:paraId="439C2EA5" w14:textId="649F04F0" w:rsidR="00431D6E" w:rsidRDefault="00431D6E" w:rsidP="00431D6E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IR 940 nm wavelength </w:t>
      </w:r>
      <w:r w:rsidR="009B4906">
        <w:rPr>
          <w:rFonts w:ascii="Times" w:hAnsi="Times"/>
        </w:rPr>
        <w:t>(</w:t>
      </w:r>
      <w:proofErr w:type="spellStart"/>
      <w:r w:rsidR="009B4906">
        <w:rPr>
          <w:rFonts w:ascii="Times" w:hAnsi="Times"/>
        </w:rPr>
        <w:t>oxyhemoglbin</w:t>
      </w:r>
      <w:proofErr w:type="spellEnd"/>
      <w:r w:rsidR="009B4906">
        <w:rPr>
          <w:rFonts w:ascii="Times" w:hAnsi="Times"/>
        </w:rPr>
        <w:t>)</w:t>
      </w:r>
    </w:p>
    <w:p w14:paraId="1E86C4BE" w14:textId="6EE84271" w:rsidR="009B4906" w:rsidRDefault="009B4906" w:rsidP="00431D6E">
      <w:pPr>
        <w:numPr>
          <w:ilvl w:val="1"/>
          <w:numId w:val="2"/>
        </w:numPr>
        <w:rPr>
          <w:rFonts w:ascii="Times" w:hAnsi="Times"/>
        </w:rPr>
      </w:pPr>
      <w:proofErr w:type="spellStart"/>
      <w:r>
        <w:rPr>
          <w:rFonts w:ascii="Times" w:hAnsi="Times"/>
        </w:rPr>
        <w:t>MetHb</w:t>
      </w:r>
      <w:proofErr w:type="spellEnd"/>
      <w:r>
        <w:rPr>
          <w:rFonts w:ascii="Times" w:hAnsi="Times"/>
        </w:rPr>
        <w:t xml:space="preserve"> absorbs at 660 and 940, shifts SpO2 to 80-85%</w:t>
      </w:r>
    </w:p>
    <w:p w14:paraId="3FF32BE8" w14:textId="2D6743C0" w:rsidR="009B4906" w:rsidRDefault="009B4906" w:rsidP="00431D6E">
      <w:pPr>
        <w:numPr>
          <w:ilvl w:val="1"/>
          <w:numId w:val="2"/>
        </w:numPr>
        <w:rPr>
          <w:rFonts w:ascii="Times" w:hAnsi="Times"/>
        </w:rPr>
      </w:pPr>
      <w:proofErr w:type="spellStart"/>
      <w:r>
        <w:rPr>
          <w:rFonts w:ascii="Times" w:hAnsi="Times"/>
        </w:rPr>
        <w:t>COHb</w:t>
      </w:r>
      <w:proofErr w:type="spellEnd"/>
      <w:r>
        <w:rPr>
          <w:rFonts w:ascii="Times" w:hAnsi="Times"/>
        </w:rPr>
        <w:t xml:space="preserve"> absorbs at 940, falsely increases SpO2 </w:t>
      </w:r>
    </w:p>
    <w:p w14:paraId="70B76C63" w14:textId="47C61889" w:rsidR="00056776" w:rsidRPr="00A31767" w:rsidRDefault="00056776" w:rsidP="00056776">
      <w:pPr>
        <w:numPr>
          <w:ilvl w:val="0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Functional SO2 = [(HbO2)/(HbO2 + </w:t>
      </w:r>
      <w:proofErr w:type="spellStart"/>
      <w:r>
        <w:rPr>
          <w:rFonts w:ascii="Times" w:hAnsi="Times"/>
        </w:rPr>
        <w:t>HHb</w:t>
      </w:r>
      <w:proofErr w:type="spellEnd"/>
      <w:r>
        <w:rPr>
          <w:rFonts w:ascii="Times" w:hAnsi="Times"/>
        </w:rPr>
        <w:t>)] x 100</w:t>
      </w:r>
    </w:p>
    <w:p w14:paraId="2D78D101" w14:textId="143C3B76" w:rsidR="00D22448" w:rsidRPr="00A31767" w:rsidRDefault="00D22448" w:rsidP="00A31767">
      <w:pPr>
        <w:numPr>
          <w:ilvl w:val="0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The amo</w:t>
      </w:r>
      <w:r w:rsidR="00243CF7">
        <w:rPr>
          <w:rFonts w:ascii="Times" w:hAnsi="Times"/>
        </w:rPr>
        <w:t>unt of light absorbed is proportional to:</w:t>
      </w:r>
      <w:r w:rsidRPr="00A31767">
        <w:rPr>
          <w:rFonts w:ascii="Times" w:hAnsi="Times"/>
        </w:rPr>
        <w:t xml:space="preserve"> </w:t>
      </w:r>
    </w:p>
    <w:p w14:paraId="0EF6D321" w14:textId="595A99B0" w:rsidR="00D22448" w:rsidRPr="00A31767" w:rsidRDefault="00D22448" w:rsidP="00A31767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Concentration of absorbing substance (</w:t>
      </w:r>
      <w:proofErr w:type="spellStart"/>
      <w:r w:rsidRPr="00A31767">
        <w:rPr>
          <w:rFonts w:ascii="Times" w:hAnsi="Times"/>
        </w:rPr>
        <w:t>Hgb</w:t>
      </w:r>
      <w:proofErr w:type="spellEnd"/>
      <w:r w:rsidRPr="00A31767">
        <w:rPr>
          <w:rFonts w:ascii="Times" w:hAnsi="Times"/>
        </w:rPr>
        <w:t>)</w:t>
      </w:r>
      <w:r w:rsidR="00243CF7">
        <w:rPr>
          <w:rFonts w:ascii="Times" w:hAnsi="Times"/>
        </w:rPr>
        <w:t xml:space="preserve"> (Beers Law) </w:t>
      </w:r>
    </w:p>
    <w:p w14:paraId="2E0E6292" w14:textId="0055D32C" w:rsidR="00D22448" w:rsidRPr="00A31767" w:rsidRDefault="00D22448" w:rsidP="00A31767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Length of light path in absorbing substance (vessel size)</w:t>
      </w:r>
      <w:r w:rsidR="00243CF7">
        <w:rPr>
          <w:rFonts w:ascii="Times" w:hAnsi="Times"/>
        </w:rPr>
        <w:t xml:space="preserve"> (Lamberts Law)</w:t>
      </w:r>
    </w:p>
    <w:p w14:paraId="78E83CBF" w14:textId="0E3889C7" w:rsidR="00D22448" w:rsidRPr="00A31767" w:rsidRDefault="00D22448" w:rsidP="00A31767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Differential absorption of red and infrared light by </w:t>
      </w:r>
      <w:proofErr w:type="spellStart"/>
      <w:r w:rsidRPr="00A31767">
        <w:rPr>
          <w:rFonts w:ascii="Times" w:hAnsi="Times"/>
        </w:rPr>
        <w:t>Hgb</w:t>
      </w:r>
      <w:proofErr w:type="spellEnd"/>
      <w:r w:rsidRPr="00A31767">
        <w:rPr>
          <w:rFonts w:ascii="Times" w:hAnsi="Times"/>
        </w:rPr>
        <w:t xml:space="preserve"> </w:t>
      </w:r>
      <w:proofErr w:type="spellStart"/>
      <w:r w:rsidRPr="00A31767">
        <w:rPr>
          <w:rFonts w:ascii="Times" w:hAnsi="Times"/>
        </w:rPr>
        <w:t>DHgb</w:t>
      </w:r>
      <w:proofErr w:type="spellEnd"/>
      <w:r w:rsidRPr="00A31767">
        <w:rPr>
          <w:rFonts w:ascii="Times" w:hAnsi="Times"/>
        </w:rPr>
        <w:t xml:space="preserve"> 660 </w:t>
      </w:r>
      <w:r w:rsidR="00243CF7">
        <w:rPr>
          <w:rFonts w:ascii="Times" w:hAnsi="Times"/>
        </w:rPr>
        <w:t xml:space="preserve">(red), </w:t>
      </w:r>
      <w:r w:rsidRPr="00A31767">
        <w:rPr>
          <w:rFonts w:ascii="Times" w:hAnsi="Times"/>
        </w:rPr>
        <w:t>940</w:t>
      </w:r>
      <w:r w:rsidR="00243CF7">
        <w:rPr>
          <w:rFonts w:ascii="Times" w:hAnsi="Times"/>
        </w:rPr>
        <w:t xml:space="preserve"> (IR)</w:t>
      </w:r>
    </w:p>
    <w:p w14:paraId="006F770F" w14:textId="77777777" w:rsidR="00D22448" w:rsidRPr="00A31767" w:rsidRDefault="00D22448" w:rsidP="00A31767">
      <w:pPr>
        <w:numPr>
          <w:ilvl w:val="0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Problems with Pulse Oximetry</w:t>
      </w:r>
    </w:p>
    <w:p w14:paraId="4F371DBD" w14:textId="77777777" w:rsidR="00D22448" w:rsidRPr="00A31767" w:rsidRDefault="00D22448" w:rsidP="00A31767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Sensitive to motion</w:t>
      </w:r>
    </w:p>
    <w:p w14:paraId="107CCAB5" w14:textId="77777777" w:rsidR="00D22448" w:rsidRPr="00A31767" w:rsidRDefault="00D22448" w:rsidP="00A31767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Optical Shunting </w:t>
      </w:r>
    </w:p>
    <w:p w14:paraId="1E79480A" w14:textId="77777777" w:rsidR="00D22448" w:rsidRPr="00A31767" w:rsidRDefault="00D22448" w:rsidP="00A31767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Ambient Light </w:t>
      </w:r>
    </w:p>
    <w:p w14:paraId="2DCD69A5" w14:textId="77777777" w:rsidR="00D22448" w:rsidRPr="00A31767" w:rsidRDefault="00D22448" w:rsidP="00A31767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Electromagnetic interference</w:t>
      </w:r>
    </w:p>
    <w:p w14:paraId="3C5AB9C1" w14:textId="77777777" w:rsidR="00D22448" w:rsidRPr="00A31767" w:rsidRDefault="00D22448" w:rsidP="00A31767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Poor peripheral perfusion</w:t>
      </w:r>
    </w:p>
    <w:p w14:paraId="7F9500A5" w14:textId="77777777" w:rsidR="00D22448" w:rsidRPr="00A31767" w:rsidRDefault="00D22448" w:rsidP="00A31767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Can’t detect </w:t>
      </w:r>
      <w:proofErr w:type="spellStart"/>
      <w:r w:rsidRPr="00A31767">
        <w:rPr>
          <w:rFonts w:ascii="Times" w:hAnsi="Times"/>
        </w:rPr>
        <w:t>hyperoxia</w:t>
      </w:r>
      <w:proofErr w:type="spellEnd"/>
    </w:p>
    <w:p w14:paraId="1246AA7D" w14:textId="77777777" w:rsidR="00D22448" w:rsidRPr="00A31767" w:rsidRDefault="00D22448" w:rsidP="00A31767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Calibration</w:t>
      </w:r>
    </w:p>
    <w:p w14:paraId="3C072A4B" w14:textId="77777777" w:rsidR="00D22448" w:rsidRPr="00A31767" w:rsidRDefault="00D22448" w:rsidP="00A31767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Dyes (methylene blue) </w:t>
      </w:r>
    </w:p>
    <w:p w14:paraId="79EE5184" w14:textId="77777777" w:rsidR="00D22448" w:rsidRDefault="00D22448" w:rsidP="00A31767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Abnormal </w:t>
      </w:r>
      <w:proofErr w:type="spellStart"/>
      <w:r w:rsidRPr="00A31767">
        <w:rPr>
          <w:rFonts w:ascii="Times" w:hAnsi="Times"/>
        </w:rPr>
        <w:t>Hgb</w:t>
      </w:r>
      <w:proofErr w:type="spellEnd"/>
    </w:p>
    <w:p w14:paraId="7DDBA7CA" w14:textId="4EA136B7" w:rsidR="00901CAB" w:rsidRDefault="00901CAB" w:rsidP="00901CAB">
      <w:pPr>
        <w:numPr>
          <w:ilvl w:val="0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Factors interfering with pulse oximetry </w:t>
      </w:r>
    </w:p>
    <w:p w14:paraId="7AFCC868" w14:textId="01AB9332" w:rsidR="00901CAB" w:rsidRDefault="00901CAB" w:rsidP="00901CAB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>Jaundice can interf</w:t>
      </w:r>
      <w:r w:rsidR="00B514AB">
        <w:rPr>
          <w:rFonts w:ascii="Times" w:hAnsi="Times"/>
        </w:rPr>
        <w:t>ere with red and infrared light?</w:t>
      </w:r>
    </w:p>
    <w:p w14:paraId="130F5320" w14:textId="198375D4" w:rsidR="00901CAB" w:rsidRDefault="00901CAB" w:rsidP="00901CAB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More difficult to obtain reading in obese or edematous animals </w:t>
      </w:r>
    </w:p>
    <w:p w14:paraId="04966A94" w14:textId="1D9A3F9C" w:rsidR="00901CAB" w:rsidRDefault="00901CAB" w:rsidP="00901CAB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Vasoconstriction, vascular disease, low CO </w:t>
      </w:r>
    </w:p>
    <w:p w14:paraId="4E152E33" w14:textId="4186F86C" w:rsidR="00901CAB" w:rsidRPr="00A31767" w:rsidRDefault="00901CAB" w:rsidP="00901CAB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>Patients with SpO2 &lt; 94% should have arterial blood gas values obtained because SpO2 is less reliable at values below the normal range and is inaccurate at less than 80%</w:t>
      </w:r>
    </w:p>
    <w:p w14:paraId="2A0A4081" w14:textId="77777777" w:rsidR="00243CF7" w:rsidRDefault="00243CF7" w:rsidP="00243CF7">
      <w:pPr>
        <w:rPr>
          <w:rFonts w:ascii="Times" w:hAnsi="Times"/>
          <w:u w:val="single"/>
        </w:rPr>
      </w:pPr>
    </w:p>
    <w:p w14:paraId="66596AF4" w14:textId="77777777" w:rsidR="00243CF7" w:rsidRDefault="00243CF7" w:rsidP="00243CF7">
      <w:pPr>
        <w:rPr>
          <w:rFonts w:ascii="Times" w:hAnsi="Times"/>
          <w:u w:val="single"/>
        </w:rPr>
      </w:pPr>
    </w:p>
    <w:p w14:paraId="0F690788" w14:textId="77777777" w:rsidR="00243CF7" w:rsidRDefault="00243CF7" w:rsidP="00243CF7">
      <w:pPr>
        <w:rPr>
          <w:rFonts w:ascii="Times" w:hAnsi="Times"/>
          <w:u w:val="single"/>
        </w:rPr>
      </w:pPr>
    </w:p>
    <w:p w14:paraId="2C207270" w14:textId="77777777" w:rsidR="00B514AB" w:rsidRDefault="00B514AB" w:rsidP="00243CF7">
      <w:pPr>
        <w:rPr>
          <w:rFonts w:ascii="Times" w:hAnsi="Times"/>
          <w:u w:val="single"/>
        </w:rPr>
      </w:pPr>
    </w:p>
    <w:p w14:paraId="6D5FF643" w14:textId="7D52093B" w:rsidR="00D22448" w:rsidRPr="00A31767" w:rsidRDefault="001D3BB2" w:rsidP="00243CF7">
      <w:pPr>
        <w:rPr>
          <w:rFonts w:ascii="Times" w:hAnsi="Times"/>
          <w:u w:val="single"/>
        </w:rPr>
      </w:pPr>
      <w:proofErr w:type="spellStart"/>
      <w:r>
        <w:rPr>
          <w:rFonts w:ascii="Times" w:hAnsi="Times"/>
          <w:u w:val="single"/>
        </w:rPr>
        <w:lastRenderedPageBreak/>
        <w:t>Capnometry</w:t>
      </w:r>
      <w:proofErr w:type="spellEnd"/>
    </w:p>
    <w:p w14:paraId="1577646D" w14:textId="2E3A8CCD" w:rsidR="00D22448" w:rsidRPr="00A31767" w:rsidRDefault="00D22448" w:rsidP="00A31767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Infrared waves measure CO2</w:t>
      </w:r>
      <w:r w:rsidR="00B514AB">
        <w:rPr>
          <w:rFonts w:ascii="Times" w:hAnsi="Times"/>
        </w:rPr>
        <w:t xml:space="preserve"> </w:t>
      </w:r>
    </w:p>
    <w:p w14:paraId="20545548" w14:textId="77777777" w:rsidR="00D22448" w:rsidRPr="00A31767" w:rsidRDefault="00D22448" w:rsidP="00A31767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Infrared is absorbed by gasses that have 2 or more different atoms, oxygen (O2) does not and therefore does not absorb </w:t>
      </w:r>
      <w:proofErr w:type="spellStart"/>
      <w:r w:rsidRPr="00A31767">
        <w:rPr>
          <w:rFonts w:ascii="Times" w:hAnsi="Times"/>
        </w:rPr>
        <w:t>infared</w:t>
      </w:r>
      <w:proofErr w:type="spellEnd"/>
      <w:r w:rsidRPr="00A31767">
        <w:rPr>
          <w:rFonts w:ascii="Times" w:hAnsi="Times"/>
        </w:rPr>
        <w:t xml:space="preserve">. CO2 does! </w:t>
      </w:r>
    </w:p>
    <w:p w14:paraId="5E588106" w14:textId="77777777" w:rsidR="00D22448" w:rsidRPr="00A31767" w:rsidRDefault="00D22448" w:rsidP="00A31767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Beer</w:t>
      </w:r>
      <w:r w:rsidR="00A31767">
        <w:rPr>
          <w:rFonts w:ascii="Times" w:hAnsi="Times"/>
        </w:rPr>
        <w:t>,</w:t>
      </w:r>
      <w:r w:rsidRPr="00A31767">
        <w:rPr>
          <w:rFonts w:ascii="Times" w:hAnsi="Times"/>
        </w:rPr>
        <w:t xml:space="preserve"> Lambert Law applies here is it does to pulse ox </w:t>
      </w:r>
    </w:p>
    <w:p w14:paraId="045AA32B" w14:textId="77777777" w:rsidR="00D22448" w:rsidRPr="00A31767" w:rsidRDefault="00D22448" w:rsidP="00A31767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Detector puts out a signal that is proportional to the amount of waves falling on it. </w:t>
      </w:r>
    </w:p>
    <w:p w14:paraId="24324FE3" w14:textId="77777777" w:rsidR="00D22448" w:rsidRPr="00A31767" w:rsidRDefault="00D22448" w:rsidP="00A31767">
      <w:pPr>
        <w:numPr>
          <w:ilvl w:val="2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More CO2 in sample chamber, more IR absorbed, less IR reaches detector &gt; High CO2 display</w:t>
      </w:r>
    </w:p>
    <w:p w14:paraId="392F71D6" w14:textId="77777777" w:rsidR="00D22448" w:rsidRPr="00A31767" w:rsidRDefault="00D22448" w:rsidP="00A31767">
      <w:pPr>
        <w:numPr>
          <w:ilvl w:val="2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Less CO2 in the sample chamber, less IR absorbed, more IR reaches detector &gt; Low CO2 display</w:t>
      </w:r>
    </w:p>
    <w:p w14:paraId="6C2EE553" w14:textId="77777777" w:rsidR="00D22448" w:rsidRPr="00A31767" w:rsidRDefault="00D22448" w:rsidP="00A31767">
      <w:pPr>
        <w:numPr>
          <w:ilvl w:val="2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CO2 in the sample chamber during inspiration and expiration differ &gt; CO2 tracing</w:t>
      </w:r>
    </w:p>
    <w:p w14:paraId="5E207F09" w14:textId="77777777" w:rsidR="00D22448" w:rsidRPr="00A31767" w:rsidRDefault="00D22448" w:rsidP="00A31767">
      <w:pPr>
        <w:numPr>
          <w:ilvl w:val="0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Carbon Dioxide Analyzers</w:t>
      </w:r>
    </w:p>
    <w:p w14:paraId="1FB66D0A" w14:textId="77777777" w:rsidR="00D22448" w:rsidRPr="00A31767" w:rsidRDefault="00D22448" w:rsidP="00A31767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Mainstream</w:t>
      </w:r>
    </w:p>
    <w:p w14:paraId="3481DA45" w14:textId="77777777" w:rsidR="00D22448" w:rsidRPr="00A31767" w:rsidRDefault="00D22448" w:rsidP="00A31767">
      <w:pPr>
        <w:numPr>
          <w:ilvl w:val="2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Sample cell/cuvette IN the airway between ET tube and circuit</w:t>
      </w:r>
    </w:p>
    <w:p w14:paraId="749F6766" w14:textId="77777777" w:rsidR="00D22448" w:rsidRPr="00A31767" w:rsidRDefault="00D22448" w:rsidP="00A31767">
      <w:pPr>
        <w:numPr>
          <w:ilvl w:val="2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IR sensor fits over the sample cell and emits light through the cell  </w:t>
      </w:r>
    </w:p>
    <w:p w14:paraId="224EA832" w14:textId="77777777" w:rsidR="00D22448" w:rsidRPr="00A31767" w:rsidRDefault="00D22448" w:rsidP="00A31767">
      <w:pPr>
        <w:numPr>
          <w:ilvl w:val="2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Light reaching the detector on the opposing side measures PCO2</w:t>
      </w:r>
    </w:p>
    <w:p w14:paraId="3E974E9F" w14:textId="77777777" w:rsidR="00D22448" w:rsidRPr="00A31767" w:rsidRDefault="00D22448" w:rsidP="00A31767">
      <w:pPr>
        <w:numPr>
          <w:ilvl w:val="2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PROS:</w:t>
      </w:r>
    </w:p>
    <w:p w14:paraId="4DAFF60A" w14:textId="77777777" w:rsidR="00D22448" w:rsidRPr="00A31767" w:rsidRDefault="00D22448" w:rsidP="00A31767">
      <w:pPr>
        <w:numPr>
          <w:ilvl w:val="3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No need for scavenging</w:t>
      </w:r>
    </w:p>
    <w:p w14:paraId="727EB406" w14:textId="77777777" w:rsidR="00D22448" w:rsidRPr="00A31767" w:rsidRDefault="00D22448" w:rsidP="00A31767">
      <w:pPr>
        <w:numPr>
          <w:ilvl w:val="3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No need for sampling tubes</w:t>
      </w:r>
    </w:p>
    <w:p w14:paraId="01CD3495" w14:textId="77777777" w:rsidR="00D22448" w:rsidRPr="00A31767" w:rsidRDefault="00D22448" w:rsidP="00A31767">
      <w:pPr>
        <w:numPr>
          <w:ilvl w:val="3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Crisp waveforms</w:t>
      </w:r>
    </w:p>
    <w:p w14:paraId="3866E8E8" w14:textId="77777777" w:rsidR="00D22448" w:rsidRPr="00A31767" w:rsidRDefault="00D22448" w:rsidP="00A31767">
      <w:pPr>
        <w:numPr>
          <w:ilvl w:val="3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No deformity due to dispersion of gases in lines </w:t>
      </w:r>
    </w:p>
    <w:p w14:paraId="5F01EFA3" w14:textId="77777777" w:rsidR="00D22448" w:rsidRPr="00A31767" w:rsidRDefault="00D22448" w:rsidP="00A31767">
      <w:pPr>
        <w:numPr>
          <w:ilvl w:val="3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Real time CO2</w:t>
      </w:r>
    </w:p>
    <w:p w14:paraId="68532B83" w14:textId="77777777" w:rsidR="00D22448" w:rsidRPr="00A31767" w:rsidRDefault="00D22448" w:rsidP="00A31767">
      <w:pPr>
        <w:numPr>
          <w:ilvl w:val="2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CONS:</w:t>
      </w:r>
    </w:p>
    <w:p w14:paraId="59B91EA0" w14:textId="77777777" w:rsidR="00D22448" w:rsidRPr="00A31767" w:rsidRDefault="00D22448" w:rsidP="00A31767">
      <w:pPr>
        <w:numPr>
          <w:ilvl w:val="3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Thermal injury possible (heated to prevent condensation)</w:t>
      </w:r>
    </w:p>
    <w:p w14:paraId="2DD8B864" w14:textId="77777777" w:rsidR="00D22448" w:rsidRPr="00A31767" w:rsidRDefault="00D22448" w:rsidP="00A31767">
      <w:pPr>
        <w:numPr>
          <w:ilvl w:val="3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Bulky</w:t>
      </w:r>
    </w:p>
    <w:p w14:paraId="6E26AD1E" w14:textId="77777777" w:rsidR="00D22448" w:rsidRPr="00A31767" w:rsidRDefault="00D22448" w:rsidP="00A31767">
      <w:pPr>
        <w:numPr>
          <w:ilvl w:val="3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Large internal volume</w:t>
      </w:r>
    </w:p>
    <w:p w14:paraId="5CCC3B1A" w14:textId="3DDD5AFA" w:rsidR="00D22448" w:rsidRPr="00A31767" w:rsidRDefault="00D22448" w:rsidP="00A31767">
      <w:pPr>
        <w:numPr>
          <w:ilvl w:val="3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Increased risk of </w:t>
      </w:r>
      <w:r w:rsidR="00243CF7" w:rsidRPr="00A31767">
        <w:rPr>
          <w:rFonts w:ascii="Times" w:hAnsi="Times"/>
        </w:rPr>
        <w:t>inadvertent</w:t>
      </w:r>
      <w:r w:rsidRPr="00A31767">
        <w:rPr>
          <w:rFonts w:ascii="Times" w:hAnsi="Times"/>
        </w:rPr>
        <w:t xml:space="preserve"> </w:t>
      </w:r>
      <w:proofErr w:type="spellStart"/>
      <w:r w:rsidRPr="00A31767">
        <w:rPr>
          <w:rFonts w:ascii="Times" w:hAnsi="Times"/>
        </w:rPr>
        <w:t>extubation</w:t>
      </w:r>
      <w:proofErr w:type="spellEnd"/>
    </w:p>
    <w:p w14:paraId="2204412B" w14:textId="77777777" w:rsidR="00D22448" w:rsidRPr="00A31767" w:rsidRDefault="00D22448" w:rsidP="00A31767">
      <w:pPr>
        <w:numPr>
          <w:ilvl w:val="3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Increased dead space</w:t>
      </w:r>
    </w:p>
    <w:p w14:paraId="1844D79B" w14:textId="77777777" w:rsidR="00D22448" w:rsidRPr="00A31767" w:rsidRDefault="00D22448" w:rsidP="00A31767">
      <w:pPr>
        <w:numPr>
          <w:ilvl w:val="1"/>
          <w:numId w:val="2"/>
        </w:numPr>
        <w:rPr>
          <w:rFonts w:ascii="Times" w:hAnsi="Times"/>
        </w:rPr>
      </w:pPr>
      <w:proofErr w:type="spellStart"/>
      <w:r w:rsidRPr="00A31767">
        <w:rPr>
          <w:rFonts w:ascii="Times" w:hAnsi="Times"/>
        </w:rPr>
        <w:t>Sidestream</w:t>
      </w:r>
      <w:proofErr w:type="spellEnd"/>
    </w:p>
    <w:p w14:paraId="241005A4" w14:textId="77777777" w:rsidR="00D22448" w:rsidRPr="00A31767" w:rsidRDefault="00D22448" w:rsidP="00A31767">
      <w:pPr>
        <w:numPr>
          <w:ilvl w:val="2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CO2 measuring unit remote </w:t>
      </w:r>
    </w:p>
    <w:p w14:paraId="15B51E20" w14:textId="6B6E35EA" w:rsidR="00D22448" w:rsidRPr="00A31767" w:rsidRDefault="00B514AB" w:rsidP="00A31767">
      <w:pPr>
        <w:numPr>
          <w:ilvl w:val="2"/>
          <w:numId w:val="2"/>
        </w:numPr>
        <w:rPr>
          <w:rFonts w:ascii="Times" w:hAnsi="Times"/>
        </w:rPr>
      </w:pPr>
      <w:r>
        <w:rPr>
          <w:rFonts w:ascii="Times" w:hAnsi="Times"/>
        </w:rPr>
        <w:t>Small pump aspirates</w:t>
      </w:r>
      <w:r w:rsidR="00D22448" w:rsidRPr="00A31767">
        <w:rPr>
          <w:rFonts w:ascii="Times" w:hAnsi="Times"/>
        </w:rPr>
        <w:t xml:space="preserve"> airway gas through sampling tube (ports present on ET tube, Y-piece or adaptors)</w:t>
      </w:r>
    </w:p>
    <w:p w14:paraId="60517848" w14:textId="77777777" w:rsidR="00D22448" w:rsidRPr="00A31767" w:rsidRDefault="00D22448" w:rsidP="00A31767">
      <w:pPr>
        <w:numPr>
          <w:ilvl w:val="2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Delay in analysis as gas reaches monitor </w:t>
      </w:r>
    </w:p>
    <w:p w14:paraId="30804703" w14:textId="77777777" w:rsidR="00D22448" w:rsidRPr="00A31767" w:rsidRDefault="00D22448" w:rsidP="00A31767">
      <w:pPr>
        <w:numPr>
          <w:ilvl w:val="2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PROS:</w:t>
      </w:r>
    </w:p>
    <w:p w14:paraId="4431044C" w14:textId="77777777" w:rsidR="00D22448" w:rsidRPr="00A31767" w:rsidRDefault="00D22448" w:rsidP="00A31767">
      <w:pPr>
        <w:numPr>
          <w:ilvl w:val="3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Can be used in non-intubated patients (nasal cannulas, feeding tubes)</w:t>
      </w:r>
    </w:p>
    <w:p w14:paraId="277EB905" w14:textId="77777777" w:rsidR="00D22448" w:rsidRPr="00A31767" w:rsidRDefault="00D22448" w:rsidP="00A31767">
      <w:pPr>
        <w:numPr>
          <w:ilvl w:val="3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Minimal to no apparatus dead space</w:t>
      </w:r>
    </w:p>
    <w:p w14:paraId="438CAD63" w14:textId="77777777" w:rsidR="00D22448" w:rsidRPr="00A31767" w:rsidRDefault="00D22448" w:rsidP="00A31767">
      <w:pPr>
        <w:numPr>
          <w:ilvl w:val="2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CONS: </w:t>
      </w:r>
    </w:p>
    <w:p w14:paraId="06E48E21" w14:textId="77777777" w:rsidR="00D22448" w:rsidRPr="00A31767" w:rsidRDefault="00D22448" w:rsidP="00A31767">
      <w:pPr>
        <w:numPr>
          <w:ilvl w:val="3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Waveforms not synchronous with breath (delay depends on length, diameter, aspiration rate)</w:t>
      </w:r>
    </w:p>
    <w:p w14:paraId="092D2F54" w14:textId="77777777" w:rsidR="00D22448" w:rsidRPr="00A31767" w:rsidRDefault="00D22448" w:rsidP="00A31767">
      <w:pPr>
        <w:numPr>
          <w:ilvl w:val="3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Rounded/Slurred waveforms (gas mixing)</w:t>
      </w:r>
    </w:p>
    <w:p w14:paraId="257D6ADB" w14:textId="77777777" w:rsidR="00D22448" w:rsidRPr="00A31767" w:rsidRDefault="00D22448" w:rsidP="00A31767">
      <w:pPr>
        <w:numPr>
          <w:ilvl w:val="3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Need scavenger </w:t>
      </w:r>
    </w:p>
    <w:p w14:paraId="57791605" w14:textId="77777777" w:rsidR="00D22448" w:rsidRPr="00A31767" w:rsidRDefault="00D22448" w:rsidP="00A31767">
      <w:pPr>
        <w:numPr>
          <w:ilvl w:val="3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Remove gas from breathing circuit </w:t>
      </w:r>
    </w:p>
    <w:p w14:paraId="5B4E9C13" w14:textId="77777777" w:rsidR="00D22448" w:rsidRPr="00A31767" w:rsidRDefault="00D22448" w:rsidP="00A31767">
      <w:pPr>
        <w:numPr>
          <w:ilvl w:val="3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Gas may pass through conduits in analyzer that cannot be sterilized</w:t>
      </w:r>
    </w:p>
    <w:p w14:paraId="71C67212" w14:textId="77777777" w:rsidR="00D22448" w:rsidRPr="00A31767" w:rsidRDefault="00D22448" w:rsidP="00A31767">
      <w:pPr>
        <w:numPr>
          <w:ilvl w:val="3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lastRenderedPageBreak/>
        <w:t>Tubes can become obstructed with moisture or secretions</w:t>
      </w:r>
    </w:p>
    <w:p w14:paraId="65130F54" w14:textId="77777777" w:rsidR="00D22448" w:rsidRPr="00A31767" w:rsidRDefault="00D22448" w:rsidP="00A31767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Transit Time: time for CO2 to reach the analyzer</w:t>
      </w:r>
    </w:p>
    <w:p w14:paraId="273FEDD9" w14:textId="77777777" w:rsidR="00D22448" w:rsidRPr="00A31767" w:rsidRDefault="00D22448" w:rsidP="00A31767">
      <w:pPr>
        <w:numPr>
          <w:ilvl w:val="2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Tube length </w:t>
      </w:r>
    </w:p>
    <w:p w14:paraId="5A9459A0" w14:textId="77777777" w:rsidR="00D22448" w:rsidRPr="00A31767" w:rsidRDefault="00D22448" w:rsidP="00A31767">
      <w:pPr>
        <w:numPr>
          <w:ilvl w:val="2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Tube diameter </w:t>
      </w:r>
    </w:p>
    <w:p w14:paraId="083F2705" w14:textId="77777777" w:rsidR="00D22448" w:rsidRPr="00A31767" w:rsidRDefault="00D22448" w:rsidP="00A31767">
      <w:pPr>
        <w:numPr>
          <w:ilvl w:val="2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Suction flow rate </w:t>
      </w:r>
    </w:p>
    <w:p w14:paraId="79C8A0C3" w14:textId="77777777" w:rsidR="00D22448" w:rsidRPr="00A31767" w:rsidRDefault="00D22448" w:rsidP="00A31767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Rise Time: time for analyzer to respond (time to rise from baseline to maximal value)</w:t>
      </w:r>
    </w:p>
    <w:p w14:paraId="20CC50A7" w14:textId="77777777" w:rsidR="00D22448" w:rsidRPr="00A31767" w:rsidRDefault="00D22448" w:rsidP="00A31767">
      <w:pPr>
        <w:numPr>
          <w:ilvl w:val="2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Size of measuring chamber</w:t>
      </w:r>
    </w:p>
    <w:p w14:paraId="593EDB3A" w14:textId="77777777" w:rsidR="00FC3BE3" w:rsidRPr="00A31767" w:rsidRDefault="00FC3BE3" w:rsidP="00A31767">
      <w:pPr>
        <w:ind w:left="2160"/>
        <w:rPr>
          <w:rFonts w:ascii="Times" w:hAnsi="Times"/>
        </w:rPr>
      </w:pPr>
    </w:p>
    <w:p w14:paraId="5B6D21A0" w14:textId="77777777" w:rsidR="00D22448" w:rsidRPr="00A31767" w:rsidRDefault="00D22448" w:rsidP="00A31767">
      <w:pPr>
        <w:numPr>
          <w:ilvl w:val="0"/>
          <w:numId w:val="2"/>
        </w:numPr>
        <w:rPr>
          <w:rFonts w:ascii="Times" w:hAnsi="Times"/>
        </w:rPr>
      </w:pPr>
      <w:proofErr w:type="spellStart"/>
      <w:r w:rsidRPr="00A31767">
        <w:rPr>
          <w:rFonts w:ascii="Times" w:hAnsi="Times"/>
        </w:rPr>
        <w:t>Teixiera</w:t>
      </w:r>
      <w:proofErr w:type="spellEnd"/>
      <w:r w:rsidRPr="00A31767">
        <w:rPr>
          <w:rFonts w:ascii="Times" w:hAnsi="Times"/>
        </w:rPr>
        <w:t xml:space="preserve">, F.J. et al. Comparison of a </w:t>
      </w:r>
      <w:proofErr w:type="spellStart"/>
      <w:r w:rsidRPr="00A31767">
        <w:rPr>
          <w:rFonts w:ascii="Times" w:hAnsi="Times"/>
        </w:rPr>
        <w:t>sidestream</w:t>
      </w:r>
      <w:proofErr w:type="spellEnd"/>
      <w:r w:rsidRPr="00A31767">
        <w:rPr>
          <w:rFonts w:ascii="Times" w:hAnsi="Times"/>
        </w:rPr>
        <w:t xml:space="preserve"> </w:t>
      </w:r>
      <w:proofErr w:type="spellStart"/>
      <w:r w:rsidRPr="00A31767">
        <w:rPr>
          <w:rFonts w:ascii="Times" w:hAnsi="Times"/>
        </w:rPr>
        <w:t>capnograph</w:t>
      </w:r>
      <w:proofErr w:type="spellEnd"/>
      <w:r w:rsidRPr="00A31767">
        <w:rPr>
          <w:rFonts w:ascii="Times" w:hAnsi="Times"/>
        </w:rPr>
        <w:t xml:space="preserve"> and a mainstream </w:t>
      </w:r>
      <w:proofErr w:type="spellStart"/>
      <w:r w:rsidRPr="00A31767">
        <w:rPr>
          <w:rFonts w:ascii="Times" w:hAnsi="Times"/>
        </w:rPr>
        <w:t>capnograph</w:t>
      </w:r>
      <w:proofErr w:type="spellEnd"/>
      <w:r w:rsidRPr="00A31767">
        <w:rPr>
          <w:rFonts w:ascii="Times" w:hAnsi="Times"/>
        </w:rPr>
        <w:t xml:space="preserve"> in mechanically ventilated dogs. 2002 JAVMA Vol 221 (11):1582-1585.</w:t>
      </w:r>
    </w:p>
    <w:p w14:paraId="04AFE400" w14:textId="77777777" w:rsidR="00D22448" w:rsidRPr="00A31767" w:rsidRDefault="00D22448" w:rsidP="00A31767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6 normal dogs </w:t>
      </w:r>
    </w:p>
    <w:p w14:paraId="6ACA848D" w14:textId="77777777" w:rsidR="00D22448" w:rsidRPr="00A31767" w:rsidRDefault="00D22448" w:rsidP="00A31767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Arterial catheter in the femoral artery for BP and ABG.</w:t>
      </w:r>
    </w:p>
    <w:p w14:paraId="764C0A08" w14:textId="77777777" w:rsidR="00D22448" w:rsidRPr="00A31767" w:rsidRDefault="00D22448" w:rsidP="00A31767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Polyethylene tube in trachea to level of distal end ET tube for </w:t>
      </w:r>
      <w:proofErr w:type="spellStart"/>
      <w:r w:rsidRPr="00A31767">
        <w:rPr>
          <w:rFonts w:ascii="Times" w:hAnsi="Times"/>
        </w:rPr>
        <w:t>sidestream</w:t>
      </w:r>
      <w:proofErr w:type="spellEnd"/>
      <w:r w:rsidRPr="00A31767">
        <w:rPr>
          <w:rFonts w:ascii="Times" w:hAnsi="Times"/>
        </w:rPr>
        <w:t xml:space="preserve"> ETCO2</w:t>
      </w:r>
    </w:p>
    <w:p w14:paraId="5E29DC00" w14:textId="77777777" w:rsidR="00D22448" w:rsidRPr="00A31767" w:rsidRDefault="00D22448" w:rsidP="00A31767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Mainstream ETCO2 between ET tube and breathing circuit</w:t>
      </w:r>
    </w:p>
    <w:p w14:paraId="06E9D906" w14:textId="77777777" w:rsidR="00D22448" w:rsidRPr="00A31767" w:rsidRDefault="00D22448" w:rsidP="00A31767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Linear relationship between both methods and PaCO2 (</w:t>
      </w:r>
      <w:proofErr w:type="spellStart"/>
      <w:r w:rsidRPr="00A31767">
        <w:rPr>
          <w:rFonts w:ascii="Times" w:hAnsi="Times"/>
        </w:rPr>
        <w:t>sidestream</w:t>
      </w:r>
      <w:proofErr w:type="spellEnd"/>
      <w:r w:rsidRPr="00A31767">
        <w:rPr>
          <w:rFonts w:ascii="Times" w:hAnsi="Times"/>
        </w:rPr>
        <w:t xml:space="preserve"> r</w:t>
      </w:r>
      <w:r w:rsidRPr="00A31767">
        <w:rPr>
          <w:rFonts w:ascii="Times" w:hAnsi="Times"/>
          <w:vertAlign w:val="superscript"/>
        </w:rPr>
        <w:t>2</w:t>
      </w:r>
      <w:r w:rsidRPr="00A31767">
        <w:rPr>
          <w:rFonts w:ascii="Times" w:hAnsi="Times"/>
        </w:rPr>
        <w:t xml:space="preserve">=0.922 and mainstream </w:t>
      </w:r>
      <w:proofErr w:type="spellStart"/>
      <w:proofErr w:type="gramStart"/>
      <w:r w:rsidRPr="00A31767">
        <w:rPr>
          <w:rFonts w:ascii="Times" w:hAnsi="Times"/>
        </w:rPr>
        <w:t>r</w:t>
      </w:r>
      <w:r w:rsidRPr="00A31767">
        <w:rPr>
          <w:rFonts w:ascii="Times" w:hAnsi="Times"/>
          <w:vertAlign w:val="superscript"/>
        </w:rPr>
        <w:t>r</w:t>
      </w:r>
      <w:proofErr w:type="spellEnd"/>
      <w:proofErr w:type="gramEnd"/>
      <w:r w:rsidRPr="00A31767">
        <w:rPr>
          <w:rFonts w:ascii="Times" w:hAnsi="Times"/>
        </w:rPr>
        <w:t>= 0.936).</w:t>
      </w:r>
    </w:p>
    <w:p w14:paraId="543779AB" w14:textId="77777777" w:rsidR="00D22448" w:rsidRPr="00A31767" w:rsidRDefault="00D22448" w:rsidP="00A31767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Mean bias values for </w:t>
      </w:r>
      <w:proofErr w:type="spellStart"/>
      <w:r w:rsidRPr="00A31767">
        <w:rPr>
          <w:rFonts w:ascii="Times" w:hAnsi="Times"/>
        </w:rPr>
        <w:t>sidestream</w:t>
      </w:r>
      <w:proofErr w:type="spellEnd"/>
      <w:r w:rsidRPr="00A31767">
        <w:rPr>
          <w:rFonts w:ascii="Times" w:hAnsi="Times"/>
        </w:rPr>
        <w:t xml:space="preserve"> (5.65 +/- 5.57 mmHg) higher than mainstream (3.15 +/- 4.89 mmHg)</w:t>
      </w:r>
    </w:p>
    <w:p w14:paraId="6F4381B1" w14:textId="77777777" w:rsidR="00D22448" w:rsidRPr="00A31767" w:rsidRDefault="00D22448" w:rsidP="00A31767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Both ETCO2 monitors underestimated degree of hypoventilation when PaCO2 &gt; 60 mmHg</w:t>
      </w:r>
    </w:p>
    <w:p w14:paraId="0BD344B6" w14:textId="77777777" w:rsidR="00FC3BE3" w:rsidRPr="00A31767" w:rsidRDefault="00FC3BE3" w:rsidP="00A31767">
      <w:pPr>
        <w:ind w:left="1440"/>
        <w:rPr>
          <w:rFonts w:ascii="Times" w:hAnsi="Times"/>
        </w:rPr>
      </w:pPr>
    </w:p>
    <w:p w14:paraId="42FFB2B0" w14:textId="77777777" w:rsidR="00D22448" w:rsidRPr="00A31767" w:rsidRDefault="00D22448" w:rsidP="00A31767">
      <w:pPr>
        <w:numPr>
          <w:ilvl w:val="0"/>
          <w:numId w:val="2"/>
        </w:numPr>
        <w:rPr>
          <w:rFonts w:ascii="Times" w:hAnsi="Times"/>
        </w:rPr>
      </w:pPr>
      <w:proofErr w:type="spellStart"/>
      <w:r w:rsidRPr="00A31767">
        <w:rPr>
          <w:rFonts w:ascii="Times" w:hAnsi="Times"/>
        </w:rPr>
        <w:t>Kelmer</w:t>
      </w:r>
      <w:proofErr w:type="spellEnd"/>
      <w:r w:rsidRPr="00A31767">
        <w:rPr>
          <w:rFonts w:ascii="Times" w:hAnsi="Times"/>
        </w:rPr>
        <w:t>, E.K. et al. Agreement between values for arterial and end tidal partial pressures of carbon dioxide in spontaneously breathing, critically ill dogs. JAVMA 2009 Vol 235 (11): 1314-1318.</w:t>
      </w:r>
    </w:p>
    <w:p w14:paraId="6676E918" w14:textId="77777777" w:rsidR="00D22448" w:rsidRPr="00A31767" w:rsidRDefault="00D22448" w:rsidP="00A31767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26 dogs admitted to ICU with nasal oxygen catheter and arterial catheter. Excluded if panting. </w:t>
      </w:r>
    </w:p>
    <w:p w14:paraId="7AD931C8" w14:textId="4A93834F" w:rsidR="00D22448" w:rsidRPr="00A31767" w:rsidRDefault="00D22448" w:rsidP="00A31767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30 consecutive P</w:t>
      </w:r>
      <w:r w:rsidR="00943321">
        <w:rPr>
          <w:rFonts w:ascii="Times" w:hAnsi="Times"/>
        </w:rPr>
        <w:t>etCO2 measurements over 1 minute</w:t>
      </w:r>
      <w:r w:rsidRPr="00A31767">
        <w:rPr>
          <w:rFonts w:ascii="Times" w:hAnsi="Times"/>
        </w:rPr>
        <w:t xml:space="preserve"> taken and averaged. Concurrent arterial blood gas for PaCO2. A-a gradient calculated.  Values off of oxygen supplementation taken as well, when patient status allowed. </w:t>
      </w:r>
    </w:p>
    <w:p w14:paraId="7957AD5B" w14:textId="77777777" w:rsidR="00D22448" w:rsidRPr="00A31767" w:rsidRDefault="00D22448" w:rsidP="00A31767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Mean difference between PaCO2 and PetCO2 significantly higher when supplemental oxygen administered. (3.95 +/- 4.92 mmHg). </w:t>
      </w:r>
    </w:p>
    <w:p w14:paraId="33A264E2" w14:textId="77777777" w:rsidR="00D22448" w:rsidRPr="00A31767" w:rsidRDefault="00D22448" w:rsidP="00A31767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Mean difference between PaCO2 and PetCO2 significantly higher in dogs with a condition affecting respiratory system (8.55 +/- 5.43 mmHg vs. 3.28 +/- 3.23 mmHg)</w:t>
      </w:r>
    </w:p>
    <w:p w14:paraId="7805106F" w14:textId="77777777" w:rsidR="00D22448" w:rsidRPr="00A31767" w:rsidRDefault="00D22448" w:rsidP="00A31767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There was a strong significant linear correlation between PaCO2 and PetCO2 both when oxygen was administered and when it was not. </w:t>
      </w:r>
    </w:p>
    <w:p w14:paraId="51DDA20C" w14:textId="1A961D74" w:rsidR="00E24F74" w:rsidRDefault="00D22448" w:rsidP="00E24F74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6 of the 7 dogs with the highest difference between PaCO2 and PetCO2 had pleural space disease. </w:t>
      </w:r>
    </w:p>
    <w:p w14:paraId="18213A34" w14:textId="77777777" w:rsidR="00943321" w:rsidRDefault="00943321" w:rsidP="00943321">
      <w:pPr>
        <w:ind w:left="1440"/>
        <w:rPr>
          <w:rFonts w:ascii="Times" w:hAnsi="Times"/>
        </w:rPr>
      </w:pPr>
    </w:p>
    <w:p w14:paraId="0BF49F85" w14:textId="6CF604E5" w:rsidR="00E24F74" w:rsidRDefault="00E24F74" w:rsidP="00E24F74">
      <w:pPr>
        <w:numPr>
          <w:ilvl w:val="0"/>
          <w:numId w:val="2"/>
        </w:numPr>
        <w:rPr>
          <w:rFonts w:ascii="Times" w:hAnsi="Times"/>
        </w:rPr>
      </w:pPr>
      <w:proofErr w:type="spellStart"/>
      <w:r>
        <w:rPr>
          <w:rFonts w:ascii="Times" w:hAnsi="Times"/>
        </w:rPr>
        <w:t>Naeik</w:t>
      </w:r>
      <w:proofErr w:type="spellEnd"/>
      <w:r>
        <w:rPr>
          <w:rFonts w:ascii="Times" w:hAnsi="Times"/>
        </w:rPr>
        <w:t xml:space="preserve"> et al. Needle Decompression of Tension Pneumothorax with Colorimetric Capnography. CHEST 2017; 152 (5): 1015 – 1020</w:t>
      </w:r>
    </w:p>
    <w:p w14:paraId="2CA8C767" w14:textId="7AEA3AD9" w:rsidR="00E24F74" w:rsidRDefault="00E24F74" w:rsidP="00E24F74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Custom needle trocar based device with a side stream chamber for a colorimetric capnography indicator to be exposed to escaping gas. </w:t>
      </w:r>
    </w:p>
    <w:p w14:paraId="06E098EA" w14:textId="2F6C0661" w:rsidR="00E24F74" w:rsidRDefault="00E24F74" w:rsidP="00E24F74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3 normal domestic healthy swine in induced tension pneumothorax group and single negative control </w:t>
      </w:r>
    </w:p>
    <w:p w14:paraId="7156F117" w14:textId="27CEDBC2" w:rsidR="00E24F74" w:rsidRDefault="00E24F74" w:rsidP="00E24F74">
      <w:pPr>
        <w:numPr>
          <w:ilvl w:val="1"/>
          <w:numId w:val="2"/>
        </w:numPr>
        <w:rPr>
          <w:rFonts w:ascii="Times" w:hAnsi="Times"/>
        </w:rPr>
      </w:pPr>
      <w:proofErr w:type="gramStart"/>
      <w:r>
        <w:rPr>
          <w:rFonts w:ascii="Times" w:hAnsi="Times"/>
        </w:rPr>
        <w:lastRenderedPageBreak/>
        <w:t>lower</w:t>
      </w:r>
      <w:proofErr w:type="gramEnd"/>
      <w:r>
        <w:rPr>
          <w:rFonts w:ascii="Times" w:hAnsi="Times"/>
        </w:rPr>
        <w:t xml:space="preserve"> lateral thoracic incision to visualize and injure the pulmonary parenc</w:t>
      </w:r>
      <w:r w:rsidR="00D405C1">
        <w:rPr>
          <w:rFonts w:ascii="Times" w:hAnsi="Times"/>
        </w:rPr>
        <w:t xml:space="preserve">hyma with laparoscopic scissors. Video </w:t>
      </w:r>
      <w:proofErr w:type="spellStart"/>
      <w:r w:rsidR="00D405C1">
        <w:rPr>
          <w:rFonts w:ascii="Times" w:hAnsi="Times"/>
        </w:rPr>
        <w:t>thorascope</w:t>
      </w:r>
      <w:proofErr w:type="spellEnd"/>
      <w:r w:rsidR="00D405C1">
        <w:rPr>
          <w:rFonts w:ascii="Times" w:hAnsi="Times"/>
        </w:rPr>
        <w:t xml:space="preserve"> inserted without CO2 insufflation to visualize chest wall. </w:t>
      </w:r>
    </w:p>
    <w:p w14:paraId="45D17BEA" w14:textId="7D12FAF6" w:rsidR="00D405C1" w:rsidRDefault="00D405C1" w:rsidP="00E24F74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>Development of tension pneumothorax monitored based on femoral arterial line pressure (&lt; 90 mmHg systolic), HR (&gt;140 bpm) – allowed to develop with PPV</w:t>
      </w:r>
    </w:p>
    <w:p w14:paraId="5C32AFA5" w14:textId="090CFCE2" w:rsidR="00D405C1" w:rsidRDefault="00D405C1" w:rsidP="00E24F74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Needle </w:t>
      </w:r>
      <w:proofErr w:type="spellStart"/>
      <w:r>
        <w:rPr>
          <w:rFonts w:ascii="Times" w:hAnsi="Times"/>
        </w:rPr>
        <w:t>thoracostomy</w:t>
      </w:r>
      <w:proofErr w:type="spellEnd"/>
      <w:r>
        <w:rPr>
          <w:rFonts w:ascii="Times" w:hAnsi="Times"/>
        </w:rPr>
        <w:t xml:space="preserve"> with standard of care using 8 cm long 14 gauge </w:t>
      </w:r>
      <w:proofErr w:type="spellStart"/>
      <w:r>
        <w:rPr>
          <w:rFonts w:ascii="Times" w:hAnsi="Times"/>
        </w:rPr>
        <w:t>angiocatheter</w:t>
      </w:r>
      <w:proofErr w:type="spellEnd"/>
      <w:r>
        <w:rPr>
          <w:rFonts w:ascii="Times" w:hAnsi="Times"/>
        </w:rPr>
        <w:t xml:space="preserve"> by expert and novice. Similarly performed with needle capnography.</w:t>
      </w:r>
    </w:p>
    <w:p w14:paraId="7224CE58" w14:textId="5E6640B4" w:rsidR="00D405C1" w:rsidRDefault="00D405C1" w:rsidP="00E24F74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Operator assessment of success both subjectively and as visualized with </w:t>
      </w:r>
      <w:proofErr w:type="spellStart"/>
      <w:r>
        <w:rPr>
          <w:rFonts w:ascii="Times" w:hAnsi="Times"/>
        </w:rPr>
        <w:t>thoracoscope</w:t>
      </w:r>
      <w:proofErr w:type="spellEnd"/>
    </w:p>
    <w:p w14:paraId="2DBB08E4" w14:textId="46570458" w:rsidR="00F273E7" w:rsidRDefault="00F273E7" w:rsidP="00E24F74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Decompressions detected in 15 of 15 needle capnography attempts (100% success rate) and 9/15 standard of care attempts (60% success rate) </w:t>
      </w:r>
    </w:p>
    <w:p w14:paraId="7E4208C2" w14:textId="67C58705" w:rsidR="00F273E7" w:rsidRPr="00E24F74" w:rsidRDefault="00F273E7" w:rsidP="00E24F74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Actual decompression as visualized by </w:t>
      </w:r>
      <w:proofErr w:type="spellStart"/>
      <w:r>
        <w:rPr>
          <w:rFonts w:ascii="Times" w:hAnsi="Times"/>
        </w:rPr>
        <w:t>thoracoscopy</w:t>
      </w:r>
      <w:proofErr w:type="spellEnd"/>
      <w:r>
        <w:rPr>
          <w:rFonts w:ascii="Times" w:hAnsi="Times"/>
        </w:rPr>
        <w:t xml:space="preserve"> occurred 15/15 (100%) times for needle capnography and 12/15 (80%) times for standard of care. </w:t>
      </w:r>
    </w:p>
    <w:p w14:paraId="41EBABB0" w14:textId="77777777" w:rsidR="00FC3BE3" w:rsidRPr="00A31767" w:rsidRDefault="00FC3BE3" w:rsidP="00FC3BE3">
      <w:pPr>
        <w:ind w:left="1440"/>
        <w:rPr>
          <w:rFonts w:ascii="Times" w:hAnsi="Times"/>
        </w:rPr>
      </w:pPr>
    </w:p>
    <w:p w14:paraId="09264B4B" w14:textId="77777777" w:rsidR="00D22448" w:rsidRPr="00A31767" w:rsidRDefault="00D22448" w:rsidP="00243CF7">
      <w:pPr>
        <w:rPr>
          <w:rFonts w:ascii="Times" w:hAnsi="Times"/>
        </w:rPr>
      </w:pPr>
      <w:r w:rsidRPr="00A31767">
        <w:rPr>
          <w:rFonts w:ascii="Times" w:hAnsi="Times"/>
        </w:rPr>
        <w:t>Techniques</w:t>
      </w:r>
    </w:p>
    <w:p w14:paraId="1D23333F" w14:textId="77777777" w:rsidR="00D22448" w:rsidRPr="00A31767" w:rsidRDefault="00D22448" w:rsidP="00A31767">
      <w:pPr>
        <w:numPr>
          <w:ilvl w:val="0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IR absorption</w:t>
      </w:r>
    </w:p>
    <w:p w14:paraId="6A71B7CC" w14:textId="77777777" w:rsidR="00D22448" w:rsidRPr="00A31767" w:rsidRDefault="00D22448" w:rsidP="00A31767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Polyatomic gases (CO2) have specific and unique absorption spectra of IR light </w:t>
      </w:r>
    </w:p>
    <w:p w14:paraId="27A50AFE" w14:textId="77777777" w:rsidR="00D22448" w:rsidRPr="00A31767" w:rsidRDefault="00D22448" w:rsidP="00A31767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Amount of light absorbed in a specific spectrum is proportional to concentration of absorbing molecule </w:t>
      </w:r>
    </w:p>
    <w:p w14:paraId="01A36BBF" w14:textId="77777777" w:rsidR="00D22448" w:rsidRPr="00A31767" w:rsidRDefault="00D22448" w:rsidP="00A31767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Concentration can be determined by comparing to a standard</w:t>
      </w:r>
    </w:p>
    <w:p w14:paraId="75693E13" w14:textId="77777777" w:rsidR="00D22448" w:rsidRPr="00A31767" w:rsidRDefault="00D22448" w:rsidP="00A31767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Water vapor absorbs IR light and can increase measured CO2</w:t>
      </w:r>
    </w:p>
    <w:p w14:paraId="617F47E0" w14:textId="77777777" w:rsidR="00D22448" w:rsidRPr="00A31767" w:rsidRDefault="00D22448" w:rsidP="00A31767">
      <w:pPr>
        <w:numPr>
          <w:ilvl w:val="0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Ramen Scatter </w:t>
      </w:r>
    </w:p>
    <w:p w14:paraId="6AF5542F" w14:textId="1F7A691A" w:rsidR="00D22448" w:rsidRPr="00A31767" w:rsidRDefault="00D22448" w:rsidP="00A31767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Gas is sampled in </w:t>
      </w:r>
      <w:proofErr w:type="gramStart"/>
      <w:r w:rsidRPr="00A31767">
        <w:rPr>
          <w:rFonts w:ascii="Times" w:hAnsi="Times"/>
        </w:rPr>
        <w:t>a</w:t>
      </w:r>
      <w:proofErr w:type="gramEnd"/>
      <w:r w:rsidRPr="00A31767">
        <w:rPr>
          <w:rFonts w:ascii="Times" w:hAnsi="Times"/>
        </w:rPr>
        <w:t xml:space="preserve"> </w:t>
      </w:r>
      <w:proofErr w:type="spellStart"/>
      <w:r w:rsidRPr="00A31767">
        <w:rPr>
          <w:rFonts w:ascii="Times" w:hAnsi="Times"/>
        </w:rPr>
        <w:t>a</w:t>
      </w:r>
      <w:proofErr w:type="spellEnd"/>
      <w:r w:rsidRPr="00A31767">
        <w:rPr>
          <w:rFonts w:ascii="Times" w:hAnsi="Times"/>
        </w:rPr>
        <w:t xml:space="preserve"> ch</w:t>
      </w:r>
      <w:r w:rsidR="006441B1">
        <w:rPr>
          <w:rFonts w:ascii="Times" w:hAnsi="Times"/>
        </w:rPr>
        <w:t>amber where it is illuminated by</w:t>
      </w:r>
      <w:r w:rsidRPr="00A31767">
        <w:rPr>
          <w:rFonts w:ascii="Times" w:hAnsi="Times"/>
        </w:rPr>
        <w:t xml:space="preserve"> high intensity monochromatic argon laser beam.</w:t>
      </w:r>
    </w:p>
    <w:p w14:paraId="60AB79EC" w14:textId="77777777" w:rsidR="00D22448" w:rsidRPr="00A31767" w:rsidRDefault="00D22448" w:rsidP="00A31767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Molecules with interatomic bonds absorb a fraction of the energy and reemit energy at various wavelengths characteristic of the absorbing molecule. </w:t>
      </w:r>
    </w:p>
    <w:p w14:paraId="2D712D79" w14:textId="77777777" w:rsidR="00D22448" w:rsidRPr="00A31767" w:rsidRDefault="00D22448" w:rsidP="00A31767">
      <w:pPr>
        <w:numPr>
          <w:ilvl w:val="0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Mass Spectrometry </w:t>
      </w:r>
    </w:p>
    <w:p w14:paraId="69EA5385" w14:textId="77777777" w:rsidR="00D22448" w:rsidRPr="00A31767" w:rsidRDefault="00D22448" w:rsidP="00A31767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Electron beam ionizes and fragments components of gas sample</w:t>
      </w:r>
    </w:p>
    <w:p w14:paraId="5D9309FA" w14:textId="77777777" w:rsidR="00D22448" w:rsidRPr="00A31767" w:rsidRDefault="00D22448" w:rsidP="00A31767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Ions are accelerated through a magnetic field and separated based on mass to charge ratio</w:t>
      </w:r>
    </w:p>
    <w:p w14:paraId="3612F023" w14:textId="77777777" w:rsidR="00D22448" w:rsidRDefault="00D22448" w:rsidP="00A31767">
      <w:pPr>
        <w:numPr>
          <w:ilvl w:val="0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Phase I </w:t>
      </w:r>
    </w:p>
    <w:p w14:paraId="71371516" w14:textId="0E6127F2" w:rsidR="00E41042" w:rsidRDefault="00E41042" w:rsidP="00E41042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Baseline </w:t>
      </w:r>
    </w:p>
    <w:p w14:paraId="40461D25" w14:textId="03F8195D" w:rsidR="00E41042" w:rsidRDefault="00E41042" w:rsidP="00E41042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Inspiration is occurring </w:t>
      </w:r>
    </w:p>
    <w:p w14:paraId="6E87EF77" w14:textId="7B64DB5D" w:rsidR="00E47403" w:rsidRDefault="00E47403" w:rsidP="00E41042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At the very end of this phase, the direction of gas flow reverses as expiration beings </w:t>
      </w:r>
    </w:p>
    <w:p w14:paraId="6FFA964C" w14:textId="314BB689" w:rsidR="00E47403" w:rsidRDefault="00E47403" w:rsidP="00E41042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>During early expiration, expired gas is from the anatomic dead space &gt; no gas exchange &gt; CO2 free</w:t>
      </w:r>
    </w:p>
    <w:p w14:paraId="59192CFC" w14:textId="19D29053" w:rsidR="00E47403" w:rsidRDefault="00243CF7" w:rsidP="00E41042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>Abnormal</w:t>
      </w:r>
      <w:r w:rsidR="00E47403">
        <w:rPr>
          <w:rFonts w:ascii="Times" w:hAnsi="Times"/>
        </w:rPr>
        <w:t xml:space="preserve"> </w:t>
      </w:r>
    </w:p>
    <w:p w14:paraId="35DFA154" w14:textId="26500ED4" w:rsidR="00E47403" w:rsidRDefault="00E47403" w:rsidP="00E47403">
      <w:pPr>
        <w:numPr>
          <w:ilvl w:val="2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Fails to return to baseline during inspiration </w:t>
      </w:r>
    </w:p>
    <w:p w14:paraId="2BFA66BD" w14:textId="0B09B30F" w:rsidR="00E47403" w:rsidRDefault="00E47403" w:rsidP="00E47403">
      <w:pPr>
        <w:numPr>
          <w:ilvl w:val="3"/>
          <w:numId w:val="2"/>
        </w:numPr>
        <w:rPr>
          <w:rFonts w:ascii="Times" w:hAnsi="Times"/>
        </w:rPr>
      </w:pPr>
      <w:r>
        <w:rPr>
          <w:rFonts w:ascii="Times" w:hAnsi="Times"/>
        </w:rPr>
        <w:t>Slow response time with high respiratory frequencies (sine wave)</w:t>
      </w:r>
    </w:p>
    <w:p w14:paraId="0A28C682" w14:textId="328774C5" w:rsidR="0057243E" w:rsidRDefault="0057243E" w:rsidP="00E47403">
      <w:pPr>
        <w:numPr>
          <w:ilvl w:val="3"/>
          <w:numId w:val="2"/>
        </w:numPr>
        <w:rPr>
          <w:rFonts w:ascii="Times" w:hAnsi="Times"/>
        </w:rPr>
      </w:pPr>
      <w:r>
        <w:rPr>
          <w:rFonts w:ascii="Times" w:hAnsi="Times"/>
          <w:noProof/>
        </w:rPr>
        <w:drawing>
          <wp:inline distT="0" distB="0" distL="0" distR="0" wp14:anchorId="0876D2BE" wp14:editId="39BD6184">
            <wp:extent cx="3251835" cy="960444"/>
            <wp:effectExtent l="0" t="0" r="0" b="5080"/>
            <wp:docPr id="1" name="Picture 1" descr="Screen%20Shot%202018-01-02%20at%201.40.49%20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%20Shot%202018-01-02%20at%201.40.49%20A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431" cy="986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9F285" w14:textId="2EBB8787" w:rsidR="00E47403" w:rsidRDefault="00E47403" w:rsidP="00E47403">
      <w:pPr>
        <w:numPr>
          <w:ilvl w:val="3"/>
          <w:numId w:val="2"/>
        </w:numPr>
        <w:rPr>
          <w:rFonts w:ascii="Times" w:hAnsi="Times"/>
        </w:rPr>
      </w:pPr>
      <w:r>
        <w:rPr>
          <w:rFonts w:ascii="Times" w:hAnsi="Times"/>
        </w:rPr>
        <w:lastRenderedPageBreak/>
        <w:t>CO2 in inspired gas (exhausted CO2 absorber, malfunctioning inspiratory valve, inadequate fresh gas flow)</w:t>
      </w:r>
    </w:p>
    <w:p w14:paraId="3152E490" w14:textId="74B43323" w:rsidR="0057243E" w:rsidRDefault="0057243E" w:rsidP="00E47403">
      <w:pPr>
        <w:numPr>
          <w:ilvl w:val="3"/>
          <w:numId w:val="2"/>
        </w:numPr>
        <w:rPr>
          <w:rFonts w:ascii="Times" w:hAnsi="Times"/>
        </w:rPr>
      </w:pPr>
      <w:r>
        <w:rPr>
          <w:rFonts w:ascii="Times" w:hAnsi="Times"/>
          <w:noProof/>
        </w:rPr>
        <w:drawing>
          <wp:inline distT="0" distB="0" distL="0" distR="0" wp14:anchorId="1A0432D8" wp14:editId="19F7B4A9">
            <wp:extent cx="2210611" cy="750672"/>
            <wp:effectExtent l="0" t="0" r="0" b="11430"/>
            <wp:docPr id="3" name="Picture 3" descr="Screen%20Shot%202018-01-02%20at%201.41.47%20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reen%20Shot%202018-01-02%20at%201.41.47%20A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747" cy="758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B0F3F" w14:textId="5042804A" w:rsidR="00E47403" w:rsidRDefault="00E47403" w:rsidP="00E47403">
      <w:pPr>
        <w:numPr>
          <w:ilvl w:val="3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External pressure applied to chest during inspiration </w:t>
      </w:r>
    </w:p>
    <w:p w14:paraId="4EDA7F53" w14:textId="6B0D2AB4" w:rsidR="0057243E" w:rsidRPr="00E47403" w:rsidRDefault="0057243E" w:rsidP="00E47403">
      <w:pPr>
        <w:numPr>
          <w:ilvl w:val="3"/>
          <w:numId w:val="2"/>
        </w:numPr>
        <w:rPr>
          <w:rFonts w:ascii="Times" w:hAnsi="Times"/>
        </w:rPr>
      </w:pPr>
      <w:r>
        <w:rPr>
          <w:rFonts w:ascii="Times" w:hAnsi="Times"/>
          <w:noProof/>
        </w:rPr>
        <w:drawing>
          <wp:inline distT="0" distB="0" distL="0" distR="0" wp14:anchorId="30B1051E" wp14:editId="67CA426A">
            <wp:extent cx="2451735" cy="764387"/>
            <wp:effectExtent l="0" t="0" r="0" b="0"/>
            <wp:docPr id="4" name="Picture 4" descr="Screen%20Shot%202018-01-02%20at%201.42.42%20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reen%20Shot%202018-01-02%20at%201.42.42%20A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172" cy="792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3500D" w14:textId="77777777" w:rsidR="00D22448" w:rsidRDefault="00D22448" w:rsidP="00A31767">
      <w:pPr>
        <w:numPr>
          <w:ilvl w:val="0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Phase II </w:t>
      </w:r>
    </w:p>
    <w:p w14:paraId="40A67CFD" w14:textId="6F4382B3" w:rsidR="00E47403" w:rsidRDefault="00E47403" w:rsidP="00E47403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Upstroke of </w:t>
      </w:r>
      <w:proofErr w:type="spellStart"/>
      <w:r>
        <w:rPr>
          <w:rFonts w:ascii="Times" w:hAnsi="Times"/>
        </w:rPr>
        <w:t>capnogram</w:t>
      </w:r>
      <w:proofErr w:type="spellEnd"/>
      <w:r>
        <w:rPr>
          <w:rFonts w:ascii="Times" w:hAnsi="Times"/>
        </w:rPr>
        <w:t xml:space="preserve"> </w:t>
      </w:r>
    </w:p>
    <w:p w14:paraId="5F1CCF24" w14:textId="0FD5250C" w:rsidR="00E47403" w:rsidRDefault="00E47403" w:rsidP="00E47403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CO2 containing alveolar gas is exhaled in a mixture with CO2 free gas from dead space </w:t>
      </w:r>
    </w:p>
    <w:p w14:paraId="0BF9F914" w14:textId="184BFE56" w:rsidR="00E47403" w:rsidRDefault="00E47403" w:rsidP="00E47403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>As expiration proceeds the expired gas is composed of increasing amounts of CO2</w:t>
      </w:r>
    </w:p>
    <w:p w14:paraId="22406C01" w14:textId="5D600804" w:rsidR="00E47403" w:rsidRDefault="00243CF7" w:rsidP="00E47403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>Abnormal</w:t>
      </w:r>
      <w:r w:rsidR="00E47403">
        <w:rPr>
          <w:rFonts w:ascii="Times" w:hAnsi="Times"/>
        </w:rPr>
        <w:t xml:space="preserve"> </w:t>
      </w:r>
    </w:p>
    <w:p w14:paraId="1C7C2307" w14:textId="1B463A68" w:rsidR="00E47403" w:rsidRDefault="00E47403" w:rsidP="00E47403">
      <w:pPr>
        <w:numPr>
          <w:ilvl w:val="2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Slow sampling rates decrease slope of II and IV, shorten plateau </w:t>
      </w:r>
    </w:p>
    <w:p w14:paraId="6B1EE50E" w14:textId="72C7567F" w:rsidR="00E47403" w:rsidRDefault="00E47403" w:rsidP="00E47403">
      <w:pPr>
        <w:numPr>
          <w:ilvl w:val="2"/>
          <w:numId w:val="2"/>
        </w:numPr>
        <w:rPr>
          <w:rFonts w:ascii="Times" w:hAnsi="Times"/>
        </w:rPr>
      </w:pPr>
      <w:r>
        <w:rPr>
          <w:rFonts w:ascii="Times" w:hAnsi="Times"/>
        </w:rPr>
        <w:t>Slow expiration (sloped alveolar plateau as well, increased alpha angle and normal beta angle) &gt; airway narrowing, obstruction, kinked ET tube</w:t>
      </w:r>
    </w:p>
    <w:p w14:paraId="5562BF56" w14:textId="6E2D6838" w:rsidR="0057243E" w:rsidRPr="00A31767" w:rsidRDefault="0057243E" w:rsidP="00E47403">
      <w:pPr>
        <w:numPr>
          <w:ilvl w:val="2"/>
          <w:numId w:val="2"/>
        </w:numPr>
        <w:rPr>
          <w:rFonts w:ascii="Times" w:hAnsi="Times"/>
        </w:rPr>
      </w:pPr>
      <w:r>
        <w:rPr>
          <w:rFonts w:ascii="Times" w:hAnsi="Times"/>
          <w:noProof/>
        </w:rPr>
        <w:drawing>
          <wp:inline distT="0" distB="0" distL="0" distR="0" wp14:anchorId="3B5E10A2" wp14:editId="755EAF2F">
            <wp:extent cx="2023835" cy="688340"/>
            <wp:effectExtent l="0" t="0" r="8255" b="0"/>
            <wp:docPr id="5" name="Picture 5" descr="Screen%20Shot%202018-01-02%20at%201.43.51%20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creen%20Shot%202018-01-02%20at%201.43.51%20A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424" cy="691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2B454" w14:textId="77777777" w:rsidR="00D22448" w:rsidRDefault="00D22448" w:rsidP="00A31767">
      <w:pPr>
        <w:numPr>
          <w:ilvl w:val="0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Phase III</w:t>
      </w:r>
    </w:p>
    <w:p w14:paraId="3668E855" w14:textId="3360B6C8" w:rsidR="00E47403" w:rsidRDefault="00E47403" w:rsidP="00E47403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Plateau </w:t>
      </w:r>
    </w:p>
    <w:p w14:paraId="71A5DC78" w14:textId="7320EF1C" w:rsidR="00E47403" w:rsidRDefault="00E47403" w:rsidP="00E47403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PCO2 almost constant as alveolar gas is expired </w:t>
      </w:r>
    </w:p>
    <w:p w14:paraId="5D85DA9F" w14:textId="0400E675" w:rsidR="00E47403" w:rsidRDefault="00E47403" w:rsidP="00E47403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Expiration ends and is followed by a pause, CO2 remains constant as CO2 from alveolar gas is stationary in the breathing circuit where gas is sampled. </w:t>
      </w:r>
    </w:p>
    <w:p w14:paraId="33324D8A" w14:textId="1EEB564E" w:rsidR="00E47403" w:rsidRDefault="00E47403" w:rsidP="00E47403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Alpha angle is between phase II and III and is 100-110 degrees. </w:t>
      </w:r>
    </w:p>
    <w:p w14:paraId="0A617236" w14:textId="1D5252CC" w:rsidR="00957ABA" w:rsidRDefault="00243CF7" w:rsidP="00E47403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>Abnormal</w:t>
      </w:r>
    </w:p>
    <w:p w14:paraId="57673B63" w14:textId="2851C491" w:rsidR="00957ABA" w:rsidRDefault="00957ABA" w:rsidP="00957ABA">
      <w:pPr>
        <w:numPr>
          <w:ilvl w:val="2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Elevated alveolar plateau: hypoventilation </w:t>
      </w:r>
    </w:p>
    <w:p w14:paraId="02C3B05E" w14:textId="361ECF4E" w:rsidR="00957ABA" w:rsidRDefault="00957ABA" w:rsidP="00957ABA">
      <w:pPr>
        <w:numPr>
          <w:ilvl w:val="2"/>
          <w:numId w:val="2"/>
        </w:numPr>
        <w:rPr>
          <w:rFonts w:ascii="Times" w:hAnsi="Times"/>
        </w:rPr>
      </w:pPr>
      <w:r>
        <w:rPr>
          <w:rFonts w:ascii="Times" w:hAnsi="Times"/>
        </w:rPr>
        <w:t>Lower alveolar plateau:</w:t>
      </w:r>
      <w:r w:rsidR="00E73EEC">
        <w:rPr>
          <w:rFonts w:ascii="Times" w:hAnsi="Times"/>
        </w:rPr>
        <w:t xml:space="preserve"> hyperventilation, reduced CO</w:t>
      </w:r>
      <w:r w:rsidR="006441B1">
        <w:rPr>
          <w:rFonts w:ascii="Times" w:hAnsi="Times"/>
        </w:rPr>
        <w:t>2</w:t>
      </w:r>
      <w:r w:rsidR="00E73EEC">
        <w:rPr>
          <w:rFonts w:ascii="Times" w:hAnsi="Times"/>
        </w:rPr>
        <w:t xml:space="preserve"> production (hypothermia), reduced delivery of CO2 to lungs (low CO)</w:t>
      </w:r>
    </w:p>
    <w:p w14:paraId="309044E2" w14:textId="4606C938" w:rsidR="00E73EEC" w:rsidRDefault="00D22448" w:rsidP="00957ABA">
      <w:pPr>
        <w:numPr>
          <w:ilvl w:val="2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Decreased in alveolar plateau: PTE, leak in gas sampling line </w:t>
      </w:r>
    </w:p>
    <w:p w14:paraId="4C739DFA" w14:textId="21E66EE6" w:rsidR="0057243E" w:rsidRDefault="0057243E" w:rsidP="00957ABA">
      <w:pPr>
        <w:numPr>
          <w:ilvl w:val="2"/>
          <w:numId w:val="2"/>
        </w:numPr>
        <w:rPr>
          <w:rFonts w:ascii="Times" w:hAnsi="Times"/>
        </w:rPr>
      </w:pPr>
      <w:r>
        <w:rPr>
          <w:rFonts w:ascii="Times" w:hAnsi="Times"/>
          <w:noProof/>
        </w:rPr>
        <w:drawing>
          <wp:inline distT="0" distB="0" distL="0" distR="0" wp14:anchorId="795875ED" wp14:editId="56D0C0BE">
            <wp:extent cx="2949723" cy="937526"/>
            <wp:effectExtent l="0" t="0" r="0" b="2540"/>
            <wp:docPr id="6" name="Picture 6" descr="Screen%20Shot%202018-01-02%20at%201.45.01%20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creen%20Shot%202018-01-02%20at%201.45.01%20A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208" cy="95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36AD9" w14:textId="0FC97E51" w:rsidR="00D22448" w:rsidRDefault="00D22448" w:rsidP="00957ABA">
      <w:pPr>
        <w:numPr>
          <w:ilvl w:val="2"/>
          <w:numId w:val="2"/>
        </w:numPr>
        <w:rPr>
          <w:rFonts w:ascii="Times" w:hAnsi="Times"/>
        </w:rPr>
      </w:pPr>
      <w:r>
        <w:rPr>
          <w:rFonts w:ascii="Times" w:hAnsi="Times"/>
        </w:rPr>
        <w:t>Slanted plateau phase: uneven fillin</w:t>
      </w:r>
      <w:r w:rsidR="0057243E">
        <w:rPr>
          <w:rFonts w:ascii="Times" w:hAnsi="Times"/>
        </w:rPr>
        <w:t>g and emptying of</w:t>
      </w:r>
      <w:r>
        <w:rPr>
          <w:rFonts w:ascii="Times" w:hAnsi="Times"/>
        </w:rPr>
        <w:t xml:space="preserve"> the alveoli (VQ mismatch)</w:t>
      </w:r>
    </w:p>
    <w:p w14:paraId="5CB4C9C8" w14:textId="67F4F80A" w:rsidR="0057243E" w:rsidRDefault="0057243E" w:rsidP="00957ABA">
      <w:pPr>
        <w:numPr>
          <w:ilvl w:val="2"/>
          <w:numId w:val="2"/>
        </w:numPr>
        <w:rPr>
          <w:rFonts w:ascii="Times" w:hAnsi="Times"/>
        </w:rPr>
      </w:pPr>
      <w:r>
        <w:rPr>
          <w:rFonts w:ascii="Times" w:hAnsi="Times"/>
          <w:noProof/>
        </w:rPr>
        <w:lastRenderedPageBreak/>
        <w:drawing>
          <wp:inline distT="0" distB="0" distL="0" distR="0" wp14:anchorId="3BDC833B" wp14:editId="15A341FB">
            <wp:extent cx="2924765" cy="913253"/>
            <wp:effectExtent l="0" t="0" r="0" b="1270"/>
            <wp:docPr id="7" name="Picture 7" descr="Screen%20Shot%202018-01-02%20at%201.46.16%20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creen%20Shot%202018-01-02%20at%201.46.16%20AM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173" cy="922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FB1CF" w14:textId="35905800" w:rsidR="0057243E" w:rsidRDefault="00D22448" w:rsidP="0057243E">
      <w:pPr>
        <w:numPr>
          <w:ilvl w:val="2"/>
          <w:numId w:val="2"/>
        </w:numPr>
        <w:rPr>
          <w:rFonts w:ascii="Times" w:hAnsi="Times"/>
        </w:rPr>
      </w:pPr>
      <w:proofErr w:type="spellStart"/>
      <w:r>
        <w:rPr>
          <w:rFonts w:ascii="Times" w:hAnsi="Times"/>
        </w:rPr>
        <w:t>Artifactual</w:t>
      </w:r>
      <w:proofErr w:type="spellEnd"/>
      <w:r>
        <w:rPr>
          <w:rFonts w:ascii="Times" w:hAnsi="Times"/>
        </w:rPr>
        <w:t xml:space="preserve"> dips and bumps in the plateau</w:t>
      </w:r>
      <w:r w:rsidR="00D3031A">
        <w:rPr>
          <w:rFonts w:ascii="Times" w:hAnsi="Times"/>
        </w:rPr>
        <w:t xml:space="preserve"> (curare cleft***DF said important)</w:t>
      </w:r>
      <w:r>
        <w:rPr>
          <w:rFonts w:ascii="Times" w:hAnsi="Times"/>
        </w:rPr>
        <w:t>: pushing on chest, spontaneous ventilator efforts in a ventilated patient (insufficient anesthetic depth, inadequate ventilation, hypoxemia, inadequate analgesia, hyperthermia)</w:t>
      </w:r>
    </w:p>
    <w:p w14:paraId="3B7DF7AF" w14:textId="3DDAF591" w:rsidR="0057243E" w:rsidRPr="0057243E" w:rsidRDefault="0057243E" w:rsidP="0057243E">
      <w:pPr>
        <w:numPr>
          <w:ilvl w:val="2"/>
          <w:numId w:val="2"/>
        </w:numPr>
        <w:rPr>
          <w:rFonts w:ascii="Times" w:hAnsi="Times"/>
        </w:rPr>
      </w:pPr>
      <w:r>
        <w:rPr>
          <w:rFonts w:ascii="Times" w:hAnsi="Times"/>
          <w:noProof/>
        </w:rPr>
        <w:drawing>
          <wp:inline distT="0" distB="0" distL="0" distR="0" wp14:anchorId="416B80D0" wp14:editId="5DEF8E29">
            <wp:extent cx="2870224" cy="913253"/>
            <wp:effectExtent l="0" t="0" r="0" b="1270"/>
            <wp:docPr id="8" name="Picture 8" descr="Screen%20Shot%202018-01-02%20at%201.47.16%20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creen%20Shot%202018-01-02%20at%201.47.16%20AM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514" cy="94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185E8" w14:textId="7D8CCCD1" w:rsidR="00D22448" w:rsidRDefault="00D22448" w:rsidP="00D22448">
      <w:pPr>
        <w:numPr>
          <w:ilvl w:val="2"/>
          <w:numId w:val="2"/>
        </w:numPr>
        <w:rPr>
          <w:rFonts w:ascii="Times" w:hAnsi="Times"/>
        </w:rPr>
      </w:pPr>
      <w:r>
        <w:rPr>
          <w:rFonts w:ascii="Times" w:hAnsi="Times"/>
        </w:rPr>
        <w:t>Cardiogenic oscillations: contraction of right ventricle and filling pulmonary vasculature expels small v</w:t>
      </w:r>
      <w:r w:rsidR="00D3031A">
        <w:rPr>
          <w:rFonts w:ascii="Times" w:hAnsi="Times"/>
        </w:rPr>
        <w:t>o</w:t>
      </w:r>
      <w:r>
        <w:rPr>
          <w:rFonts w:ascii="Times" w:hAnsi="Times"/>
        </w:rPr>
        <w:t xml:space="preserve">lume of gas from lungs with each beat. (Inconsequential) </w:t>
      </w:r>
    </w:p>
    <w:p w14:paraId="4A2DB195" w14:textId="5D267439" w:rsidR="0057243E" w:rsidRPr="00D22448" w:rsidRDefault="0057243E" w:rsidP="00D22448">
      <w:pPr>
        <w:numPr>
          <w:ilvl w:val="2"/>
          <w:numId w:val="2"/>
        </w:numPr>
        <w:rPr>
          <w:rFonts w:ascii="Times" w:hAnsi="Times"/>
        </w:rPr>
      </w:pPr>
      <w:r>
        <w:rPr>
          <w:rFonts w:ascii="Times" w:hAnsi="Times"/>
          <w:noProof/>
        </w:rPr>
        <w:drawing>
          <wp:inline distT="0" distB="0" distL="0" distR="0" wp14:anchorId="36966064" wp14:editId="4503C007">
            <wp:extent cx="2794635" cy="992678"/>
            <wp:effectExtent l="0" t="0" r="0" b="0"/>
            <wp:docPr id="9" name="Picture 9" descr="Screen%20Shot%202018-01-02%20at%201.47.50%20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creen%20Shot%202018-01-02%20at%201.47.50%20A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180" cy="1020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CB76F" w14:textId="77777777" w:rsidR="00D22448" w:rsidRPr="00A31767" w:rsidRDefault="00D22448" w:rsidP="00A31767">
      <w:pPr>
        <w:numPr>
          <w:ilvl w:val="0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Phase IV</w:t>
      </w:r>
    </w:p>
    <w:p w14:paraId="7395EAA6" w14:textId="2050DC1E" w:rsidR="00FC3BE3" w:rsidRDefault="00E47403" w:rsidP="00E47403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>Rapid down stroke with inspiration)</w:t>
      </w:r>
    </w:p>
    <w:p w14:paraId="2D7F051B" w14:textId="6B5B43B5" w:rsidR="00E47403" w:rsidRDefault="00E47403" w:rsidP="00E47403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Fresh non CO2 gas passes the sampling port as it is inspired </w:t>
      </w:r>
    </w:p>
    <w:p w14:paraId="0C7E7BAD" w14:textId="79F1268C" w:rsidR="00E47403" w:rsidRDefault="00E47403" w:rsidP="00E47403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Beta angle between III and IV and is ~ 90 degrees </w:t>
      </w:r>
    </w:p>
    <w:p w14:paraId="3A35770A" w14:textId="03641A09" w:rsidR="00D22448" w:rsidRDefault="00D22448" w:rsidP="00E47403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>Abnormal</w:t>
      </w:r>
    </w:p>
    <w:p w14:paraId="3024808B" w14:textId="353EBFFD" w:rsidR="00D22448" w:rsidRDefault="00D22448" w:rsidP="00D22448">
      <w:pPr>
        <w:numPr>
          <w:ilvl w:val="2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Reduced slope of phase IV (increased beta angle): slow inspiration or CO2 in inspired gas (inadequate fresh gas flow or malfunctioning inspiratory valve) </w:t>
      </w:r>
    </w:p>
    <w:p w14:paraId="3BEAAA94" w14:textId="7BF5E536" w:rsidR="0057243E" w:rsidRPr="00A31767" w:rsidRDefault="0057243E" w:rsidP="00D22448">
      <w:pPr>
        <w:numPr>
          <w:ilvl w:val="2"/>
          <w:numId w:val="2"/>
        </w:numPr>
        <w:rPr>
          <w:rFonts w:ascii="Times" w:hAnsi="Times"/>
        </w:rPr>
      </w:pPr>
      <w:r>
        <w:rPr>
          <w:rFonts w:ascii="Times" w:hAnsi="Times"/>
          <w:noProof/>
        </w:rPr>
        <w:drawing>
          <wp:inline distT="0" distB="0" distL="0" distR="0" wp14:anchorId="4A6CB3B2" wp14:editId="11500964">
            <wp:extent cx="2794635" cy="819689"/>
            <wp:effectExtent l="0" t="0" r="0" b="0"/>
            <wp:docPr id="10" name="Picture 10" descr="Screen%20Shot%202018-01-02%20at%201.49.02%20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creen%20Shot%202018-01-02%20at%201.49.02%20AM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674" cy="84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E5DB4" w14:textId="77777777" w:rsidR="00FC3BE3" w:rsidRPr="00A31767" w:rsidRDefault="00FC3BE3" w:rsidP="00A31767">
      <w:pPr>
        <w:ind w:left="1440"/>
        <w:rPr>
          <w:rFonts w:ascii="Times" w:hAnsi="Times"/>
        </w:rPr>
      </w:pPr>
    </w:p>
    <w:p w14:paraId="4F3912AB" w14:textId="77777777" w:rsidR="001D3BB2" w:rsidRDefault="001D3BB2" w:rsidP="00B16AB8">
      <w:pPr>
        <w:rPr>
          <w:rFonts w:ascii="Times" w:hAnsi="Times"/>
          <w:u w:val="single"/>
        </w:rPr>
      </w:pPr>
    </w:p>
    <w:p w14:paraId="6E18907D" w14:textId="0B63012E" w:rsidR="00B16AB8" w:rsidRPr="00B16AB8" w:rsidRDefault="001D3BB2" w:rsidP="00B16AB8">
      <w:pPr>
        <w:rPr>
          <w:rFonts w:ascii="Times" w:hAnsi="Times"/>
          <w:u w:val="single"/>
        </w:rPr>
      </w:pPr>
      <w:r>
        <w:rPr>
          <w:rFonts w:ascii="Times" w:hAnsi="Times"/>
          <w:u w:val="single"/>
        </w:rPr>
        <w:t xml:space="preserve">Blood Gas Assessment of Hypoxemia </w:t>
      </w:r>
    </w:p>
    <w:p w14:paraId="0ACABD3E" w14:textId="60613211" w:rsidR="00B16AB8" w:rsidRDefault="00B16AB8" w:rsidP="00B16AB8">
      <w:pPr>
        <w:numPr>
          <w:ilvl w:val="0"/>
          <w:numId w:val="2"/>
        </w:numPr>
        <w:rPr>
          <w:rFonts w:ascii="Times" w:hAnsi="Times"/>
        </w:rPr>
      </w:pPr>
      <w:r>
        <w:rPr>
          <w:rFonts w:ascii="Times" w:hAnsi="Times"/>
        </w:rPr>
        <w:t>PCO2</w:t>
      </w:r>
    </w:p>
    <w:p w14:paraId="1ECAAD25" w14:textId="64958D80" w:rsidR="00B16AB8" w:rsidRDefault="00B16AB8" w:rsidP="00B16AB8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>When CO2 production increases, increases in respiratory</w:t>
      </w:r>
      <w:r w:rsidR="00243CF7">
        <w:rPr>
          <w:rFonts w:ascii="Times" w:hAnsi="Times"/>
        </w:rPr>
        <w:t xml:space="preserve"> rate and or tidal volume wi</w:t>
      </w:r>
      <w:r>
        <w:rPr>
          <w:rFonts w:ascii="Times" w:hAnsi="Times"/>
        </w:rPr>
        <w:t xml:space="preserve">ll normalize PCO2 in a healthy animal </w:t>
      </w:r>
    </w:p>
    <w:p w14:paraId="2AC74286" w14:textId="6349612A" w:rsidR="00B16AB8" w:rsidRDefault="00B16AB8" w:rsidP="00B16AB8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Increased PCO2 diffuses into CSF and lowers the pH &gt; stimulates chemoreceptors &gt; increases ventilation </w:t>
      </w:r>
    </w:p>
    <w:p w14:paraId="3FACCD36" w14:textId="42B8418A" w:rsidR="00B16AB8" w:rsidRDefault="00B16AB8" w:rsidP="00B16AB8">
      <w:pPr>
        <w:numPr>
          <w:ilvl w:val="0"/>
          <w:numId w:val="2"/>
        </w:numPr>
        <w:rPr>
          <w:rFonts w:ascii="Times" w:hAnsi="Times"/>
        </w:rPr>
      </w:pPr>
      <w:r>
        <w:rPr>
          <w:rFonts w:ascii="Times" w:hAnsi="Times"/>
        </w:rPr>
        <w:t>PaO2</w:t>
      </w:r>
    </w:p>
    <w:p w14:paraId="11216C37" w14:textId="71396A84" w:rsidR="00B16AB8" w:rsidRDefault="00B16AB8" w:rsidP="00B16AB8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>Can also trigger ventilation when PaO2 &lt; 60 mmHg</w:t>
      </w:r>
    </w:p>
    <w:p w14:paraId="31B72114" w14:textId="597CBCDA" w:rsidR="00B16AB8" w:rsidRPr="00A31767" w:rsidRDefault="00B16AB8" w:rsidP="00B16AB8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lastRenderedPageBreak/>
        <w:t>Portion of gas dissolved in the blood (2-3% of total arterial blood oxygen content)</w:t>
      </w:r>
    </w:p>
    <w:p w14:paraId="53BA2788" w14:textId="77777777" w:rsidR="00D22448" w:rsidRPr="00A31767" w:rsidRDefault="00D22448" w:rsidP="00A31767">
      <w:pPr>
        <w:numPr>
          <w:ilvl w:val="0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Arterial blood is a mixture of blood from two sources</w:t>
      </w:r>
    </w:p>
    <w:p w14:paraId="278B65CC" w14:textId="0C78556F" w:rsidR="00D22448" w:rsidRPr="00A31767" w:rsidRDefault="00D22448" w:rsidP="00A31767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PcO2: Oxygenated blood leaving functional alveolar-capillary units and entering arteries (95%</w:t>
      </w:r>
      <w:r w:rsidR="00461749">
        <w:rPr>
          <w:rFonts w:ascii="Times" w:hAnsi="Times"/>
        </w:rPr>
        <w:t xml:space="preserve"> of arterial blood</w:t>
      </w:r>
      <w:r w:rsidRPr="00A31767">
        <w:rPr>
          <w:rFonts w:ascii="Times" w:hAnsi="Times"/>
        </w:rPr>
        <w:t>)</w:t>
      </w:r>
    </w:p>
    <w:p w14:paraId="29CD1156" w14:textId="7F722E2E" w:rsidR="00D22448" w:rsidRPr="00A31767" w:rsidRDefault="00D22448" w:rsidP="00A31767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PvO2: Mixed venous blood entering arterial circulation via normal anatomic shunt (5%</w:t>
      </w:r>
      <w:r w:rsidR="00461749">
        <w:rPr>
          <w:rFonts w:ascii="Times" w:hAnsi="Times"/>
        </w:rPr>
        <w:t xml:space="preserve"> of arterial blood</w:t>
      </w:r>
      <w:r w:rsidRPr="00A31767">
        <w:rPr>
          <w:rFonts w:ascii="Times" w:hAnsi="Times"/>
        </w:rPr>
        <w:t>)</w:t>
      </w:r>
    </w:p>
    <w:p w14:paraId="3B1EDBFF" w14:textId="77777777" w:rsidR="00D22448" w:rsidRPr="00A31767" w:rsidRDefault="00D22448" w:rsidP="001D3BB2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PaO2 = 100 mmHg</w:t>
      </w:r>
    </w:p>
    <w:p w14:paraId="29EA919E" w14:textId="77777777" w:rsidR="00D22448" w:rsidRPr="00A31767" w:rsidRDefault="00D22448" w:rsidP="001D3BB2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PAO2 = 105 mmHg</w:t>
      </w:r>
    </w:p>
    <w:p w14:paraId="26E114EB" w14:textId="77777777" w:rsidR="00D22448" w:rsidRDefault="00D22448" w:rsidP="001D3BB2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PvO2 = 40 mmHg</w:t>
      </w:r>
    </w:p>
    <w:p w14:paraId="20E14EFF" w14:textId="49131837" w:rsidR="00BD5CB7" w:rsidRPr="00A31767" w:rsidRDefault="00BD5CB7" w:rsidP="001D3BB2">
      <w:pPr>
        <w:numPr>
          <w:ilvl w:val="1"/>
          <w:numId w:val="2"/>
        </w:numPr>
        <w:rPr>
          <w:rFonts w:ascii="Times" w:hAnsi="Times"/>
        </w:rPr>
      </w:pPr>
      <w:r w:rsidRPr="00BD5CB7">
        <w:rPr>
          <w:rFonts w:ascii="Times" w:hAnsi="Times"/>
          <w:noProof/>
        </w:rPr>
        <w:drawing>
          <wp:inline distT="0" distB="0" distL="0" distR="0" wp14:anchorId="7C94CBEB" wp14:editId="0997A193">
            <wp:extent cx="2108835" cy="1861304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0944" cy="1889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C4FE4" w14:textId="04097EC1" w:rsidR="00D22448" w:rsidRPr="00A31767" w:rsidRDefault="00D22448" w:rsidP="00A31767">
      <w:pPr>
        <w:numPr>
          <w:ilvl w:val="0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Decreased cardiac output </w:t>
      </w:r>
      <w:r w:rsidR="00E90CC5">
        <w:rPr>
          <w:rFonts w:ascii="Times" w:hAnsi="Times"/>
        </w:rPr>
        <w:t>with a normal shunt</w:t>
      </w:r>
    </w:p>
    <w:p w14:paraId="3BC1B379" w14:textId="50B5C722" w:rsidR="00D22448" w:rsidRPr="00A31767" w:rsidRDefault="00D22448" w:rsidP="00A31767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If oxygen consumption constant, </w:t>
      </w:r>
      <w:r w:rsidRPr="00A31767">
        <w:rPr>
          <w:rFonts w:ascii="Calibri" w:eastAsia="Calibri" w:hAnsi="Calibri" w:cs="Calibri"/>
        </w:rPr>
        <w:t>↓</w:t>
      </w:r>
      <w:r w:rsidR="00243CF7">
        <w:rPr>
          <w:rFonts w:ascii="Times" w:hAnsi="Times"/>
        </w:rPr>
        <w:t xml:space="preserve"> CO </w:t>
      </w:r>
      <w:r w:rsidRPr="00A31767">
        <w:rPr>
          <w:rFonts w:ascii="Times" w:hAnsi="Times"/>
        </w:rPr>
        <w:t xml:space="preserve">leads to </w:t>
      </w:r>
      <w:r w:rsidRPr="00A31767">
        <w:rPr>
          <w:rFonts w:ascii="Calibri" w:eastAsia="Calibri" w:hAnsi="Calibri" w:cs="Calibri"/>
        </w:rPr>
        <w:t>↓</w:t>
      </w:r>
      <w:r w:rsidRPr="00A31767">
        <w:rPr>
          <w:rFonts w:ascii="Times" w:hAnsi="Times"/>
        </w:rPr>
        <w:t xml:space="preserve"> PvO2</w:t>
      </w:r>
    </w:p>
    <w:p w14:paraId="110EF40A" w14:textId="77777777" w:rsidR="00D22448" w:rsidRDefault="00D22448" w:rsidP="00A31767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Tissues exposed to less blood &gt; extract more oxygen from available blood </w:t>
      </w:r>
    </w:p>
    <w:p w14:paraId="7A1119CA" w14:textId="0DD712BF" w:rsidR="00B90254" w:rsidRPr="00A31767" w:rsidRDefault="00B90254" w:rsidP="00A31767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>Shunted blood ent</w:t>
      </w:r>
      <w:r w:rsidR="00FF0676">
        <w:rPr>
          <w:rFonts w:ascii="Times" w:hAnsi="Times"/>
        </w:rPr>
        <w:t>ering circulation has lower PvO2</w:t>
      </w:r>
      <w:r>
        <w:rPr>
          <w:rFonts w:ascii="Times" w:hAnsi="Times"/>
        </w:rPr>
        <w:t xml:space="preserve"> than shunted blood when cardiac output normal </w:t>
      </w:r>
    </w:p>
    <w:p w14:paraId="05B4D743" w14:textId="77777777" w:rsidR="00D22448" w:rsidRDefault="00D22448" w:rsidP="00A31767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So PaO2 </w:t>
      </w:r>
      <w:r w:rsidRPr="00B90254">
        <w:rPr>
          <w:rFonts w:ascii="Times" w:hAnsi="Times"/>
          <w:i/>
        </w:rPr>
        <w:t>slightly</w:t>
      </w:r>
      <w:r w:rsidRPr="00A31767">
        <w:rPr>
          <w:rFonts w:ascii="Times" w:hAnsi="Times"/>
        </w:rPr>
        <w:t xml:space="preserve"> lower (PvO2 only 5% of PaO2)</w:t>
      </w:r>
    </w:p>
    <w:p w14:paraId="191E4A3D" w14:textId="653928EB" w:rsidR="00BD5CB7" w:rsidRPr="00A31767" w:rsidRDefault="00BD5CB7" w:rsidP="00A31767">
      <w:pPr>
        <w:numPr>
          <w:ilvl w:val="1"/>
          <w:numId w:val="2"/>
        </w:numPr>
        <w:rPr>
          <w:rFonts w:ascii="Times" w:hAnsi="Times"/>
        </w:rPr>
      </w:pPr>
      <w:r w:rsidRPr="00BD5CB7">
        <w:rPr>
          <w:rFonts w:ascii="Times" w:hAnsi="Times"/>
          <w:noProof/>
        </w:rPr>
        <w:drawing>
          <wp:inline distT="0" distB="0" distL="0" distR="0" wp14:anchorId="5CE3B7C8" wp14:editId="0144CC28">
            <wp:extent cx="1994535" cy="1774666"/>
            <wp:effectExtent l="0" t="0" r="12065" b="3810"/>
            <wp:docPr id="11" name="Content Placeholder 5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ntent Placeholder 5"/>
                    <pic:cNvPicPr>
                      <a:picLocks noGrp="1"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155" cy="1796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2DE97" w14:textId="77777777" w:rsidR="00D22448" w:rsidRPr="00A31767" w:rsidRDefault="00D22448" w:rsidP="00A31767">
      <w:pPr>
        <w:numPr>
          <w:ilvl w:val="0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Increased shunting </w:t>
      </w:r>
    </w:p>
    <w:p w14:paraId="3A11F1A4" w14:textId="77777777" w:rsidR="00D22448" w:rsidRDefault="00D22448" w:rsidP="00A31767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Abnormally high shunt &gt; larger impact on PaO2 (large percent of venous blood from shunt enters circulation) </w:t>
      </w:r>
    </w:p>
    <w:p w14:paraId="251C5A1A" w14:textId="1E3F0CA1" w:rsidR="00E8048C" w:rsidRDefault="00E8048C" w:rsidP="00A31767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CO and PvO2 still normal </w:t>
      </w:r>
    </w:p>
    <w:p w14:paraId="2FA66A0C" w14:textId="371E7A42" w:rsidR="00E8048C" w:rsidRPr="00A31767" w:rsidRDefault="00E8048C" w:rsidP="00A31767">
      <w:pPr>
        <w:numPr>
          <w:ilvl w:val="1"/>
          <w:numId w:val="2"/>
        </w:numPr>
        <w:rPr>
          <w:rFonts w:ascii="Times" w:hAnsi="Times"/>
        </w:rPr>
      </w:pPr>
      <w:r w:rsidRPr="00E8048C">
        <w:rPr>
          <w:rFonts w:ascii="Times" w:hAnsi="Times"/>
          <w:noProof/>
        </w:rPr>
        <w:lastRenderedPageBreak/>
        <w:drawing>
          <wp:inline distT="0" distB="0" distL="0" distR="0" wp14:anchorId="274501CE" wp14:editId="1DCA0452">
            <wp:extent cx="2223135" cy="1908887"/>
            <wp:effectExtent l="0" t="0" r="12065" b="0"/>
            <wp:docPr id="12" name="Content Placeholder 6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ntent Placeholder 6"/>
                    <pic:cNvPicPr>
                      <a:picLocks noGrp="1"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9360" cy="1939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FEF8D" w14:textId="77777777" w:rsidR="00D22448" w:rsidRPr="00A31767" w:rsidRDefault="00D22448" w:rsidP="00A31767">
      <w:pPr>
        <w:numPr>
          <w:ilvl w:val="0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Decreased CO + Increased Shunt</w:t>
      </w:r>
    </w:p>
    <w:p w14:paraId="2A45DF4C" w14:textId="77777777" w:rsidR="00D22448" w:rsidRDefault="00D22448" w:rsidP="00A31767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CO more profound effect on PaO2 because changes in CO affect PO2 of shunted blood</w:t>
      </w:r>
    </w:p>
    <w:p w14:paraId="6A149168" w14:textId="2BD63BFF" w:rsidR="00E8048C" w:rsidRDefault="00E8048C" w:rsidP="00A31767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Larger shunt = greater percentage of shunted blood entering circulation </w:t>
      </w:r>
    </w:p>
    <w:p w14:paraId="6AB86C3A" w14:textId="667A675C" w:rsidR="003B0DA3" w:rsidRPr="00A31767" w:rsidRDefault="003B0DA3" w:rsidP="00A31767">
      <w:pPr>
        <w:numPr>
          <w:ilvl w:val="1"/>
          <w:numId w:val="2"/>
        </w:numPr>
        <w:rPr>
          <w:rFonts w:ascii="Times" w:hAnsi="Times"/>
        </w:rPr>
      </w:pPr>
      <w:r w:rsidRPr="003B0DA3">
        <w:rPr>
          <w:rFonts w:ascii="Times" w:hAnsi="Times"/>
          <w:noProof/>
        </w:rPr>
        <w:drawing>
          <wp:inline distT="0" distB="0" distL="0" distR="0" wp14:anchorId="00DC33CE" wp14:editId="1D66251A">
            <wp:extent cx="2020436" cy="1780883"/>
            <wp:effectExtent l="0" t="0" r="12065" b="0"/>
            <wp:docPr id="13" name="Content Placeholder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ntent Placeholder 4"/>
                    <pic:cNvPicPr>
                      <a:picLocks noGrp="1"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686" cy="1803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42FBD" w14:textId="77777777" w:rsidR="00D22448" w:rsidRDefault="00D22448" w:rsidP="00A31767">
      <w:pPr>
        <w:numPr>
          <w:ilvl w:val="0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Increased CO + Increased Shunt</w:t>
      </w:r>
    </w:p>
    <w:p w14:paraId="60F54A2F" w14:textId="1D9A5F72" w:rsidR="003B0DA3" w:rsidRDefault="003B0DA3" w:rsidP="003B0DA3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>Increased CO enhances tissue oxygenation bu</w:t>
      </w:r>
      <w:r w:rsidR="00D3031A">
        <w:rPr>
          <w:rFonts w:ascii="Times" w:hAnsi="Times"/>
        </w:rPr>
        <w:t>t</w:t>
      </w:r>
      <w:r>
        <w:rPr>
          <w:rFonts w:ascii="Times" w:hAnsi="Times"/>
        </w:rPr>
        <w:t xml:space="preserve"> increase in blood reaching tissues and increase in PaO2 (via increase in PvO2)</w:t>
      </w:r>
    </w:p>
    <w:p w14:paraId="72AA0FEA" w14:textId="7B415072" w:rsidR="003B0DA3" w:rsidRPr="00A31767" w:rsidRDefault="003B0DA3" w:rsidP="003B0DA3">
      <w:pPr>
        <w:numPr>
          <w:ilvl w:val="1"/>
          <w:numId w:val="2"/>
        </w:numPr>
        <w:rPr>
          <w:rFonts w:ascii="Times" w:hAnsi="Times"/>
        </w:rPr>
      </w:pPr>
      <w:r w:rsidRPr="003B0DA3">
        <w:rPr>
          <w:rFonts w:ascii="Times" w:hAnsi="Times"/>
          <w:noProof/>
        </w:rPr>
        <w:drawing>
          <wp:inline distT="0" distB="0" distL="0" distR="0" wp14:anchorId="13B82971" wp14:editId="63046B74">
            <wp:extent cx="1780514" cy="1602740"/>
            <wp:effectExtent l="0" t="0" r="0" b="0"/>
            <wp:docPr id="14" name="Content Placeholder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ntent Placeholder 4"/>
                    <pic:cNvPicPr>
                      <a:picLocks noGrp="1"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5497" cy="1643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6611B" w14:textId="77777777" w:rsidR="00D22448" w:rsidRPr="00A31767" w:rsidRDefault="00D22448" w:rsidP="00A31767">
      <w:pPr>
        <w:numPr>
          <w:ilvl w:val="0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When FIO2 constant </w:t>
      </w:r>
    </w:p>
    <w:p w14:paraId="60D831DB" w14:textId="77777777" w:rsidR="00D22448" w:rsidRPr="00A31767" w:rsidRDefault="00D22448" w:rsidP="00A31767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Calibri" w:eastAsia="Calibri" w:hAnsi="Calibri" w:cs="Calibri"/>
        </w:rPr>
        <w:t>↑</w:t>
      </w:r>
      <w:r w:rsidRPr="00A31767">
        <w:rPr>
          <w:rFonts w:ascii="Times" w:hAnsi="Times"/>
        </w:rPr>
        <w:t xml:space="preserve"> PaO2 interpreted as improvement in lung function </w:t>
      </w:r>
    </w:p>
    <w:p w14:paraId="60FD91B9" w14:textId="77777777" w:rsidR="00D22448" w:rsidRPr="00A31767" w:rsidRDefault="00D22448" w:rsidP="00A31767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Calibri" w:eastAsia="Calibri" w:hAnsi="Calibri" w:cs="Calibri"/>
        </w:rPr>
        <w:t>↓</w:t>
      </w:r>
      <w:r w:rsidRPr="00A31767">
        <w:rPr>
          <w:rFonts w:ascii="Times" w:hAnsi="Times"/>
        </w:rPr>
        <w:t xml:space="preserve"> PaO2 interpreted as deterioration in lung function </w:t>
      </w:r>
    </w:p>
    <w:p w14:paraId="33BFAC02" w14:textId="77777777" w:rsidR="00E4054E" w:rsidRDefault="00E4054E" w:rsidP="00E4054E">
      <w:pPr>
        <w:rPr>
          <w:rFonts w:ascii="Times" w:hAnsi="Times"/>
        </w:rPr>
      </w:pPr>
    </w:p>
    <w:p w14:paraId="3135AF27" w14:textId="77777777" w:rsidR="00D22448" w:rsidRPr="00E4054E" w:rsidRDefault="00D22448" w:rsidP="00E4054E">
      <w:pPr>
        <w:rPr>
          <w:rFonts w:ascii="Times" w:hAnsi="Times"/>
          <w:u w:val="single"/>
        </w:rPr>
      </w:pPr>
      <w:r w:rsidRPr="00E4054E">
        <w:rPr>
          <w:rFonts w:ascii="Times" w:hAnsi="Times"/>
          <w:u w:val="single"/>
        </w:rPr>
        <w:t>Assessment of Physiologic Shunting</w:t>
      </w:r>
    </w:p>
    <w:p w14:paraId="738D3738" w14:textId="77777777" w:rsidR="00D22448" w:rsidRPr="00A31767" w:rsidRDefault="00D22448" w:rsidP="00A31767">
      <w:pPr>
        <w:numPr>
          <w:ilvl w:val="0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Physiologic shunt = % of venous blood that remains unoxygenated after travelling from right side of heart to left side of heart </w:t>
      </w:r>
    </w:p>
    <w:p w14:paraId="69B207B3" w14:textId="77777777" w:rsidR="00AC33D0" w:rsidRDefault="00AC33D0" w:rsidP="00A31767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Absolute shunts: </w:t>
      </w:r>
      <w:r w:rsidR="00D22448" w:rsidRPr="00A31767">
        <w:rPr>
          <w:rFonts w:ascii="Times" w:hAnsi="Times"/>
        </w:rPr>
        <w:t>Anatomic shunts</w:t>
      </w:r>
      <w:r>
        <w:rPr>
          <w:rFonts w:ascii="Times" w:hAnsi="Times"/>
        </w:rPr>
        <w:t>, capillary shunts</w:t>
      </w:r>
    </w:p>
    <w:p w14:paraId="0B8C4733" w14:textId="3DEFFD82" w:rsidR="00D22448" w:rsidRPr="00A31767" w:rsidRDefault="00AC33D0" w:rsidP="00A31767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Relative shunts: </w:t>
      </w:r>
      <w:r w:rsidR="00D22448" w:rsidRPr="00A31767">
        <w:rPr>
          <w:rFonts w:ascii="Times" w:hAnsi="Times"/>
        </w:rPr>
        <w:t>low VQ</w:t>
      </w:r>
    </w:p>
    <w:p w14:paraId="1F9419B7" w14:textId="77777777" w:rsidR="00D22448" w:rsidRPr="00A31767" w:rsidRDefault="00D22448" w:rsidP="00A31767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lastRenderedPageBreak/>
        <w:t xml:space="preserve">Can be used to quantitate efficiency of oxygen uptake via the lungs </w:t>
      </w:r>
    </w:p>
    <w:p w14:paraId="379F7B38" w14:textId="01FAA323" w:rsidR="00D22448" w:rsidRPr="008E4329" w:rsidRDefault="008E4329" w:rsidP="008E4329">
      <w:pPr>
        <w:numPr>
          <w:ilvl w:val="0"/>
          <w:numId w:val="2"/>
        </w:numPr>
        <w:rPr>
          <w:rFonts w:ascii="Times" w:hAnsi="Times"/>
        </w:rPr>
      </w:pPr>
      <w:r>
        <w:rPr>
          <w:rFonts w:ascii="Times" w:hAnsi="Times"/>
        </w:rPr>
        <w:t>Classic Shunt Equation</w:t>
      </w:r>
      <w:r w:rsidR="00464A7E">
        <w:rPr>
          <w:rFonts w:ascii="Times" w:hAnsi="Times"/>
        </w:rPr>
        <w:t xml:space="preserve"> (shunt fraction)</w:t>
      </w:r>
      <w:r>
        <w:rPr>
          <w:rFonts w:ascii="Times" w:hAnsi="Times"/>
        </w:rPr>
        <w:t xml:space="preserve">: </w:t>
      </w:r>
      <w:proofErr w:type="spellStart"/>
      <w:r w:rsidR="00D22448" w:rsidRPr="008E4329">
        <w:rPr>
          <w:rFonts w:ascii="Times" w:hAnsi="Times"/>
        </w:rPr>
        <w:t>Qsp</w:t>
      </w:r>
      <w:proofErr w:type="spellEnd"/>
      <w:r w:rsidR="00D22448" w:rsidRPr="008E4329">
        <w:rPr>
          <w:rFonts w:ascii="Times" w:hAnsi="Times"/>
        </w:rPr>
        <w:t>/QT</w:t>
      </w:r>
      <w:r w:rsidR="006F0869" w:rsidRPr="008E4329">
        <w:rPr>
          <w:rFonts w:ascii="Times" w:hAnsi="Times"/>
        </w:rPr>
        <w:t xml:space="preserve"> = [CcO2 –CaO2] / [CcO2 – CvO2]</w:t>
      </w:r>
    </w:p>
    <w:p w14:paraId="62961A9D" w14:textId="7D80A3BB" w:rsidR="009D6FF2" w:rsidRDefault="009D6FF2" w:rsidP="009D6FF2">
      <w:pPr>
        <w:numPr>
          <w:ilvl w:val="1"/>
          <w:numId w:val="2"/>
        </w:numPr>
        <w:rPr>
          <w:rFonts w:ascii="Times" w:hAnsi="Times"/>
        </w:rPr>
      </w:pPr>
      <w:proofErr w:type="spellStart"/>
      <w:r>
        <w:rPr>
          <w:rFonts w:ascii="Times" w:hAnsi="Times"/>
        </w:rPr>
        <w:t>Qsp</w:t>
      </w:r>
      <w:proofErr w:type="spellEnd"/>
      <w:r>
        <w:rPr>
          <w:rFonts w:ascii="Times" w:hAnsi="Times"/>
        </w:rPr>
        <w:t xml:space="preserve"> is volume of blood shunted past physiologic shunt each minute </w:t>
      </w:r>
    </w:p>
    <w:p w14:paraId="3387D845" w14:textId="048213DE" w:rsidR="009D6FF2" w:rsidRDefault="009D6FF2" w:rsidP="009D6FF2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QT </w:t>
      </w:r>
      <w:r w:rsidR="00EE7130">
        <w:rPr>
          <w:rFonts w:ascii="Times" w:hAnsi="Times"/>
        </w:rPr>
        <w:t xml:space="preserve">total cardiac output </w:t>
      </w:r>
    </w:p>
    <w:p w14:paraId="33AF10BA" w14:textId="478773FB" w:rsidR="00952F85" w:rsidRDefault="00952F85" w:rsidP="009D6FF2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>CcO2 is oxygen content of ideal capillary blood</w:t>
      </w:r>
    </w:p>
    <w:p w14:paraId="5E2188BC" w14:textId="75F72A19" w:rsidR="00952F85" w:rsidRDefault="00952F85" w:rsidP="009D6FF2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>CaO2 is oxygen content of arterial blood</w:t>
      </w:r>
    </w:p>
    <w:p w14:paraId="393B3018" w14:textId="77777777" w:rsidR="00B858BB" w:rsidRDefault="00952F85" w:rsidP="009D6FF2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>CvO2 is oxygen content of mixed venous blood</w:t>
      </w:r>
    </w:p>
    <w:p w14:paraId="05A9EEC4" w14:textId="77777777" w:rsidR="00C14180" w:rsidRDefault="00B858BB" w:rsidP="009D6FF2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>Need PaO2, SaO2, PvO2, SvO2 and [</w:t>
      </w:r>
      <w:proofErr w:type="spellStart"/>
      <w:r>
        <w:rPr>
          <w:rFonts w:ascii="Times" w:hAnsi="Times"/>
        </w:rPr>
        <w:t>Hb</w:t>
      </w:r>
      <w:proofErr w:type="spellEnd"/>
      <w:r>
        <w:rPr>
          <w:rFonts w:ascii="Times" w:hAnsi="Times"/>
        </w:rPr>
        <w:t>]</w:t>
      </w:r>
    </w:p>
    <w:p w14:paraId="700B20D3" w14:textId="587A4735" w:rsidR="00952F85" w:rsidRDefault="00952F85" w:rsidP="009D6FF2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 </w:t>
      </w:r>
      <w:r w:rsidR="00C14180">
        <w:rPr>
          <w:rFonts w:ascii="Times" w:hAnsi="Times"/>
          <w:noProof/>
        </w:rPr>
        <w:drawing>
          <wp:inline distT="0" distB="0" distL="0" distR="0" wp14:anchorId="3D2B9D3F" wp14:editId="0E66441A">
            <wp:extent cx="2785594" cy="561683"/>
            <wp:effectExtent l="0" t="0" r="8890" b="0"/>
            <wp:docPr id="17" name="Picture 17" descr="Screen%20Shot%202018-01-02%20at%2010.41.18%20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Screen%20Shot%202018-01-02%20at%2010.41.18%20AM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057" cy="576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3C631" w14:textId="6FD71273" w:rsidR="00464A7E" w:rsidRDefault="00464A7E" w:rsidP="00464A7E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>KNOW THE ABOVE EQUATION FOR BOARDS</w:t>
      </w:r>
    </w:p>
    <w:p w14:paraId="075127FF" w14:textId="2379D597" w:rsidR="00464A7E" w:rsidRPr="00464A7E" w:rsidRDefault="00B57363" w:rsidP="00464A7E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>For CvO2 substitute SvO2 and PvO2</w:t>
      </w:r>
      <w:r w:rsidR="00464A7E">
        <w:rPr>
          <w:rFonts w:ascii="Times" w:hAnsi="Times"/>
        </w:rPr>
        <w:t xml:space="preserve">  </w:t>
      </w:r>
    </w:p>
    <w:p w14:paraId="3DF60E56" w14:textId="28EBBF03" w:rsidR="00B57363" w:rsidRDefault="008711C6" w:rsidP="009D6FF2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>In the ideal capillary saturation is 1</w:t>
      </w:r>
      <w:r w:rsidR="00464A7E">
        <w:rPr>
          <w:rFonts w:ascii="Times" w:hAnsi="Times"/>
        </w:rPr>
        <w:t>00</w:t>
      </w:r>
      <w:r>
        <w:rPr>
          <w:rFonts w:ascii="Times" w:hAnsi="Times"/>
        </w:rPr>
        <w:t xml:space="preserve"> and CcO2 is derived from the alveolar gas equation</w:t>
      </w:r>
      <w:r w:rsidR="00FF0676">
        <w:rPr>
          <w:rFonts w:ascii="Times" w:hAnsi="Times"/>
        </w:rPr>
        <w:t xml:space="preserve"> (PcO2 = PAO2)</w:t>
      </w:r>
    </w:p>
    <w:p w14:paraId="02755229" w14:textId="69DDA990" w:rsidR="00C6519F" w:rsidRDefault="00C6519F" w:rsidP="009D6FF2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>Normally ~3% of CO</w:t>
      </w:r>
    </w:p>
    <w:p w14:paraId="4511F7C2" w14:textId="77777777" w:rsidR="00D22448" w:rsidRPr="00A31767" w:rsidRDefault="00D22448" w:rsidP="00A31767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Only way to measure physiologic shunting when CO unstable</w:t>
      </w:r>
    </w:p>
    <w:p w14:paraId="4761D4F2" w14:textId="637C4947" w:rsidR="006F0869" w:rsidRDefault="006F0869" w:rsidP="00A31767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>Swan Ganz Catheter</w:t>
      </w:r>
    </w:p>
    <w:p w14:paraId="7B36100F" w14:textId="0F331791" w:rsidR="00D22448" w:rsidRPr="00A31767" w:rsidRDefault="00D22448" w:rsidP="00A31767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Gold Standard</w:t>
      </w:r>
    </w:p>
    <w:p w14:paraId="641302E9" w14:textId="77777777" w:rsidR="00D22448" w:rsidRPr="00A31767" w:rsidRDefault="00D22448" w:rsidP="00A31767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Need mixed venous blood sample (pulmonary artery catheter)</w:t>
      </w:r>
    </w:p>
    <w:p w14:paraId="4863A166" w14:textId="77777777" w:rsidR="00D22448" w:rsidRPr="00A31767" w:rsidRDefault="00D22448" w:rsidP="00A31767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Depends on FIO2</w:t>
      </w:r>
    </w:p>
    <w:p w14:paraId="3133B074" w14:textId="77777777" w:rsidR="00D22448" w:rsidRPr="00A31767" w:rsidRDefault="00D22448" w:rsidP="00A31767">
      <w:pPr>
        <w:numPr>
          <w:ilvl w:val="2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Pulmonary shunt </w:t>
      </w:r>
      <w:r w:rsidRPr="00A31767">
        <w:rPr>
          <w:rFonts w:ascii="Calibri" w:eastAsia="Calibri" w:hAnsi="Calibri" w:cs="Calibri"/>
        </w:rPr>
        <w:t>↓</w:t>
      </w:r>
      <w:r w:rsidRPr="00A31767">
        <w:rPr>
          <w:rFonts w:ascii="Times" w:hAnsi="Times"/>
        </w:rPr>
        <w:t xml:space="preserve"> as FIO2 0.21 &gt; 0.40</w:t>
      </w:r>
    </w:p>
    <w:p w14:paraId="27052949" w14:textId="77777777" w:rsidR="00D22448" w:rsidRPr="00A31767" w:rsidRDefault="00D22448" w:rsidP="00A31767">
      <w:pPr>
        <w:numPr>
          <w:ilvl w:val="2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Pulmonary shunt constant FIO2 0.40 – 0.70</w:t>
      </w:r>
    </w:p>
    <w:p w14:paraId="30C8E834" w14:textId="76ED059C" w:rsidR="00D22448" w:rsidRPr="00ED551A" w:rsidRDefault="00D22448" w:rsidP="00ED551A">
      <w:pPr>
        <w:numPr>
          <w:ilvl w:val="2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Pulmonary shunt </w:t>
      </w:r>
      <w:r w:rsidRPr="00A31767">
        <w:rPr>
          <w:rFonts w:ascii="Calibri" w:eastAsia="Calibri" w:hAnsi="Calibri" w:cs="Calibri"/>
        </w:rPr>
        <w:t>↑</w:t>
      </w:r>
      <w:r w:rsidRPr="00A31767">
        <w:rPr>
          <w:rFonts w:ascii="Times" w:hAnsi="Times"/>
        </w:rPr>
        <w:t xml:space="preserve">  as FIO2 &gt; 0.70</w:t>
      </w:r>
    </w:p>
    <w:p w14:paraId="429CACD2" w14:textId="77777777" w:rsidR="00D22448" w:rsidRPr="00A31767" w:rsidRDefault="00D22448" w:rsidP="00A31767">
      <w:pPr>
        <w:numPr>
          <w:ilvl w:val="0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PaO2/PAO2</w:t>
      </w:r>
    </w:p>
    <w:p w14:paraId="0F9ECA76" w14:textId="77777777" w:rsidR="00D22448" w:rsidRPr="00A31767" w:rsidRDefault="00D22448" w:rsidP="00ED551A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What percentage of PAO2 delivered to alveoli actually reaches arterial blood (percentage of successful oxygen transfer)</w:t>
      </w:r>
    </w:p>
    <w:p w14:paraId="59C9BFFF" w14:textId="77777777" w:rsidR="00D22448" w:rsidRPr="00A31767" w:rsidRDefault="00D22448" w:rsidP="00ED551A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Assuming constant lung function the percentage of PAO2 transferred should be constant regardless of FIO2</w:t>
      </w:r>
    </w:p>
    <w:p w14:paraId="2BD77D25" w14:textId="77777777" w:rsidR="00D22448" w:rsidRPr="00A31767" w:rsidRDefault="00D22448" w:rsidP="00ED551A">
      <w:pPr>
        <w:numPr>
          <w:ilvl w:val="2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Can use at varying FIO2</w:t>
      </w:r>
    </w:p>
    <w:p w14:paraId="04E8B050" w14:textId="77777777" w:rsidR="00D22448" w:rsidRPr="00A31767" w:rsidRDefault="00D22448" w:rsidP="00ED551A">
      <w:pPr>
        <w:numPr>
          <w:ilvl w:val="2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Progressive evaluation of lung function </w:t>
      </w:r>
    </w:p>
    <w:p w14:paraId="6DC0A58E" w14:textId="77777777" w:rsidR="00D22448" w:rsidRPr="00A31767" w:rsidRDefault="00D22448" w:rsidP="00ED551A">
      <w:pPr>
        <w:numPr>
          <w:ilvl w:val="2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In patients with constant cardiopulmonary status can use to guide FIO2 selection</w:t>
      </w:r>
    </w:p>
    <w:p w14:paraId="129C3725" w14:textId="77777777" w:rsidR="00D22448" w:rsidRPr="00A31767" w:rsidRDefault="00D22448" w:rsidP="00ED551A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Lower limit of normal = 0.75 (75%)</w:t>
      </w:r>
    </w:p>
    <w:p w14:paraId="2B13EF8C" w14:textId="4D4524D7" w:rsidR="008E4329" w:rsidRPr="008E4329" w:rsidRDefault="00D22448" w:rsidP="008E4329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Most stable when FIO2 &gt; 0.3 and PaO2 &lt; 100 mmHg, and for patients with large shunts (&lt;0.55 ratio)</w:t>
      </w:r>
    </w:p>
    <w:p w14:paraId="3C51629F" w14:textId="77777777" w:rsidR="00ED551A" w:rsidRDefault="00ED551A" w:rsidP="00ED551A">
      <w:pPr>
        <w:numPr>
          <w:ilvl w:val="0"/>
          <w:numId w:val="2"/>
        </w:numPr>
        <w:rPr>
          <w:rFonts w:ascii="Times" w:hAnsi="Times"/>
        </w:rPr>
      </w:pPr>
      <w:r>
        <w:rPr>
          <w:rFonts w:ascii="Times" w:hAnsi="Times"/>
        </w:rPr>
        <w:t>Alveolar to arterial gradient (A-a gradient)</w:t>
      </w:r>
    </w:p>
    <w:p w14:paraId="19415145" w14:textId="77777777" w:rsidR="00ED551A" w:rsidRDefault="00ED551A" w:rsidP="00ED551A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The small amount of blood that returns to the left heart deoxygenated (from bronchial and </w:t>
      </w:r>
      <w:proofErr w:type="spellStart"/>
      <w:r>
        <w:rPr>
          <w:rFonts w:ascii="Times" w:hAnsi="Times"/>
        </w:rPr>
        <w:t>Thebesian</w:t>
      </w:r>
      <w:proofErr w:type="spellEnd"/>
      <w:r>
        <w:rPr>
          <w:rFonts w:ascii="Times" w:hAnsi="Times"/>
        </w:rPr>
        <w:t xml:space="preserve"> circulations) mixes with arterialized blood returning from pulmonary capillaries and drops the PaO2 below the PAO2. Normally this A-a gradient should be &lt; 15 mmHg (physiologic shunting)</w:t>
      </w:r>
    </w:p>
    <w:p w14:paraId="79D77FEE" w14:textId="7BFD6559" w:rsidR="00ED551A" w:rsidRDefault="00ED551A" w:rsidP="00ED551A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>If venous admixture or intrapulmonary shunting cause mo</w:t>
      </w:r>
      <w:r w:rsidR="00284888">
        <w:rPr>
          <w:rFonts w:ascii="Times" w:hAnsi="Times"/>
        </w:rPr>
        <w:t>re deoxygenated blood to return</w:t>
      </w:r>
      <w:r>
        <w:rPr>
          <w:rFonts w:ascii="Times" w:hAnsi="Times"/>
        </w:rPr>
        <w:t xml:space="preserve"> to the LA, the gradient will be increased. </w:t>
      </w:r>
    </w:p>
    <w:p w14:paraId="5B53D2AF" w14:textId="77777777" w:rsidR="00ED551A" w:rsidRDefault="00ED551A" w:rsidP="00ED551A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>A-a gradient = PAO2 – PaO2 = [FiO2(Pb-PH20) – PaCO2/RQ] – PaO2</w:t>
      </w:r>
    </w:p>
    <w:p w14:paraId="39C65BEA" w14:textId="77777777" w:rsidR="00ED551A" w:rsidRDefault="00ED551A" w:rsidP="00ED551A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Works for room air or 100% oxygen (where A-a should be &lt; 150 mmHg), otherwise the expected gradient is not established </w:t>
      </w:r>
    </w:p>
    <w:p w14:paraId="09C0FFC5" w14:textId="77777777" w:rsidR="00ED551A" w:rsidRDefault="00ED551A" w:rsidP="00ED551A">
      <w:pPr>
        <w:numPr>
          <w:ilvl w:val="0"/>
          <w:numId w:val="2"/>
        </w:numPr>
        <w:rPr>
          <w:rFonts w:ascii="Times" w:hAnsi="Times"/>
        </w:rPr>
      </w:pPr>
      <w:r>
        <w:rPr>
          <w:rFonts w:ascii="Times" w:hAnsi="Times"/>
        </w:rPr>
        <w:lastRenderedPageBreak/>
        <w:t xml:space="preserve">The 120 rule </w:t>
      </w:r>
    </w:p>
    <w:p w14:paraId="4C20E149" w14:textId="0B8F4CB8" w:rsidR="00ED551A" w:rsidRDefault="00284888" w:rsidP="00ED551A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Estimate the PaO2 that you </w:t>
      </w:r>
      <w:r w:rsidR="00ED551A">
        <w:rPr>
          <w:rFonts w:ascii="Times" w:hAnsi="Times"/>
        </w:rPr>
        <w:t>expect based on PaCO2</w:t>
      </w:r>
    </w:p>
    <w:p w14:paraId="246F9A9E" w14:textId="26661439" w:rsidR="00ED551A" w:rsidRDefault="00ED551A" w:rsidP="00ED551A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>At sea level o</w:t>
      </w:r>
      <w:r w:rsidR="00284888">
        <w:rPr>
          <w:rFonts w:ascii="Times" w:hAnsi="Times"/>
        </w:rPr>
        <w:t xml:space="preserve">n room air PaCO2 + PaO2 = 120 to </w:t>
      </w:r>
      <w:r>
        <w:rPr>
          <w:rFonts w:ascii="Times" w:hAnsi="Times"/>
        </w:rPr>
        <w:t>160 mmHg</w:t>
      </w:r>
    </w:p>
    <w:p w14:paraId="688B64DB" w14:textId="77777777" w:rsidR="00ED551A" w:rsidRDefault="00ED551A" w:rsidP="00ED551A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When PaCO2 + PaO2 &lt; 120, pulmonary dysfunction is present </w:t>
      </w:r>
    </w:p>
    <w:p w14:paraId="3DBAE109" w14:textId="57DD0847" w:rsidR="00723AAD" w:rsidRDefault="00723AAD" w:rsidP="00ED551A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Room air, arterial blood </w:t>
      </w:r>
    </w:p>
    <w:p w14:paraId="4557E445" w14:textId="12754C1D" w:rsidR="00723AAD" w:rsidRDefault="00723AAD" w:rsidP="00ED551A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Arterial O2 less than alveolar O2 (larger alveolar-arterial oxygen gradient) whereas CO2 in alveolus and arterial blood similar </w:t>
      </w:r>
    </w:p>
    <w:p w14:paraId="38F5AD42" w14:textId="4130BEF9" w:rsidR="00723AAD" w:rsidRDefault="00723AAD" w:rsidP="00ED551A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Used to rule out hypoxemia due to hypoventilation </w:t>
      </w:r>
    </w:p>
    <w:p w14:paraId="46A90E02" w14:textId="77777777" w:rsidR="00ED551A" w:rsidRDefault="00ED551A" w:rsidP="00ED551A">
      <w:pPr>
        <w:numPr>
          <w:ilvl w:val="0"/>
          <w:numId w:val="2"/>
        </w:numPr>
        <w:rPr>
          <w:rFonts w:ascii="Times" w:hAnsi="Times"/>
        </w:rPr>
      </w:pPr>
      <w:r>
        <w:rPr>
          <w:rFonts w:ascii="Times" w:hAnsi="Times"/>
        </w:rPr>
        <w:t>PaO2/FiO2</w:t>
      </w:r>
    </w:p>
    <w:p w14:paraId="5E8B4482" w14:textId="77777777" w:rsidR="00ED551A" w:rsidRDefault="00ED551A" w:rsidP="00ED551A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>Can be used at any FiO2</w:t>
      </w:r>
    </w:p>
    <w:p w14:paraId="1FD00AA4" w14:textId="5CA632B8" w:rsidR="00ED551A" w:rsidRDefault="00ED551A" w:rsidP="00ED551A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>PaO2/FiO2</w:t>
      </w:r>
      <w:r w:rsidR="00723AAD">
        <w:rPr>
          <w:rFonts w:ascii="Times" w:hAnsi="Times"/>
        </w:rPr>
        <w:t xml:space="preserve"> should be between 400 - 500</w:t>
      </w:r>
    </w:p>
    <w:p w14:paraId="0B350023" w14:textId="1ABF51D8" w:rsidR="00ED551A" w:rsidRDefault="00723AAD" w:rsidP="00ED551A">
      <w:pPr>
        <w:numPr>
          <w:ilvl w:val="2"/>
          <w:numId w:val="2"/>
        </w:numPr>
        <w:rPr>
          <w:rFonts w:ascii="Times" w:hAnsi="Times"/>
        </w:rPr>
      </w:pPr>
      <w:r>
        <w:rPr>
          <w:rFonts w:ascii="Times" w:hAnsi="Times"/>
        </w:rPr>
        <w:t>300-4</w:t>
      </w:r>
      <w:r w:rsidR="00ED551A">
        <w:rPr>
          <w:rFonts w:ascii="Times" w:hAnsi="Times"/>
        </w:rPr>
        <w:t xml:space="preserve">00 mild dysfunction </w:t>
      </w:r>
    </w:p>
    <w:p w14:paraId="0B52E7EE" w14:textId="6EF49854" w:rsidR="00ED551A" w:rsidRDefault="00ED551A" w:rsidP="00ED551A">
      <w:pPr>
        <w:numPr>
          <w:ilvl w:val="2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200-300 moderate dysfunction </w:t>
      </w:r>
      <w:r w:rsidR="003436C6">
        <w:rPr>
          <w:rFonts w:ascii="Times" w:hAnsi="Times"/>
        </w:rPr>
        <w:t>(mild ARDS</w:t>
      </w:r>
      <w:r w:rsidR="00723AAD">
        <w:rPr>
          <w:rFonts w:ascii="Times" w:hAnsi="Times"/>
        </w:rPr>
        <w:t>, ALI</w:t>
      </w:r>
      <w:r w:rsidR="003436C6">
        <w:rPr>
          <w:rFonts w:ascii="Times" w:hAnsi="Times"/>
        </w:rPr>
        <w:t>)</w:t>
      </w:r>
    </w:p>
    <w:p w14:paraId="06984532" w14:textId="51DFC94B" w:rsidR="00ED551A" w:rsidRDefault="00ED551A" w:rsidP="00ED551A">
      <w:pPr>
        <w:numPr>
          <w:ilvl w:val="2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&lt; 200 severe pulmonary dysfunction </w:t>
      </w:r>
      <w:r w:rsidR="00343938">
        <w:rPr>
          <w:rFonts w:ascii="Times" w:hAnsi="Times"/>
        </w:rPr>
        <w:t>(moderate to severe ARDS)</w:t>
      </w:r>
    </w:p>
    <w:p w14:paraId="1AA33754" w14:textId="1E1A953C" w:rsidR="00ED551A" w:rsidRPr="00ED551A" w:rsidRDefault="00723AAD" w:rsidP="00ED551A">
      <w:pPr>
        <w:numPr>
          <w:ilvl w:val="3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PaO2/FIO2 &lt; 200 </w:t>
      </w:r>
      <w:r w:rsidR="00ED551A" w:rsidRPr="00A31767">
        <w:rPr>
          <w:rFonts w:ascii="Times" w:hAnsi="Times"/>
        </w:rPr>
        <w:t xml:space="preserve"> indicates shunt &gt; 20%</w:t>
      </w:r>
    </w:p>
    <w:p w14:paraId="028E52C8" w14:textId="77777777" w:rsidR="00ED551A" w:rsidRPr="00A31767" w:rsidRDefault="00ED551A" w:rsidP="00ED551A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Or use the oxygenation ratio (%FIO2 in denominator, normal 4-5.0)</w:t>
      </w:r>
    </w:p>
    <w:p w14:paraId="290A7E27" w14:textId="77777777" w:rsidR="00ED551A" w:rsidRPr="00A31767" w:rsidRDefault="00ED551A" w:rsidP="00ED551A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May be more accurate than PaO2/PAO2</w:t>
      </w:r>
    </w:p>
    <w:p w14:paraId="12965A31" w14:textId="77777777" w:rsidR="00ED551A" w:rsidRPr="00A31767" w:rsidRDefault="00ED551A" w:rsidP="00ED551A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Low PaO2 on high FIO2 is evidence of poor response to oxygen therapy and presence of absolute shunt</w:t>
      </w:r>
    </w:p>
    <w:p w14:paraId="2D0EC0E0" w14:textId="77777777" w:rsidR="00ED551A" w:rsidRPr="00A31767" w:rsidRDefault="00ED551A" w:rsidP="00ED551A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PaO2/FIO2 Limitations</w:t>
      </w:r>
    </w:p>
    <w:p w14:paraId="2A0A1842" w14:textId="77777777" w:rsidR="00ED551A" w:rsidRPr="00A31767" w:rsidRDefault="00ED551A" w:rsidP="00ED551A">
      <w:pPr>
        <w:numPr>
          <w:ilvl w:val="2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Does not take into account changes in PaCO2 (hypoventilation can make it look like intrinsic ability of lungs to transfer air is compromised)</w:t>
      </w:r>
    </w:p>
    <w:p w14:paraId="60516F5F" w14:textId="77777777" w:rsidR="00ED551A" w:rsidRPr="00A31767" w:rsidRDefault="00ED551A" w:rsidP="00ED551A">
      <w:pPr>
        <w:numPr>
          <w:ilvl w:val="2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Should not be used with low FIO2 levels (&lt; 0.3) where changes in PaCO2 can have large effects on ratio</w:t>
      </w:r>
    </w:p>
    <w:p w14:paraId="2F2A6FB9" w14:textId="77777777" w:rsidR="00ED551A" w:rsidRPr="00A31767" w:rsidRDefault="00ED551A" w:rsidP="00ED551A">
      <w:pPr>
        <w:numPr>
          <w:ilvl w:val="2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Changes in PaCO2 also change CO and PaO2</w:t>
      </w:r>
    </w:p>
    <w:p w14:paraId="0A0CC861" w14:textId="77777777" w:rsidR="00ED551A" w:rsidRPr="00A31767" w:rsidRDefault="00ED551A" w:rsidP="00ED551A">
      <w:pPr>
        <w:numPr>
          <w:ilvl w:val="3"/>
          <w:numId w:val="2"/>
        </w:numPr>
        <w:rPr>
          <w:rFonts w:ascii="Times" w:hAnsi="Times"/>
        </w:rPr>
      </w:pPr>
      <w:r w:rsidRPr="00A31767">
        <w:rPr>
          <w:rFonts w:ascii="Calibri" w:eastAsia="Calibri" w:hAnsi="Calibri" w:cs="Calibri"/>
        </w:rPr>
        <w:t>↓</w:t>
      </w:r>
      <w:r w:rsidRPr="00A31767">
        <w:rPr>
          <w:rFonts w:ascii="Times" w:hAnsi="Times"/>
        </w:rPr>
        <w:t xml:space="preserve"> PaCO2 causes </w:t>
      </w:r>
      <w:r w:rsidRPr="00A31767">
        <w:rPr>
          <w:rFonts w:ascii="Calibri" w:eastAsia="Calibri" w:hAnsi="Calibri" w:cs="Calibri"/>
        </w:rPr>
        <w:t>↓</w:t>
      </w:r>
      <w:r w:rsidRPr="00A31767">
        <w:rPr>
          <w:rFonts w:ascii="Times" w:hAnsi="Times"/>
        </w:rPr>
        <w:t xml:space="preserve"> CO </w:t>
      </w:r>
    </w:p>
    <w:p w14:paraId="276FDF3F" w14:textId="77777777" w:rsidR="00ED551A" w:rsidRDefault="00ED551A" w:rsidP="00ED551A">
      <w:pPr>
        <w:numPr>
          <w:ilvl w:val="3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Alters oxygen loading efficiency  </w:t>
      </w:r>
    </w:p>
    <w:p w14:paraId="70A32D82" w14:textId="4446C8EA" w:rsidR="008E4329" w:rsidRDefault="008E4329" w:rsidP="008E4329">
      <w:pPr>
        <w:numPr>
          <w:ilvl w:val="0"/>
          <w:numId w:val="2"/>
        </w:numPr>
        <w:rPr>
          <w:rFonts w:ascii="Times" w:hAnsi="Times"/>
        </w:rPr>
      </w:pPr>
      <w:r>
        <w:rPr>
          <w:rFonts w:ascii="Times" w:hAnsi="Times"/>
        </w:rPr>
        <w:t>SpO2/FiO2</w:t>
      </w:r>
    </w:p>
    <w:p w14:paraId="3F15D986" w14:textId="173C1194" w:rsidR="008E4329" w:rsidRDefault="008E4329" w:rsidP="008E4329">
      <w:pPr>
        <w:numPr>
          <w:ilvl w:val="1"/>
          <w:numId w:val="2"/>
        </w:numPr>
        <w:rPr>
          <w:rFonts w:ascii="Times" w:hAnsi="Times"/>
        </w:rPr>
      </w:pPr>
      <w:proofErr w:type="spellStart"/>
      <w:r>
        <w:rPr>
          <w:rFonts w:ascii="Times" w:hAnsi="Times"/>
        </w:rPr>
        <w:t>Calabro</w:t>
      </w:r>
      <w:proofErr w:type="spellEnd"/>
      <w:r>
        <w:rPr>
          <w:rFonts w:ascii="Times" w:hAnsi="Times"/>
        </w:rPr>
        <w:t xml:space="preserve"> et al. </w:t>
      </w:r>
      <w:proofErr w:type="spellStart"/>
      <w:r>
        <w:rPr>
          <w:rFonts w:ascii="Times" w:hAnsi="Times"/>
        </w:rPr>
        <w:t>Preliminaary</w:t>
      </w:r>
      <w:proofErr w:type="spellEnd"/>
      <w:r>
        <w:rPr>
          <w:rFonts w:ascii="Times" w:hAnsi="Times"/>
        </w:rPr>
        <w:t xml:space="preserve"> evaluation of the utility of comparing SpO2/Fi</w:t>
      </w:r>
      <w:r w:rsidR="00FB01E1">
        <w:rPr>
          <w:rFonts w:ascii="Times" w:hAnsi="Times"/>
        </w:rPr>
        <w:t>O2 and PaO2/FiO2 ratios in dogs. JVECC. 23(3) 2013; 280-285</w:t>
      </w:r>
    </w:p>
    <w:p w14:paraId="446483CC" w14:textId="3F94C6BC" w:rsidR="008E4329" w:rsidRDefault="00FB01E1" w:rsidP="008E4329">
      <w:pPr>
        <w:numPr>
          <w:ilvl w:val="2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Prospective, observational pilot study </w:t>
      </w:r>
    </w:p>
    <w:p w14:paraId="200D76D7" w14:textId="4998EFB7" w:rsidR="00FB01E1" w:rsidRDefault="00FB01E1" w:rsidP="008E4329">
      <w:pPr>
        <w:numPr>
          <w:ilvl w:val="2"/>
          <w:numId w:val="2"/>
        </w:numPr>
        <w:rPr>
          <w:rFonts w:ascii="Times" w:hAnsi="Times"/>
        </w:rPr>
      </w:pPr>
      <w:r>
        <w:rPr>
          <w:rFonts w:ascii="Times" w:hAnsi="Times"/>
        </w:rPr>
        <w:t>38 client owned dogs requiring assessment of oxygenation</w:t>
      </w:r>
    </w:p>
    <w:p w14:paraId="767B21CB" w14:textId="5BD32D14" w:rsidR="00FB01E1" w:rsidRDefault="00FB01E1" w:rsidP="008E4329">
      <w:pPr>
        <w:numPr>
          <w:ilvl w:val="2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Exclusions: </w:t>
      </w:r>
      <w:proofErr w:type="spellStart"/>
      <w:r>
        <w:rPr>
          <w:rFonts w:ascii="Times" w:hAnsi="Times"/>
        </w:rPr>
        <w:t>COHgb-emia</w:t>
      </w:r>
      <w:proofErr w:type="spellEnd"/>
      <w:r>
        <w:rPr>
          <w:rFonts w:ascii="Times" w:hAnsi="Times"/>
        </w:rPr>
        <w:t xml:space="preserve">, </w:t>
      </w:r>
      <w:proofErr w:type="spellStart"/>
      <w:r>
        <w:rPr>
          <w:rFonts w:ascii="Times" w:hAnsi="Times"/>
        </w:rPr>
        <w:t>MetHgb-emia</w:t>
      </w:r>
      <w:proofErr w:type="spellEnd"/>
      <w:r>
        <w:rPr>
          <w:rFonts w:ascii="Times" w:hAnsi="Times"/>
        </w:rPr>
        <w:t>, SpO2 &lt; 80% or &gt; 97%, coagulopathy, severe respiratory destress, right to left shunt</w:t>
      </w:r>
    </w:p>
    <w:p w14:paraId="2CB3558B" w14:textId="01FF76D8" w:rsidR="00FD167B" w:rsidRDefault="00FD167B" w:rsidP="008E4329">
      <w:pPr>
        <w:numPr>
          <w:ilvl w:val="2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Arterial blood sample and SpO2 within 15 minutes, all on room air </w:t>
      </w:r>
    </w:p>
    <w:p w14:paraId="3442412C" w14:textId="3B34ABD1" w:rsidR="00811B4B" w:rsidRDefault="00811B4B" w:rsidP="008E4329">
      <w:pPr>
        <w:numPr>
          <w:ilvl w:val="2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SF and PF were correlated </w:t>
      </w:r>
      <w:r w:rsidR="00FD186D">
        <w:rPr>
          <w:rFonts w:ascii="Times" w:hAnsi="Times"/>
        </w:rPr>
        <w:t>(rho 0.618, P &lt; 0.01)</w:t>
      </w:r>
    </w:p>
    <w:p w14:paraId="2F03E344" w14:textId="00BDC469" w:rsidR="00562A1C" w:rsidRDefault="00562A1C" w:rsidP="00562A1C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>Carver et al. Evaluation of PaO2/FiO2 and SaO2/FiO2 ratios in postoperative dogs recovering on room air or nasal oxygen</w:t>
      </w:r>
    </w:p>
    <w:p w14:paraId="43326E49" w14:textId="4578C97B" w:rsidR="00562A1C" w:rsidRDefault="00723AAD" w:rsidP="00562A1C">
      <w:pPr>
        <w:numPr>
          <w:ilvl w:val="2"/>
          <w:numId w:val="2"/>
        </w:numPr>
        <w:rPr>
          <w:rFonts w:ascii="Times" w:hAnsi="Times"/>
        </w:rPr>
      </w:pPr>
      <w:r>
        <w:rPr>
          <w:rFonts w:ascii="Times" w:hAnsi="Times"/>
        </w:rPr>
        <w:t>P</w:t>
      </w:r>
      <w:r w:rsidR="00562A1C">
        <w:rPr>
          <w:rFonts w:ascii="Times" w:hAnsi="Times"/>
        </w:rPr>
        <w:t xml:space="preserve">rospective </w:t>
      </w:r>
    </w:p>
    <w:p w14:paraId="1552D735" w14:textId="3884C667" w:rsidR="00562A1C" w:rsidRDefault="00562A1C" w:rsidP="00562A1C">
      <w:pPr>
        <w:numPr>
          <w:ilvl w:val="2"/>
          <w:numId w:val="2"/>
        </w:numPr>
        <w:rPr>
          <w:rFonts w:ascii="Times" w:hAnsi="Times"/>
        </w:rPr>
      </w:pPr>
      <w:r>
        <w:rPr>
          <w:rFonts w:ascii="Times" w:hAnsi="Times"/>
        </w:rPr>
        <w:t>19 female d</w:t>
      </w:r>
      <w:r w:rsidR="00723AAD">
        <w:rPr>
          <w:rFonts w:ascii="Times" w:hAnsi="Times"/>
        </w:rPr>
        <w:t>o</w:t>
      </w:r>
      <w:r>
        <w:rPr>
          <w:rFonts w:ascii="Times" w:hAnsi="Times"/>
        </w:rPr>
        <w:t xml:space="preserve">gs admitted for routine OHE </w:t>
      </w:r>
    </w:p>
    <w:p w14:paraId="54CA07E1" w14:textId="4A5E044B" w:rsidR="00562A1C" w:rsidRDefault="00562A1C" w:rsidP="00562A1C">
      <w:pPr>
        <w:numPr>
          <w:ilvl w:val="2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Exclusions: cardiac or respiratory disease, &lt; 10 kg </w:t>
      </w:r>
    </w:p>
    <w:p w14:paraId="46190EEA" w14:textId="465DED67" w:rsidR="00562A1C" w:rsidRDefault="00562A1C" w:rsidP="00562A1C">
      <w:pPr>
        <w:numPr>
          <w:ilvl w:val="2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Arterial blood gas 1 hour after induction and during procedure, and 10, 60 and 120 minutes post op </w:t>
      </w:r>
    </w:p>
    <w:p w14:paraId="6DE01F98" w14:textId="1C69518D" w:rsidR="00562A1C" w:rsidRDefault="00562A1C" w:rsidP="00562A1C">
      <w:pPr>
        <w:numPr>
          <w:ilvl w:val="2"/>
          <w:numId w:val="2"/>
        </w:numPr>
        <w:rPr>
          <w:rFonts w:ascii="Times" w:hAnsi="Times"/>
        </w:rPr>
      </w:pPr>
      <w:r>
        <w:rPr>
          <w:rFonts w:ascii="Times" w:hAnsi="Times"/>
        </w:rPr>
        <w:t>2 recovery groups: room air vs 2 hours nasal O2 insufflation (100 mL/kg/min) (estimates 37% FiO2)</w:t>
      </w:r>
    </w:p>
    <w:p w14:paraId="08DEFBEB" w14:textId="2F2C3AAA" w:rsidR="00EA0C0A" w:rsidRDefault="00EA0C0A" w:rsidP="00562A1C">
      <w:pPr>
        <w:numPr>
          <w:ilvl w:val="2"/>
          <w:numId w:val="2"/>
        </w:numPr>
        <w:rPr>
          <w:rFonts w:ascii="Times" w:hAnsi="Times"/>
        </w:rPr>
      </w:pPr>
      <w:r>
        <w:rPr>
          <w:rFonts w:ascii="Times" w:hAnsi="Times"/>
        </w:rPr>
        <w:lastRenderedPageBreak/>
        <w:t>PF higher in dogs recovering on supplemental oxygen, SaO2/FiO2 lower in dogs recovering on room air</w:t>
      </w:r>
    </w:p>
    <w:p w14:paraId="75D2B30F" w14:textId="651A15F3" w:rsidR="00EA0C0A" w:rsidRPr="00ED551A" w:rsidRDefault="00EA0C0A" w:rsidP="00562A1C">
      <w:pPr>
        <w:numPr>
          <w:ilvl w:val="2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PF and SaO2/FiO2 had excellent correlation at all times points with Pearson correlation coefficients of 0.9, 0.95 and 0.93 at 10, 60 and 120 minutes post o for room air and 0.94, 0.93 and 0.90 for oxygen. </w:t>
      </w:r>
    </w:p>
    <w:p w14:paraId="09D43B99" w14:textId="77777777" w:rsidR="00ED551A" w:rsidRDefault="00ED551A" w:rsidP="00ED551A">
      <w:pPr>
        <w:numPr>
          <w:ilvl w:val="0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FiO2 x 5 </w:t>
      </w:r>
    </w:p>
    <w:p w14:paraId="2DFF098A" w14:textId="77777777" w:rsidR="00ED551A" w:rsidRDefault="00ED551A" w:rsidP="00ED551A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>PaO2 on room air should be 100 mmHg (5 x FiO2)</w:t>
      </w:r>
    </w:p>
    <w:p w14:paraId="2C1DCC60" w14:textId="1DAC6296" w:rsidR="00ED551A" w:rsidRDefault="00ED551A" w:rsidP="00ED551A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>Extrapolat</w:t>
      </w:r>
      <w:r w:rsidR="00D74058">
        <w:rPr>
          <w:rFonts w:ascii="Times" w:hAnsi="Times"/>
        </w:rPr>
        <w:t>e out to estimate PaO2, if &lt; FiO</w:t>
      </w:r>
      <w:r>
        <w:rPr>
          <w:rFonts w:ascii="Times" w:hAnsi="Times"/>
        </w:rPr>
        <w:t xml:space="preserve">2 x 5 indicates dysfunction </w:t>
      </w:r>
    </w:p>
    <w:p w14:paraId="0E363F2B" w14:textId="77777777" w:rsidR="00ED551A" w:rsidRDefault="00ED551A" w:rsidP="00ED551A">
      <w:pPr>
        <w:numPr>
          <w:ilvl w:val="0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Total Oxygen Content </w:t>
      </w:r>
    </w:p>
    <w:p w14:paraId="52220240" w14:textId="77777777" w:rsidR="00ED551A" w:rsidRDefault="00ED551A" w:rsidP="00ED551A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CaO2 = (SaO2 x </w:t>
      </w:r>
      <w:proofErr w:type="spellStart"/>
      <w:r>
        <w:rPr>
          <w:rFonts w:ascii="Times" w:hAnsi="Times"/>
        </w:rPr>
        <w:t>Hgb</w:t>
      </w:r>
      <w:proofErr w:type="spellEnd"/>
      <w:r>
        <w:rPr>
          <w:rFonts w:ascii="Times" w:hAnsi="Times"/>
        </w:rPr>
        <w:t xml:space="preserve"> x 1.34) + (0.003 x PaO2) </w:t>
      </w:r>
    </w:p>
    <w:p w14:paraId="7DBD42D6" w14:textId="77777777" w:rsidR="00ED551A" w:rsidRDefault="00ED551A" w:rsidP="00ED551A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>Normal O2 content is 16.9-18.0 mL/</w:t>
      </w:r>
      <w:proofErr w:type="spellStart"/>
      <w:r>
        <w:rPr>
          <w:rFonts w:ascii="Times" w:hAnsi="Times"/>
        </w:rPr>
        <w:t>dL</w:t>
      </w:r>
      <w:proofErr w:type="spellEnd"/>
      <w:r>
        <w:rPr>
          <w:rFonts w:ascii="Times" w:hAnsi="Times"/>
        </w:rPr>
        <w:t xml:space="preserve"> </w:t>
      </w:r>
    </w:p>
    <w:p w14:paraId="60BA1A08" w14:textId="77777777" w:rsidR="00ED551A" w:rsidRDefault="00ED551A" w:rsidP="00ED551A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>Red blood cell mass has much greater effect than does PO2</w:t>
      </w:r>
    </w:p>
    <w:p w14:paraId="5E857C59" w14:textId="77777777" w:rsidR="00ED551A" w:rsidRDefault="00ED551A" w:rsidP="00ED551A">
      <w:pPr>
        <w:numPr>
          <w:ilvl w:val="0"/>
          <w:numId w:val="2"/>
        </w:numPr>
        <w:rPr>
          <w:rFonts w:ascii="Times" w:hAnsi="Times"/>
        </w:rPr>
      </w:pPr>
      <w:r>
        <w:rPr>
          <w:rFonts w:ascii="Times" w:hAnsi="Times"/>
        </w:rPr>
        <w:t>Venous PCO2 (PvCO2)</w:t>
      </w:r>
    </w:p>
    <w:p w14:paraId="42003B32" w14:textId="77777777" w:rsidR="00ED551A" w:rsidRDefault="00ED551A" w:rsidP="00ED551A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>Arterial – venous gradient for PCO2 = 5 mmHg</w:t>
      </w:r>
    </w:p>
    <w:p w14:paraId="1DEBD757" w14:textId="3BEC649D" w:rsidR="00ED551A" w:rsidRDefault="00FF0676" w:rsidP="00ED551A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>A</w:t>
      </w:r>
      <w:r w:rsidR="00ED551A">
        <w:rPr>
          <w:rFonts w:ascii="Times" w:hAnsi="Times"/>
        </w:rPr>
        <w:t xml:space="preserve">rterial to venous PCO2 gradient increases </w:t>
      </w:r>
    </w:p>
    <w:p w14:paraId="7BB0E6D7" w14:textId="77777777" w:rsidR="00ED551A" w:rsidRDefault="00ED551A" w:rsidP="00ED551A">
      <w:pPr>
        <w:numPr>
          <w:ilvl w:val="2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Anemia: decreased ability to buffer </w:t>
      </w:r>
    </w:p>
    <w:p w14:paraId="4C94B5D3" w14:textId="77777777" w:rsidR="00ED551A" w:rsidRDefault="00ED551A" w:rsidP="00ED551A">
      <w:pPr>
        <w:numPr>
          <w:ilvl w:val="2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Venous stasis </w:t>
      </w:r>
    </w:p>
    <w:p w14:paraId="001032E7" w14:textId="77777777" w:rsidR="00ED551A" w:rsidRDefault="00ED551A" w:rsidP="00ED551A">
      <w:pPr>
        <w:numPr>
          <w:ilvl w:val="0"/>
          <w:numId w:val="2"/>
        </w:numPr>
        <w:rPr>
          <w:rFonts w:ascii="Times" w:hAnsi="Times"/>
        </w:rPr>
      </w:pPr>
      <w:r>
        <w:rPr>
          <w:rFonts w:ascii="Times" w:hAnsi="Times"/>
        </w:rPr>
        <w:t>Venous PO2 (PvO2)</w:t>
      </w:r>
    </w:p>
    <w:p w14:paraId="087D73D4" w14:textId="77777777" w:rsidR="00ED551A" w:rsidRDefault="00ED551A" w:rsidP="00ED551A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Used to determine the oxygen extraction ratio (OER) </w:t>
      </w:r>
    </w:p>
    <w:p w14:paraId="4FD1506D" w14:textId="77777777" w:rsidR="00ED551A" w:rsidRDefault="00ED551A" w:rsidP="00ED551A">
      <w:pPr>
        <w:numPr>
          <w:ilvl w:val="2"/>
          <w:numId w:val="2"/>
        </w:numPr>
        <w:rPr>
          <w:rFonts w:ascii="Times" w:hAnsi="Times"/>
        </w:rPr>
      </w:pPr>
      <w:r>
        <w:rPr>
          <w:rFonts w:ascii="Times" w:hAnsi="Times"/>
        </w:rPr>
        <w:t>Compares oxygen delivery with oxygen consumption</w:t>
      </w:r>
    </w:p>
    <w:p w14:paraId="2C0746E0" w14:textId="77777777" w:rsidR="00ED551A" w:rsidRDefault="00ED551A" w:rsidP="00ED551A">
      <w:pPr>
        <w:numPr>
          <w:ilvl w:val="2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Blood from PAC or central venous line </w:t>
      </w:r>
    </w:p>
    <w:p w14:paraId="2E36C882" w14:textId="77777777" w:rsidR="00ED551A" w:rsidRDefault="00ED551A" w:rsidP="00ED551A">
      <w:pPr>
        <w:numPr>
          <w:ilvl w:val="2"/>
          <w:numId w:val="2"/>
        </w:numPr>
        <w:rPr>
          <w:rFonts w:ascii="Times" w:hAnsi="Times"/>
        </w:rPr>
      </w:pPr>
      <w:r>
        <w:rPr>
          <w:rFonts w:ascii="Times" w:hAnsi="Times"/>
        </w:rPr>
        <w:t>Normal PvO2 40-50 mmHg</w:t>
      </w:r>
    </w:p>
    <w:p w14:paraId="41718D95" w14:textId="19505638" w:rsidR="00ED551A" w:rsidRPr="00ED551A" w:rsidRDefault="00ED551A" w:rsidP="00ED551A">
      <w:pPr>
        <w:numPr>
          <w:ilvl w:val="2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PvO2 &lt; 30 mmHg indicates decreased oxygen delivery </w:t>
      </w:r>
    </w:p>
    <w:p w14:paraId="06E68E49" w14:textId="77777777" w:rsidR="004B224F" w:rsidRDefault="004B224F" w:rsidP="0010510C">
      <w:pPr>
        <w:rPr>
          <w:rFonts w:ascii="Times" w:hAnsi="Times"/>
        </w:rPr>
      </w:pPr>
    </w:p>
    <w:p w14:paraId="0CA46B5B" w14:textId="77777777" w:rsidR="0010510C" w:rsidRPr="00A31767" w:rsidRDefault="0010510C" w:rsidP="0010510C">
      <w:pPr>
        <w:rPr>
          <w:rFonts w:ascii="Times" w:hAnsi="Times"/>
        </w:rPr>
      </w:pPr>
    </w:p>
    <w:p w14:paraId="099A3485" w14:textId="1AB72FC4" w:rsidR="00D22448" w:rsidRPr="0010510C" w:rsidRDefault="0010510C" w:rsidP="003E2342">
      <w:pPr>
        <w:rPr>
          <w:rFonts w:ascii="Times" w:hAnsi="Times"/>
          <w:u w:val="single"/>
        </w:rPr>
      </w:pPr>
      <w:r w:rsidRPr="0010510C">
        <w:rPr>
          <w:rFonts w:ascii="Times" w:hAnsi="Times"/>
          <w:u w:val="single"/>
        </w:rPr>
        <w:t xml:space="preserve">Blood Gas </w:t>
      </w:r>
      <w:r w:rsidR="00D22448" w:rsidRPr="0010510C">
        <w:rPr>
          <w:rFonts w:ascii="Times" w:hAnsi="Times"/>
          <w:u w:val="single"/>
        </w:rPr>
        <w:t>Assessment of Hypoxia</w:t>
      </w:r>
    </w:p>
    <w:p w14:paraId="7BDD79A7" w14:textId="77777777" w:rsidR="00D22448" w:rsidRPr="00A31767" w:rsidRDefault="00D22448" w:rsidP="00A31767">
      <w:pPr>
        <w:numPr>
          <w:ilvl w:val="0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Evaluate the 3 essential components of oxygen supply</w:t>
      </w:r>
    </w:p>
    <w:p w14:paraId="7A90E35E" w14:textId="77777777" w:rsidR="00D22448" w:rsidRPr="00A31767" w:rsidRDefault="00D22448" w:rsidP="00A31767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Arterial oxygenation assessment (SpO2, PaO2)</w:t>
      </w:r>
    </w:p>
    <w:p w14:paraId="236F75FA" w14:textId="77777777" w:rsidR="00D22448" w:rsidRPr="00A31767" w:rsidRDefault="00D22448" w:rsidP="00A31767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Blood hemoglobin concentration</w:t>
      </w:r>
    </w:p>
    <w:p w14:paraId="060DAFCC" w14:textId="77777777" w:rsidR="00D22448" w:rsidRPr="00A31767" w:rsidRDefault="00D22448" w:rsidP="00A31767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Circulatory Status (BP, HR, Arrhythmias, Blood Volume, Vascular Tone)</w:t>
      </w:r>
    </w:p>
    <w:p w14:paraId="27CBC041" w14:textId="77777777" w:rsidR="00D22448" w:rsidRPr="00A31767" w:rsidRDefault="00D22448" w:rsidP="00A31767">
      <w:pPr>
        <w:numPr>
          <w:ilvl w:val="0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Arterial oxygenation</w:t>
      </w:r>
    </w:p>
    <w:p w14:paraId="4E9B35E2" w14:textId="77777777" w:rsidR="00D22448" w:rsidRPr="00A31767" w:rsidRDefault="00D22448" w:rsidP="008B75AF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PaO2</w:t>
      </w:r>
    </w:p>
    <w:p w14:paraId="336F08C0" w14:textId="77777777" w:rsidR="00D22448" w:rsidRPr="00A31767" w:rsidRDefault="00D22448" w:rsidP="008B75AF">
      <w:pPr>
        <w:numPr>
          <w:ilvl w:val="2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Partial pressure of oxygen dissolved in plasma </w:t>
      </w:r>
    </w:p>
    <w:p w14:paraId="45AF8BEF" w14:textId="77777777" w:rsidR="00D22448" w:rsidRPr="00A31767" w:rsidRDefault="00D22448" w:rsidP="008B75AF">
      <w:pPr>
        <w:numPr>
          <w:ilvl w:val="2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Measure of ability of lungs to move oxygen from the atmosphere to the blood</w:t>
      </w:r>
    </w:p>
    <w:p w14:paraId="7A983606" w14:textId="77777777" w:rsidR="00D22448" w:rsidRDefault="00D22448" w:rsidP="008B75AF">
      <w:pPr>
        <w:numPr>
          <w:ilvl w:val="2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Normal PaO2 at sea level ranges from 80-110 mmHg</w:t>
      </w:r>
    </w:p>
    <w:p w14:paraId="7136AB34" w14:textId="0EE31C40" w:rsidR="00F601E7" w:rsidRPr="00F601E7" w:rsidRDefault="00F601E7" w:rsidP="00F601E7">
      <w:pPr>
        <w:numPr>
          <w:ilvl w:val="2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PaO2 is better indicator of </w:t>
      </w:r>
      <w:r w:rsidR="00ED551A" w:rsidRPr="00A31767">
        <w:rPr>
          <w:rFonts w:ascii="Times" w:hAnsi="Times"/>
        </w:rPr>
        <w:t>pulmonary</w:t>
      </w:r>
      <w:r w:rsidRPr="00A31767">
        <w:rPr>
          <w:rFonts w:ascii="Times" w:hAnsi="Times"/>
        </w:rPr>
        <w:t xml:space="preserve"> deterioration, mild hypoxemia, </w:t>
      </w:r>
      <w:proofErr w:type="spellStart"/>
      <w:r w:rsidRPr="00A31767">
        <w:rPr>
          <w:rFonts w:ascii="Times" w:hAnsi="Times"/>
        </w:rPr>
        <w:t>hyperoxemia</w:t>
      </w:r>
      <w:proofErr w:type="spellEnd"/>
      <w:r w:rsidRPr="00A31767">
        <w:rPr>
          <w:rFonts w:ascii="Times" w:hAnsi="Times"/>
        </w:rPr>
        <w:t xml:space="preserve"> </w:t>
      </w:r>
      <w:r>
        <w:rPr>
          <w:rFonts w:ascii="Times" w:hAnsi="Times"/>
        </w:rPr>
        <w:t>than SaO2 (normal individuals have SaO2 on flat portion of oxyhemoglobin dissociatio</w:t>
      </w:r>
      <w:r w:rsidR="00ED551A">
        <w:rPr>
          <w:rFonts w:ascii="Times" w:hAnsi="Times"/>
        </w:rPr>
        <w:t>n curve so large changes in PaO2 results in minimal change</w:t>
      </w:r>
      <w:r>
        <w:rPr>
          <w:rFonts w:ascii="Times" w:hAnsi="Times"/>
        </w:rPr>
        <w:t>s</w:t>
      </w:r>
      <w:r w:rsidR="00ED551A">
        <w:rPr>
          <w:rFonts w:ascii="Times" w:hAnsi="Times"/>
        </w:rPr>
        <w:t xml:space="preserve"> </w:t>
      </w:r>
      <w:r>
        <w:rPr>
          <w:rFonts w:ascii="Times" w:hAnsi="Times"/>
        </w:rPr>
        <w:t xml:space="preserve">in SaO2) </w:t>
      </w:r>
    </w:p>
    <w:p w14:paraId="3C5D7B17" w14:textId="77777777" w:rsidR="00D22448" w:rsidRPr="00A31767" w:rsidRDefault="00D22448" w:rsidP="008B75AF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SaO2 (SpO2)</w:t>
      </w:r>
    </w:p>
    <w:p w14:paraId="69480562" w14:textId="10DC3208" w:rsidR="00D22448" w:rsidRPr="00A31767" w:rsidRDefault="00D22448" w:rsidP="008B75AF">
      <w:pPr>
        <w:numPr>
          <w:ilvl w:val="2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Percentage of hemoglobin that is carrying oxygen </w:t>
      </w:r>
      <w:r w:rsidR="00387CEB">
        <w:rPr>
          <w:rFonts w:ascii="Times" w:hAnsi="Times"/>
        </w:rPr>
        <w:t>in the arterial blood</w:t>
      </w:r>
    </w:p>
    <w:p w14:paraId="0B036D40" w14:textId="77777777" w:rsidR="00D22448" w:rsidRDefault="00D22448" w:rsidP="008B75AF">
      <w:pPr>
        <w:numPr>
          <w:ilvl w:val="2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98% of oxygen in arterial blood is combined with </w:t>
      </w:r>
      <w:proofErr w:type="spellStart"/>
      <w:r w:rsidRPr="00A31767">
        <w:rPr>
          <w:rFonts w:ascii="Times" w:hAnsi="Times"/>
        </w:rPr>
        <w:t>Hgb</w:t>
      </w:r>
      <w:proofErr w:type="spellEnd"/>
    </w:p>
    <w:p w14:paraId="6A78286F" w14:textId="1EB407C3" w:rsidR="00387CEB" w:rsidRPr="00A31767" w:rsidRDefault="00387CEB" w:rsidP="008B75AF">
      <w:pPr>
        <w:numPr>
          <w:ilvl w:val="2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Measurement may be by nomogram, co-oximetry or pulse oximetry </w:t>
      </w:r>
    </w:p>
    <w:p w14:paraId="4394CF27" w14:textId="77777777" w:rsidR="00D22448" w:rsidRPr="00A31767" w:rsidRDefault="00D22448" w:rsidP="00387CEB">
      <w:pPr>
        <w:numPr>
          <w:ilvl w:val="3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Nomogram</w:t>
      </w:r>
    </w:p>
    <w:p w14:paraId="3EDBEAB4" w14:textId="7B9A8AB8" w:rsidR="00D22448" w:rsidRPr="00A31767" w:rsidRDefault="00D22448" w:rsidP="00387CEB">
      <w:pPr>
        <w:numPr>
          <w:ilvl w:val="4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Predicts </w:t>
      </w:r>
      <w:r w:rsidR="00387CEB">
        <w:rPr>
          <w:rFonts w:ascii="Times" w:hAnsi="Times"/>
        </w:rPr>
        <w:t xml:space="preserve">(calculates) </w:t>
      </w:r>
      <w:r w:rsidRPr="00A31767">
        <w:rPr>
          <w:rFonts w:ascii="Times" w:hAnsi="Times"/>
        </w:rPr>
        <w:t>SaO2 based on PaO2 and pH</w:t>
      </w:r>
    </w:p>
    <w:p w14:paraId="15C7C593" w14:textId="77777777" w:rsidR="00D22448" w:rsidRPr="00A31767" w:rsidRDefault="00D22448" w:rsidP="00387CEB">
      <w:pPr>
        <w:numPr>
          <w:ilvl w:val="4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lastRenderedPageBreak/>
        <w:t>Does not account for factors other than pH that can alter HbO2 affinity</w:t>
      </w:r>
    </w:p>
    <w:p w14:paraId="2BF34523" w14:textId="77777777" w:rsidR="00D22448" w:rsidRPr="00A31767" w:rsidRDefault="00D22448" w:rsidP="00387CEB">
      <w:pPr>
        <w:numPr>
          <w:ilvl w:val="4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Assumes no abnormal forms of PaO2 are present (HbCO2, </w:t>
      </w:r>
      <w:proofErr w:type="spellStart"/>
      <w:r w:rsidRPr="00A31767">
        <w:rPr>
          <w:rFonts w:ascii="Times" w:hAnsi="Times"/>
        </w:rPr>
        <w:t>MetHb</w:t>
      </w:r>
      <w:proofErr w:type="spellEnd"/>
      <w:r w:rsidRPr="00A31767">
        <w:rPr>
          <w:rFonts w:ascii="Times" w:hAnsi="Times"/>
        </w:rPr>
        <w:t>)</w:t>
      </w:r>
    </w:p>
    <w:p w14:paraId="2EB0140D" w14:textId="77777777" w:rsidR="00D22448" w:rsidRPr="00A31767" w:rsidRDefault="00D22448" w:rsidP="00387CEB">
      <w:pPr>
        <w:numPr>
          <w:ilvl w:val="4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May be labeled as SO2 when calculated </w:t>
      </w:r>
    </w:p>
    <w:p w14:paraId="72C8AE99" w14:textId="20C310F5" w:rsidR="00387CEB" w:rsidRPr="00387CEB" w:rsidRDefault="00D22448" w:rsidP="00387CEB">
      <w:pPr>
        <w:numPr>
          <w:ilvl w:val="3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Oximetry </w:t>
      </w:r>
      <w:r w:rsidR="00387CEB">
        <w:rPr>
          <w:rFonts w:ascii="Times" w:hAnsi="Times"/>
        </w:rPr>
        <w:t>(Pulse oximetry)</w:t>
      </w:r>
    </w:p>
    <w:p w14:paraId="1591112F" w14:textId="77777777" w:rsidR="00D22448" w:rsidRPr="00A31767" w:rsidRDefault="00D22448" w:rsidP="00387CEB">
      <w:pPr>
        <w:numPr>
          <w:ilvl w:val="4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2-wavelength spectrophotometer</w:t>
      </w:r>
    </w:p>
    <w:p w14:paraId="794CEAB9" w14:textId="77777777" w:rsidR="00D22448" w:rsidRPr="00A31767" w:rsidRDefault="00D22448" w:rsidP="00387CEB">
      <w:pPr>
        <w:numPr>
          <w:ilvl w:val="4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Abnormal forms of </w:t>
      </w:r>
      <w:proofErr w:type="spellStart"/>
      <w:r w:rsidRPr="00A31767">
        <w:rPr>
          <w:rFonts w:ascii="Times" w:hAnsi="Times"/>
        </w:rPr>
        <w:t>Hb</w:t>
      </w:r>
      <w:proofErr w:type="spellEnd"/>
      <w:r w:rsidRPr="00A31767">
        <w:rPr>
          <w:rFonts w:ascii="Times" w:hAnsi="Times"/>
        </w:rPr>
        <w:t xml:space="preserve"> cannot be detected </w:t>
      </w:r>
    </w:p>
    <w:p w14:paraId="16D5B352" w14:textId="77777777" w:rsidR="00D22448" w:rsidRDefault="00D22448" w:rsidP="00387CEB">
      <w:pPr>
        <w:numPr>
          <w:ilvl w:val="4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SaO2 measured this way is percentage of HbO2 compared with the sum of HbO2 and desaturated </w:t>
      </w:r>
      <w:proofErr w:type="spellStart"/>
      <w:r w:rsidRPr="00A31767">
        <w:rPr>
          <w:rFonts w:ascii="Times" w:hAnsi="Times"/>
        </w:rPr>
        <w:t>Hb</w:t>
      </w:r>
      <w:proofErr w:type="spellEnd"/>
      <w:r w:rsidRPr="00A31767">
        <w:rPr>
          <w:rFonts w:ascii="Times" w:hAnsi="Times"/>
        </w:rPr>
        <w:t xml:space="preserve"> only (functional SaO2)</w:t>
      </w:r>
    </w:p>
    <w:p w14:paraId="6963A1F3" w14:textId="2E48CFF4" w:rsidR="004203B5" w:rsidRPr="00A31767" w:rsidRDefault="004203B5" w:rsidP="00387CEB">
      <w:pPr>
        <w:numPr>
          <w:ilvl w:val="4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Cannot distinguish between HbO2 and </w:t>
      </w:r>
      <w:proofErr w:type="spellStart"/>
      <w:r>
        <w:rPr>
          <w:rFonts w:ascii="Times" w:hAnsi="Times"/>
        </w:rPr>
        <w:t>HbCO</w:t>
      </w:r>
      <w:proofErr w:type="spellEnd"/>
      <w:r>
        <w:rPr>
          <w:rFonts w:ascii="Times" w:hAnsi="Times"/>
        </w:rPr>
        <w:t xml:space="preserve"> so SpO2 = HbO2 + </w:t>
      </w:r>
      <w:proofErr w:type="spellStart"/>
      <w:r>
        <w:rPr>
          <w:rFonts w:ascii="Times" w:hAnsi="Times"/>
        </w:rPr>
        <w:t>HbCO</w:t>
      </w:r>
      <w:proofErr w:type="spellEnd"/>
    </w:p>
    <w:p w14:paraId="69A66AFE" w14:textId="77777777" w:rsidR="00D22448" w:rsidRDefault="00D22448" w:rsidP="00387CEB">
      <w:pPr>
        <w:numPr>
          <w:ilvl w:val="3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CO-oximetry </w:t>
      </w:r>
    </w:p>
    <w:p w14:paraId="779F2B26" w14:textId="00127C91" w:rsidR="00486567" w:rsidRDefault="00486567" w:rsidP="00486567">
      <w:pPr>
        <w:numPr>
          <w:ilvl w:val="4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Uses between 4-8 </w:t>
      </w:r>
      <w:r w:rsidR="00ED551A">
        <w:rPr>
          <w:rFonts w:ascii="Times" w:hAnsi="Times"/>
        </w:rPr>
        <w:t>wavelengths</w:t>
      </w:r>
      <w:r>
        <w:rPr>
          <w:rFonts w:ascii="Times" w:hAnsi="Times"/>
        </w:rPr>
        <w:t xml:space="preserve"> of light </w:t>
      </w:r>
    </w:p>
    <w:p w14:paraId="2B788751" w14:textId="7DAFD9C3" w:rsidR="00486567" w:rsidRDefault="00486567" w:rsidP="00486567">
      <w:pPr>
        <w:numPr>
          <w:ilvl w:val="4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Uses </w:t>
      </w:r>
      <w:proofErr w:type="spellStart"/>
      <w:r>
        <w:rPr>
          <w:rFonts w:ascii="Times" w:hAnsi="Times"/>
        </w:rPr>
        <w:t>conductimetry</w:t>
      </w:r>
      <w:proofErr w:type="spellEnd"/>
      <w:r>
        <w:rPr>
          <w:rFonts w:ascii="Times" w:hAnsi="Times"/>
        </w:rPr>
        <w:t xml:space="preserve"> to estimate a samples hematocrit (HCT)</w:t>
      </w:r>
    </w:p>
    <w:p w14:paraId="49EBFF59" w14:textId="4B459859" w:rsidR="00486567" w:rsidRDefault="00486567" w:rsidP="00486567">
      <w:pPr>
        <w:numPr>
          <w:ilvl w:val="5"/>
          <w:numId w:val="2"/>
        </w:numPr>
        <w:rPr>
          <w:rFonts w:ascii="Times" w:hAnsi="Times"/>
        </w:rPr>
      </w:pPr>
      <w:r>
        <w:rPr>
          <w:rFonts w:ascii="Times" w:hAnsi="Times"/>
        </w:rPr>
        <w:t>Whole blood conducts an electrical curren</w:t>
      </w:r>
      <w:r w:rsidR="001F4A1D">
        <w:rPr>
          <w:rFonts w:ascii="Times" w:hAnsi="Times"/>
        </w:rPr>
        <w:t>t due to electrolytes in plasma</w:t>
      </w:r>
      <w:r>
        <w:rPr>
          <w:rFonts w:ascii="Times" w:hAnsi="Times"/>
        </w:rPr>
        <w:t xml:space="preserve">, but erythrocytes, leukocytes </w:t>
      </w:r>
      <w:r w:rsidR="00ED551A">
        <w:rPr>
          <w:rFonts w:ascii="Times" w:hAnsi="Times"/>
        </w:rPr>
        <w:t>and</w:t>
      </w:r>
      <w:r>
        <w:rPr>
          <w:rFonts w:ascii="Times" w:hAnsi="Times"/>
        </w:rPr>
        <w:t xml:space="preserve"> platelets do not </w:t>
      </w:r>
    </w:p>
    <w:p w14:paraId="75DE64E9" w14:textId="2C460080" w:rsidR="00486567" w:rsidRDefault="00486567" w:rsidP="00486567">
      <w:pPr>
        <w:numPr>
          <w:ilvl w:val="5"/>
          <w:numId w:val="2"/>
        </w:numPr>
        <w:rPr>
          <w:rFonts w:ascii="Times" w:hAnsi="Times"/>
        </w:rPr>
      </w:pPr>
      <w:r>
        <w:rPr>
          <w:rFonts w:ascii="Times" w:hAnsi="Times"/>
        </w:rPr>
        <w:t>Alterations in conductivity of blood correlate to approximate cell counts (decreased electrical conductivity indicates an increase in the ratio of nonconductive cells to conductive plasma i.e. a higher HCT)</w:t>
      </w:r>
    </w:p>
    <w:p w14:paraId="23CAF144" w14:textId="60514FB1" w:rsidR="00486567" w:rsidRDefault="00486567" w:rsidP="00486567">
      <w:pPr>
        <w:numPr>
          <w:ilvl w:val="5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Leukocytes and platelets don’t have enough mass to effect </w:t>
      </w:r>
      <w:proofErr w:type="spellStart"/>
      <w:r>
        <w:rPr>
          <w:rFonts w:ascii="Times" w:hAnsi="Times"/>
        </w:rPr>
        <w:t>conductimetry</w:t>
      </w:r>
      <w:proofErr w:type="spellEnd"/>
      <w:r>
        <w:rPr>
          <w:rFonts w:ascii="Times" w:hAnsi="Times"/>
        </w:rPr>
        <w:t xml:space="preserve"> so its estimated based on electricity transmitted through sample </w:t>
      </w:r>
    </w:p>
    <w:p w14:paraId="3ED5D480" w14:textId="28641D76" w:rsidR="00486567" w:rsidRDefault="00486567" w:rsidP="00486567">
      <w:pPr>
        <w:numPr>
          <w:ilvl w:val="5"/>
          <w:numId w:val="2"/>
        </w:numPr>
        <w:rPr>
          <w:rFonts w:ascii="Times" w:hAnsi="Times"/>
        </w:rPr>
      </w:pPr>
      <w:proofErr w:type="spellStart"/>
      <w:r>
        <w:rPr>
          <w:rFonts w:ascii="Times" w:hAnsi="Times"/>
        </w:rPr>
        <w:t>tHb</w:t>
      </w:r>
      <w:proofErr w:type="spellEnd"/>
      <w:r>
        <w:rPr>
          <w:rFonts w:ascii="Times" w:hAnsi="Times"/>
        </w:rPr>
        <w:t xml:space="preserve"> is then calculated from the HCT </w:t>
      </w:r>
    </w:p>
    <w:p w14:paraId="02348B27" w14:textId="6CC0297A" w:rsidR="00486567" w:rsidRDefault="00486567" w:rsidP="00486567">
      <w:pPr>
        <w:numPr>
          <w:ilvl w:val="4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Most still do not detect </w:t>
      </w:r>
      <w:proofErr w:type="spellStart"/>
      <w:r>
        <w:rPr>
          <w:rFonts w:ascii="Times" w:hAnsi="Times"/>
        </w:rPr>
        <w:t>sulfhemoglobinemia</w:t>
      </w:r>
      <w:proofErr w:type="spellEnd"/>
      <w:r>
        <w:rPr>
          <w:rFonts w:ascii="Times" w:hAnsi="Times"/>
        </w:rPr>
        <w:t xml:space="preserve"> </w:t>
      </w:r>
    </w:p>
    <w:p w14:paraId="34CB0D0B" w14:textId="63FAE6E3" w:rsidR="00486567" w:rsidRDefault="00486567" w:rsidP="00486567">
      <w:pPr>
        <w:numPr>
          <w:ilvl w:val="5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Falsely elevated </w:t>
      </w:r>
      <w:proofErr w:type="spellStart"/>
      <w:r>
        <w:rPr>
          <w:rFonts w:ascii="Times" w:hAnsi="Times"/>
        </w:rPr>
        <w:t>MetHb</w:t>
      </w:r>
      <w:proofErr w:type="spellEnd"/>
    </w:p>
    <w:p w14:paraId="4D32374A" w14:textId="012F589D" w:rsidR="00486567" w:rsidRPr="00486567" w:rsidRDefault="00486567" w:rsidP="00486567">
      <w:pPr>
        <w:numPr>
          <w:ilvl w:val="5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Falsely decreased </w:t>
      </w:r>
      <w:proofErr w:type="spellStart"/>
      <w:r>
        <w:rPr>
          <w:rFonts w:ascii="Times" w:hAnsi="Times"/>
        </w:rPr>
        <w:t>COHb</w:t>
      </w:r>
      <w:proofErr w:type="spellEnd"/>
    </w:p>
    <w:p w14:paraId="744B02C5" w14:textId="1AE0A9E5" w:rsidR="00D22448" w:rsidRPr="00A31767" w:rsidRDefault="00D22448" w:rsidP="00387CEB">
      <w:pPr>
        <w:numPr>
          <w:ilvl w:val="4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Ca</w:t>
      </w:r>
      <w:r w:rsidR="00387CEB">
        <w:rPr>
          <w:rFonts w:ascii="Times" w:hAnsi="Times"/>
        </w:rPr>
        <w:t xml:space="preserve">n measure </w:t>
      </w:r>
      <w:proofErr w:type="spellStart"/>
      <w:r w:rsidR="00387CEB">
        <w:rPr>
          <w:rFonts w:ascii="Times" w:hAnsi="Times"/>
        </w:rPr>
        <w:t>HbCO</w:t>
      </w:r>
      <w:proofErr w:type="spellEnd"/>
      <w:r w:rsidR="00387CEB">
        <w:rPr>
          <w:rFonts w:ascii="Times" w:hAnsi="Times"/>
        </w:rPr>
        <w:t xml:space="preserve"> and </w:t>
      </w:r>
      <w:proofErr w:type="spellStart"/>
      <w:r w:rsidR="00387CEB">
        <w:rPr>
          <w:rFonts w:ascii="Times" w:hAnsi="Times"/>
        </w:rPr>
        <w:t>MetHb</w:t>
      </w:r>
      <w:proofErr w:type="spellEnd"/>
    </w:p>
    <w:p w14:paraId="7429D7CC" w14:textId="6C2F07B9" w:rsidR="00D22448" w:rsidRDefault="00387CEB" w:rsidP="00387CEB">
      <w:pPr>
        <w:numPr>
          <w:ilvl w:val="4"/>
          <w:numId w:val="2"/>
        </w:numPr>
        <w:rPr>
          <w:rFonts w:ascii="Times" w:hAnsi="Times"/>
        </w:rPr>
      </w:pPr>
      <w:r>
        <w:rPr>
          <w:rFonts w:ascii="Times" w:hAnsi="Times"/>
        </w:rPr>
        <w:t>SaO2 is % of HbO</w:t>
      </w:r>
      <w:r w:rsidR="00D22448" w:rsidRPr="00A31767">
        <w:rPr>
          <w:rFonts w:ascii="Times" w:hAnsi="Times"/>
        </w:rPr>
        <w:t xml:space="preserve">2 compared to all forms of </w:t>
      </w:r>
      <w:proofErr w:type="spellStart"/>
      <w:r w:rsidR="00D22448" w:rsidRPr="00A31767">
        <w:rPr>
          <w:rFonts w:ascii="Times" w:hAnsi="Times"/>
        </w:rPr>
        <w:t>Hb</w:t>
      </w:r>
      <w:proofErr w:type="spellEnd"/>
      <w:r w:rsidR="00D22448" w:rsidRPr="00A31767">
        <w:rPr>
          <w:rFonts w:ascii="Times" w:hAnsi="Times"/>
        </w:rPr>
        <w:t xml:space="preserve"> (fractional SaO2)</w:t>
      </w:r>
    </w:p>
    <w:p w14:paraId="71F9F05F" w14:textId="64BE6FD5" w:rsidR="00486567" w:rsidRPr="00486567" w:rsidRDefault="00056776" w:rsidP="00486567">
      <w:pPr>
        <w:numPr>
          <w:ilvl w:val="4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Fractional SO2 = [(HbO2)/(HbO2 + </w:t>
      </w:r>
      <w:proofErr w:type="spellStart"/>
      <w:r>
        <w:rPr>
          <w:rFonts w:ascii="Times" w:hAnsi="Times"/>
        </w:rPr>
        <w:t>HHb</w:t>
      </w:r>
      <w:proofErr w:type="spellEnd"/>
      <w:r>
        <w:rPr>
          <w:rFonts w:ascii="Times" w:hAnsi="Times"/>
        </w:rPr>
        <w:t xml:space="preserve"> + </w:t>
      </w:r>
      <w:proofErr w:type="spellStart"/>
      <w:r>
        <w:rPr>
          <w:rFonts w:ascii="Times" w:hAnsi="Times"/>
        </w:rPr>
        <w:t>COHb</w:t>
      </w:r>
      <w:proofErr w:type="spellEnd"/>
      <w:r>
        <w:rPr>
          <w:rFonts w:ascii="Times" w:hAnsi="Times"/>
        </w:rPr>
        <w:t xml:space="preserve"> + </w:t>
      </w:r>
      <w:proofErr w:type="spellStart"/>
      <w:r>
        <w:rPr>
          <w:rFonts w:ascii="Times" w:hAnsi="Times"/>
        </w:rPr>
        <w:t>MetHb</w:t>
      </w:r>
      <w:proofErr w:type="spellEnd"/>
      <w:r>
        <w:rPr>
          <w:rFonts w:ascii="Times" w:hAnsi="Times"/>
        </w:rPr>
        <w:t xml:space="preserve">)] x 100 </w:t>
      </w:r>
    </w:p>
    <w:p w14:paraId="3EA6597D" w14:textId="187C7B82" w:rsidR="00D22448" w:rsidRPr="00385292" w:rsidRDefault="00D22448" w:rsidP="00385292">
      <w:pPr>
        <w:numPr>
          <w:ilvl w:val="2"/>
          <w:numId w:val="2"/>
        </w:numPr>
        <w:rPr>
          <w:rFonts w:ascii="Times" w:hAnsi="Times"/>
        </w:rPr>
      </w:pPr>
      <w:r w:rsidRPr="00385292">
        <w:rPr>
          <w:rFonts w:ascii="Times" w:hAnsi="Times"/>
        </w:rPr>
        <w:t xml:space="preserve">SaO2: better indicator of arterial oxygen content </w:t>
      </w:r>
      <w:r w:rsidR="00385292">
        <w:rPr>
          <w:rFonts w:ascii="Times" w:hAnsi="Times"/>
        </w:rPr>
        <w:t>than PaO2 (98% of oxygen in blood carried in combined state)</w:t>
      </w:r>
    </w:p>
    <w:p w14:paraId="0B5AD4CF" w14:textId="7E6CE864" w:rsidR="00D22448" w:rsidRPr="00A31767" w:rsidRDefault="00F601E7" w:rsidP="00F601E7">
      <w:pPr>
        <w:numPr>
          <w:ilvl w:val="2"/>
          <w:numId w:val="2"/>
        </w:numPr>
        <w:rPr>
          <w:rFonts w:ascii="Times" w:hAnsi="Times"/>
        </w:rPr>
      </w:pPr>
      <w:r>
        <w:rPr>
          <w:rFonts w:ascii="Times" w:hAnsi="Times"/>
        </w:rPr>
        <w:t>PO2 of 60 mmHg = SO2 90%</w:t>
      </w:r>
    </w:p>
    <w:p w14:paraId="36A2CD63" w14:textId="5B8CC909" w:rsidR="00D22448" w:rsidRPr="00A31767" w:rsidRDefault="00F601E7" w:rsidP="00F601E7">
      <w:pPr>
        <w:numPr>
          <w:ilvl w:val="2"/>
          <w:numId w:val="2"/>
        </w:numPr>
        <w:rPr>
          <w:rFonts w:ascii="Times" w:hAnsi="Times"/>
        </w:rPr>
      </w:pPr>
      <w:r>
        <w:rPr>
          <w:rFonts w:ascii="Times" w:hAnsi="Times"/>
        </w:rPr>
        <w:t>PO2 of 40 mmHg = SO2 75%</w:t>
      </w:r>
    </w:p>
    <w:p w14:paraId="1EAE0DAF" w14:textId="77777777" w:rsidR="00D22448" w:rsidRPr="00A31767" w:rsidRDefault="00D22448" w:rsidP="00A31767">
      <w:pPr>
        <w:numPr>
          <w:ilvl w:val="0"/>
          <w:numId w:val="2"/>
        </w:numPr>
        <w:rPr>
          <w:rFonts w:ascii="Times" w:hAnsi="Times"/>
        </w:rPr>
      </w:pPr>
      <w:proofErr w:type="spellStart"/>
      <w:r w:rsidRPr="00A31767">
        <w:rPr>
          <w:rFonts w:ascii="Times" w:hAnsi="Times"/>
        </w:rPr>
        <w:t>Hb</w:t>
      </w:r>
      <w:proofErr w:type="spellEnd"/>
      <w:r w:rsidRPr="00A31767">
        <w:rPr>
          <w:rFonts w:ascii="Times" w:hAnsi="Times"/>
        </w:rPr>
        <w:t xml:space="preserve"> concentration</w:t>
      </w:r>
    </w:p>
    <w:p w14:paraId="164FA754" w14:textId="77777777" w:rsidR="00D22448" w:rsidRPr="00A31767" w:rsidRDefault="00D22448" w:rsidP="00A31767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Absolute quantity </w:t>
      </w:r>
      <w:proofErr w:type="spellStart"/>
      <w:r w:rsidRPr="00A31767">
        <w:rPr>
          <w:rFonts w:ascii="Times" w:hAnsi="Times"/>
        </w:rPr>
        <w:t>Hb</w:t>
      </w:r>
      <w:proofErr w:type="spellEnd"/>
      <w:r w:rsidRPr="00A31767">
        <w:rPr>
          <w:rFonts w:ascii="Times" w:hAnsi="Times"/>
        </w:rPr>
        <w:t xml:space="preserve"> must be sufficient to carry and deliver O2 </w:t>
      </w:r>
    </w:p>
    <w:p w14:paraId="08D2F033" w14:textId="77777777" w:rsidR="00D22448" w:rsidRPr="00A31767" w:rsidRDefault="00D22448" w:rsidP="00A31767">
      <w:pPr>
        <w:numPr>
          <w:ilvl w:val="1"/>
          <w:numId w:val="2"/>
        </w:numPr>
        <w:rPr>
          <w:rFonts w:ascii="Times" w:hAnsi="Times"/>
        </w:rPr>
      </w:pPr>
      <w:proofErr w:type="spellStart"/>
      <w:r w:rsidRPr="00A31767">
        <w:rPr>
          <w:rFonts w:ascii="Times" w:hAnsi="Times"/>
        </w:rPr>
        <w:t>Hb</w:t>
      </w:r>
      <w:proofErr w:type="spellEnd"/>
      <w:r w:rsidRPr="00A31767">
        <w:rPr>
          <w:rFonts w:ascii="Times" w:hAnsi="Times"/>
        </w:rPr>
        <w:t xml:space="preserve"> responsible for 98 % of oxygen transport </w:t>
      </w:r>
    </w:p>
    <w:p w14:paraId="1F558E39" w14:textId="77777777" w:rsidR="00D22448" w:rsidRDefault="00D22448" w:rsidP="00A31767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Anemia can impact </w:t>
      </w:r>
    </w:p>
    <w:p w14:paraId="04A07D40" w14:textId="2CEDD714" w:rsidR="00E870E0" w:rsidRDefault="00E870E0" w:rsidP="00E870E0">
      <w:pPr>
        <w:numPr>
          <w:ilvl w:val="2"/>
          <w:numId w:val="2"/>
        </w:numPr>
        <w:rPr>
          <w:rFonts w:ascii="Times" w:hAnsi="Times"/>
        </w:rPr>
      </w:pPr>
      <w:r>
        <w:rPr>
          <w:rFonts w:ascii="Times" w:hAnsi="Times"/>
        </w:rPr>
        <w:lastRenderedPageBreak/>
        <w:t xml:space="preserve">Only about 25% of oxygen in arterial blood is extracted by tissues, so mild anemia does not substantially affect tissue oxygen supply </w:t>
      </w:r>
    </w:p>
    <w:p w14:paraId="6E617C63" w14:textId="031D4A53" w:rsidR="00E870E0" w:rsidRDefault="00E870E0" w:rsidP="00E870E0">
      <w:pPr>
        <w:numPr>
          <w:ilvl w:val="2"/>
          <w:numId w:val="2"/>
        </w:numPr>
        <w:rPr>
          <w:rFonts w:ascii="Times" w:hAnsi="Times"/>
        </w:rPr>
      </w:pPr>
      <w:r>
        <w:rPr>
          <w:rFonts w:ascii="Times" w:hAnsi="Times"/>
        </w:rPr>
        <w:t>Body responds to anemia by increasing CO and 2,3-diphosphoglycerate (2,3-DPG) levels</w:t>
      </w:r>
    </w:p>
    <w:p w14:paraId="10F787B1" w14:textId="303BF89E" w:rsidR="00E870E0" w:rsidRDefault="00E870E0" w:rsidP="00E870E0">
      <w:pPr>
        <w:numPr>
          <w:ilvl w:val="3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CO increases by up to 50% in acute phase </w:t>
      </w:r>
    </w:p>
    <w:p w14:paraId="15B90E66" w14:textId="04363FD8" w:rsidR="00E870E0" w:rsidRDefault="00E870E0" w:rsidP="00E870E0">
      <w:pPr>
        <w:numPr>
          <w:ilvl w:val="3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Within 2 weeks, CO returns to pre-anemic levels and increase in DPG accounts for compensation </w:t>
      </w:r>
    </w:p>
    <w:p w14:paraId="5562097A" w14:textId="4953B080" w:rsidR="006F704C" w:rsidRDefault="006F704C" w:rsidP="006F704C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Read et al. Validation of noninvasive hemoglobin measurements using co-oximetry in anesthetized dogs. Cav Vet J 2016; 57: 1161-1165. </w:t>
      </w:r>
    </w:p>
    <w:p w14:paraId="07BD9341" w14:textId="7BC76E42" w:rsidR="00E870E0" w:rsidRDefault="00E870E0" w:rsidP="00E870E0">
      <w:pPr>
        <w:numPr>
          <w:ilvl w:val="0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Circulatory Status </w:t>
      </w:r>
    </w:p>
    <w:p w14:paraId="0EC6CD87" w14:textId="4FCCC222" w:rsidR="00E870E0" w:rsidRDefault="00646871" w:rsidP="00E870E0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>Measurement</w:t>
      </w:r>
    </w:p>
    <w:p w14:paraId="3E0759E2" w14:textId="494C8879" w:rsidR="00646871" w:rsidRDefault="00646871" w:rsidP="00646871">
      <w:pPr>
        <w:numPr>
          <w:ilvl w:val="2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Fick Equation with pulmonary artery catheter </w:t>
      </w:r>
    </w:p>
    <w:p w14:paraId="2754B89A" w14:textId="54C1871A" w:rsidR="00ED551A" w:rsidRPr="00ED551A" w:rsidRDefault="00ED551A" w:rsidP="00ED551A">
      <w:pPr>
        <w:pStyle w:val="ListParagraph"/>
        <w:numPr>
          <w:ilvl w:val="3"/>
          <w:numId w:val="2"/>
        </w:numPr>
        <w:rPr>
          <w:rFonts w:ascii="Times" w:hAnsi="Times"/>
        </w:rPr>
      </w:pPr>
      <w:proofErr w:type="spellStart"/>
      <w:r w:rsidRPr="00ED551A">
        <w:rPr>
          <w:rFonts w:ascii="Times" w:hAnsi="Times"/>
        </w:rPr>
        <w:t>Ficks</w:t>
      </w:r>
      <w:proofErr w:type="spellEnd"/>
      <w:r w:rsidRPr="00ED551A">
        <w:rPr>
          <w:rFonts w:ascii="Times" w:hAnsi="Times"/>
        </w:rPr>
        <w:t xml:space="preserve"> law: the diffusion of a gas across a membrane is directly proportional to the area of the tissue membrane and the pressure gradients, and inversely proportional to the thickness of the membrane. </w:t>
      </w:r>
    </w:p>
    <w:p w14:paraId="05D54AEA" w14:textId="457E493C" w:rsidR="00D66F45" w:rsidRDefault="00D66F45" w:rsidP="00646871">
      <w:pPr>
        <w:numPr>
          <w:ilvl w:val="2"/>
          <w:numId w:val="2"/>
        </w:numPr>
        <w:rPr>
          <w:rFonts w:ascii="Times" w:hAnsi="Times"/>
        </w:rPr>
      </w:pPr>
      <w:r>
        <w:rPr>
          <w:rFonts w:ascii="Times" w:hAnsi="Times"/>
        </w:rPr>
        <w:t>Indirectly</w:t>
      </w:r>
    </w:p>
    <w:p w14:paraId="5562AC71" w14:textId="74E4F58C" w:rsidR="00D66F45" w:rsidRDefault="00D66F45" w:rsidP="00D66F45">
      <w:pPr>
        <w:numPr>
          <w:ilvl w:val="3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UOP, Neurologic status, BP, pulse, CRT, cyanosis, extremity temperature </w:t>
      </w:r>
    </w:p>
    <w:p w14:paraId="18CC6900" w14:textId="0C021467" w:rsidR="00D66F45" w:rsidRDefault="00D66F45" w:rsidP="00D66F45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Complete CV assessment must include </w:t>
      </w:r>
    </w:p>
    <w:p w14:paraId="46D55F40" w14:textId="67D632D9" w:rsidR="00D66F45" w:rsidRDefault="00D66F45" w:rsidP="00D66F45">
      <w:pPr>
        <w:numPr>
          <w:ilvl w:val="2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The pump (the heart) </w:t>
      </w:r>
    </w:p>
    <w:p w14:paraId="4B86142E" w14:textId="71C102D9" w:rsidR="00650C5C" w:rsidRDefault="00650C5C" w:rsidP="00650C5C">
      <w:pPr>
        <w:numPr>
          <w:ilvl w:val="3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CO = HR x SV </w:t>
      </w:r>
    </w:p>
    <w:p w14:paraId="73FDBA04" w14:textId="52F032F5" w:rsidR="00D66F45" w:rsidRDefault="00D66F45" w:rsidP="00D66F45">
      <w:pPr>
        <w:numPr>
          <w:ilvl w:val="2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The fluid (the blood) </w:t>
      </w:r>
    </w:p>
    <w:p w14:paraId="34CA7C30" w14:textId="77777777" w:rsidR="00AF7380" w:rsidRDefault="00AF7380" w:rsidP="00AF7380">
      <w:pPr>
        <w:numPr>
          <w:ilvl w:val="3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Blood volume </w:t>
      </w:r>
    </w:p>
    <w:p w14:paraId="570B00A6" w14:textId="77777777" w:rsidR="00AF7380" w:rsidRDefault="00AF7380" w:rsidP="00AF7380">
      <w:pPr>
        <w:numPr>
          <w:ilvl w:val="4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CO cannot exceed venous return </w:t>
      </w:r>
    </w:p>
    <w:p w14:paraId="5C24B785" w14:textId="77777777" w:rsidR="00AF7380" w:rsidRDefault="00AF7380" w:rsidP="00AF7380">
      <w:pPr>
        <w:numPr>
          <w:ilvl w:val="4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Hypovolemia </w:t>
      </w:r>
    </w:p>
    <w:p w14:paraId="07A153A5" w14:textId="77777777" w:rsidR="00AF7380" w:rsidRDefault="00AF7380" w:rsidP="00AF7380">
      <w:pPr>
        <w:numPr>
          <w:ilvl w:val="5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Absolute </w:t>
      </w:r>
    </w:p>
    <w:p w14:paraId="53128AC0" w14:textId="77777777" w:rsidR="00AF7380" w:rsidRDefault="00AF7380" w:rsidP="00AF7380">
      <w:pPr>
        <w:numPr>
          <w:ilvl w:val="5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Relative </w:t>
      </w:r>
    </w:p>
    <w:p w14:paraId="603D9002" w14:textId="05689984" w:rsidR="00AF7380" w:rsidRDefault="00AF7380" w:rsidP="00AF7380">
      <w:pPr>
        <w:numPr>
          <w:ilvl w:val="4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Measure: </w:t>
      </w:r>
      <w:r w:rsidRPr="00AF7380">
        <w:rPr>
          <w:rFonts w:ascii="Times" w:hAnsi="Times"/>
        </w:rPr>
        <w:t xml:space="preserve">Low central venous pressure </w:t>
      </w:r>
    </w:p>
    <w:p w14:paraId="3A59BE2C" w14:textId="291D5B8C" w:rsidR="00D54E40" w:rsidRDefault="00D54E40" w:rsidP="00D54E40">
      <w:pPr>
        <w:numPr>
          <w:ilvl w:val="5"/>
          <w:numId w:val="2"/>
        </w:numPr>
        <w:rPr>
          <w:rFonts w:ascii="Times" w:hAnsi="Times"/>
        </w:rPr>
      </w:pPr>
      <w:r>
        <w:rPr>
          <w:rFonts w:ascii="Times" w:hAnsi="Times"/>
        </w:rPr>
        <w:t>CVP in superior vena cava or right atrium, reflects right atrial pressure. N</w:t>
      </w:r>
    </w:p>
    <w:p w14:paraId="664DDF33" w14:textId="3323A9FA" w:rsidR="00D54E40" w:rsidRDefault="00D54E40" w:rsidP="00D54E40">
      <w:pPr>
        <w:numPr>
          <w:ilvl w:val="5"/>
          <w:numId w:val="2"/>
        </w:numPr>
        <w:rPr>
          <w:rFonts w:ascii="Times" w:hAnsi="Times"/>
        </w:rPr>
      </w:pPr>
      <w:r>
        <w:rPr>
          <w:rFonts w:ascii="Times" w:hAnsi="Times"/>
        </w:rPr>
        <w:t>Normal 2-10 mm Hg</w:t>
      </w:r>
    </w:p>
    <w:p w14:paraId="5478A375" w14:textId="7A3CB9ED" w:rsidR="00D54E40" w:rsidRPr="00AF7380" w:rsidRDefault="00D54E40" w:rsidP="00D54E40">
      <w:pPr>
        <w:numPr>
          <w:ilvl w:val="5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High CVP &gt; CHF or fluid overload, low CVP hypovolemia </w:t>
      </w:r>
    </w:p>
    <w:p w14:paraId="1A5B9E7C" w14:textId="490BF218" w:rsidR="00D66F45" w:rsidRDefault="00D66F45" w:rsidP="00D66F45">
      <w:pPr>
        <w:numPr>
          <w:ilvl w:val="2"/>
          <w:numId w:val="2"/>
        </w:numPr>
        <w:rPr>
          <w:rFonts w:ascii="Times" w:hAnsi="Times"/>
        </w:rPr>
      </w:pPr>
      <w:r>
        <w:rPr>
          <w:rFonts w:ascii="Times" w:hAnsi="Times"/>
        </w:rPr>
        <w:t>The tubules (blood vessels)</w:t>
      </w:r>
    </w:p>
    <w:p w14:paraId="3EEEB3D0" w14:textId="298BA712" w:rsidR="00AF7380" w:rsidRPr="00A31767" w:rsidRDefault="00AF7380" w:rsidP="00AF7380">
      <w:pPr>
        <w:numPr>
          <w:ilvl w:val="3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Vascular tone: neurogenic shock, psychogenic shock, septic shock, anaphylactic shock </w:t>
      </w:r>
    </w:p>
    <w:p w14:paraId="20E77455" w14:textId="77777777" w:rsidR="009422B1" w:rsidRDefault="009422B1" w:rsidP="009422B1">
      <w:pPr>
        <w:ind w:left="720"/>
        <w:rPr>
          <w:rFonts w:ascii="Times" w:hAnsi="Times"/>
        </w:rPr>
      </w:pPr>
    </w:p>
    <w:p w14:paraId="6A66B5EC" w14:textId="77777777" w:rsidR="009422B1" w:rsidRDefault="009422B1" w:rsidP="009422B1">
      <w:pPr>
        <w:ind w:left="720"/>
        <w:rPr>
          <w:rFonts w:ascii="Times" w:hAnsi="Times"/>
        </w:rPr>
      </w:pPr>
    </w:p>
    <w:p w14:paraId="5DA69224" w14:textId="77777777" w:rsidR="00D22448" w:rsidRDefault="00D22448" w:rsidP="009422B1">
      <w:pPr>
        <w:ind w:left="360"/>
        <w:rPr>
          <w:rFonts w:ascii="Times" w:hAnsi="Times"/>
          <w:u w:val="single"/>
        </w:rPr>
      </w:pPr>
      <w:r w:rsidRPr="009422B1">
        <w:rPr>
          <w:rFonts w:ascii="Times" w:hAnsi="Times"/>
          <w:u w:val="single"/>
        </w:rPr>
        <w:t>Key Indicators of Hypoxia</w:t>
      </w:r>
    </w:p>
    <w:p w14:paraId="7174CE87" w14:textId="77777777" w:rsidR="00ED551A" w:rsidRPr="00A31767" w:rsidRDefault="00ED551A" w:rsidP="00ED551A">
      <w:pPr>
        <w:numPr>
          <w:ilvl w:val="0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Indices of oxygenation failure and tissue hypoxia</w:t>
      </w:r>
    </w:p>
    <w:p w14:paraId="26179326" w14:textId="19AEB4C5" w:rsidR="00ED551A" w:rsidRPr="00ED551A" w:rsidRDefault="00ED551A" w:rsidP="00ED551A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Lactate</w:t>
      </w:r>
      <w:r>
        <w:rPr>
          <w:rFonts w:ascii="Times" w:hAnsi="Times"/>
        </w:rPr>
        <w:t xml:space="preserve"> accumulation</w:t>
      </w:r>
      <w:r w:rsidRPr="00A31767">
        <w:rPr>
          <w:rFonts w:ascii="Times" w:hAnsi="Times"/>
        </w:rPr>
        <w:t xml:space="preserve">, </w:t>
      </w:r>
      <w:r>
        <w:rPr>
          <w:rFonts w:ascii="Times" w:hAnsi="Times"/>
        </w:rPr>
        <w:t xml:space="preserve">decreased </w:t>
      </w:r>
      <w:r w:rsidRPr="00A31767">
        <w:rPr>
          <w:rFonts w:ascii="Times" w:hAnsi="Times"/>
        </w:rPr>
        <w:t xml:space="preserve">mixed venous oxygenation, oxygen uptake and utilization, gastric mucosal acidosis </w:t>
      </w:r>
    </w:p>
    <w:p w14:paraId="15F32CE8" w14:textId="77777777" w:rsidR="00D22448" w:rsidRPr="00A31767" w:rsidRDefault="00D22448" w:rsidP="00A31767">
      <w:pPr>
        <w:numPr>
          <w:ilvl w:val="0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Lactate</w:t>
      </w:r>
    </w:p>
    <w:p w14:paraId="2D0E88E3" w14:textId="77777777" w:rsidR="00D22448" w:rsidRPr="00A31767" w:rsidRDefault="00D22448" w:rsidP="007615A7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Immediate response of cell to hypoxia is onset of anaerobic metabolism &gt; glycolysis and creatinine kinase reaction </w:t>
      </w:r>
    </w:p>
    <w:p w14:paraId="21A646AE" w14:textId="1EBB42EC" w:rsidR="00D22448" w:rsidRPr="00A31767" w:rsidRDefault="00A11E1C" w:rsidP="007615A7">
      <w:pPr>
        <w:numPr>
          <w:ilvl w:val="2"/>
          <w:numId w:val="2"/>
        </w:numPr>
        <w:rPr>
          <w:rFonts w:ascii="Times" w:hAnsi="Times"/>
        </w:rPr>
      </w:pPr>
      <w:r>
        <w:rPr>
          <w:rFonts w:ascii="Times" w:hAnsi="Times"/>
        </w:rPr>
        <w:lastRenderedPageBreak/>
        <w:t xml:space="preserve">In glycolysis pyruvate </w:t>
      </w:r>
      <w:r w:rsidR="00D22448" w:rsidRPr="00A31767">
        <w:rPr>
          <w:rFonts w:ascii="Times" w:hAnsi="Times"/>
        </w:rPr>
        <w:t>become</w:t>
      </w:r>
      <w:r>
        <w:rPr>
          <w:rFonts w:ascii="Times" w:hAnsi="Times"/>
        </w:rPr>
        <w:t>s</w:t>
      </w:r>
      <w:r w:rsidR="00D22448" w:rsidRPr="00A31767">
        <w:rPr>
          <w:rFonts w:ascii="Times" w:hAnsi="Times"/>
        </w:rPr>
        <w:t xml:space="preserve"> the ter</w:t>
      </w:r>
      <w:r>
        <w:rPr>
          <w:rFonts w:ascii="Times" w:hAnsi="Times"/>
        </w:rPr>
        <w:t xml:space="preserve">minal electron receptor and </w:t>
      </w:r>
      <w:r w:rsidR="00D22448" w:rsidRPr="00A31767">
        <w:rPr>
          <w:rFonts w:ascii="Times" w:hAnsi="Times"/>
        </w:rPr>
        <w:t xml:space="preserve">is reduced to lactate &gt; lactic acid accumulates </w:t>
      </w:r>
    </w:p>
    <w:p w14:paraId="02F24F5D" w14:textId="3EF12FD9" w:rsidR="00D22448" w:rsidRPr="00A31767" w:rsidRDefault="00A11E1C" w:rsidP="007615A7">
      <w:pPr>
        <w:numPr>
          <w:ilvl w:val="2"/>
          <w:numId w:val="2"/>
        </w:numPr>
        <w:rPr>
          <w:rFonts w:ascii="Times" w:hAnsi="Times"/>
        </w:rPr>
      </w:pPr>
      <w:r>
        <w:rPr>
          <w:rFonts w:ascii="Times" w:hAnsi="Times"/>
        </w:rPr>
        <w:t>Hyperlactatemia</w:t>
      </w:r>
      <w:r w:rsidR="00D22448" w:rsidRPr="00A31767">
        <w:rPr>
          <w:rFonts w:ascii="Times" w:hAnsi="Times"/>
        </w:rPr>
        <w:t xml:space="preserve"> is most often the result of tissue hypoxia </w:t>
      </w:r>
    </w:p>
    <w:p w14:paraId="24DB6792" w14:textId="1EC6092D" w:rsidR="00D22448" w:rsidRPr="00A31767" w:rsidRDefault="00D22448" w:rsidP="007615A7">
      <w:pPr>
        <w:numPr>
          <w:ilvl w:val="2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Not </w:t>
      </w:r>
      <w:r w:rsidR="00D1219C">
        <w:rPr>
          <w:rFonts w:ascii="Times" w:hAnsi="Times"/>
        </w:rPr>
        <w:t>highly sensitive indi</w:t>
      </w:r>
      <w:r w:rsidRPr="00A31767">
        <w:rPr>
          <w:rFonts w:ascii="Times" w:hAnsi="Times"/>
        </w:rPr>
        <w:t>c</w:t>
      </w:r>
      <w:r w:rsidR="00D1219C">
        <w:rPr>
          <w:rFonts w:ascii="Times" w:hAnsi="Times"/>
        </w:rPr>
        <w:t>a</w:t>
      </w:r>
      <w:r w:rsidRPr="00A31767">
        <w:rPr>
          <w:rFonts w:ascii="Times" w:hAnsi="Times"/>
        </w:rPr>
        <w:t>tor because:</w:t>
      </w:r>
    </w:p>
    <w:p w14:paraId="10211C25" w14:textId="77777777" w:rsidR="00D22448" w:rsidRPr="00A31767" w:rsidRDefault="00D22448" w:rsidP="007615A7">
      <w:pPr>
        <w:numPr>
          <w:ilvl w:val="3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Lactic acid levels rise rapidly in the first few minutes of hypoxia then falls off as energy stores are depleted </w:t>
      </w:r>
    </w:p>
    <w:p w14:paraId="61416239" w14:textId="2E5AD3E6" w:rsidR="00D22448" w:rsidRPr="00A31767" w:rsidRDefault="00D22448" w:rsidP="007615A7">
      <w:pPr>
        <w:numPr>
          <w:ilvl w:val="3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Can be 10 times high</w:t>
      </w:r>
      <w:r w:rsidR="00D1219C">
        <w:rPr>
          <w:rFonts w:ascii="Times" w:hAnsi="Times"/>
        </w:rPr>
        <w:t>er</w:t>
      </w:r>
      <w:r w:rsidRPr="00A31767">
        <w:rPr>
          <w:rFonts w:ascii="Times" w:hAnsi="Times"/>
        </w:rPr>
        <w:t xml:space="preserve"> inside the cell than in the blood outside the cell </w:t>
      </w:r>
    </w:p>
    <w:p w14:paraId="24621A0C" w14:textId="757E8A50" w:rsidR="00D22448" w:rsidRPr="00A31767" w:rsidRDefault="00D22448" w:rsidP="007615A7">
      <w:pPr>
        <w:numPr>
          <w:ilvl w:val="3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Normal liver takes up lactate quickly with normal perfusion </w:t>
      </w:r>
      <w:r w:rsidR="00D1219C">
        <w:rPr>
          <w:rFonts w:ascii="Times" w:hAnsi="Times"/>
        </w:rPr>
        <w:t xml:space="preserve">and can remove lactate much faster than tissues can produce it – elevated blood lactate is transient unless circulatory failure or liver impairment are present </w:t>
      </w:r>
    </w:p>
    <w:p w14:paraId="628E0311" w14:textId="77777777" w:rsidR="00D22448" w:rsidRPr="00A31767" w:rsidRDefault="00D22448" w:rsidP="007615A7">
      <w:pPr>
        <w:numPr>
          <w:ilvl w:val="2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Arterial blood better than venous blood as measure of whole body hypoxia </w:t>
      </w:r>
    </w:p>
    <w:p w14:paraId="7D1892AA" w14:textId="5D2D5D1E" w:rsidR="00D22448" w:rsidRPr="00A31767" w:rsidRDefault="00D1219C" w:rsidP="007615A7">
      <w:pPr>
        <w:numPr>
          <w:ilvl w:val="2"/>
          <w:numId w:val="2"/>
        </w:numPr>
        <w:rPr>
          <w:rFonts w:ascii="Times" w:hAnsi="Times"/>
        </w:rPr>
      </w:pPr>
      <w:r>
        <w:rPr>
          <w:rFonts w:ascii="Times" w:hAnsi="Times"/>
        </w:rPr>
        <w:t>HCO3</w:t>
      </w:r>
      <w:r w:rsidR="00D22448" w:rsidRPr="00A31767">
        <w:rPr>
          <w:rFonts w:ascii="Times" w:hAnsi="Times"/>
        </w:rPr>
        <w:t xml:space="preserve"> should decrease by 1 </w:t>
      </w:r>
      <w:proofErr w:type="spellStart"/>
      <w:r w:rsidR="00D22448" w:rsidRPr="00A31767">
        <w:rPr>
          <w:rFonts w:ascii="Times" w:hAnsi="Times"/>
        </w:rPr>
        <w:t>mEq</w:t>
      </w:r>
      <w:proofErr w:type="spellEnd"/>
      <w:r w:rsidR="00D22448" w:rsidRPr="00A31767">
        <w:rPr>
          <w:rFonts w:ascii="Times" w:hAnsi="Times"/>
        </w:rPr>
        <w:t xml:space="preserve">/L for every 1 </w:t>
      </w:r>
      <w:proofErr w:type="spellStart"/>
      <w:r w:rsidR="00D22448" w:rsidRPr="00A31767">
        <w:rPr>
          <w:rFonts w:ascii="Times" w:hAnsi="Times"/>
        </w:rPr>
        <w:t>mEq</w:t>
      </w:r>
      <w:proofErr w:type="spellEnd"/>
      <w:r w:rsidR="00D22448" w:rsidRPr="00A31767">
        <w:rPr>
          <w:rFonts w:ascii="Times" w:hAnsi="Times"/>
        </w:rPr>
        <w:t xml:space="preserve">/L lactate concentration </w:t>
      </w:r>
    </w:p>
    <w:p w14:paraId="32BF8EC0" w14:textId="04EB0187" w:rsidR="00D22448" w:rsidRPr="00A31767" w:rsidRDefault="00D22448" w:rsidP="007615A7">
      <w:pPr>
        <w:numPr>
          <w:ilvl w:val="2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Not </w:t>
      </w:r>
      <w:r w:rsidR="00F61C90">
        <w:rPr>
          <w:rFonts w:ascii="Times" w:hAnsi="Times"/>
        </w:rPr>
        <w:t xml:space="preserve">specific </w:t>
      </w:r>
      <w:r w:rsidRPr="00A31767">
        <w:rPr>
          <w:rFonts w:ascii="Times" w:hAnsi="Times"/>
        </w:rPr>
        <w:t xml:space="preserve"> </w:t>
      </w:r>
    </w:p>
    <w:p w14:paraId="79D4337D" w14:textId="77777777" w:rsidR="00D22448" w:rsidRPr="00A31767" w:rsidRDefault="00D22448" w:rsidP="007615A7">
      <w:pPr>
        <w:numPr>
          <w:ilvl w:val="3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Will increase with any rise in blood pyruvate (infusion of pyruvate, glucose, bicarbonate) </w:t>
      </w:r>
    </w:p>
    <w:p w14:paraId="789DC694" w14:textId="58D2F0E4" w:rsidR="007615A7" w:rsidRDefault="00D22448" w:rsidP="007615A7">
      <w:pPr>
        <w:numPr>
          <w:ilvl w:val="3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 xml:space="preserve">Increase </w:t>
      </w:r>
      <w:r w:rsidR="003E2342" w:rsidRPr="00A31767">
        <w:rPr>
          <w:rFonts w:ascii="Times" w:hAnsi="Times"/>
        </w:rPr>
        <w:t>indepen</w:t>
      </w:r>
      <w:r w:rsidR="003E2342">
        <w:rPr>
          <w:rFonts w:ascii="Times" w:hAnsi="Times"/>
        </w:rPr>
        <w:t>d</w:t>
      </w:r>
      <w:r w:rsidR="003E2342" w:rsidRPr="00A31767">
        <w:rPr>
          <w:rFonts w:ascii="Times" w:hAnsi="Times"/>
        </w:rPr>
        <w:t>ent</w:t>
      </w:r>
      <w:r w:rsidRPr="00A31767">
        <w:rPr>
          <w:rFonts w:ascii="Times" w:hAnsi="Times"/>
        </w:rPr>
        <w:t xml:space="preserve"> of pyruvate h</w:t>
      </w:r>
      <w:r w:rsidR="007615A7">
        <w:rPr>
          <w:rFonts w:ascii="Times" w:hAnsi="Times"/>
        </w:rPr>
        <w:t>ypoxia, liver disease, exercise</w:t>
      </w:r>
    </w:p>
    <w:p w14:paraId="07F886A6" w14:textId="6CBF5BFA" w:rsidR="00D22448" w:rsidRDefault="007615A7" w:rsidP="007615A7">
      <w:pPr>
        <w:numPr>
          <w:ilvl w:val="0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Mixed venous </w:t>
      </w:r>
      <w:r>
        <w:rPr>
          <w:rFonts w:ascii="Times" w:hAnsi="Times"/>
        </w:rPr>
        <w:tab/>
        <w:t xml:space="preserve">oxygenation indices </w:t>
      </w:r>
    </w:p>
    <w:p w14:paraId="331FF9CF" w14:textId="6151249F" w:rsidR="007615A7" w:rsidRPr="007615A7" w:rsidRDefault="007615A7" w:rsidP="007615A7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>Mor</w:t>
      </w:r>
      <w:r w:rsidR="00D74058">
        <w:rPr>
          <w:rFonts w:ascii="Times" w:hAnsi="Times"/>
        </w:rPr>
        <w:t xml:space="preserve">e global picture of adequacy of oxygen delivery </w:t>
      </w:r>
      <w:r>
        <w:rPr>
          <w:rFonts w:ascii="Times" w:hAnsi="Times"/>
        </w:rPr>
        <w:t xml:space="preserve">that peripheral venous blood (local) </w:t>
      </w:r>
    </w:p>
    <w:p w14:paraId="6452399D" w14:textId="14771FF1" w:rsidR="00D22448" w:rsidRPr="00A31767" w:rsidRDefault="00D22448" w:rsidP="007615A7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Avera</w:t>
      </w:r>
      <w:r w:rsidR="00B312DB">
        <w:rPr>
          <w:rFonts w:ascii="Times" w:hAnsi="Times"/>
        </w:rPr>
        <w:t>g</w:t>
      </w:r>
      <w:r w:rsidRPr="00A31767">
        <w:rPr>
          <w:rFonts w:ascii="Times" w:hAnsi="Times"/>
        </w:rPr>
        <w:t xml:space="preserve">e of all venous blood returning to the heart </w:t>
      </w:r>
    </w:p>
    <w:p w14:paraId="4179156D" w14:textId="77777777" w:rsidR="00D22448" w:rsidRDefault="00D22448" w:rsidP="007615A7">
      <w:pPr>
        <w:numPr>
          <w:ilvl w:val="1"/>
          <w:numId w:val="2"/>
        </w:numPr>
        <w:rPr>
          <w:rFonts w:ascii="Times" w:hAnsi="Times"/>
        </w:rPr>
      </w:pPr>
      <w:r w:rsidRPr="00A31767">
        <w:rPr>
          <w:rFonts w:ascii="Times" w:hAnsi="Times"/>
        </w:rPr>
        <w:t>Pulmonary artery catheter</w:t>
      </w:r>
    </w:p>
    <w:p w14:paraId="77912FE1" w14:textId="089D5869" w:rsidR="001453CF" w:rsidRDefault="001453CF" w:rsidP="007615A7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Normal Values </w:t>
      </w:r>
    </w:p>
    <w:p w14:paraId="17E6B43D" w14:textId="458B8CDE" w:rsidR="001453CF" w:rsidRDefault="001453CF" w:rsidP="001453CF">
      <w:pPr>
        <w:numPr>
          <w:ilvl w:val="2"/>
          <w:numId w:val="2"/>
        </w:numPr>
        <w:rPr>
          <w:rFonts w:ascii="Times" w:hAnsi="Times"/>
        </w:rPr>
      </w:pPr>
      <w:r>
        <w:rPr>
          <w:rFonts w:ascii="Times" w:hAnsi="Times"/>
        </w:rPr>
        <w:t>PvO2 35-45 mmHg</w:t>
      </w:r>
    </w:p>
    <w:p w14:paraId="17557C3A" w14:textId="6AD3A177" w:rsidR="001453CF" w:rsidRDefault="001453CF" w:rsidP="001453CF">
      <w:pPr>
        <w:numPr>
          <w:ilvl w:val="2"/>
          <w:numId w:val="2"/>
        </w:numPr>
        <w:rPr>
          <w:rFonts w:ascii="Times" w:hAnsi="Times"/>
        </w:rPr>
      </w:pPr>
      <w:r>
        <w:rPr>
          <w:rFonts w:ascii="Times" w:hAnsi="Times"/>
        </w:rPr>
        <w:t>SvO2 75%</w:t>
      </w:r>
    </w:p>
    <w:p w14:paraId="15A80BA6" w14:textId="427186A0" w:rsidR="001453CF" w:rsidRDefault="001453CF" w:rsidP="001453CF">
      <w:pPr>
        <w:numPr>
          <w:ilvl w:val="2"/>
          <w:numId w:val="2"/>
        </w:numPr>
        <w:rPr>
          <w:rFonts w:ascii="Times" w:hAnsi="Times"/>
        </w:rPr>
      </w:pPr>
      <w:r>
        <w:rPr>
          <w:rFonts w:ascii="Times" w:hAnsi="Times"/>
        </w:rPr>
        <w:t>CvO2 15vol%</w:t>
      </w:r>
    </w:p>
    <w:p w14:paraId="53E63AFB" w14:textId="63CF5415" w:rsidR="001453CF" w:rsidRDefault="001453CF" w:rsidP="001453CF">
      <w:pPr>
        <w:numPr>
          <w:ilvl w:val="2"/>
          <w:numId w:val="2"/>
        </w:numPr>
        <w:rPr>
          <w:rFonts w:ascii="Times" w:hAnsi="Times"/>
        </w:rPr>
      </w:pPr>
      <w:r>
        <w:rPr>
          <w:rFonts w:ascii="Times" w:hAnsi="Times"/>
        </w:rPr>
        <w:t>pH 7.38</w:t>
      </w:r>
    </w:p>
    <w:p w14:paraId="184680FE" w14:textId="23D9923B" w:rsidR="001453CF" w:rsidRDefault="001453CF" w:rsidP="001453CF">
      <w:pPr>
        <w:numPr>
          <w:ilvl w:val="2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PvCO2 46-48 mmHg </w:t>
      </w:r>
    </w:p>
    <w:p w14:paraId="2F57CE59" w14:textId="6CCBAAC9" w:rsidR="007615A7" w:rsidRDefault="007615A7" w:rsidP="007615A7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Mixed venous oxygen saturation </w:t>
      </w:r>
      <w:r w:rsidR="001453CF">
        <w:rPr>
          <w:rFonts w:ascii="Times" w:hAnsi="Times"/>
        </w:rPr>
        <w:t>(SvO2)</w:t>
      </w:r>
    </w:p>
    <w:p w14:paraId="5693ED98" w14:textId="11D09D9E" w:rsidR="007615A7" w:rsidRDefault="001453CF" w:rsidP="007615A7">
      <w:pPr>
        <w:numPr>
          <w:ilvl w:val="2"/>
          <w:numId w:val="2"/>
        </w:numPr>
        <w:rPr>
          <w:rFonts w:ascii="Times" w:hAnsi="Times"/>
        </w:rPr>
      </w:pPr>
      <w:r>
        <w:rPr>
          <w:rFonts w:ascii="Times" w:hAnsi="Times"/>
        </w:rPr>
        <w:t>Potential sources of decreased SvO2</w:t>
      </w:r>
    </w:p>
    <w:p w14:paraId="31151B9A" w14:textId="59AFB502" w:rsidR="001453CF" w:rsidRDefault="001453CF" w:rsidP="001453CF">
      <w:pPr>
        <w:numPr>
          <w:ilvl w:val="3"/>
          <w:numId w:val="2"/>
        </w:numPr>
        <w:rPr>
          <w:rFonts w:ascii="Times" w:hAnsi="Times"/>
        </w:rPr>
      </w:pPr>
      <w:r>
        <w:rPr>
          <w:rFonts w:ascii="Times" w:hAnsi="Times"/>
        </w:rPr>
        <w:t>Increased oxygen consumption (VO2)</w:t>
      </w:r>
    </w:p>
    <w:p w14:paraId="37F5544C" w14:textId="33FD1E00" w:rsidR="001453CF" w:rsidRDefault="001453CF" w:rsidP="001453CF">
      <w:pPr>
        <w:numPr>
          <w:ilvl w:val="3"/>
          <w:numId w:val="2"/>
        </w:numPr>
        <w:rPr>
          <w:rFonts w:ascii="Times" w:hAnsi="Times"/>
        </w:rPr>
      </w:pPr>
      <w:r>
        <w:rPr>
          <w:rFonts w:ascii="Times" w:hAnsi="Times"/>
        </w:rPr>
        <w:t>Decreased arterial oxygen saturation (SaO2)</w:t>
      </w:r>
    </w:p>
    <w:p w14:paraId="733ADB54" w14:textId="79EF338A" w:rsidR="001453CF" w:rsidRDefault="001453CF" w:rsidP="001453CF">
      <w:pPr>
        <w:numPr>
          <w:ilvl w:val="3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Anemia </w:t>
      </w:r>
    </w:p>
    <w:p w14:paraId="205614FD" w14:textId="14BEE1F5" w:rsidR="001453CF" w:rsidRDefault="001453CF" w:rsidP="001453CF">
      <w:pPr>
        <w:numPr>
          <w:ilvl w:val="3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Decreased CO </w:t>
      </w:r>
    </w:p>
    <w:p w14:paraId="68993688" w14:textId="2F703232" w:rsidR="001453CF" w:rsidRDefault="001453CF" w:rsidP="001453CF">
      <w:pPr>
        <w:numPr>
          <w:ilvl w:val="1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Mixed venous oxygen partial pressure </w:t>
      </w:r>
      <w:r w:rsidR="003E2342">
        <w:rPr>
          <w:rFonts w:ascii="Times" w:hAnsi="Times"/>
        </w:rPr>
        <w:t>(PvO2)</w:t>
      </w:r>
    </w:p>
    <w:p w14:paraId="03C5CCEB" w14:textId="47529F21" w:rsidR="001453CF" w:rsidRDefault="001453CF" w:rsidP="001453CF">
      <w:pPr>
        <w:numPr>
          <w:ilvl w:val="2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Mixed venous blood reflects interaction of pulmonary and CV systems (supply and demand) </w:t>
      </w:r>
    </w:p>
    <w:p w14:paraId="2A77C7C3" w14:textId="53266DE3" w:rsidR="00D22448" w:rsidRPr="001453CF" w:rsidRDefault="001453CF" w:rsidP="001453CF">
      <w:pPr>
        <w:numPr>
          <w:ilvl w:val="2"/>
          <w:numId w:val="2"/>
        </w:numPr>
        <w:rPr>
          <w:rFonts w:ascii="Times" w:hAnsi="Times"/>
        </w:rPr>
      </w:pPr>
      <w:r>
        <w:rPr>
          <w:rFonts w:ascii="Times" w:hAnsi="Times"/>
        </w:rPr>
        <w:t>Represents a</w:t>
      </w:r>
      <w:r w:rsidR="00D22448" w:rsidRPr="001453CF">
        <w:rPr>
          <w:rFonts w:ascii="Times" w:hAnsi="Times"/>
        </w:rPr>
        <w:t>verage end capillary oxygen driving pressure</w:t>
      </w:r>
    </w:p>
    <w:p w14:paraId="50373E5C" w14:textId="00F6D9E2" w:rsidR="00D22448" w:rsidRDefault="00F7530B" w:rsidP="001453CF">
      <w:pPr>
        <w:numPr>
          <w:ilvl w:val="2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Shortcoming: venous blood is </w:t>
      </w:r>
      <w:r w:rsidR="003E2342">
        <w:rPr>
          <w:rFonts w:ascii="Times" w:hAnsi="Times"/>
        </w:rPr>
        <w:t>heterogeneous</w:t>
      </w:r>
      <w:r>
        <w:rPr>
          <w:rFonts w:ascii="Times" w:hAnsi="Times"/>
        </w:rPr>
        <w:t xml:space="preserve"> and mixed venous blood depends on </w:t>
      </w:r>
      <w:proofErr w:type="spellStart"/>
      <w:r w:rsidR="00D22448" w:rsidRPr="00A31767">
        <w:rPr>
          <w:rFonts w:ascii="Times" w:hAnsi="Times"/>
        </w:rPr>
        <w:t>on</w:t>
      </w:r>
      <w:proofErr w:type="spellEnd"/>
      <w:r w:rsidR="00D22448" w:rsidRPr="00A31767">
        <w:rPr>
          <w:rFonts w:ascii="Times" w:hAnsi="Times"/>
        </w:rPr>
        <w:t xml:space="preserve"> distribution of cardiac output  </w:t>
      </w:r>
    </w:p>
    <w:p w14:paraId="70534201" w14:textId="5F1109AB" w:rsidR="00F7530B" w:rsidRDefault="00F7530B" w:rsidP="001453CF">
      <w:pPr>
        <w:numPr>
          <w:ilvl w:val="2"/>
          <w:numId w:val="2"/>
        </w:numPr>
        <w:rPr>
          <w:rFonts w:ascii="Times" w:hAnsi="Times"/>
        </w:rPr>
      </w:pPr>
      <w:r>
        <w:rPr>
          <w:rFonts w:ascii="Times" w:hAnsi="Times"/>
        </w:rPr>
        <w:t>Weather a cell in the body receives enough oxygen to meet metabolic requirements depends on two factors:</w:t>
      </w:r>
    </w:p>
    <w:p w14:paraId="378202EA" w14:textId="42847BCC" w:rsidR="00F7530B" w:rsidRDefault="00F7530B" w:rsidP="001453CF">
      <w:pPr>
        <w:numPr>
          <w:ilvl w:val="3"/>
          <w:numId w:val="2"/>
        </w:numPr>
        <w:rPr>
          <w:rFonts w:ascii="Times" w:hAnsi="Times"/>
        </w:rPr>
      </w:pPr>
      <w:r>
        <w:rPr>
          <w:rFonts w:ascii="Times" w:hAnsi="Times"/>
        </w:rPr>
        <w:t>Driving pressure prope</w:t>
      </w:r>
      <w:r w:rsidR="00951317">
        <w:rPr>
          <w:rFonts w:ascii="Times" w:hAnsi="Times"/>
        </w:rPr>
        <w:t>lling oxygen from capillaries to cells</w:t>
      </w:r>
    </w:p>
    <w:p w14:paraId="6C1DE492" w14:textId="10F5AB8E" w:rsidR="00BC5D92" w:rsidRDefault="00BC5D92" w:rsidP="001453CF">
      <w:pPr>
        <w:numPr>
          <w:ilvl w:val="4"/>
          <w:numId w:val="2"/>
        </w:numPr>
        <w:rPr>
          <w:rFonts w:ascii="Times" w:hAnsi="Times"/>
        </w:rPr>
      </w:pPr>
      <w:r>
        <w:rPr>
          <w:rFonts w:ascii="Times" w:hAnsi="Times"/>
        </w:rPr>
        <w:t>Difference</w:t>
      </w:r>
      <w:r w:rsidR="003E2342">
        <w:rPr>
          <w:rFonts w:ascii="Times" w:hAnsi="Times"/>
        </w:rPr>
        <w:t xml:space="preserve"> between t</w:t>
      </w:r>
      <w:r>
        <w:rPr>
          <w:rFonts w:ascii="Times" w:hAnsi="Times"/>
        </w:rPr>
        <w:t>he capillary PO2 and the cellular PO2</w:t>
      </w:r>
    </w:p>
    <w:p w14:paraId="5439D6C7" w14:textId="7550ABFD" w:rsidR="00BC5D92" w:rsidRDefault="00BC5D92" w:rsidP="001453CF">
      <w:pPr>
        <w:numPr>
          <w:ilvl w:val="4"/>
          <w:numId w:val="2"/>
        </w:numPr>
        <w:rPr>
          <w:rFonts w:ascii="Times" w:hAnsi="Times"/>
        </w:rPr>
      </w:pPr>
      <w:r>
        <w:rPr>
          <w:rFonts w:ascii="Times" w:hAnsi="Times"/>
        </w:rPr>
        <w:lastRenderedPageBreak/>
        <w:t xml:space="preserve">Because precapillary PO2 is 100 mmHg and post capillary PO2 is 40 mmHg, the oxygen driving pressure is lowest at the end of the capillary </w:t>
      </w:r>
    </w:p>
    <w:p w14:paraId="191158B8" w14:textId="610250B1" w:rsidR="00D74058" w:rsidRDefault="0049579C" w:rsidP="001453CF">
      <w:pPr>
        <w:numPr>
          <w:ilvl w:val="4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Krogh’s </w:t>
      </w:r>
      <w:r w:rsidR="00D74058">
        <w:rPr>
          <w:rFonts w:ascii="Times" w:hAnsi="Times"/>
        </w:rPr>
        <w:t xml:space="preserve">cylinder </w:t>
      </w:r>
    </w:p>
    <w:p w14:paraId="68E2091D" w14:textId="1C75BE9A" w:rsidR="00951317" w:rsidRDefault="00BC5D92" w:rsidP="001453CF">
      <w:pPr>
        <w:numPr>
          <w:ilvl w:val="3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Distance of the cell from the capillary itself </w:t>
      </w:r>
    </w:p>
    <w:p w14:paraId="32E30165" w14:textId="49B95C87" w:rsidR="00BC5D92" w:rsidRDefault="00BC5D92" w:rsidP="001453CF">
      <w:pPr>
        <w:numPr>
          <w:ilvl w:val="4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PO2 lowest in cells farthest from the capillary </w:t>
      </w:r>
    </w:p>
    <w:p w14:paraId="6E1E2C2B" w14:textId="15F59ABE" w:rsidR="00C221CD" w:rsidRDefault="00C221CD" w:rsidP="001453CF">
      <w:pPr>
        <w:numPr>
          <w:ilvl w:val="4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If these cells are just oxygenated at normal PvO2, any decrease in PvO2 will lead to hypoxia of those cells. Further decreases in PvO2 lead to more cells being affected. </w:t>
      </w:r>
    </w:p>
    <w:p w14:paraId="0A3E28FE" w14:textId="6ABD7CBF" w:rsidR="00C221CD" w:rsidRDefault="001453CF" w:rsidP="001453CF">
      <w:pPr>
        <w:numPr>
          <w:ilvl w:val="4"/>
          <w:numId w:val="2"/>
        </w:numPr>
        <w:rPr>
          <w:rFonts w:ascii="Times" w:hAnsi="Times"/>
        </w:rPr>
      </w:pPr>
      <w:r>
        <w:rPr>
          <w:rFonts w:ascii="Times" w:hAnsi="Times"/>
        </w:rPr>
        <w:t>Hypoxia is probable</w:t>
      </w:r>
      <w:r w:rsidR="00C221CD">
        <w:rPr>
          <w:rFonts w:ascii="Times" w:hAnsi="Times"/>
        </w:rPr>
        <w:t xml:space="preserve"> when PvO2 &lt; 35 mmHg </w:t>
      </w:r>
    </w:p>
    <w:p w14:paraId="0DB75412" w14:textId="2B467CDC" w:rsidR="00C221CD" w:rsidRDefault="00C221CD" w:rsidP="003E2342">
      <w:pPr>
        <w:numPr>
          <w:ilvl w:val="2"/>
          <w:numId w:val="2"/>
        </w:numPr>
        <w:rPr>
          <w:rFonts w:ascii="Times" w:hAnsi="Times"/>
        </w:rPr>
      </w:pPr>
      <w:r>
        <w:rPr>
          <w:rFonts w:ascii="Times" w:hAnsi="Times"/>
        </w:rPr>
        <w:t>Clinical oxygenation disturbances and PvO2</w:t>
      </w:r>
    </w:p>
    <w:p w14:paraId="0273B07E" w14:textId="4C852F5F" w:rsidR="00C221CD" w:rsidRDefault="00C221CD" w:rsidP="003E2342">
      <w:pPr>
        <w:numPr>
          <w:ilvl w:val="3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Hypoxemia </w:t>
      </w:r>
    </w:p>
    <w:p w14:paraId="4A30C869" w14:textId="0608408F" w:rsidR="00C221CD" w:rsidRDefault="00C221CD" w:rsidP="003E2342">
      <w:pPr>
        <w:numPr>
          <w:ilvl w:val="4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Body responds to hypoxemia by increasing CO to maintain </w:t>
      </w:r>
      <w:bookmarkStart w:id="0" w:name="_GoBack"/>
      <w:bookmarkEnd w:id="0"/>
      <w:r>
        <w:rPr>
          <w:rFonts w:ascii="Times" w:hAnsi="Times"/>
        </w:rPr>
        <w:t xml:space="preserve">PvO2 (tissue oxygenation preserved despite fall in oxygen content) </w:t>
      </w:r>
    </w:p>
    <w:p w14:paraId="62C8BAFF" w14:textId="4096414E" w:rsidR="0059029D" w:rsidRDefault="0059029D" w:rsidP="003E2342">
      <w:pPr>
        <w:numPr>
          <w:ilvl w:val="4"/>
          <w:numId w:val="2"/>
        </w:numPr>
        <w:rPr>
          <w:rFonts w:ascii="Times" w:hAnsi="Times"/>
        </w:rPr>
      </w:pPr>
      <w:r>
        <w:rPr>
          <w:rFonts w:ascii="Times" w:hAnsi="Times"/>
        </w:rPr>
        <w:t>Patients unable to increase CO may have decrease in PvO2</w:t>
      </w:r>
    </w:p>
    <w:p w14:paraId="1C3F39B9" w14:textId="3736C023" w:rsidR="0059029D" w:rsidRDefault="0059029D" w:rsidP="003E2342">
      <w:pPr>
        <w:numPr>
          <w:ilvl w:val="3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Decreased CO and Anemia </w:t>
      </w:r>
    </w:p>
    <w:p w14:paraId="5F5411AB" w14:textId="6D6A6C29" w:rsidR="0059029D" w:rsidRDefault="00994DF9" w:rsidP="003E2342">
      <w:pPr>
        <w:numPr>
          <w:ilvl w:val="4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Circulatory shock, anemia, CO poisoning &gt; PaO2 normal but PvO2 decreased </w:t>
      </w:r>
    </w:p>
    <w:p w14:paraId="14FCFF50" w14:textId="13BCF135" w:rsidR="00994DF9" w:rsidRDefault="00994DF9" w:rsidP="003E2342">
      <w:pPr>
        <w:numPr>
          <w:ilvl w:val="3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High PvO2 and Hypoxia </w:t>
      </w:r>
    </w:p>
    <w:p w14:paraId="2484BFC0" w14:textId="1AC5905E" w:rsidR="00994DF9" w:rsidRDefault="00994DF9" w:rsidP="003E2342">
      <w:pPr>
        <w:numPr>
          <w:ilvl w:val="3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Septic shock, cyanide poisoning &gt; hypoxia not due to oxygen driving pressure but rather shunting of blood past tissues or cellular metabolic dysfunction </w:t>
      </w:r>
    </w:p>
    <w:p w14:paraId="78C50C16" w14:textId="1C8C8FE5" w:rsidR="00994DF9" w:rsidRDefault="00994DF9" w:rsidP="003E2342">
      <w:pPr>
        <w:numPr>
          <w:ilvl w:val="3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PvO2 increased but still hypoxic </w:t>
      </w:r>
    </w:p>
    <w:p w14:paraId="57790B39" w14:textId="4A97E19C" w:rsidR="00994DF9" w:rsidRDefault="00994DF9" w:rsidP="003E2342">
      <w:pPr>
        <w:numPr>
          <w:ilvl w:val="3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May still recognize short term instability by acute declines in mixed venous oxygenation from baseline </w:t>
      </w:r>
    </w:p>
    <w:p w14:paraId="726023F0" w14:textId="77777777" w:rsidR="00D22448" w:rsidRDefault="00D22448">
      <w:pPr>
        <w:rPr>
          <w:rFonts w:ascii="Times" w:hAnsi="Times"/>
        </w:rPr>
      </w:pPr>
    </w:p>
    <w:p w14:paraId="75E5EC88" w14:textId="3C1FB44D" w:rsidR="00AD0888" w:rsidRPr="00A31767" w:rsidRDefault="00AD0888">
      <w:pPr>
        <w:rPr>
          <w:rFonts w:ascii="Times" w:hAnsi="Times"/>
        </w:rPr>
      </w:pPr>
    </w:p>
    <w:sectPr w:rsidR="00AD0888" w:rsidRPr="00A31767" w:rsidSect="004605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3187B"/>
    <w:multiLevelType w:val="hybridMultilevel"/>
    <w:tmpl w:val="BDDE8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76124"/>
    <w:multiLevelType w:val="hybridMultilevel"/>
    <w:tmpl w:val="BF06E936"/>
    <w:lvl w:ilvl="0" w:tplc="4A7C02E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E4D630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0305ABE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6E500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D2E720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EF672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E4EA4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DCACD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3F4A1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AC6CFD"/>
    <w:multiLevelType w:val="hybridMultilevel"/>
    <w:tmpl w:val="B8F87B04"/>
    <w:lvl w:ilvl="0" w:tplc="611268EC">
      <w:start w:val="3"/>
      <w:numFmt w:val="bullet"/>
      <w:lvlText w:val="-"/>
      <w:lvlJc w:val="left"/>
      <w:pPr>
        <w:ind w:left="720" w:hanging="360"/>
      </w:pPr>
      <w:rPr>
        <w:rFonts w:ascii="Times" w:eastAsiaTheme="minorHAnsi" w:hAnsi="Time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1C6"/>
    <w:rsid w:val="00030BB6"/>
    <w:rsid w:val="00056776"/>
    <w:rsid w:val="000B257D"/>
    <w:rsid w:val="0010510C"/>
    <w:rsid w:val="001453CF"/>
    <w:rsid w:val="001D3BB2"/>
    <w:rsid w:val="001F4A1D"/>
    <w:rsid w:val="00243CF7"/>
    <w:rsid w:val="00284888"/>
    <w:rsid w:val="002D43C8"/>
    <w:rsid w:val="003436C6"/>
    <w:rsid w:val="00343938"/>
    <w:rsid w:val="00385292"/>
    <w:rsid w:val="00387CEB"/>
    <w:rsid w:val="003B0DA3"/>
    <w:rsid w:val="003E2342"/>
    <w:rsid w:val="004203B5"/>
    <w:rsid w:val="00431D6E"/>
    <w:rsid w:val="004605D9"/>
    <w:rsid w:val="00461749"/>
    <w:rsid w:val="00464A7E"/>
    <w:rsid w:val="00486567"/>
    <w:rsid w:val="004922C9"/>
    <w:rsid w:val="0049579C"/>
    <w:rsid w:val="004B224F"/>
    <w:rsid w:val="00562A1C"/>
    <w:rsid w:val="0057243E"/>
    <w:rsid w:val="0059029D"/>
    <w:rsid w:val="005E6E1D"/>
    <w:rsid w:val="006441B1"/>
    <w:rsid w:val="00646871"/>
    <w:rsid w:val="00650C5C"/>
    <w:rsid w:val="006F0869"/>
    <w:rsid w:val="006F704C"/>
    <w:rsid w:val="00723AAD"/>
    <w:rsid w:val="007615A7"/>
    <w:rsid w:val="007F16F4"/>
    <w:rsid w:val="00811B4B"/>
    <w:rsid w:val="008711C6"/>
    <w:rsid w:val="008B75AF"/>
    <w:rsid w:val="008E4329"/>
    <w:rsid w:val="00901CAB"/>
    <w:rsid w:val="009422B1"/>
    <w:rsid w:val="00943321"/>
    <w:rsid w:val="00951317"/>
    <w:rsid w:val="00952F85"/>
    <w:rsid w:val="00957ABA"/>
    <w:rsid w:val="00964052"/>
    <w:rsid w:val="00994DF9"/>
    <w:rsid w:val="009A51C6"/>
    <w:rsid w:val="009B4906"/>
    <w:rsid w:val="009D6FF2"/>
    <w:rsid w:val="00A11E1C"/>
    <w:rsid w:val="00A31767"/>
    <w:rsid w:val="00A96321"/>
    <w:rsid w:val="00AA7B42"/>
    <w:rsid w:val="00AC33D0"/>
    <w:rsid w:val="00AD0888"/>
    <w:rsid w:val="00AF7380"/>
    <w:rsid w:val="00B16AB8"/>
    <w:rsid w:val="00B2168F"/>
    <w:rsid w:val="00B312DB"/>
    <w:rsid w:val="00B514AB"/>
    <w:rsid w:val="00B57363"/>
    <w:rsid w:val="00B858BB"/>
    <w:rsid w:val="00B90254"/>
    <w:rsid w:val="00BC5D92"/>
    <w:rsid w:val="00BD5CB7"/>
    <w:rsid w:val="00BF606A"/>
    <w:rsid w:val="00C14180"/>
    <w:rsid w:val="00C221CD"/>
    <w:rsid w:val="00C25D16"/>
    <w:rsid w:val="00C6519F"/>
    <w:rsid w:val="00CA5AB6"/>
    <w:rsid w:val="00D1219C"/>
    <w:rsid w:val="00D22448"/>
    <w:rsid w:val="00D3031A"/>
    <w:rsid w:val="00D405C1"/>
    <w:rsid w:val="00D54E40"/>
    <w:rsid w:val="00D66F45"/>
    <w:rsid w:val="00D74058"/>
    <w:rsid w:val="00E24F74"/>
    <w:rsid w:val="00E4054E"/>
    <w:rsid w:val="00E41042"/>
    <w:rsid w:val="00E47403"/>
    <w:rsid w:val="00E73EEC"/>
    <w:rsid w:val="00E8048C"/>
    <w:rsid w:val="00E870E0"/>
    <w:rsid w:val="00E90CC5"/>
    <w:rsid w:val="00EA0C0A"/>
    <w:rsid w:val="00ED551A"/>
    <w:rsid w:val="00EE7130"/>
    <w:rsid w:val="00F0520D"/>
    <w:rsid w:val="00F273E7"/>
    <w:rsid w:val="00F601E7"/>
    <w:rsid w:val="00F61C90"/>
    <w:rsid w:val="00F70AB4"/>
    <w:rsid w:val="00F7530B"/>
    <w:rsid w:val="00FB01E1"/>
    <w:rsid w:val="00FC3BE3"/>
    <w:rsid w:val="00FD167B"/>
    <w:rsid w:val="00FD186D"/>
    <w:rsid w:val="00FF0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7E25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17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0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138624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73706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5496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2803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7530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4532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0732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2947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7805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92040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251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65736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53375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6231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60027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5535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5161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61308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0971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937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5103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1278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2882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6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471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19951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5267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90422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38193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5965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9805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3080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4815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27087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7386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2933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4557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66303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6720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075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5630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06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7277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72225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14790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2958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8543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8868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4411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44740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79675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304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8783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4152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75541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5196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489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7668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2574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2077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41573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51287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3175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1963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3632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113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4624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9353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0484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00075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9264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9642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8648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0456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09858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5503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0008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5631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9090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177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6508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485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4971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2852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1575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1717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6652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31062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32401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71823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4325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06064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8323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2085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2334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7552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6421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7971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032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92934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926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6040">
          <w:marLeft w:val="1987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4053">
          <w:marLeft w:val="1987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4805">
          <w:marLeft w:val="1987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75094">
          <w:marLeft w:val="1987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856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6824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73718">
          <w:marLeft w:val="1987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3808">
          <w:marLeft w:val="1987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8707">
          <w:marLeft w:val="1987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8008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4091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96643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2876">
          <w:marLeft w:val="1987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84824">
          <w:marLeft w:val="1987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31839">
          <w:marLeft w:val="1987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3744">
          <w:marLeft w:val="1987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61530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09890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79261">
          <w:marLeft w:val="1987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2854">
          <w:marLeft w:val="1987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39800">
          <w:marLeft w:val="1987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827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3403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89924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3164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81484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4246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7822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2030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5891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4275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5233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236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2126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4511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0387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0253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9710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5605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189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28892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2194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9196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0490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2222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88523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9888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45786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4140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7974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2432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4337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2152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8368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344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1608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09027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51017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7094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7708">
          <w:marLeft w:val="1987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96869">
          <w:marLeft w:val="1987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5770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8347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9445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7433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09443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70842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238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5466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642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260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4304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91304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02493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7694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225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9247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28892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4604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0673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94725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21072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3197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3096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30602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5330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1426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50030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9507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5104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8001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08830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51700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28268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8678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3131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0135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7840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61621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6197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6456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19223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6911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4672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68391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1031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87801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0088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4389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21022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0145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8405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275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94744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20361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46385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6843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22122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626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6550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81473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5424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90380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5252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8876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3781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68722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6434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3184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095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7947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4965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7547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533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4517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6916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6438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6036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850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584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91846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1151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1017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5283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64874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86955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2280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4905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7910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973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13638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1685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30533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6884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4751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5821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92064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96663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6382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2497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54791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7308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4906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3884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25085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8135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9266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5856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6543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9442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1622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202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8194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765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008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3475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3242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4726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20686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77557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0385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677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09954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086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0576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924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4915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674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4371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2842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6733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57114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5680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2420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68253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3378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6621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2545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5437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956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3483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1725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2150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2980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516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066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642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75468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1854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0427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4908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49965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9604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4413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0941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9602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596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1628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1932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71450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1395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78884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1186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6160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358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027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7683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8586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3753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9814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9275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79341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9207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6592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8605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2466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737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98794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1455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2258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856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9604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19642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3214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31405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3766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1988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4200">
          <w:marLeft w:val="1987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7638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8993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05582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22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70664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1747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46194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11202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10934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4148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7200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32455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2662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7843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5587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28749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4335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5550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0281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4125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6371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5085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9075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8414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3907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065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3687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5610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4519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80416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6477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1235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2954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85684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268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6748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3976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405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7607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18641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1845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59054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3628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22573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4755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3189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32367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28018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3395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1857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47388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70137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9617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1230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1756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85228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2608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2582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32121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4568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1088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2891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46395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6967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95076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8453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8265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4986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6255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27632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67828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14569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2590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5936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4483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735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4135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709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8444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2656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00862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34663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132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7914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2311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5045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68052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4932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4164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3854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2524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3101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69943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6785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6582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59741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50582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5066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4142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65571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4960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4462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23431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1792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30672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6943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2347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372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5426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9286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365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6602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5701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1204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44354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5528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48775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2642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6069">
          <w:marLeft w:val="1987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9832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2732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6797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1071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853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67833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8273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1775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7022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3834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8578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7678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22956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0404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01245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00119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34234">
          <w:marLeft w:val="1987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5078">
          <w:marLeft w:val="1987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29206">
          <w:marLeft w:val="1987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7583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71135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657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21286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53557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2483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6463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3286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3078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7216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0936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8645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5755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93364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2944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6023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4650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8272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12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36734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771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14291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4888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1210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3036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06440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0382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89310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8005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5975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9765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360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4930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09998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86185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6752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717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155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5029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9822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0559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82008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5800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3242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4420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0132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16887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5251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29612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04397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4151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7188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8125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82309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32089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31495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4538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48237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4892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2015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1293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5079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17226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8756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44280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03681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3621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0150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0152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1418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6883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024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20820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08388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4363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8273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962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5893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11211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26934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6513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26176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7838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72761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377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6307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7925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5978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77334">
          <w:marLeft w:val="1987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6190">
          <w:marLeft w:val="1987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0597">
          <w:marLeft w:val="1987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4568">
          <w:marLeft w:val="1987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4529">
          <w:marLeft w:val="1987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01666">
          <w:marLeft w:val="1253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7615">
          <w:marLeft w:val="1987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1470">
          <w:marLeft w:val="1987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06337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43185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6697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20562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7636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6521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5568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3545</Words>
  <Characters>20208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N Robbins</dc:creator>
  <cp:keywords/>
  <dc:description/>
  <cp:lastModifiedBy>DCS</cp:lastModifiedBy>
  <cp:revision>2</cp:revision>
  <dcterms:created xsi:type="dcterms:W3CDTF">2018-01-02T22:28:00Z</dcterms:created>
  <dcterms:modified xsi:type="dcterms:W3CDTF">2018-01-02T22:28:00Z</dcterms:modified>
</cp:coreProperties>
</file>