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85" w:type="dxa"/>
        <w:tblLayout w:type="fixed"/>
        <w:tblLook w:val="04A0" w:firstRow="1" w:lastRow="0" w:firstColumn="1" w:lastColumn="0" w:noHBand="0" w:noVBand="1"/>
      </w:tblPr>
      <w:tblGrid>
        <w:gridCol w:w="2430"/>
        <w:gridCol w:w="990"/>
        <w:gridCol w:w="1080"/>
        <w:gridCol w:w="990"/>
        <w:gridCol w:w="1080"/>
        <w:gridCol w:w="1080"/>
        <w:gridCol w:w="1350"/>
      </w:tblGrid>
      <w:tr w:rsidR="007238A4" w:rsidTr="00D45290">
        <w:trPr>
          <w:trHeight w:val="350"/>
        </w:trPr>
        <w:tc>
          <w:tcPr>
            <w:tcW w:w="2430" w:type="dxa"/>
            <w:shd w:val="clear" w:color="auto" w:fill="E7E6E6" w:themeFill="background2"/>
          </w:tcPr>
          <w:p w:rsidR="00C34053" w:rsidRPr="000D1D90" w:rsidRDefault="00C34053" w:rsidP="00C34053">
            <w:pPr>
              <w:rPr>
                <w:b/>
              </w:rPr>
            </w:pPr>
            <w:bookmarkStart w:id="0" w:name="_GoBack"/>
            <w:bookmarkEnd w:id="0"/>
            <w:r w:rsidRPr="00D74E8D">
              <w:rPr>
                <w:b/>
              </w:rPr>
              <w:t>Requirements</w:t>
            </w:r>
          </w:p>
        </w:tc>
        <w:tc>
          <w:tcPr>
            <w:tcW w:w="990" w:type="dxa"/>
            <w:shd w:val="clear" w:color="auto" w:fill="E7E6E6" w:themeFill="background2"/>
          </w:tcPr>
          <w:p w:rsidR="00C34053" w:rsidRDefault="00C34053" w:rsidP="00C34053">
            <w:r>
              <w:t>Fastcat (#4)</w:t>
            </w:r>
          </w:p>
        </w:tc>
        <w:tc>
          <w:tcPr>
            <w:tcW w:w="1080" w:type="dxa"/>
            <w:shd w:val="clear" w:color="auto" w:fill="E7E6E6" w:themeFill="background2"/>
          </w:tcPr>
          <w:p w:rsidR="00CB2108" w:rsidRDefault="00CB2108">
            <w:r>
              <w:t>Copy</w:t>
            </w:r>
          </w:p>
          <w:p w:rsidR="00C34053" w:rsidRDefault="00C34053">
            <w:r>
              <w:t>(#35)</w:t>
            </w:r>
          </w:p>
        </w:tc>
        <w:tc>
          <w:tcPr>
            <w:tcW w:w="990" w:type="dxa"/>
            <w:shd w:val="clear" w:color="auto" w:fill="E7E6E6" w:themeFill="background2"/>
          </w:tcPr>
          <w:p w:rsidR="00CB2108" w:rsidRDefault="00CB2108">
            <w:r>
              <w:t>C-O-R</w:t>
            </w:r>
          </w:p>
          <w:p w:rsidR="00C34053" w:rsidRDefault="00C34053">
            <w:r>
              <w:t>(#53)</w:t>
            </w:r>
          </w:p>
        </w:tc>
        <w:tc>
          <w:tcPr>
            <w:tcW w:w="1080" w:type="dxa"/>
            <w:shd w:val="clear" w:color="auto" w:fill="E7E6E6" w:themeFill="background2"/>
          </w:tcPr>
          <w:p w:rsidR="00CB2108" w:rsidRDefault="00CB2108">
            <w:r>
              <w:t>MLC</w:t>
            </w:r>
          </w:p>
          <w:p w:rsidR="00C34053" w:rsidRDefault="00C34053">
            <w:r>
              <w:t>(#22)</w:t>
            </w:r>
          </w:p>
        </w:tc>
        <w:tc>
          <w:tcPr>
            <w:tcW w:w="1080" w:type="dxa"/>
            <w:shd w:val="clear" w:color="auto" w:fill="E7E6E6" w:themeFill="background2"/>
          </w:tcPr>
          <w:p w:rsidR="00E87D6F" w:rsidRDefault="00E87D6F">
            <w:r>
              <w:t>Full</w:t>
            </w:r>
          </w:p>
          <w:p w:rsidR="00C34053" w:rsidRDefault="007238A4">
            <w:r>
              <w:t>Non-</w:t>
            </w:r>
            <w:r w:rsidR="00C34053">
              <w:t>PCC</w:t>
            </w:r>
          </w:p>
        </w:tc>
        <w:tc>
          <w:tcPr>
            <w:tcW w:w="1350" w:type="dxa"/>
            <w:shd w:val="clear" w:color="auto" w:fill="E7E6E6" w:themeFill="background2"/>
          </w:tcPr>
          <w:p w:rsidR="00C34053" w:rsidRDefault="00C34053">
            <w:r>
              <w:t>PCC Full (#42)</w:t>
            </w:r>
          </w:p>
        </w:tc>
      </w:tr>
      <w:tr w:rsidR="007238A4" w:rsidTr="009D5F18">
        <w:tc>
          <w:tcPr>
            <w:tcW w:w="2430" w:type="dxa"/>
          </w:tcPr>
          <w:p w:rsidR="00C34053" w:rsidRDefault="00C34053" w:rsidP="00D74E8D">
            <w:r>
              <w:t>Process full</w:t>
            </w:r>
            <w:r w:rsidR="00DA0A8A">
              <w:t xml:space="preserve"> and </w:t>
            </w:r>
            <w:r w:rsidR="00D74E8D">
              <w:t xml:space="preserve">LC prepublication </w:t>
            </w:r>
            <w:r>
              <w:t>records with call number</w:t>
            </w:r>
          </w:p>
        </w:tc>
        <w:tc>
          <w:tcPr>
            <w:tcW w:w="990" w:type="dxa"/>
          </w:tcPr>
          <w:p w:rsidR="00C34053" w:rsidRDefault="0068731D" w:rsidP="0068731D">
            <w:r>
              <w:t>X</w:t>
            </w:r>
          </w:p>
        </w:tc>
        <w:tc>
          <w:tcPr>
            <w:tcW w:w="1080" w:type="dxa"/>
          </w:tcPr>
          <w:p w:rsidR="00C34053" w:rsidRDefault="00C34053"/>
        </w:tc>
        <w:tc>
          <w:tcPr>
            <w:tcW w:w="990" w:type="dxa"/>
          </w:tcPr>
          <w:p w:rsidR="00C34053" w:rsidRDefault="00C34053"/>
        </w:tc>
        <w:tc>
          <w:tcPr>
            <w:tcW w:w="1080" w:type="dxa"/>
          </w:tcPr>
          <w:p w:rsidR="00C34053" w:rsidRDefault="00C34053"/>
        </w:tc>
        <w:tc>
          <w:tcPr>
            <w:tcW w:w="1080" w:type="dxa"/>
          </w:tcPr>
          <w:p w:rsidR="00C34053" w:rsidRDefault="00C34053"/>
        </w:tc>
        <w:tc>
          <w:tcPr>
            <w:tcW w:w="1350" w:type="dxa"/>
          </w:tcPr>
          <w:p w:rsidR="00C34053" w:rsidRDefault="00C34053"/>
        </w:tc>
      </w:tr>
      <w:tr w:rsidR="005A67EE" w:rsidTr="00D45290">
        <w:trPr>
          <w:trHeight w:val="350"/>
        </w:trPr>
        <w:tc>
          <w:tcPr>
            <w:tcW w:w="2430" w:type="dxa"/>
            <w:shd w:val="clear" w:color="auto" w:fill="E7E6E6" w:themeFill="background2"/>
          </w:tcPr>
          <w:p w:rsidR="00C34053" w:rsidRPr="000D1D90" w:rsidRDefault="000D1D90" w:rsidP="00D74E8D">
            <w:pPr>
              <w:rPr>
                <w:b/>
              </w:rPr>
            </w:pPr>
            <w:r w:rsidRPr="000D1D90">
              <w:rPr>
                <w:b/>
              </w:rPr>
              <w:t xml:space="preserve">MARC </w:t>
            </w:r>
            <w:r w:rsidR="00D74E8D">
              <w:rPr>
                <w:b/>
              </w:rPr>
              <w:t>e</w:t>
            </w:r>
            <w:r w:rsidRPr="000D1D90">
              <w:rPr>
                <w:b/>
              </w:rPr>
              <w:t>diting</w:t>
            </w:r>
            <w:r w:rsidR="00D74E8D">
              <w:rPr>
                <w:b/>
              </w:rPr>
              <w:t>:</w:t>
            </w:r>
          </w:p>
        </w:tc>
        <w:tc>
          <w:tcPr>
            <w:tcW w:w="990" w:type="dxa"/>
            <w:shd w:val="clear" w:color="auto" w:fill="E7E6E6" w:themeFill="background2"/>
          </w:tcPr>
          <w:p w:rsidR="00C34053" w:rsidRDefault="00C34053" w:rsidP="00023AA8">
            <w:pPr>
              <w:pStyle w:val="Heading1"/>
              <w:outlineLvl w:val="0"/>
            </w:pPr>
          </w:p>
        </w:tc>
        <w:tc>
          <w:tcPr>
            <w:tcW w:w="1080" w:type="dxa"/>
            <w:shd w:val="clear" w:color="auto" w:fill="E7E6E6" w:themeFill="background2"/>
          </w:tcPr>
          <w:p w:rsidR="00C34053" w:rsidRDefault="00C34053"/>
        </w:tc>
        <w:tc>
          <w:tcPr>
            <w:tcW w:w="990" w:type="dxa"/>
            <w:shd w:val="clear" w:color="auto" w:fill="E7E6E6" w:themeFill="background2"/>
          </w:tcPr>
          <w:p w:rsidR="00C34053" w:rsidRDefault="00C34053"/>
        </w:tc>
        <w:tc>
          <w:tcPr>
            <w:tcW w:w="1080" w:type="dxa"/>
            <w:shd w:val="clear" w:color="auto" w:fill="E7E6E6" w:themeFill="background2"/>
          </w:tcPr>
          <w:p w:rsidR="00C34053" w:rsidRDefault="00C34053"/>
        </w:tc>
        <w:tc>
          <w:tcPr>
            <w:tcW w:w="1080" w:type="dxa"/>
            <w:shd w:val="clear" w:color="auto" w:fill="E7E6E6" w:themeFill="background2"/>
          </w:tcPr>
          <w:p w:rsidR="00C34053" w:rsidRDefault="00C34053"/>
        </w:tc>
        <w:tc>
          <w:tcPr>
            <w:tcW w:w="1350" w:type="dxa"/>
            <w:shd w:val="clear" w:color="auto" w:fill="E7E6E6" w:themeFill="background2"/>
          </w:tcPr>
          <w:p w:rsidR="00C34053" w:rsidRDefault="00C34053"/>
        </w:tc>
      </w:tr>
      <w:tr w:rsidR="007238A4" w:rsidTr="009D5F18">
        <w:tc>
          <w:tcPr>
            <w:tcW w:w="2430" w:type="dxa"/>
          </w:tcPr>
          <w:p w:rsidR="00C34053" w:rsidRDefault="00C34053">
            <w:r>
              <w:t>Scan fields for problems with filing indicators or typographical errors. Correct obvious typos</w:t>
            </w:r>
          </w:p>
        </w:tc>
        <w:tc>
          <w:tcPr>
            <w:tcW w:w="990" w:type="dxa"/>
          </w:tcPr>
          <w:p w:rsidR="00C34053" w:rsidRDefault="0068731D" w:rsidP="0068731D">
            <w:r>
              <w:t>X</w:t>
            </w:r>
          </w:p>
        </w:tc>
        <w:tc>
          <w:tcPr>
            <w:tcW w:w="1080" w:type="dxa"/>
          </w:tcPr>
          <w:p w:rsidR="00C34053" w:rsidRDefault="00C34053"/>
        </w:tc>
        <w:tc>
          <w:tcPr>
            <w:tcW w:w="990" w:type="dxa"/>
          </w:tcPr>
          <w:p w:rsidR="00C34053" w:rsidRDefault="00C34053"/>
        </w:tc>
        <w:tc>
          <w:tcPr>
            <w:tcW w:w="1080" w:type="dxa"/>
          </w:tcPr>
          <w:p w:rsidR="00C34053" w:rsidRDefault="00C34053"/>
        </w:tc>
        <w:tc>
          <w:tcPr>
            <w:tcW w:w="1080" w:type="dxa"/>
          </w:tcPr>
          <w:p w:rsidR="00C34053" w:rsidRDefault="00C34053"/>
        </w:tc>
        <w:tc>
          <w:tcPr>
            <w:tcW w:w="1350" w:type="dxa"/>
          </w:tcPr>
          <w:p w:rsidR="00C34053" w:rsidRDefault="00C34053"/>
        </w:tc>
      </w:tr>
      <w:tr w:rsidR="007238A4" w:rsidTr="009D5F18">
        <w:tc>
          <w:tcPr>
            <w:tcW w:w="2430" w:type="dxa"/>
          </w:tcPr>
          <w:p w:rsidR="00C34053" w:rsidRDefault="00C34053" w:rsidP="000D1D90">
            <w:r>
              <w:t>Scan fields for problems with tags or filing indicators, and typographical errors. Correct only obvious mistakes that would affect access.</w:t>
            </w:r>
          </w:p>
        </w:tc>
        <w:tc>
          <w:tcPr>
            <w:tcW w:w="990" w:type="dxa"/>
          </w:tcPr>
          <w:p w:rsidR="00C34053" w:rsidRDefault="00C34053" w:rsidP="00023AA8">
            <w:pPr>
              <w:pStyle w:val="Heading1"/>
              <w:outlineLvl w:val="0"/>
            </w:pPr>
          </w:p>
        </w:tc>
        <w:tc>
          <w:tcPr>
            <w:tcW w:w="1080" w:type="dxa"/>
          </w:tcPr>
          <w:p w:rsidR="00C34053" w:rsidRDefault="0068731D">
            <w:r>
              <w:t>X</w:t>
            </w:r>
          </w:p>
        </w:tc>
        <w:tc>
          <w:tcPr>
            <w:tcW w:w="990" w:type="dxa"/>
          </w:tcPr>
          <w:p w:rsidR="00C34053" w:rsidRDefault="00C34053"/>
        </w:tc>
        <w:tc>
          <w:tcPr>
            <w:tcW w:w="1080" w:type="dxa"/>
          </w:tcPr>
          <w:p w:rsidR="00C34053" w:rsidRDefault="00C34053"/>
        </w:tc>
        <w:tc>
          <w:tcPr>
            <w:tcW w:w="1080" w:type="dxa"/>
          </w:tcPr>
          <w:p w:rsidR="00C34053" w:rsidRDefault="00C34053"/>
        </w:tc>
        <w:tc>
          <w:tcPr>
            <w:tcW w:w="1350" w:type="dxa"/>
          </w:tcPr>
          <w:p w:rsidR="00C34053" w:rsidRDefault="00C34053"/>
        </w:tc>
      </w:tr>
      <w:tr w:rsidR="007238A4" w:rsidTr="009D5F18">
        <w:tc>
          <w:tcPr>
            <w:tcW w:w="2430" w:type="dxa"/>
          </w:tcPr>
          <w:p w:rsidR="000D1D90" w:rsidRDefault="000D1D90" w:rsidP="000D1D90">
            <w:r>
              <w:t>Your editing is quick and limited because you expect it to be overlaid.</w:t>
            </w:r>
          </w:p>
        </w:tc>
        <w:tc>
          <w:tcPr>
            <w:tcW w:w="990" w:type="dxa"/>
          </w:tcPr>
          <w:p w:rsidR="00C34053" w:rsidRDefault="00C34053" w:rsidP="00023AA8">
            <w:pPr>
              <w:pStyle w:val="Heading1"/>
              <w:outlineLvl w:val="0"/>
            </w:pPr>
          </w:p>
        </w:tc>
        <w:tc>
          <w:tcPr>
            <w:tcW w:w="1080" w:type="dxa"/>
          </w:tcPr>
          <w:p w:rsidR="00C34053" w:rsidRDefault="00C34053"/>
        </w:tc>
        <w:tc>
          <w:tcPr>
            <w:tcW w:w="990" w:type="dxa"/>
          </w:tcPr>
          <w:p w:rsidR="00C34053" w:rsidRDefault="0068731D">
            <w:r>
              <w:t>X</w:t>
            </w:r>
          </w:p>
        </w:tc>
        <w:tc>
          <w:tcPr>
            <w:tcW w:w="1080" w:type="dxa"/>
          </w:tcPr>
          <w:p w:rsidR="00C34053" w:rsidRDefault="00C34053"/>
        </w:tc>
        <w:tc>
          <w:tcPr>
            <w:tcW w:w="1080" w:type="dxa"/>
          </w:tcPr>
          <w:p w:rsidR="00C34053" w:rsidRDefault="00C34053"/>
        </w:tc>
        <w:tc>
          <w:tcPr>
            <w:tcW w:w="1350" w:type="dxa"/>
          </w:tcPr>
          <w:p w:rsidR="00C34053" w:rsidRDefault="00C34053"/>
        </w:tc>
      </w:tr>
      <w:tr w:rsidR="007238A4" w:rsidTr="009D5F18">
        <w:tc>
          <w:tcPr>
            <w:tcW w:w="2430" w:type="dxa"/>
          </w:tcPr>
          <w:p w:rsidR="00C34053" w:rsidRDefault="000F65DD">
            <w:r>
              <w:t xml:space="preserve">Your editing is permanent. </w:t>
            </w:r>
            <w:r w:rsidR="000D1D90">
              <w:t>Use judgement about the lengths to which you go.</w:t>
            </w:r>
          </w:p>
        </w:tc>
        <w:tc>
          <w:tcPr>
            <w:tcW w:w="990" w:type="dxa"/>
          </w:tcPr>
          <w:p w:rsidR="00C34053" w:rsidRDefault="00C34053" w:rsidP="00023AA8">
            <w:pPr>
              <w:pStyle w:val="Heading1"/>
              <w:outlineLvl w:val="0"/>
            </w:pPr>
          </w:p>
        </w:tc>
        <w:tc>
          <w:tcPr>
            <w:tcW w:w="1080" w:type="dxa"/>
          </w:tcPr>
          <w:p w:rsidR="00C34053" w:rsidRDefault="00C34053"/>
        </w:tc>
        <w:tc>
          <w:tcPr>
            <w:tcW w:w="990" w:type="dxa"/>
          </w:tcPr>
          <w:p w:rsidR="00C34053" w:rsidRDefault="00C34053"/>
        </w:tc>
        <w:tc>
          <w:tcPr>
            <w:tcW w:w="1080" w:type="dxa"/>
          </w:tcPr>
          <w:p w:rsidR="00C34053" w:rsidRDefault="0068731D">
            <w:r>
              <w:t>X</w:t>
            </w:r>
          </w:p>
        </w:tc>
        <w:tc>
          <w:tcPr>
            <w:tcW w:w="1080" w:type="dxa"/>
          </w:tcPr>
          <w:p w:rsidR="00C34053" w:rsidRDefault="00C34053"/>
        </w:tc>
        <w:tc>
          <w:tcPr>
            <w:tcW w:w="1350" w:type="dxa"/>
          </w:tcPr>
          <w:p w:rsidR="00C34053" w:rsidRDefault="00C34053"/>
        </w:tc>
      </w:tr>
      <w:tr w:rsidR="0068731D" w:rsidTr="009D5F18">
        <w:tc>
          <w:tcPr>
            <w:tcW w:w="2430" w:type="dxa"/>
          </w:tcPr>
          <w:p w:rsidR="0068731D" w:rsidRDefault="0068731D">
            <w:r>
              <w:t>Strive for maximum fullness and accuracy.</w:t>
            </w:r>
          </w:p>
        </w:tc>
        <w:tc>
          <w:tcPr>
            <w:tcW w:w="990" w:type="dxa"/>
          </w:tcPr>
          <w:p w:rsidR="0068731D" w:rsidRDefault="0068731D" w:rsidP="00023AA8">
            <w:pPr>
              <w:pStyle w:val="Heading1"/>
              <w:outlineLvl w:val="0"/>
            </w:pPr>
          </w:p>
        </w:tc>
        <w:tc>
          <w:tcPr>
            <w:tcW w:w="1080" w:type="dxa"/>
          </w:tcPr>
          <w:p w:rsidR="0068731D" w:rsidRDefault="0068731D"/>
        </w:tc>
        <w:tc>
          <w:tcPr>
            <w:tcW w:w="990" w:type="dxa"/>
          </w:tcPr>
          <w:p w:rsidR="0068731D" w:rsidRDefault="0068731D"/>
        </w:tc>
        <w:tc>
          <w:tcPr>
            <w:tcW w:w="1080" w:type="dxa"/>
          </w:tcPr>
          <w:p w:rsidR="0068731D" w:rsidRDefault="0068731D"/>
        </w:tc>
        <w:tc>
          <w:tcPr>
            <w:tcW w:w="1080" w:type="dxa"/>
          </w:tcPr>
          <w:p w:rsidR="0068731D" w:rsidRDefault="00DA0A8A">
            <w:r>
              <w:t>X</w:t>
            </w:r>
          </w:p>
        </w:tc>
        <w:tc>
          <w:tcPr>
            <w:tcW w:w="1350" w:type="dxa"/>
          </w:tcPr>
          <w:p w:rsidR="0068731D" w:rsidRDefault="00DA0A8A">
            <w:r>
              <w:t>X</w:t>
            </w:r>
          </w:p>
        </w:tc>
      </w:tr>
      <w:tr w:rsidR="007238A4" w:rsidTr="009D5F18">
        <w:tc>
          <w:tcPr>
            <w:tcW w:w="2430" w:type="dxa"/>
          </w:tcPr>
          <w:p w:rsidR="00C34053" w:rsidRPr="000D1D90" w:rsidRDefault="000D1D90">
            <w:pPr>
              <w:rPr>
                <w:b/>
              </w:rPr>
            </w:pPr>
            <w:r w:rsidRPr="000D1D90">
              <w:rPr>
                <w:b/>
              </w:rPr>
              <w:t>Handle multiple pieces, errata slips</w:t>
            </w:r>
          </w:p>
        </w:tc>
        <w:tc>
          <w:tcPr>
            <w:tcW w:w="990" w:type="dxa"/>
          </w:tcPr>
          <w:p w:rsidR="00C34053" w:rsidRDefault="00C34053" w:rsidP="00023AA8">
            <w:pPr>
              <w:pStyle w:val="Heading1"/>
              <w:outlineLvl w:val="0"/>
            </w:pPr>
          </w:p>
        </w:tc>
        <w:tc>
          <w:tcPr>
            <w:tcW w:w="1080" w:type="dxa"/>
          </w:tcPr>
          <w:p w:rsidR="00C34053" w:rsidRDefault="00F872BE">
            <w:r>
              <w:t>X</w:t>
            </w:r>
          </w:p>
        </w:tc>
        <w:tc>
          <w:tcPr>
            <w:tcW w:w="990" w:type="dxa"/>
          </w:tcPr>
          <w:p w:rsidR="00C34053" w:rsidRDefault="00F872BE">
            <w:r>
              <w:t>X</w:t>
            </w:r>
          </w:p>
        </w:tc>
        <w:tc>
          <w:tcPr>
            <w:tcW w:w="1080" w:type="dxa"/>
          </w:tcPr>
          <w:p w:rsidR="00C34053" w:rsidRDefault="00F872BE">
            <w:r>
              <w:t>X</w:t>
            </w:r>
          </w:p>
        </w:tc>
        <w:tc>
          <w:tcPr>
            <w:tcW w:w="1080" w:type="dxa"/>
          </w:tcPr>
          <w:p w:rsidR="00C34053" w:rsidRDefault="00F872BE">
            <w:r>
              <w:t>X</w:t>
            </w:r>
          </w:p>
        </w:tc>
        <w:tc>
          <w:tcPr>
            <w:tcW w:w="1350" w:type="dxa"/>
          </w:tcPr>
          <w:p w:rsidR="00C34053" w:rsidRDefault="00F872BE">
            <w:r>
              <w:t>X</w:t>
            </w:r>
          </w:p>
        </w:tc>
      </w:tr>
      <w:tr w:rsidR="005A67EE" w:rsidTr="009D5F18">
        <w:tc>
          <w:tcPr>
            <w:tcW w:w="2430" w:type="dxa"/>
          </w:tcPr>
          <w:p w:rsidR="000D1D90" w:rsidRPr="000D1D90" w:rsidRDefault="000D1D90" w:rsidP="000D1D90">
            <w:pPr>
              <w:rPr>
                <w:b/>
              </w:rPr>
            </w:pPr>
            <w:r w:rsidRPr="000D1D90">
              <w:rPr>
                <w:b/>
              </w:rPr>
              <w:t>Work with non-book formats</w:t>
            </w:r>
          </w:p>
        </w:tc>
        <w:tc>
          <w:tcPr>
            <w:tcW w:w="990" w:type="dxa"/>
          </w:tcPr>
          <w:p w:rsidR="000D1D90" w:rsidRDefault="000D1D90" w:rsidP="00023AA8">
            <w:pPr>
              <w:pStyle w:val="Heading1"/>
              <w:outlineLvl w:val="0"/>
            </w:pPr>
          </w:p>
        </w:tc>
        <w:tc>
          <w:tcPr>
            <w:tcW w:w="1080" w:type="dxa"/>
          </w:tcPr>
          <w:p w:rsidR="000D1D90" w:rsidRDefault="00F872BE">
            <w:r>
              <w:t>X</w:t>
            </w:r>
          </w:p>
        </w:tc>
        <w:tc>
          <w:tcPr>
            <w:tcW w:w="990" w:type="dxa"/>
          </w:tcPr>
          <w:p w:rsidR="000D1D90" w:rsidRDefault="009D5F18">
            <w:r>
              <w:t xml:space="preserve">X </w:t>
            </w:r>
            <w:r w:rsidRPr="009D5F18">
              <w:rPr>
                <w:sz w:val="18"/>
                <w:szCs w:val="18"/>
              </w:rPr>
              <w:t>with judgment</w:t>
            </w:r>
          </w:p>
        </w:tc>
        <w:tc>
          <w:tcPr>
            <w:tcW w:w="1080" w:type="dxa"/>
          </w:tcPr>
          <w:p w:rsidR="000D1D90" w:rsidRDefault="00F872BE">
            <w:r>
              <w:t>X</w:t>
            </w:r>
          </w:p>
        </w:tc>
        <w:tc>
          <w:tcPr>
            <w:tcW w:w="1080" w:type="dxa"/>
          </w:tcPr>
          <w:p w:rsidR="000D1D90" w:rsidRDefault="00F872BE">
            <w:r>
              <w:t>X</w:t>
            </w:r>
          </w:p>
        </w:tc>
        <w:tc>
          <w:tcPr>
            <w:tcW w:w="1350" w:type="dxa"/>
          </w:tcPr>
          <w:p w:rsidR="000D1D90" w:rsidRDefault="00F872BE" w:rsidP="00B26DC2">
            <w:r>
              <w:t>X (CUL cleared</w:t>
            </w:r>
            <w:r w:rsidR="00B26DC2">
              <w:t xml:space="preserve"> by PCC </w:t>
            </w:r>
            <w:r>
              <w:t>for books, maps, serials)</w:t>
            </w:r>
          </w:p>
        </w:tc>
      </w:tr>
      <w:tr w:rsidR="005A67EE" w:rsidTr="00D45290">
        <w:tc>
          <w:tcPr>
            <w:tcW w:w="2430" w:type="dxa"/>
            <w:shd w:val="clear" w:color="auto" w:fill="E7E6E6" w:themeFill="background2"/>
          </w:tcPr>
          <w:p w:rsidR="000D1D90" w:rsidRPr="000D1D90" w:rsidRDefault="00D74E8D" w:rsidP="002C0024">
            <w:pPr>
              <w:rPr>
                <w:b/>
              </w:rPr>
            </w:pPr>
            <w:r>
              <w:rPr>
                <w:b/>
              </w:rPr>
              <w:t>Provide s</w:t>
            </w:r>
            <w:r w:rsidR="002C0024">
              <w:rPr>
                <w:b/>
              </w:rPr>
              <w:t>ubject access terms, if needed</w:t>
            </w:r>
            <w:r>
              <w:rPr>
                <w:b/>
              </w:rPr>
              <w:t>:</w:t>
            </w:r>
          </w:p>
        </w:tc>
        <w:tc>
          <w:tcPr>
            <w:tcW w:w="990" w:type="dxa"/>
            <w:shd w:val="clear" w:color="auto" w:fill="E7E6E6" w:themeFill="background2"/>
          </w:tcPr>
          <w:p w:rsidR="000D1D90" w:rsidRDefault="000D1D90" w:rsidP="00023AA8">
            <w:pPr>
              <w:pStyle w:val="Heading1"/>
              <w:outlineLvl w:val="0"/>
            </w:pPr>
          </w:p>
        </w:tc>
        <w:tc>
          <w:tcPr>
            <w:tcW w:w="1080" w:type="dxa"/>
            <w:shd w:val="clear" w:color="auto" w:fill="E7E6E6" w:themeFill="background2"/>
          </w:tcPr>
          <w:p w:rsidR="000D1D90" w:rsidRDefault="000D1D90"/>
        </w:tc>
        <w:tc>
          <w:tcPr>
            <w:tcW w:w="990" w:type="dxa"/>
            <w:shd w:val="clear" w:color="auto" w:fill="E7E6E6" w:themeFill="background2"/>
          </w:tcPr>
          <w:p w:rsidR="000D1D90" w:rsidRDefault="000D1D90"/>
        </w:tc>
        <w:tc>
          <w:tcPr>
            <w:tcW w:w="1080" w:type="dxa"/>
            <w:shd w:val="clear" w:color="auto" w:fill="E7E6E6" w:themeFill="background2"/>
          </w:tcPr>
          <w:p w:rsidR="000D1D90" w:rsidRDefault="000D1D90"/>
        </w:tc>
        <w:tc>
          <w:tcPr>
            <w:tcW w:w="1080" w:type="dxa"/>
            <w:shd w:val="clear" w:color="auto" w:fill="E7E6E6" w:themeFill="background2"/>
          </w:tcPr>
          <w:p w:rsidR="000D1D90" w:rsidRDefault="000D1D90"/>
        </w:tc>
        <w:tc>
          <w:tcPr>
            <w:tcW w:w="1350" w:type="dxa"/>
            <w:shd w:val="clear" w:color="auto" w:fill="E7E6E6" w:themeFill="background2"/>
          </w:tcPr>
          <w:p w:rsidR="000D1D90" w:rsidRDefault="000D1D90"/>
        </w:tc>
      </w:tr>
      <w:tr w:rsidR="009D5F18" w:rsidTr="009D5F18">
        <w:tc>
          <w:tcPr>
            <w:tcW w:w="2430" w:type="dxa"/>
          </w:tcPr>
          <w:p w:rsidR="002C0024" w:rsidRPr="002C0024" w:rsidRDefault="002C0024" w:rsidP="000D1D90">
            <w:r w:rsidRPr="002C0024">
              <w:t>Keyword 653s</w:t>
            </w:r>
            <w:r w:rsidRPr="00973807">
              <w:rPr>
                <w:sz w:val="20"/>
                <w:szCs w:val="20"/>
              </w:rPr>
              <w:t xml:space="preserve">, if </w:t>
            </w:r>
            <w:r w:rsidR="0041698A" w:rsidRPr="00973807">
              <w:rPr>
                <w:sz w:val="20"/>
                <w:szCs w:val="20"/>
              </w:rPr>
              <w:t xml:space="preserve">not English and </w:t>
            </w:r>
            <w:r w:rsidRPr="00973807">
              <w:rPr>
                <w:sz w:val="20"/>
                <w:szCs w:val="20"/>
              </w:rPr>
              <w:t>you are a copy cataloger</w:t>
            </w:r>
          </w:p>
        </w:tc>
        <w:tc>
          <w:tcPr>
            <w:tcW w:w="990" w:type="dxa"/>
          </w:tcPr>
          <w:p w:rsidR="002C0024" w:rsidRDefault="002C0024" w:rsidP="00023AA8">
            <w:pPr>
              <w:pStyle w:val="Heading1"/>
              <w:outlineLvl w:val="0"/>
            </w:pPr>
          </w:p>
        </w:tc>
        <w:tc>
          <w:tcPr>
            <w:tcW w:w="1080" w:type="dxa"/>
          </w:tcPr>
          <w:p w:rsidR="002C0024" w:rsidRDefault="002C0024"/>
        </w:tc>
        <w:tc>
          <w:tcPr>
            <w:tcW w:w="990" w:type="dxa"/>
          </w:tcPr>
          <w:p w:rsidR="002C0024" w:rsidRDefault="00F872BE">
            <w:r>
              <w:t>X</w:t>
            </w:r>
          </w:p>
        </w:tc>
        <w:tc>
          <w:tcPr>
            <w:tcW w:w="1080" w:type="dxa"/>
          </w:tcPr>
          <w:p w:rsidR="002C0024" w:rsidRDefault="002C0024"/>
        </w:tc>
        <w:tc>
          <w:tcPr>
            <w:tcW w:w="1080" w:type="dxa"/>
          </w:tcPr>
          <w:p w:rsidR="002C0024" w:rsidRDefault="002C0024"/>
        </w:tc>
        <w:tc>
          <w:tcPr>
            <w:tcW w:w="1350" w:type="dxa"/>
          </w:tcPr>
          <w:p w:rsidR="002C0024" w:rsidRDefault="002C0024"/>
        </w:tc>
      </w:tr>
      <w:tr w:rsidR="005A67EE" w:rsidTr="009D5F18">
        <w:tc>
          <w:tcPr>
            <w:tcW w:w="2430" w:type="dxa"/>
          </w:tcPr>
          <w:p w:rsidR="000D1D90" w:rsidRPr="00973807" w:rsidRDefault="000D1D90" w:rsidP="000D1D90">
            <w:pPr>
              <w:rPr>
                <w:sz w:val="20"/>
                <w:szCs w:val="20"/>
              </w:rPr>
            </w:pPr>
            <w:r w:rsidRPr="002C0024">
              <w:t>FAST subject headings</w:t>
            </w:r>
            <w:r w:rsidRPr="00973807">
              <w:rPr>
                <w:sz w:val="20"/>
                <w:szCs w:val="20"/>
              </w:rPr>
              <w:t>, if</w:t>
            </w:r>
            <w:r w:rsidR="0041698A" w:rsidRPr="00973807">
              <w:rPr>
                <w:sz w:val="20"/>
                <w:szCs w:val="20"/>
              </w:rPr>
              <w:t xml:space="preserve"> not English and</w:t>
            </w:r>
            <w:r w:rsidRPr="00973807">
              <w:rPr>
                <w:sz w:val="20"/>
                <w:szCs w:val="20"/>
              </w:rPr>
              <w:t xml:space="preserve"> you are trained in FAST</w:t>
            </w:r>
          </w:p>
          <w:p w:rsidR="000D1D90" w:rsidRPr="000D1D90" w:rsidRDefault="000D1D90" w:rsidP="000D1D90">
            <w:pPr>
              <w:rPr>
                <w:b/>
              </w:rPr>
            </w:pPr>
          </w:p>
        </w:tc>
        <w:tc>
          <w:tcPr>
            <w:tcW w:w="990" w:type="dxa"/>
          </w:tcPr>
          <w:p w:rsidR="000D1D90" w:rsidRDefault="000D1D90" w:rsidP="00023AA8">
            <w:pPr>
              <w:pStyle w:val="Heading1"/>
              <w:outlineLvl w:val="0"/>
            </w:pPr>
          </w:p>
        </w:tc>
        <w:tc>
          <w:tcPr>
            <w:tcW w:w="1080" w:type="dxa"/>
          </w:tcPr>
          <w:p w:rsidR="000D1D90" w:rsidRDefault="000D1D90"/>
        </w:tc>
        <w:tc>
          <w:tcPr>
            <w:tcW w:w="990" w:type="dxa"/>
          </w:tcPr>
          <w:p w:rsidR="000D1D90" w:rsidRDefault="000E3915" w:rsidP="00837EF4">
            <w:r>
              <w:t>X</w:t>
            </w:r>
          </w:p>
        </w:tc>
        <w:tc>
          <w:tcPr>
            <w:tcW w:w="1080" w:type="dxa"/>
          </w:tcPr>
          <w:p w:rsidR="000D1D90" w:rsidRDefault="00F872BE">
            <w:r>
              <w:t>X</w:t>
            </w:r>
          </w:p>
        </w:tc>
        <w:tc>
          <w:tcPr>
            <w:tcW w:w="1080" w:type="dxa"/>
          </w:tcPr>
          <w:p w:rsidR="000D1D90" w:rsidRDefault="000D1D90"/>
        </w:tc>
        <w:tc>
          <w:tcPr>
            <w:tcW w:w="1350" w:type="dxa"/>
          </w:tcPr>
          <w:p w:rsidR="000D1D90" w:rsidRDefault="000D1D90"/>
        </w:tc>
      </w:tr>
      <w:tr w:rsidR="005A67EE" w:rsidTr="009D5F18">
        <w:tc>
          <w:tcPr>
            <w:tcW w:w="2430" w:type="dxa"/>
          </w:tcPr>
          <w:p w:rsidR="000D1D90" w:rsidRPr="002C0024" w:rsidRDefault="000D1D90" w:rsidP="000D1D90">
            <w:r w:rsidRPr="002C0024">
              <w:t>LCSH subject headings</w:t>
            </w:r>
          </w:p>
        </w:tc>
        <w:tc>
          <w:tcPr>
            <w:tcW w:w="990" w:type="dxa"/>
          </w:tcPr>
          <w:p w:rsidR="000D1D90" w:rsidRDefault="000D1D90" w:rsidP="00023AA8">
            <w:pPr>
              <w:pStyle w:val="Heading1"/>
              <w:outlineLvl w:val="0"/>
            </w:pPr>
          </w:p>
        </w:tc>
        <w:tc>
          <w:tcPr>
            <w:tcW w:w="1080" w:type="dxa"/>
          </w:tcPr>
          <w:p w:rsidR="000D1D90" w:rsidRDefault="000D1D90"/>
        </w:tc>
        <w:tc>
          <w:tcPr>
            <w:tcW w:w="990" w:type="dxa"/>
          </w:tcPr>
          <w:p w:rsidR="000D1D90" w:rsidRDefault="000D1D90"/>
        </w:tc>
        <w:tc>
          <w:tcPr>
            <w:tcW w:w="1080" w:type="dxa"/>
          </w:tcPr>
          <w:p w:rsidR="000D1D90" w:rsidRDefault="000D1D90"/>
        </w:tc>
        <w:tc>
          <w:tcPr>
            <w:tcW w:w="1080" w:type="dxa"/>
          </w:tcPr>
          <w:p w:rsidR="000D1D90" w:rsidRDefault="00F872BE">
            <w:r>
              <w:t>X</w:t>
            </w:r>
          </w:p>
        </w:tc>
        <w:tc>
          <w:tcPr>
            <w:tcW w:w="1350" w:type="dxa"/>
          </w:tcPr>
          <w:p w:rsidR="000D1D90" w:rsidRDefault="00F872BE">
            <w:r>
              <w:t>X</w:t>
            </w:r>
          </w:p>
        </w:tc>
      </w:tr>
      <w:tr w:rsidR="007E24DB" w:rsidTr="00D45290">
        <w:tc>
          <w:tcPr>
            <w:tcW w:w="2430" w:type="dxa"/>
            <w:shd w:val="clear" w:color="auto" w:fill="E7E6E6" w:themeFill="background2"/>
          </w:tcPr>
          <w:p w:rsidR="007E24DB" w:rsidRDefault="007E24DB" w:rsidP="000D1D90">
            <w:pPr>
              <w:rPr>
                <w:b/>
              </w:rPr>
            </w:pPr>
            <w:r>
              <w:rPr>
                <w:b/>
              </w:rPr>
              <w:lastRenderedPageBreak/>
              <w:t>Requirements</w:t>
            </w:r>
          </w:p>
        </w:tc>
        <w:tc>
          <w:tcPr>
            <w:tcW w:w="990" w:type="dxa"/>
            <w:shd w:val="clear" w:color="auto" w:fill="E7E6E6" w:themeFill="background2"/>
          </w:tcPr>
          <w:p w:rsidR="007E24DB" w:rsidRDefault="007E24DB" w:rsidP="007E24DB">
            <w:r>
              <w:t>Fastcat (#4)</w:t>
            </w:r>
          </w:p>
        </w:tc>
        <w:tc>
          <w:tcPr>
            <w:tcW w:w="1080" w:type="dxa"/>
            <w:shd w:val="clear" w:color="auto" w:fill="E7E6E6" w:themeFill="background2"/>
          </w:tcPr>
          <w:p w:rsidR="007E24DB" w:rsidRDefault="007E24DB" w:rsidP="007E24DB">
            <w:r>
              <w:t>Copy</w:t>
            </w:r>
          </w:p>
          <w:p w:rsidR="007E24DB" w:rsidRDefault="007E24DB" w:rsidP="007E24DB">
            <w:r>
              <w:t>(#35)</w:t>
            </w:r>
          </w:p>
        </w:tc>
        <w:tc>
          <w:tcPr>
            <w:tcW w:w="990" w:type="dxa"/>
            <w:shd w:val="clear" w:color="auto" w:fill="E7E6E6" w:themeFill="background2"/>
          </w:tcPr>
          <w:p w:rsidR="007E24DB" w:rsidRDefault="007E24DB" w:rsidP="007E24DB">
            <w:r>
              <w:t>C-O-R</w:t>
            </w:r>
          </w:p>
          <w:p w:rsidR="007E24DB" w:rsidRDefault="007E24DB" w:rsidP="007E24DB">
            <w:r>
              <w:t>(#53)</w:t>
            </w:r>
          </w:p>
        </w:tc>
        <w:tc>
          <w:tcPr>
            <w:tcW w:w="1080" w:type="dxa"/>
            <w:shd w:val="clear" w:color="auto" w:fill="E7E6E6" w:themeFill="background2"/>
          </w:tcPr>
          <w:p w:rsidR="007E24DB" w:rsidRDefault="007E24DB" w:rsidP="007E24DB">
            <w:r>
              <w:t>MLC</w:t>
            </w:r>
          </w:p>
          <w:p w:rsidR="007E24DB" w:rsidRDefault="007E24DB" w:rsidP="007E24DB">
            <w:r>
              <w:t>(#22)</w:t>
            </w:r>
          </w:p>
        </w:tc>
        <w:tc>
          <w:tcPr>
            <w:tcW w:w="1080" w:type="dxa"/>
            <w:shd w:val="clear" w:color="auto" w:fill="E7E6E6" w:themeFill="background2"/>
          </w:tcPr>
          <w:p w:rsidR="007E24DB" w:rsidRDefault="007E24DB" w:rsidP="007E24DB">
            <w:r>
              <w:t>Full</w:t>
            </w:r>
          </w:p>
          <w:p w:rsidR="007E24DB" w:rsidRDefault="007E24DB" w:rsidP="007E24DB">
            <w:r>
              <w:t>Non-PCC</w:t>
            </w:r>
          </w:p>
        </w:tc>
        <w:tc>
          <w:tcPr>
            <w:tcW w:w="1350" w:type="dxa"/>
            <w:shd w:val="clear" w:color="auto" w:fill="E7E6E6" w:themeFill="background2"/>
          </w:tcPr>
          <w:p w:rsidR="007E24DB" w:rsidRDefault="007E24DB">
            <w:r>
              <w:t>PCC Full (#42)</w:t>
            </w:r>
          </w:p>
        </w:tc>
      </w:tr>
      <w:tr w:rsidR="005A67EE" w:rsidTr="009D5F18">
        <w:tc>
          <w:tcPr>
            <w:tcW w:w="2430" w:type="dxa"/>
          </w:tcPr>
          <w:p w:rsidR="000D1D90" w:rsidRPr="000D1D90" w:rsidRDefault="000D1D90" w:rsidP="000D1D90">
            <w:pPr>
              <w:rPr>
                <w:b/>
              </w:rPr>
            </w:pPr>
            <w:r>
              <w:rPr>
                <w:b/>
              </w:rPr>
              <w:t>Assign call number</w:t>
            </w:r>
          </w:p>
        </w:tc>
        <w:tc>
          <w:tcPr>
            <w:tcW w:w="990" w:type="dxa"/>
          </w:tcPr>
          <w:p w:rsidR="000D1D90" w:rsidRDefault="000D1D90" w:rsidP="00023AA8">
            <w:pPr>
              <w:pStyle w:val="Heading1"/>
              <w:outlineLvl w:val="0"/>
            </w:pPr>
          </w:p>
        </w:tc>
        <w:tc>
          <w:tcPr>
            <w:tcW w:w="1080" w:type="dxa"/>
          </w:tcPr>
          <w:p w:rsidR="000D1D90" w:rsidRDefault="00F872BE">
            <w:r>
              <w:t>X</w:t>
            </w:r>
          </w:p>
        </w:tc>
        <w:tc>
          <w:tcPr>
            <w:tcW w:w="990" w:type="dxa"/>
          </w:tcPr>
          <w:p w:rsidR="000D1D90" w:rsidRDefault="00F872BE">
            <w:r>
              <w:t>X</w:t>
            </w:r>
          </w:p>
        </w:tc>
        <w:tc>
          <w:tcPr>
            <w:tcW w:w="1080" w:type="dxa"/>
          </w:tcPr>
          <w:p w:rsidR="000D1D90" w:rsidRDefault="00F872BE">
            <w:r>
              <w:t>X</w:t>
            </w:r>
          </w:p>
        </w:tc>
        <w:tc>
          <w:tcPr>
            <w:tcW w:w="1080" w:type="dxa"/>
          </w:tcPr>
          <w:p w:rsidR="000D1D90" w:rsidRDefault="00F872BE">
            <w:r>
              <w:t>X</w:t>
            </w:r>
          </w:p>
        </w:tc>
        <w:tc>
          <w:tcPr>
            <w:tcW w:w="1350" w:type="dxa"/>
          </w:tcPr>
          <w:p w:rsidR="000D1D90" w:rsidRDefault="00F872BE">
            <w:r>
              <w:t>X</w:t>
            </w:r>
          </w:p>
        </w:tc>
      </w:tr>
      <w:tr w:rsidR="009D5F18" w:rsidTr="00D45290">
        <w:tc>
          <w:tcPr>
            <w:tcW w:w="2430" w:type="dxa"/>
            <w:shd w:val="clear" w:color="auto" w:fill="E7E6E6" w:themeFill="background2"/>
          </w:tcPr>
          <w:p w:rsidR="002C0024" w:rsidRDefault="002C0024" w:rsidP="000D1D90">
            <w:pPr>
              <w:rPr>
                <w:b/>
              </w:rPr>
            </w:pPr>
            <w:r>
              <w:rPr>
                <w:b/>
              </w:rPr>
              <w:t>Authority work</w:t>
            </w:r>
            <w:r w:rsidR="00D74E8D">
              <w:rPr>
                <w:b/>
              </w:rPr>
              <w:t>:</w:t>
            </w:r>
          </w:p>
        </w:tc>
        <w:tc>
          <w:tcPr>
            <w:tcW w:w="990" w:type="dxa"/>
            <w:shd w:val="clear" w:color="auto" w:fill="E7E6E6" w:themeFill="background2"/>
          </w:tcPr>
          <w:p w:rsidR="002C0024" w:rsidRDefault="002C0024" w:rsidP="00023AA8">
            <w:pPr>
              <w:pStyle w:val="Heading1"/>
              <w:outlineLvl w:val="0"/>
            </w:pPr>
          </w:p>
        </w:tc>
        <w:tc>
          <w:tcPr>
            <w:tcW w:w="1080" w:type="dxa"/>
            <w:shd w:val="clear" w:color="auto" w:fill="E7E6E6" w:themeFill="background2"/>
          </w:tcPr>
          <w:p w:rsidR="002C0024" w:rsidRDefault="002C0024"/>
        </w:tc>
        <w:tc>
          <w:tcPr>
            <w:tcW w:w="990" w:type="dxa"/>
            <w:shd w:val="clear" w:color="auto" w:fill="E7E6E6" w:themeFill="background2"/>
          </w:tcPr>
          <w:p w:rsidR="002C0024" w:rsidRDefault="002C0024"/>
        </w:tc>
        <w:tc>
          <w:tcPr>
            <w:tcW w:w="1080" w:type="dxa"/>
            <w:shd w:val="clear" w:color="auto" w:fill="E7E6E6" w:themeFill="background2"/>
          </w:tcPr>
          <w:p w:rsidR="002C0024" w:rsidRDefault="002C0024"/>
        </w:tc>
        <w:tc>
          <w:tcPr>
            <w:tcW w:w="1080" w:type="dxa"/>
            <w:shd w:val="clear" w:color="auto" w:fill="E7E6E6" w:themeFill="background2"/>
          </w:tcPr>
          <w:p w:rsidR="002C0024" w:rsidRDefault="002C0024"/>
        </w:tc>
        <w:tc>
          <w:tcPr>
            <w:tcW w:w="1350" w:type="dxa"/>
            <w:shd w:val="clear" w:color="auto" w:fill="E7E6E6" w:themeFill="background2"/>
          </w:tcPr>
          <w:p w:rsidR="002C0024" w:rsidRDefault="002C0024"/>
        </w:tc>
      </w:tr>
      <w:tr w:rsidR="00F872BE" w:rsidTr="009D5F18">
        <w:tc>
          <w:tcPr>
            <w:tcW w:w="2430" w:type="dxa"/>
          </w:tcPr>
          <w:p w:rsidR="00F872BE" w:rsidRPr="002C0024" w:rsidRDefault="00F872BE" w:rsidP="000D1D90">
            <w:r>
              <w:t>Search access points against the NAF. Formulate any access points without NAF records in RDA compatible style.</w:t>
            </w:r>
          </w:p>
        </w:tc>
        <w:tc>
          <w:tcPr>
            <w:tcW w:w="990" w:type="dxa"/>
          </w:tcPr>
          <w:p w:rsidR="00F872BE" w:rsidRDefault="00F872BE" w:rsidP="00023AA8">
            <w:pPr>
              <w:pStyle w:val="Heading1"/>
              <w:outlineLvl w:val="0"/>
            </w:pPr>
          </w:p>
        </w:tc>
        <w:tc>
          <w:tcPr>
            <w:tcW w:w="1080" w:type="dxa"/>
          </w:tcPr>
          <w:p w:rsidR="00F872BE" w:rsidRDefault="007E24DB">
            <w:r>
              <w:t>X with judgment</w:t>
            </w:r>
          </w:p>
        </w:tc>
        <w:tc>
          <w:tcPr>
            <w:tcW w:w="990" w:type="dxa"/>
          </w:tcPr>
          <w:p w:rsidR="00F872BE" w:rsidRDefault="00F872BE">
            <w:r>
              <w:t>X</w:t>
            </w:r>
          </w:p>
        </w:tc>
        <w:tc>
          <w:tcPr>
            <w:tcW w:w="1080" w:type="dxa"/>
          </w:tcPr>
          <w:p w:rsidR="00F872BE" w:rsidRDefault="00F872BE">
            <w:r>
              <w:t>X</w:t>
            </w:r>
          </w:p>
        </w:tc>
        <w:tc>
          <w:tcPr>
            <w:tcW w:w="1080" w:type="dxa"/>
          </w:tcPr>
          <w:p w:rsidR="00F872BE" w:rsidRDefault="00D74E8D">
            <w:r>
              <w:t>X</w:t>
            </w:r>
          </w:p>
        </w:tc>
        <w:tc>
          <w:tcPr>
            <w:tcW w:w="1350" w:type="dxa"/>
          </w:tcPr>
          <w:p w:rsidR="00F872BE" w:rsidRDefault="00D74E8D">
            <w:r>
              <w:t>X</w:t>
            </w:r>
          </w:p>
        </w:tc>
      </w:tr>
      <w:tr w:rsidR="005A67EE" w:rsidTr="009D5F18">
        <w:tc>
          <w:tcPr>
            <w:tcW w:w="2430" w:type="dxa"/>
          </w:tcPr>
          <w:p w:rsidR="000D1D90" w:rsidRPr="002C0024" w:rsidRDefault="000D1D90" w:rsidP="000D1D90">
            <w:r w:rsidRPr="002C0024">
              <w:t>Create NAF records or update NAF records as needed.</w:t>
            </w:r>
          </w:p>
        </w:tc>
        <w:tc>
          <w:tcPr>
            <w:tcW w:w="990" w:type="dxa"/>
          </w:tcPr>
          <w:p w:rsidR="000D1D90" w:rsidRDefault="000D1D90" w:rsidP="00023AA8">
            <w:pPr>
              <w:pStyle w:val="Heading1"/>
              <w:outlineLvl w:val="0"/>
            </w:pPr>
          </w:p>
        </w:tc>
        <w:tc>
          <w:tcPr>
            <w:tcW w:w="1080" w:type="dxa"/>
          </w:tcPr>
          <w:p w:rsidR="000D1D90" w:rsidRDefault="000D1D90"/>
        </w:tc>
        <w:tc>
          <w:tcPr>
            <w:tcW w:w="990" w:type="dxa"/>
          </w:tcPr>
          <w:p w:rsidR="000D1D90" w:rsidRDefault="000D1D90"/>
        </w:tc>
        <w:tc>
          <w:tcPr>
            <w:tcW w:w="1080" w:type="dxa"/>
          </w:tcPr>
          <w:p w:rsidR="000D1D90" w:rsidRDefault="000F65DD">
            <w:r>
              <w:t>X with judgment</w:t>
            </w:r>
          </w:p>
        </w:tc>
        <w:tc>
          <w:tcPr>
            <w:tcW w:w="1080" w:type="dxa"/>
          </w:tcPr>
          <w:p w:rsidR="000D1D90" w:rsidRDefault="00F872BE">
            <w:r>
              <w:t>X with judgment</w:t>
            </w:r>
          </w:p>
        </w:tc>
        <w:tc>
          <w:tcPr>
            <w:tcW w:w="1350" w:type="dxa"/>
          </w:tcPr>
          <w:p w:rsidR="000D1D90" w:rsidRDefault="00F872BE">
            <w:r>
              <w:t>X</w:t>
            </w:r>
          </w:p>
        </w:tc>
      </w:tr>
      <w:tr w:rsidR="005A67EE" w:rsidTr="00D45290">
        <w:tc>
          <w:tcPr>
            <w:tcW w:w="2430" w:type="dxa"/>
            <w:shd w:val="clear" w:color="auto" w:fill="E7E6E6" w:themeFill="background2"/>
          </w:tcPr>
          <w:p w:rsidR="000D1D90" w:rsidRDefault="00D74E8D" w:rsidP="00D74E8D">
            <w:pPr>
              <w:rPr>
                <w:b/>
              </w:rPr>
            </w:pPr>
            <w:r>
              <w:rPr>
                <w:b/>
              </w:rPr>
              <w:t xml:space="preserve">Final coding of </w:t>
            </w:r>
            <w:r w:rsidR="000D1D90">
              <w:rPr>
                <w:b/>
              </w:rPr>
              <w:t>records:</w:t>
            </w:r>
          </w:p>
        </w:tc>
        <w:tc>
          <w:tcPr>
            <w:tcW w:w="990" w:type="dxa"/>
            <w:shd w:val="clear" w:color="auto" w:fill="E7E6E6" w:themeFill="background2"/>
          </w:tcPr>
          <w:p w:rsidR="000D1D90" w:rsidRDefault="000D1D90" w:rsidP="00023AA8">
            <w:pPr>
              <w:pStyle w:val="Heading1"/>
              <w:outlineLvl w:val="0"/>
            </w:pPr>
          </w:p>
        </w:tc>
        <w:tc>
          <w:tcPr>
            <w:tcW w:w="1080" w:type="dxa"/>
            <w:shd w:val="clear" w:color="auto" w:fill="E7E6E6" w:themeFill="background2"/>
          </w:tcPr>
          <w:p w:rsidR="000D1D90" w:rsidRDefault="000D1D90"/>
        </w:tc>
        <w:tc>
          <w:tcPr>
            <w:tcW w:w="990" w:type="dxa"/>
            <w:shd w:val="clear" w:color="auto" w:fill="E7E6E6" w:themeFill="background2"/>
          </w:tcPr>
          <w:p w:rsidR="000D1D90" w:rsidRDefault="000D1D90"/>
        </w:tc>
        <w:tc>
          <w:tcPr>
            <w:tcW w:w="1080" w:type="dxa"/>
            <w:shd w:val="clear" w:color="auto" w:fill="E7E6E6" w:themeFill="background2"/>
          </w:tcPr>
          <w:p w:rsidR="000D1D90" w:rsidRDefault="000D1D90"/>
        </w:tc>
        <w:tc>
          <w:tcPr>
            <w:tcW w:w="1080" w:type="dxa"/>
            <w:shd w:val="clear" w:color="auto" w:fill="E7E6E6" w:themeFill="background2"/>
          </w:tcPr>
          <w:p w:rsidR="000D1D90" w:rsidRDefault="000D1D90"/>
        </w:tc>
        <w:tc>
          <w:tcPr>
            <w:tcW w:w="1350" w:type="dxa"/>
            <w:shd w:val="clear" w:color="auto" w:fill="E7E6E6" w:themeFill="background2"/>
          </w:tcPr>
          <w:p w:rsidR="000D1D90" w:rsidRDefault="000D1D90"/>
        </w:tc>
      </w:tr>
      <w:tr w:rsidR="005A67EE" w:rsidTr="009D5F18">
        <w:tc>
          <w:tcPr>
            <w:tcW w:w="2430" w:type="dxa"/>
          </w:tcPr>
          <w:p w:rsidR="000D1D90" w:rsidRDefault="000D1D90" w:rsidP="000D1D90">
            <w:r>
              <w:t>Leader&gt;Encoding level</w:t>
            </w:r>
          </w:p>
          <w:p w:rsidR="000D1D90" w:rsidRPr="000D1D90" w:rsidRDefault="000D1D90" w:rsidP="000D1D90"/>
        </w:tc>
        <w:tc>
          <w:tcPr>
            <w:tcW w:w="990" w:type="dxa"/>
          </w:tcPr>
          <w:p w:rsidR="000D1D90" w:rsidRDefault="00D74E8D" w:rsidP="00B26DC2">
            <w:r>
              <w:t>blank, 1, 4, 8, I, L or M</w:t>
            </w:r>
          </w:p>
        </w:tc>
        <w:tc>
          <w:tcPr>
            <w:tcW w:w="1080" w:type="dxa"/>
          </w:tcPr>
          <w:p w:rsidR="000D1D90" w:rsidRDefault="00D74E8D">
            <w:r>
              <w:t>Start with anything.  End with anything except 3</w:t>
            </w:r>
          </w:p>
        </w:tc>
        <w:tc>
          <w:tcPr>
            <w:tcW w:w="990" w:type="dxa"/>
          </w:tcPr>
          <w:p w:rsidR="000D1D90" w:rsidRDefault="007E24DB">
            <w:r>
              <w:t>3</w:t>
            </w:r>
          </w:p>
        </w:tc>
        <w:tc>
          <w:tcPr>
            <w:tcW w:w="1080" w:type="dxa"/>
          </w:tcPr>
          <w:p w:rsidR="000D1D90" w:rsidRDefault="007E24DB">
            <w:r>
              <w:t>7</w:t>
            </w:r>
          </w:p>
        </w:tc>
        <w:tc>
          <w:tcPr>
            <w:tcW w:w="1080" w:type="dxa"/>
          </w:tcPr>
          <w:p w:rsidR="000D1D90" w:rsidRDefault="007E24DB">
            <w:r>
              <w:t>blank</w:t>
            </w:r>
          </w:p>
        </w:tc>
        <w:tc>
          <w:tcPr>
            <w:tcW w:w="1350" w:type="dxa"/>
          </w:tcPr>
          <w:p w:rsidR="000D1D90" w:rsidRDefault="007E24DB">
            <w:r>
              <w:t>blank</w:t>
            </w:r>
          </w:p>
        </w:tc>
      </w:tr>
      <w:tr w:rsidR="005A67EE" w:rsidTr="009D5F18">
        <w:tc>
          <w:tcPr>
            <w:tcW w:w="2430" w:type="dxa"/>
          </w:tcPr>
          <w:p w:rsidR="000D1D90" w:rsidRDefault="00CD748B" w:rsidP="000D1D90">
            <w:r>
              <w:t>008&gt;Cataloging source</w:t>
            </w:r>
          </w:p>
        </w:tc>
        <w:tc>
          <w:tcPr>
            <w:tcW w:w="990" w:type="dxa"/>
          </w:tcPr>
          <w:p w:rsidR="000D1D90" w:rsidRDefault="007E24DB" w:rsidP="007E24DB">
            <w:r>
              <w:t>blank, c, d</w:t>
            </w:r>
          </w:p>
        </w:tc>
        <w:tc>
          <w:tcPr>
            <w:tcW w:w="1080" w:type="dxa"/>
          </w:tcPr>
          <w:p w:rsidR="000D1D90" w:rsidRDefault="007E24DB">
            <w:r>
              <w:t>blank, c, d</w:t>
            </w:r>
          </w:p>
        </w:tc>
        <w:tc>
          <w:tcPr>
            <w:tcW w:w="990" w:type="dxa"/>
          </w:tcPr>
          <w:p w:rsidR="000D1D90" w:rsidRDefault="007E24DB">
            <w:r>
              <w:t>blank, d</w:t>
            </w:r>
          </w:p>
        </w:tc>
        <w:tc>
          <w:tcPr>
            <w:tcW w:w="1080" w:type="dxa"/>
          </w:tcPr>
          <w:p w:rsidR="000D1D90" w:rsidRDefault="007E24DB">
            <w:r>
              <w:t>blank, d</w:t>
            </w:r>
          </w:p>
        </w:tc>
        <w:tc>
          <w:tcPr>
            <w:tcW w:w="1080" w:type="dxa"/>
          </w:tcPr>
          <w:p w:rsidR="000D1D90" w:rsidRDefault="007E24DB">
            <w:r>
              <w:t>d</w:t>
            </w:r>
          </w:p>
        </w:tc>
        <w:tc>
          <w:tcPr>
            <w:tcW w:w="1350" w:type="dxa"/>
          </w:tcPr>
          <w:p w:rsidR="000D1D90" w:rsidRDefault="007E24DB">
            <w:r>
              <w:t>c</w:t>
            </w:r>
          </w:p>
        </w:tc>
      </w:tr>
      <w:tr w:rsidR="005A67EE" w:rsidTr="009D5F18">
        <w:tc>
          <w:tcPr>
            <w:tcW w:w="2430" w:type="dxa"/>
          </w:tcPr>
          <w:p w:rsidR="000D1D90" w:rsidRDefault="00CD748B" w:rsidP="000D1D90">
            <w:r>
              <w:t>042</w:t>
            </w:r>
          </w:p>
        </w:tc>
        <w:tc>
          <w:tcPr>
            <w:tcW w:w="990" w:type="dxa"/>
          </w:tcPr>
          <w:p w:rsidR="000D1D90" w:rsidRDefault="000D1D90" w:rsidP="00023AA8">
            <w:pPr>
              <w:pStyle w:val="Heading1"/>
              <w:outlineLvl w:val="0"/>
            </w:pPr>
          </w:p>
        </w:tc>
        <w:tc>
          <w:tcPr>
            <w:tcW w:w="1080" w:type="dxa"/>
          </w:tcPr>
          <w:p w:rsidR="000D1D90" w:rsidRDefault="000D1D90"/>
        </w:tc>
        <w:tc>
          <w:tcPr>
            <w:tcW w:w="990" w:type="dxa"/>
          </w:tcPr>
          <w:p w:rsidR="000D1D90" w:rsidRDefault="000D1D90"/>
        </w:tc>
        <w:tc>
          <w:tcPr>
            <w:tcW w:w="1080" w:type="dxa"/>
          </w:tcPr>
          <w:p w:rsidR="000D1D90" w:rsidRDefault="000D1D90"/>
        </w:tc>
        <w:tc>
          <w:tcPr>
            <w:tcW w:w="1080" w:type="dxa"/>
          </w:tcPr>
          <w:p w:rsidR="000D1D90" w:rsidRDefault="000D1D90"/>
        </w:tc>
        <w:tc>
          <w:tcPr>
            <w:tcW w:w="1350" w:type="dxa"/>
          </w:tcPr>
          <w:p w:rsidR="000D1D90" w:rsidRDefault="007E24DB">
            <w:r>
              <w:t>pcc</w:t>
            </w:r>
          </w:p>
        </w:tc>
      </w:tr>
      <w:tr w:rsidR="005A67EE" w:rsidTr="009D5F18">
        <w:tc>
          <w:tcPr>
            <w:tcW w:w="2430" w:type="dxa"/>
          </w:tcPr>
          <w:p w:rsidR="00CD748B" w:rsidRDefault="00CD748B" w:rsidP="000D1D90">
            <w:r>
              <w:t>948</w:t>
            </w:r>
          </w:p>
        </w:tc>
        <w:tc>
          <w:tcPr>
            <w:tcW w:w="990" w:type="dxa"/>
          </w:tcPr>
          <w:p w:rsidR="00CD748B" w:rsidRDefault="007E24DB" w:rsidP="007E24DB">
            <w:r>
              <w:t>,,f</w:t>
            </w:r>
          </w:p>
        </w:tc>
        <w:tc>
          <w:tcPr>
            <w:tcW w:w="1080" w:type="dxa"/>
          </w:tcPr>
          <w:p w:rsidR="00CD748B" w:rsidRDefault="007E24DB">
            <w:r>
              <w:t>,,c</w:t>
            </w:r>
          </w:p>
        </w:tc>
        <w:tc>
          <w:tcPr>
            <w:tcW w:w="990" w:type="dxa"/>
          </w:tcPr>
          <w:p w:rsidR="00CD748B" w:rsidRDefault="007E24DB">
            <w:r>
              <w:t>,,z</w:t>
            </w:r>
          </w:p>
        </w:tc>
        <w:tc>
          <w:tcPr>
            <w:tcW w:w="1080" w:type="dxa"/>
          </w:tcPr>
          <w:p w:rsidR="00CD748B" w:rsidRDefault="007E24DB">
            <w:r>
              <w:t>,,o</w:t>
            </w:r>
          </w:p>
        </w:tc>
        <w:tc>
          <w:tcPr>
            <w:tcW w:w="1080" w:type="dxa"/>
          </w:tcPr>
          <w:p w:rsidR="00CD748B" w:rsidRDefault="007E24DB">
            <w:r>
              <w:t>,,o</w:t>
            </w:r>
          </w:p>
        </w:tc>
        <w:tc>
          <w:tcPr>
            <w:tcW w:w="1350" w:type="dxa"/>
          </w:tcPr>
          <w:p w:rsidR="00CD748B" w:rsidRDefault="007E24DB">
            <w:r>
              <w:t>,,o</w:t>
            </w:r>
          </w:p>
        </w:tc>
      </w:tr>
    </w:tbl>
    <w:p w:rsidR="00864002" w:rsidRDefault="00864002"/>
    <w:p w:rsidR="00537EB8" w:rsidRDefault="00537EB8"/>
    <w:p w:rsidR="00537EB8" w:rsidRDefault="00EB7897">
      <w:r>
        <w:t xml:space="preserve">6/2017 </w:t>
      </w:r>
      <w:r w:rsidR="00537EB8">
        <w:t>alw</w:t>
      </w:r>
      <w:r>
        <w:t>/str</w:t>
      </w:r>
    </w:p>
    <w:sectPr w:rsidR="00537EB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AA8" w:rsidRDefault="00023AA8" w:rsidP="00023AA8">
      <w:pPr>
        <w:spacing w:after="0" w:line="240" w:lineRule="auto"/>
      </w:pPr>
      <w:r>
        <w:separator/>
      </w:r>
    </w:p>
  </w:endnote>
  <w:endnote w:type="continuationSeparator" w:id="0">
    <w:p w:rsidR="00023AA8" w:rsidRDefault="00023AA8" w:rsidP="00023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AA8" w:rsidRDefault="00023AA8" w:rsidP="00023AA8">
      <w:pPr>
        <w:spacing w:after="0" w:line="240" w:lineRule="auto"/>
      </w:pPr>
      <w:r>
        <w:separator/>
      </w:r>
    </w:p>
  </w:footnote>
  <w:footnote w:type="continuationSeparator" w:id="0">
    <w:p w:rsidR="00023AA8" w:rsidRDefault="00023AA8" w:rsidP="00023A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AA8" w:rsidRDefault="00023AA8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023AA8" w:rsidRPr="00C34053" w:rsidRDefault="00023AA8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b/>
                                  <w:caps/>
                                  <w:color w:val="FFFFFF" w:themeColor="background1"/>
                                </w:rPr>
                              </w:pPr>
                              <w:r w:rsidRPr="00C34053">
                                <w:rPr>
                                  <w:b/>
                                  <w:caps/>
                                  <w:color w:val="FFFFFF" w:themeColor="background1"/>
                                </w:rPr>
                                <w:t>Cataloging options/Levels: Requirements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b/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="00023AA8" w:rsidRPr="00C34053" w:rsidRDefault="00023AA8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b/>
                            <w:caps/>
                            <w:color w:val="FFFFFF" w:themeColor="background1"/>
                          </w:rPr>
                        </w:pPr>
                        <w:r w:rsidRPr="00C34053">
                          <w:rPr>
                            <w:b/>
                            <w:caps/>
                            <w:color w:val="FFFFFF" w:themeColor="background1"/>
                          </w:rPr>
                          <w:t>Cataloging options/Levels: Requirements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73AE5"/>
    <w:multiLevelType w:val="hybridMultilevel"/>
    <w:tmpl w:val="729C4AEC"/>
    <w:lvl w:ilvl="0" w:tplc="1AB4E764">
      <w:start w:val="3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D2550"/>
    <w:multiLevelType w:val="hybridMultilevel"/>
    <w:tmpl w:val="F3B8A1AE"/>
    <w:lvl w:ilvl="0" w:tplc="D2048AA2">
      <w:start w:val="3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16A0A"/>
    <w:multiLevelType w:val="hybridMultilevel"/>
    <w:tmpl w:val="0B6ED870"/>
    <w:lvl w:ilvl="0" w:tplc="328C99CE">
      <w:start w:val="3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AA8"/>
    <w:rsid w:val="00023AA8"/>
    <w:rsid w:val="000D1D90"/>
    <w:rsid w:val="000E3915"/>
    <w:rsid w:val="000F65DD"/>
    <w:rsid w:val="002C0024"/>
    <w:rsid w:val="0041698A"/>
    <w:rsid w:val="00537EB8"/>
    <w:rsid w:val="005A67EE"/>
    <w:rsid w:val="0068731D"/>
    <w:rsid w:val="00705065"/>
    <w:rsid w:val="007238A4"/>
    <w:rsid w:val="007E24DB"/>
    <w:rsid w:val="00823AD3"/>
    <w:rsid w:val="00837EF4"/>
    <w:rsid w:val="00864002"/>
    <w:rsid w:val="00973807"/>
    <w:rsid w:val="00992F18"/>
    <w:rsid w:val="009D5F18"/>
    <w:rsid w:val="00A70692"/>
    <w:rsid w:val="00B26DC2"/>
    <w:rsid w:val="00B66B90"/>
    <w:rsid w:val="00BD2DB5"/>
    <w:rsid w:val="00C34053"/>
    <w:rsid w:val="00CB2108"/>
    <w:rsid w:val="00CD748B"/>
    <w:rsid w:val="00D45290"/>
    <w:rsid w:val="00D74E8D"/>
    <w:rsid w:val="00DA0A8A"/>
    <w:rsid w:val="00E87D6F"/>
    <w:rsid w:val="00EB7897"/>
    <w:rsid w:val="00F8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94DAC66-9354-46A4-B774-B71D93810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3A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3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23AA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23A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AA8"/>
  </w:style>
  <w:style w:type="paragraph" w:styleId="Footer">
    <w:name w:val="footer"/>
    <w:basedOn w:val="Normal"/>
    <w:link w:val="FooterChar"/>
    <w:uiPriority w:val="99"/>
    <w:unhideWhenUsed/>
    <w:rsid w:val="00023A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AA8"/>
  </w:style>
  <w:style w:type="paragraph" w:styleId="ListParagraph">
    <w:name w:val="List Paragraph"/>
    <w:basedOn w:val="Normal"/>
    <w:uiPriority w:val="34"/>
    <w:qFormat/>
    <w:rsid w:val="000D1D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4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E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5D0D6-4B21-4C25-898E-B5B06AF69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247</Words>
  <Characters>1409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Cataloging options/Levels: Requirements</vt:lpstr>
    </vt:vector>
  </TitlesOfParts>
  <Company>Cornell University</Company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Cataloging options/Levels: Requirements</dc:title>
  <dc:subject/>
  <dc:creator>Sarah Ross</dc:creator>
  <cp:keywords/>
  <dc:description/>
  <cp:lastModifiedBy>Ardeen White</cp:lastModifiedBy>
  <cp:revision>2</cp:revision>
  <cp:lastPrinted>2017-05-30T15:38:00Z</cp:lastPrinted>
  <dcterms:created xsi:type="dcterms:W3CDTF">2018-02-27T14:27:00Z</dcterms:created>
  <dcterms:modified xsi:type="dcterms:W3CDTF">2018-02-27T14:27:00Z</dcterms:modified>
</cp:coreProperties>
</file>