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CA1" w:rsidRDefault="00855CA1" w:rsidP="007529AF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Scout (Formerly </w:t>
      </w:r>
      <w:proofErr w:type="spellStart"/>
      <w:r>
        <w:rPr>
          <w:rFonts w:ascii="Georgia" w:hAnsi="Georgia"/>
          <w:sz w:val="23"/>
          <w:szCs w:val="23"/>
        </w:rPr>
        <w:t>SpaceScout</w:t>
      </w:r>
      <w:proofErr w:type="spellEnd"/>
      <w:r>
        <w:rPr>
          <w:rFonts w:ascii="Georgia" w:hAnsi="Georgia"/>
          <w:sz w:val="23"/>
          <w:szCs w:val="23"/>
        </w:rPr>
        <w:t>)</w:t>
      </w:r>
    </w:p>
    <w:p w:rsidR="007529AF" w:rsidRDefault="007529AF" w:rsidP="007529AF">
      <w:pPr>
        <w:pStyle w:val="ListParagraph"/>
        <w:numPr>
          <w:ilvl w:val="0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What the app does? </w:t>
      </w:r>
    </w:p>
    <w:p w:rsidR="00855CA1" w:rsidRPr="00855CA1" w:rsidRDefault="00855CA1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 w:rsidRPr="00855CA1">
        <w:rPr>
          <w:rFonts w:ascii="Georgia" w:hAnsi="Georgia"/>
          <w:sz w:val="23"/>
          <w:szCs w:val="23"/>
        </w:rPr>
        <w:t>Find study spaces that meet specific criteria such as lighting, ambient noise, proximity to food and coffee, and availability of amenities such as printers, whiteboards, outlets, etc.</w:t>
      </w:r>
    </w:p>
    <w:p w:rsidR="00855CA1" w:rsidRPr="00855CA1" w:rsidRDefault="00855CA1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 w:rsidRPr="00855CA1">
        <w:rPr>
          <w:rFonts w:ascii="Georgia" w:hAnsi="Georgia"/>
          <w:sz w:val="23"/>
          <w:szCs w:val="23"/>
        </w:rPr>
        <w:t xml:space="preserve">View spaces on </w:t>
      </w:r>
      <w:r>
        <w:rPr>
          <w:rFonts w:ascii="Georgia" w:hAnsi="Georgia"/>
          <w:sz w:val="23"/>
          <w:szCs w:val="23"/>
        </w:rPr>
        <w:t>campus</w:t>
      </w:r>
      <w:r w:rsidRPr="00855CA1">
        <w:rPr>
          <w:rFonts w:ascii="Georgia" w:hAnsi="Georgia"/>
          <w:sz w:val="23"/>
          <w:szCs w:val="23"/>
        </w:rPr>
        <w:t xml:space="preserve"> right from your desktop or mobile device.</w:t>
      </w:r>
    </w:p>
    <w:p w:rsidR="00855CA1" w:rsidRPr="00855CA1" w:rsidRDefault="00855CA1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 w:rsidRPr="00855CA1">
        <w:rPr>
          <w:rFonts w:ascii="Georgia" w:hAnsi="Georgia"/>
          <w:sz w:val="23"/>
          <w:szCs w:val="23"/>
        </w:rPr>
        <w:t>Find campus food locations that meet speci</w:t>
      </w:r>
      <w:r>
        <w:rPr>
          <w:rFonts w:ascii="Georgia" w:hAnsi="Georgia"/>
          <w:sz w:val="23"/>
          <w:szCs w:val="23"/>
        </w:rPr>
        <w:t>fic criteria (though perhaps this is functionality that the library doesn’t want to turn on or utilize)</w:t>
      </w:r>
    </w:p>
    <w:p w:rsidR="00855CA1" w:rsidRDefault="00855CA1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 w:rsidRPr="00855CA1">
        <w:rPr>
          <w:rFonts w:ascii="Georgia" w:hAnsi="Georgia"/>
          <w:sz w:val="23"/>
          <w:szCs w:val="23"/>
        </w:rPr>
        <w:t>Find tech items such as tablets, digital cameras, digital video cameras, lapt</w:t>
      </w:r>
      <w:r>
        <w:rPr>
          <w:rFonts w:ascii="Georgia" w:hAnsi="Georgia"/>
          <w:sz w:val="23"/>
          <w:szCs w:val="23"/>
        </w:rPr>
        <w:t>ops, data projectors and so on.</w:t>
      </w:r>
    </w:p>
    <w:p w:rsidR="00855CA1" w:rsidRDefault="00855CA1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Direct links to reserving spaces or technology from the app without having to reroute through another website</w:t>
      </w:r>
    </w:p>
    <w:p w:rsidR="00855CA1" w:rsidRDefault="00855CA1" w:rsidP="00855CA1">
      <w:pPr>
        <w:pStyle w:val="ListParagraph"/>
        <w:numPr>
          <w:ilvl w:val="0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Why would we (Mann) want to use it?</w:t>
      </w:r>
      <w:r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What about other libraries?</w:t>
      </w:r>
    </w:p>
    <w:p w:rsidR="00855CA1" w:rsidRDefault="00855CA1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From a reference standpoint, being able to show people at a glance what spaces, technology and software are available across the library system would be useful.  This is a very common reference question.</w:t>
      </w:r>
    </w:p>
    <w:p w:rsidR="00762565" w:rsidRDefault="00762565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From a usability standpoint, this would make it very easy for anyone to find the amenities that the library offers.  </w:t>
      </w:r>
    </w:p>
    <w:p w:rsidR="00855CA1" w:rsidRDefault="00855CA1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This would help replace the (as of 4 years ago) non-supported CIT software mapping tool </w:t>
      </w:r>
      <w:hyperlink r:id="rId5" w:history="1">
        <w:r w:rsidRPr="004E34B1">
          <w:rPr>
            <w:rStyle w:val="Hyperlink"/>
            <w:rFonts w:ascii="Georgia" w:hAnsi="Georgia"/>
            <w:sz w:val="23"/>
            <w:szCs w:val="23"/>
          </w:rPr>
          <w:t>http://mapping.cit.cornell.edu/publiclabs/map/index.cfm</w:t>
        </w:r>
      </w:hyperlink>
      <w:r>
        <w:rPr>
          <w:rFonts w:ascii="Georgia" w:hAnsi="Georgia"/>
          <w:sz w:val="23"/>
          <w:szCs w:val="23"/>
        </w:rPr>
        <w:t xml:space="preserve">.  The CIT map is not mobile optimized.  </w:t>
      </w:r>
    </w:p>
    <w:p w:rsidR="00762565" w:rsidRDefault="00762565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Mann is the only location that really showcases/highlights the spaces available for students to use in the libraries in a visual way or that is filterable.  </w:t>
      </w:r>
    </w:p>
    <w:p w:rsidR="00855CA1" w:rsidRPr="00855CA1" w:rsidRDefault="00762565" w:rsidP="00855CA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Scout has </w:t>
      </w:r>
      <w:proofErr w:type="spellStart"/>
      <w:r>
        <w:rPr>
          <w:rFonts w:ascii="Georgia" w:hAnsi="Georgia"/>
          <w:sz w:val="23"/>
          <w:szCs w:val="23"/>
        </w:rPr>
        <w:t>ios</w:t>
      </w:r>
      <w:proofErr w:type="spellEnd"/>
      <w:r>
        <w:rPr>
          <w:rFonts w:ascii="Georgia" w:hAnsi="Georgia"/>
          <w:sz w:val="23"/>
          <w:szCs w:val="23"/>
        </w:rPr>
        <w:t xml:space="preserve"> and android apps, and a mobile optimized website</w:t>
      </w:r>
    </w:p>
    <w:p w:rsidR="007529AF" w:rsidRDefault="00762565" w:rsidP="007529AF">
      <w:pPr>
        <w:pStyle w:val="ListParagraph"/>
        <w:numPr>
          <w:ilvl w:val="0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Does Cornell U</w:t>
      </w:r>
      <w:r w:rsidR="007529AF">
        <w:rPr>
          <w:rFonts w:ascii="Georgia" w:hAnsi="Georgia"/>
          <w:sz w:val="23"/>
          <w:szCs w:val="23"/>
        </w:rPr>
        <w:t xml:space="preserve">niversity have a similar app? </w:t>
      </w:r>
    </w:p>
    <w:p w:rsidR="00762565" w:rsidRDefault="00762565" w:rsidP="00762565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Not as far as we know.</w:t>
      </w:r>
    </w:p>
    <w:p w:rsidR="007529AF" w:rsidRDefault="007529AF" w:rsidP="007529AF">
      <w:pPr>
        <w:pStyle w:val="ListParagraph"/>
        <w:numPr>
          <w:ilvl w:val="0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What user needs does it address, and how?</w:t>
      </w:r>
    </w:p>
    <w:p w:rsidR="00762565" w:rsidRDefault="00762565" w:rsidP="00762565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It allows for easy discovery and availability of spaces that meet user needs along with links to reservation site/form</w:t>
      </w:r>
    </w:p>
    <w:p w:rsidR="00762565" w:rsidRDefault="00762565" w:rsidP="00762565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Ditto for software/equipment/other technology (if we want to add library cafes we can)</w:t>
      </w:r>
    </w:p>
    <w:p w:rsidR="001161C1" w:rsidRDefault="001161C1" w:rsidP="00762565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From a staff user perspective, this would solve the problem of the maintenance of the CIT mapping tool as well as promoting and aggregating information on library spaces.</w:t>
      </w:r>
    </w:p>
    <w:p w:rsidR="007529AF" w:rsidRDefault="007529AF" w:rsidP="007529AF">
      <w:pPr>
        <w:pStyle w:val="ListParagraph"/>
        <w:numPr>
          <w:ilvl w:val="0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How will this app integrate with other room discovery options already in place?</w:t>
      </w:r>
    </w:p>
    <w:p w:rsidR="001161C1" w:rsidRDefault="001161C1" w:rsidP="001161C1">
      <w:pPr>
        <w:pStyle w:val="ListParagraph"/>
        <w:numPr>
          <w:ilvl w:val="1"/>
          <w:numId w:val="1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?? </w:t>
      </w:r>
      <w:bookmarkStart w:id="0" w:name="_GoBack"/>
      <w:bookmarkEnd w:id="0"/>
    </w:p>
    <w:p w:rsidR="008B070E" w:rsidRDefault="008B070E"/>
    <w:sectPr w:rsidR="008B0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215CC"/>
    <w:multiLevelType w:val="hybridMultilevel"/>
    <w:tmpl w:val="DF381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AF"/>
    <w:rsid w:val="001161C1"/>
    <w:rsid w:val="007529AF"/>
    <w:rsid w:val="00762565"/>
    <w:rsid w:val="00855CA1"/>
    <w:rsid w:val="008B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219F"/>
  <w15:chartTrackingRefBased/>
  <w15:docId w15:val="{3B57D35F-BFBF-4E98-BD0B-0871C084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9AF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55C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pping.cit.cornell.edu/publiclabs/map/index.c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E. Wright</dc:creator>
  <cp:keywords/>
  <dc:description/>
  <cp:lastModifiedBy>Sara E. Wright</cp:lastModifiedBy>
  <cp:revision>1</cp:revision>
  <dcterms:created xsi:type="dcterms:W3CDTF">2017-04-18T15:06:00Z</dcterms:created>
  <dcterms:modified xsi:type="dcterms:W3CDTF">2017-04-18T15:39:00Z</dcterms:modified>
</cp:coreProperties>
</file>