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E0D" w:rsidRDefault="00296E0D" w:rsidP="00296E0D">
      <w:r>
        <w:t>Global Librarianship – Perspectives &amp; Trends</w:t>
      </w:r>
    </w:p>
    <w:p w:rsidR="00296E0D" w:rsidRDefault="00296E0D" w:rsidP="00296E0D"/>
    <w:p w:rsidR="00296E0D" w:rsidRDefault="00296E0D" w:rsidP="00296E0D">
      <w:r>
        <w:t>Dan Perkins – NYU</w:t>
      </w:r>
    </w:p>
    <w:p w:rsidR="00296E0D" w:rsidRDefault="00296E0D" w:rsidP="00296E0D">
      <w:r>
        <w:t xml:space="preserve">Hong Cheng – </w:t>
      </w:r>
      <w:proofErr w:type="spellStart"/>
      <w:r>
        <w:t>Uni</w:t>
      </w:r>
      <w:proofErr w:type="spellEnd"/>
      <w:r>
        <w:t xml:space="preserve"> of </w:t>
      </w:r>
      <w:proofErr w:type="spellStart"/>
      <w:r>
        <w:t>Cinci</w:t>
      </w:r>
      <w:proofErr w:type="spellEnd"/>
    </w:p>
    <w:p w:rsidR="00296E0D" w:rsidRDefault="00296E0D" w:rsidP="00296E0D">
      <w:r>
        <w:t xml:space="preserve">Lindsey Wharton – Florida State </w:t>
      </w:r>
      <w:proofErr w:type="spellStart"/>
      <w:r>
        <w:t>Uni</w:t>
      </w:r>
      <w:proofErr w:type="spellEnd"/>
    </w:p>
    <w:p w:rsidR="00296E0D" w:rsidRDefault="00296E0D" w:rsidP="00296E0D"/>
    <w:p w:rsidR="00296E0D" w:rsidRDefault="00296E0D" w:rsidP="00296E0D">
      <w:r>
        <w:t>Ray was at NYU in Shanghai</w:t>
      </w:r>
    </w:p>
    <w:p w:rsidR="00296E0D" w:rsidRDefault="00296E0D" w:rsidP="00296E0D">
      <w:hyperlink r:id="rId4" w:history="1">
        <w:r>
          <w:rPr>
            <w:rStyle w:val="Hyperlink"/>
          </w:rPr>
          <w:t>http://www.ala.org/news/member-news/2016/09/acrl-releases-bridging-worlds-emerging-models-and-practices-us-academic</w:t>
        </w:r>
      </w:hyperlink>
    </w:p>
    <w:p w:rsidR="00296E0D" w:rsidRDefault="00296E0D" w:rsidP="00296E0D"/>
    <w:p w:rsidR="00296E0D" w:rsidRDefault="00296E0D" w:rsidP="00296E0D">
      <w:r>
        <w:t>Create partnerships abroad and campus libraries abroad to support students</w:t>
      </w:r>
    </w:p>
    <w:p w:rsidR="00296E0D" w:rsidRDefault="00296E0D" w:rsidP="00296E0D"/>
    <w:p w:rsidR="00296E0D" w:rsidRDefault="00296E0D" w:rsidP="00296E0D"/>
    <w:p w:rsidR="00296E0D" w:rsidRDefault="00296E0D" w:rsidP="00296E0D">
      <w:r>
        <w:t>Most support through collections</w:t>
      </w:r>
    </w:p>
    <w:p w:rsidR="00296E0D" w:rsidRDefault="00296E0D" w:rsidP="00296E0D">
      <w:r>
        <w:t>Kenney and Li article &gt; Anne and Xin’s article</w:t>
      </w:r>
    </w:p>
    <w:p w:rsidR="00296E0D" w:rsidRDefault="00296E0D" w:rsidP="00296E0D"/>
    <w:p w:rsidR="00296E0D" w:rsidRDefault="00296E0D" w:rsidP="00296E0D">
      <w:r>
        <w:t xml:space="preserve">NYU – 3 global campuses and 11 global academic centers; librarians are onsite at campuses and fall under new York campus; all campuses are linked (can borrow any of these items and have them sent); printing is shared and databases; Dan focuses on the 11 global academic centers which are more traditional study abroad sites and they have no libraries, focuses on </w:t>
      </w:r>
      <w:proofErr w:type="spellStart"/>
      <w:r>
        <w:t>e-resources</w:t>
      </w:r>
      <w:proofErr w:type="spellEnd"/>
      <w:r>
        <w:t>, instruction at those sites and reference, advocates for those sites</w:t>
      </w:r>
    </w:p>
    <w:p w:rsidR="00296E0D" w:rsidRDefault="00296E0D" w:rsidP="00296E0D"/>
    <w:p w:rsidR="00296E0D" w:rsidRDefault="00296E0D" w:rsidP="00296E0D">
      <w:proofErr w:type="spellStart"/>
      <w:r>
        <w:t>Cinci</w:t>
      </w:r>
      <w:proofErr w:type="spellEnd"/>
      <w:r>
        <w:t xml:space="preserve"> – relationships with many universities through study abroad programs; 12 current key strategic partners that have programs; mainly supports Joint Cooperative Institute between UC and Chongqing </w:t>
      </w:r>
      <w:proofErr w:type="spellStart"/>
      <w:r>
        <w:t>Uni</w:t>
      </w:r>
      <w:proofErr w:type="spellEnd"/>
      <w:r>
        <w:t xml:space="preserve"> of China; started in 2012 with 200 students and over 30 faculty; based in engineering library; member of campus China Strategy Group; Goes to Chongqing every fall to meet with students</w:t>
      </w:r>
    </w:p>
    <w:p w:rsidR="00296E0D" w:rsidRDefault="00296E0D" w:rsidP="00296E0D"/>
    <w:p w:rsidR="00296E0D" w:rsidRDefault="00296E0D" w:rsidP="00296E0D">
      <w:r>
        <w:t>FSU – 6 extended campuses; 4 overseas campuses (Panama City, London, Florence, and Valencia); first year abroad program and first semester abroad program; they are very much encouraged to go abroad; Panama is the only degree granting program; has gone to panama twice and European centers once each; Panama has a full time librarian and a space with medium collection; London has PT librarian and small collection and lots of reserves; Valencia has a reading room, no real library support from staff; each requires very different outreach and support strategies; online orientation sessions and info lit instruction sessions; works with faculty and staff and provide e-resource and some print support</w:t>
      </w:r>
    </w:p>
    <w:p w:rsidR="00296E0D" w:rsidRDefault="00296E0D" w:rsidP="00296E0D"/>
    <w:p w:rsidR="00296E0D" w:rsidRDefault="00296E0D" w:rsidP="00296E0D">
      <w:r>
        <w:t>International vs. Global students &gt; very different &gt; not a clear explanation of situation</w:t>
      </w:r>
    </w:p>
    <w:p w:rsidR="00296E0D" w:rsidRDefault="00296E0D" w:rsidP="00296E0D"/>
    <w:p w:rsidR="00296E0D" w:rsidRDefault="00296E0D" w:rsidP="00296E0D">
      <w:r>
        <w:t>Faculty &gt; started employment at the int’l site; also those started at home or branch campus and spent a semester at another campus to teach; adjunct faculty who serve at local institution and teaching for a semester or academic year (they generally don’t know much about services/resources); orientation sessions for faculty; participation in faculty meetings (online and in-person); collaboration with academic administrators at individual sites (helpful when dealing with faculty with contractual issues – did not elaborate on what this means); meets with faculty before they leave for the new campus</w:t>
      </w:r>
    </w:p>
    <w:p w:rsidR="00296E0D" w:rsidRDefault="00296E0D" w:rsidP="00296E0D"/>
    <w:p w:rsidR="00296E0D" w:rsidRDefault="00296E0D" w:rsidP="00296E0D">
      <w:r>
        <w:t xml:space="preserve">Many wear multiple hats; technical services, reference, instruction, </w:t>
      </w:r>
      <w:proofErr w:type="spellStart"/>
      <w:r>
        <w:t>etc</w:t>
      </w:r>
      <w:proofErr w:type="spellEnd"/>
      <w:r>
        <w:t>…</w:t>
      </w:r>
    </w:p>
    <w:p w:rsidR="00296E0D" w:rsidRDefault="00296E0D" w:rsidP="00296E0D">
      <w:r>
        <w:t>Having librarians there has increased</w:t>
      </w:r>
    </w:p>
    <w:p w:rsidR="00296E0D" w:rsidRDefault="00296E0D" w:rsidP="00296E0D">
      <w:r>
        <w:t>Librarians in China have asked Hong how she does things</w:t>
      </w:r>
    </w:p>
    <w:p w:rsidR="00296E0D" w:rsidRDefault="00296E0D" w:rsidP="00296E0D"/>
    <w:p w:rsidR="00296E0D" w:rsidRDefault="00296E0D" w:rsidP="00296E0D">
      <w:r>
        <w:lastRenderedPageBreak/>
        <w:t xml:space="preserve">If your </w:t>
      </w:r>
      <w:proofErr w:type="spellStart"/>
      <w:r>
        <w:t>uni</w:t>
      </w:r>
      <w:proofErr w:type="spellEnd"/>
      <w:r>
        <w:t xml:space="preserve"> is thinking about such a role; challenges:</w:t>
      </w:r>
    </w:p>
    <w:p w:rsidR="00296E0D" w:rsidRDefault="00296E0D" w:rsidP="00296E0D">
      <w:r>
        <w:t xml:space="preserve">Reliance on </w:t>
      </w:r>
      <w:proofErr w:type="spellStart"/>
      <w:r>
        <w:t>e-resources</w:t>
      </w:r>
      <w:proofErr w:type="spellEnd"/>
    </w:p>
    <w:p w:rsidR="00296E0D" w:rsidRDefault="00296E0D" w:rsidP="00296E0D">
      <w:r>
        <w:t>Need for robust internet and IT support (and can be frustrating when internet is slow or not reliable)</w:t>
      </w:r>
    </w:p>
    <w:p w:rsidR="00296E0D" w:rsidRDefault="00296E0D" w:rsidP="00296E0D">
      <w:r>
        <w:t>Communications across time zones</w:t>
      </w:r>
    </w:p>
    <w:p w:rsidR="00296E0D" w:rsidRDefault="00296E0D" w:rsidP="00296E0D">
      <w:r>
        <w:t>Complex instruction environment</w:t>
      </w:r>
    </w:p>
    <w:p w:rsidR="00296E0D" w:rsidRDefault="00296E0D" w:rsidP="00296E0D">
      <w:r>
        <w:t>Course reserves</w:t>
      </w:r>
    </w:p>
    <w:p w:rsidR="00296E0D" w:rsidRDefault="00296E0D" w:rsidP="00296E0D">
      <w:r>
        <w:t>Differing needs across locations</w:t>
      </w:r>
    </w:p>
    <w:p w:rsidR="00296E0D" w:rsidRDefault="00296E0D" w:rsidP="00296E0D">
      <w:r>
        <w:t>Differing access to print materials and e-resource</w:t>
      </w:r>
    </w:p>
    <w:p w:rsidR="00296E0D" w:rsidRDefault="00296E0D" w:rsidP="00296E0D">
      <w:r>
        <w:t>Scale can dictate support</w:t>
      </w:r>
    </w:p>
    <w:p w:rsidR="00296E0D" w:rsidRDefault="00296E0D" w:rsidP="00296E0D"/>
    <w:p w:rsidR="00296E0D" w:rsidRDefault="00296E0D" w:rsidP="00296E0D">
      <w:r>
        <w:t>Hong challenges:</w:t>
      </w:r>
    </w:p>
    <w:p w:rsidR="00296E0D" w:rsidRDefault="00296E0D" w:rsidP="00296E0D">
      <w:r>
        <w:t>Needed to learn science and engineering skills though had language and public services experience</w:t>
      </w:r>
    </w:p>
    <w:p w:rsidR="00296E0D" w:rsidRDefault="00296E0D" w:rsidP="00296E0D">
      <w:r>
        <w:t>Library colleagues think she is liaison for int’l students on campus; only partly true, but there are others who are helping int’l students</w:t>
      </w:r>
    </w:p>
    <w:p w:rsidR="00296E0D" w:rsidRDefault="00296E0D" w:rsidP="00296E0D">
      <w:proofErr w:type="spellStart"/>
      <w:proofErr w:type="gramStart"/>
      <w:r>
        <w:t>e-resources</w:t>
      </w:r>
      <w:proofErr w:type="spellEnd"/>
      <w:proofErr w:type="gramEnd"/>
      <w:r>
        <w:t xml:space="preserve"> challenge embedded librarianship; if faculty or students don’t use Blackboard &gt; it’s a challenge</w:t>
      </w:r>
    </w:p>
    <w:p w:rsidR="00296E0D" w:rsidRDefault="00296E0D" w:rsidP="00296E0D"/>
    <w:p w:rsidR="00296E0D" w:rsidRDefault="00296E0D" w:rsidP="00296E0D">
      <w:r>
        <w:t>Dan challenges:</w:t>
      </w:r>
    </w:p>
    <w:p w:rsidR="00296E0D" w:rsidRDefault="00296E0D" w:rsidP="00296E0D">
      <w:r>
        <w:t>That he serves int’l community; has taken on this role, but it was not originally there</w:t>
      </w:r>
    </w:p>
    <w:p w:rsidR="00296E0D" w:rsidRDefault="00296E0D" w:rsidP="00296E0D">
      <w:r>
        <w:t>Local bookstores are not willing to buy items; so some course materials are hard to get to faculty and students; library and bookstore had to work together to figure this out</w:t>
      </w:r>
    </w:p>
    <w:p w:rsidR="00296E0D" w:rsidRDefault="00296E0D" w:rsidP="00296E0D">
      <w:r>
        <w:t>Linking service within library (global reserves resources that embeds into LMS (</w:t>
      </w:r>
      <w:proofErr w:type="spellStart"/>
      <w:proofErr w:type="gramStart"/>
      <w:r>
        <w:t>sakai</w:t>
      </w:r>
      <w:proofErr w:type="spellEnd"/>
      <w:proofErr w:type="gramEnd"/>
      <w:r>
        <w:t>)); if library doesn’t have access, working with bookstore to figure if they can provide it</w:t>
      </w:r>
    </w:p>
    <w:p w:rsidR="00296E0D" w:rsidRDefault="00296E0D" w:rsidP="00296E0D">
      <w:r>
        <w:t>The bookstore will forward requests to library from faculty abroad to let them know what they have for free via the library’s collections</w:t>
      </w:r>
    </w:p>
    <w:p w:rsidR="00296E0D" w:rsidRDefault="00296E0D" w:rsidP="00296E0D">
      <w:r>
        <w:t>As instruction librarian, really had to look into a lot of techniques and technologies to get info out to faculty and students; much is available over internet</w:t>
      </w:r>
    </w:p>
    <w:p w:rsidR="00296E0D" w:rsidRDefault="00296E0D" w:rsidP="00296E0D"/>
    <w:p w:rsidR="00296E0D" w:rsidRDefault="00296E0D" w:rsidP="00296E0D">
      <w:r>
        <w:t>Lindsey challenges:</w:t>
      </w:r>
    </w:p>
    <w:p w:rsidR="00296E0D" w:rsidRDefault="00296E0D" w:rsidP="00296E0D">
      <w:r>
        <w:t>Course reserve problem</w:t>
      </w:r>
    </w:p>
    <w:p w:rsidR="00296E0D" w:rsidRDefault="00296E0D" w:rsidP="00296E0D">
      <w:r>
        <w:t>Alt textbooks and open textbooks</w:t>
      </w:r>
    </w:p>
    <w:p w:rsidR="00296E0D" w:rsidRDefault="00296E0D" w:rsidP="00296E0D">
      <w:r>
        <w:t>Chinese students might not get what Americans get in HS like plagiarism; special plagiarism workshops and citation management</w:t>
      </w:r>
    </w:p>
    <w:p w:rsidR="00296E0D" w:rsidRDefault="00296E0D" w:rsidP="00296E0D"/>
    <w:p w:rsidR="00296E0D" w:rsidRDefault="00296E0D" w:rsidP="00296E0D">
      <w:r>
        <w:t>Collaborations &amp; Partnerships</w:t>
      </w:r>
    </w:p>
    <w:p w:rsidR="00296E0D" w:rsidRDefault="00296E0D" w:rsidP="00296E0D">
      <w:r>
        <w:t xml:space="preserve">Very important; throughout library and entire </w:t>
      </w:r>
      <w:proofErr w:type="spellStart"/>
      <w:r>
        <w:t>uni</w:t>
      </w:r>
      <w:proofErr w:type="spellEnd"/>
      <w:r>
        <w:t>; parts of community (including other unis in the area)</w:t>
      </w:r>
    </w:p>
    <w:p w:rsidR="00296E0D" w:rsidRDefault="00296E0D" w:rsidP="00296E0D">
      <w:r>
        <w:t xml:space="preserve">Work with whoever is managing the study abroad sites; met with director and </w:t>
      </w:r>
      <w:proofErr w:type="spellStart"/>
      <w:r>
        <w:t>asst</w:t>
      </w:r>
      <w:proofErr w:type="spellEnd"/>
      <w:r>
        <w:t xml:space="preserve"> director of int’l abroad sites &gt; resulted in lots of connections</w:t>
      </w:r>
    </w:p>
    <w:p w:rsidR="00296E0D" w:rsidRDefault="00296E0D" w:rsidP="00296E0D">
      <w:r>
        <w:t>Orientation for each campus each semester</w:t>
      </w:r>
    </w:p>
    <w:p w:rsidR="00296E0D" w:rsidRDefault="00296E0D" w:rsidP="00296E0D"/>
    <w:p w:rsidR="00296E0D" w:rsidRDefault="00296E0D" w:rsidP="00296E0D">
      <w:r>
        <w:t>Moving towards a more engaging model; beyond collections and guides to more engaging services and support</w:t>
      </w:r>
    </w:p>
    <w:p w:rsidR="00296E0D" w:rsidRDefault="00296E0D" w:rsidP="00296E0D">
      <w:r>
        <w:t xml:space="preserve">Restructure service model – Kenney and Li; form a team with language and cultural knowledge; could work with campus ESL instructors, advising, other admins, </w:t>
      </w:r>
      <w:proofErr w:type="spellStart"/>
      <w:r>
        <w:t>etc</w:t>
      </w:r>
      <w:proofErr w:type="spellEnd"/>
      <w:r>
        <w:t>…; joint program coordinator and student advisors in addition to program faculty</w:t>
      </w:r>
    </w:p>
    <w:p w:rsidR="00296E0D" w:rsidRDefault="00296E0D" w:rsidP="00296E0D"/>
    <w:p w:rsidR="00296E0D" w:rsidRDefault="00296E0D" w:rsidP="00296E0D">
      <w:r>
        <w:t>Future of Global Librarianship</w:t>
      </w:r>
    </w:p>
    <w:p w:rsidR="00296E0D" w:rsidRDefault="00296E0D" w:rsidP="00296E0D">
      <w:r>
        <w:t>Lots of unis opening global campuses and increasing what it means to be a study abroad site</w:t>
      </w:r>
    </w:p>
    <w:p w:rsidR="00296E0D" w:rsidRDefault="00296E0D" w:rsidP="00296E0D">
      <w:r>
        <w:lastRenderedPageBreak/>
        <w:t>Global services librarians will be key to making this happen; really need someone who can focus on global needs</w:t>
      </w:r>
    </w:p>
    <w:p w:rsidR="00296E0D" w:rsidRDefault="00296E0D" w:rsidP="00296E0D">
      <w:r>
        <w:t xml:space="preserve">Need administrative support; especially with faculty, </w:t>
      </w:r>
      <w:proofErr w:type="spellStart"/>
      <w:r>
        <w:t>etc</w:t>
      </w:r>
      <w:proofErr w:type="spellEnd"/>
      <w:r>
        <w:t>…</w:t>
      </w:r>
    </w:p>
    <w:p w:rsidR="00296E0D" w:rsidRDefault="00296E0D" w:rsidP="00296E0D"/>
    <w:p w:rsidR="00296E0D" w:rsidRDefault="00296E0D" w:rsidP="00296E0D">
      <w:r>
        <w:t>Hong</w:t>
      </w:r>
    </w:p>
    <w:p w:rsidR="00296E0D" w:rsidRDefault="00296E0D" w:rsidP="00296E0D">
      <w:r>
        <w:t>Collect textbooks and other needs and sends list to counterpart and gives to collection development department; because use American textbooks &gt; very expensive</w:t>
      </w:r>
    </w:p>
    <w:p w:rsidR="00296E0D" w:rsidRDefault="00296E0D" w:rsidP="00296E0D"/>
    <w:p w:rsidR="00296E0D" w:rsidRDefault="00296E0D" w:rsidP="00296E0D">
      <w:r>
        <w:t>Dan</w:t>
      </w:r>
    </w:p>
    <w:p w:rsidR="00296E0D" w:rsidRDefault="00296E0D" w:rsidP="00296E0D">
      <w:r>
        <w:t xml:space="preserve">Around 2012 created position because they realized that having one person in charge of all the aspects was needed; otherwise information was </w:t>
      </w:r>
      <w:proofErr w:type="spellStart"/>
      <w:r>
        <w:t>silo’d</w:t>
      </w:r>
      <w:proofErr w:type="spellEnd"/>
    </w:p>
    <w:p w:rsidR="00296E0D" w:rsidRDefault="00296E0D" w:rsidP="00296E0D"/>
    <w:p w:rsidR="00296E0D" w:rsidRDefault="00296E0D" w:rsidP="00296E0D">
      <w:r>
        <w:t>Lindsey</w:t>
      </w:r>
    </w:p>
    <w:p w:rsidR="00296E0D" w:rsidRDefault="00296E0D" w:rsidP="00296E0D">
      <w:r>
        <w:t>Accreditation purposes resulted in her position</w:t>
      </w:r>
    </w:p>
    <w:p w:rsidR="00296E0D" w:rsidRDefault="00296E0D" w:rsidP="00296E0D"/>
    <w:p w:rsidR="00296E0D" w:rsidRDefault="00296E0D" w:rsidP="00296E0D"/>
    <w:p w:rsidR="00296E0D" w:rsidRDefault="00296E0D" w:rsidP="00296E0D">
      <w:r>
        <w:t xml:space="preserve">Google Hangout Group &gt; </w:t>
      </w:r>
    </w:p>
    <w:p w:rsidR="00296E0D" w:rsidRDefault="00296E0D" w:rsidP="00296E0D"/>
    <w:p w:rsidR="00296E0D" w:rsidRDefault="00296E0D" w:rsidP="00296E0D"/>
    <w:p w:rsidR="00296E0D" w:rsidRDefault="00296E0D" w:rsidP="00296E0D"/>
    <w:p w:rsidR="00296E0D" w:rsidRDefault="00296E0D" w:rsidP="00296E0D"/>
    <w:p w:rsidR="00296E0D" w:rsidRDefault="00296E0D" w:rsidP="00296E0D"/>
    <w:p w:rsidR="00296E0D" w:rsidRDefault="00296E0D" w:rsidP="00296E0D"/>
    <w:p w:rsidR="00296E0D" w:rsidRDefault="00296E0D" w:rsidP="00296E0D"/>
    <w:p w:rsidR="00296E0D" w:rsidRDefault="00296E0D" w:rsidP="00296E0D"/>
    <w:p w:rsidR="004E14D0" w:rsidRDefault="00296E0D">
      <w:bookmarkStart w:id="0" w:name="_GoBack"/>
      <w:bookmarkEnd w:id="0"/>
    </w:p>
    <w:sectPr w:rsidR="004E1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0D"/>
    <w:rsid w:val="00146B13"/>
    <w:rsid w:val="00296E0D"/>
    <w:rsid w:val="00612033"/>
    <w:rsid w:val="00854153"/>
    <w:rsid w:val="00AA5097"/>
    <w:rsid w:val="00AF64CC"/>
    <w:rsid w:val="00C216F0"/>
    <w:rsid w:val="00D077B4"/>
    <w:rsid w:val="00D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FDB4D6-59C5-4D98-A907-A1A40C6D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E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6E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a.org/news/member-news/2016/09/acrl-releases-bridging-worlds-emerging-models-and-practices-us-acade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Neely J. Tang</dc:creator>
  <cp:keywords/>
  <dc:description/>
  <cp:lastModifiedBy>Neely J. Tang</cp:lastModifiedBy>
  <cp:revision>1</cp:revision>
  <dcterms:created xsi:type="dcterms:W3CDTF">2016-12-06T20:32:00Z</dcterms:created>
  <dcterms:modified xsi:type="dcterms:W3CDTF">2016-12-06T20:32:00Z</dcterms:modified>
</cp:coreProperties>
</file>