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2312" w:rsidRPr="0085266E" w:rsidRDefault="006C36C4" w:rsidP="006C36C4">
      <w:pPr>
        <w:jc w:val="center"/>
        <w:rPr>
          <w:sz w:val="28"/>
          <w:szCs w:val="28"/>
          <w:u w:val="single"/>
        </w:rPr>
      </w:pPr>
      <w:r w:rsidRPr="0085266E">
        <w:rPr>
          <w:sz w:val="28"/>
          <w:szCs w:val="28"/>
          <w:u w:val="single"/>
        </w:rPr>
        <w:t>ROSE Page 355</w:t>
      </w:r>
    </w:p>
    <w:p w:rsidR="0085266E" w:rsidRDefault="0085266E" w:rsidP="006C36C4">
      <w:pPr>
        <w:jc w:val="center"/>
        <w:rPr>
          <w:u w:val="single"/>
        </w:rPr>
      </w:pPr>
      <w:r>
        <w:rPr>
          <w:noProof/>
          <w:u w:val="single"/>
        </w:rPr>
        <mc:AlternateContent>
          <mc:Choice Requires="wps">
            <w:drawing>
              <wp:anchor distT="0" distB="0" distL="114300" distR="114300" simplePos="0" relativeHeight="251659264" behindDoc="0" locked="0" layoutInCell="1" allowOverlap="1">
                <wp:simplePos x="0" y="0"/>
                <wp:positionH relativeFrom="column">
                  <wp:posOffset>-165735</wp:posOffset>
                </wp:positionH>
                <wp:positionV relativeFrom="paragraph">
                  <wp:posOffset>162964</wp:posOffset>
                </wp:positionV>
                <wp:extent cx="6483928" cy="1729047"/>
                <wp:effectExtent l="0" t="0" r="12700" b="24130"/>
                <wp:wrapNone/>
                <wp:docPr id="2" name="Rectangle 2"/>
                <wp:cNvGraphicFramePr/>
                <a:graphic xmlns:a="http://schemas.openxmlformats.org/drawingml/2006/main">
                  <a:graphicData uri="http://schemas.microsoft.com/office/word/2010/wordprocessingShape">
                    <wps:wsp>
                      <wps:cNvSpPr/>
                      <wps:spPr>
                        <a:xfrm>
                          <a:off x="0" y="0"/>
                          <a:ext cx="6483928" cy="1729047"/>
                        </a:xfrm>
                        <a:prstGeom prst="rect">
                          <a:avLst/>
                        </a:prstGeom>
                        <a:noFill/>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D882387" id="Rectangle 2" o:spid="_x0000_s1026" style="position:absolute;margin-left:-13.05pt;margin-top:12.85pt;width:510.55pt;height:136.1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" filled="f" strokecolor="#70ad47 [3209]" strokeweight="1pt"/>
            </w:pict>
          </mc:Fallback>
        </mc:AlternateContent>
      </w:r>
    </w:p>
    <w:p w:rsidR="0085266E" w:rsidRPr="0085266E" w:rsidRDefault="0085266E" w:rsidP="0085266E">
      <w:r>
        <w:t>KEY POINTS</w:t>
      </w:r>
    </w:p>
    <w:p w:rsidR="000F1388" w:rsidRDefault="000F1388" w:rsidP="000F1388">
      <w:pPr>
        <w:pStyle w:val="ListParagraph"/>
        <w:numPr>
          <w:ilvl w:val="0"/>
          <w:numId w:val="2"/>
        </w:numPr>
      </w:pPr>
      <w:r>
        <w:t xml:space="preserve">Correction of alkalosis in volume depleted patient requires administration of </w:t>
      </w:r>
      <w:proofErr w:type="spellStart"/>
      <w:r>
        <w:t>reabsorbable</w:t>
      </w:r>
      <w:proofErr w:type="spellEnd"/>
      <w:r>
        <w:t xml:space="preserve"> anion (Cl-) </w:t>
      </w:r>
      <w:proofErr w:type="spellStart"/>
      <w:r>
        <w:t>eg</w:t>
      </w:r>
      <w:proofErr w:type="spellEnd"/>
      <w:r>
        <w:t xml:space="preserve"> as </w:t>
      </w:r>
      <w:proofErr w:type="spellStart"/>
      <w:r>
        <w:t>NaCl</w:t>
      </w:r>
      <w:proofErr w:type="spellEnd"/>
      <w:r>
        <w:t xml:space="preserve">, </w:t>
      </w:r>
      <w:proofErr w:type="spellStart"/>
      <w:r>
        <w:t>HCl</w:t>
      </w:r>
      <w:proofErr w:type="spellEnd"/>
      <w:r>
        <w:t xml:space="preserve"> or </w:t>
      </w:r>
      <w:proofErr w:type="spellStart"/>
      <w:r>
        <w:t>KCl</w:t>
      </w:r>
      <w:proofErr w:type="spellEnd"/>
    </w:p>
    <w:p w:rsidR="000F1388" w:rsidRDefault="000F1388" w:rsidP="000F1388">
      <w:pPr>
        <w:pStyle w:val="ListParagraph"/>
        <w:numPr>
          <w:ilvl w:val="1"/>
          <w:numId w:val="2"/>
        </w:numPr>
      </w:pPr>
      <w:r>
        <w:t>Administration of non-absorbable</w:t>
      </w:r>
      <w:r w:rsidR="00D277C1">
        <w:t xml:space="preserve"> anions</w:t>
      </w:r>
      <w:r>
        <w:t xml:space="preserve"> will not be effective</w:t>
      </w:r>
    </w:p>
    <w:p w:rsidR="00B62616" w:rsidRDefault="00B62616" w:rsidP="00B62616">
      <w:pPr>
        <w:pStyle w:val="ListParagraph"/>
        <w:numPr>
          <w:ilvl w:val="0"/>
          <w:numId w:val="2"/>
        </w:numPr>
      </w:pPr>
      <w:r>
        <w:t xml:space="preserve">Hypokalemia tends to increase net acid excretion and so promotes metabolic alkalosis </w:t>
      </w:r>
    </w:p>
    <w:p w:rsidR="0085266E" w:rsidRDefault="0085266E" w:rsidP="00B62616">
      <w:pPr>
        <w:pStyle w:val="ListParagraph"/>
        <w:numPr>
          <w:ilvl w:val="0"/>
          <w:numId w:val="2"/>
        </w:numPr>
      </w:pPr>
      <w:r>
        <w:t xml:space="preserve">After several days respiratory compensation results in alterations in bicarb </w:t>
      </w:r>
      <w:r w:rsidR="001C1E5D">
        <w:t>reabsorption</w:t>
      </w:r>
      <w:r>
        <w:t xml:space="preserve"> and so pH becomes like it is not compensated</w:t>
      </w:r>
    </w:p>
    <w:p w:rsidR="000F1388" w:rsidRDefault="000F1388"/>
    <w:p w:rsidR="0085266E" w:rsidRDefault="0085266E"/>
    <w:p w:rsidR="006C36C4" w:rsidRDefault="006C36C4">
      <w:r>
        <w:t>CHLORIDE DEPLETION:</w:t>
      </w:r>
    </w:p>
    <w:p w:rsidR="006C36C4" w:rsidRDefault="00425102" w:rsidP="006C36C4">
      <w:pPr>
        <w:pStyle w:val="ListParagraph"/>
        <w:numPr>
          <w:ilvl w:val="0"/>
          <w:numId w:val="1"/>
        </w:numPr>
      </w:pPr>
      <w:r>
        <w:t xml:space="preserve">Often occurs with metabolic alkalosis </w:t>
      </w:r>
    </w:p>
    <w:p w:rsidR="00425102" w:rsidRDefault="00425102" w:rsidP="006C36C4">
      <w:pPr>
        <w:pStyle w:val="ListParagraph"/>
        <w:numPr>
          <w:ilvl w:val="0"/>
          <w:numId w:val="1"/>
        </w:numPr>
      </w:pPr>
      <w:r>
        <w:t xml:space="preserve">Chloride is lost through vomiting, diuretics </w:t>
      </w:r>
      <w:proofErr w:type="spellStart"/>
      <w:r>
        <w:t>etc</w:t>
      </w:r>
      <w:proofErr w:type="spellEnd"/>
    </w:p>
    <w:p w:rsidR="00425102" w:rsidRDefault="00425102" w:rsidP="006C36C4">
      <w:pPr>
        <w:pStyle w:val="ListParagraph"/>
        <w:numPr>
          <w:ilvl w:val="0"/>
          <w:numId w:val="1"/>
        </w:numPr>
      </w:pPr>
      <w:r>
        <w:t xml:space="preserve">Hypochloremia -&gt; decreased filtered Cl- -&gt; enhanced H+ secretion and bicarb </w:t>
      </w:r>
      <w:r w:rsidR="00307B12">
        <w:t>reabsorption</w:t>
      </w:r>
    </w:p>
    <w:p w:rsidR="00425102" w:rsidRDefault="00307B12" w:rsidP="006C36C4">
      <w:pPr>
        <w:pStyle w:val="ListParagraph"/>
        <w:numPr>
          <w:ilvl w:val="0"/>
          <w:numId w:val="1"/>
        </w:numPr>
      </w:pPr>
      <w:r>
        <w:t>In volume depletion sodium reabsorption</w:t>
      </w:r>
      <w:r w:rsidR="00425102">
        <w:t xml:space="preserve"> is enhanced</w:t>
      </w:r>
    </w:p>
    <w:p w:rsidR="00425102" w:rsidRDefault="00425102" w:rsidP="00425102">
      <w:pPr>
        <w:pStyle w:val="ListParagraph"/>
        <w:numPr>
          <w:ilvl w:val="1"/>
          <w:numId w:val="1"/>
        </w:numPr>
      </w:pPr>
      <w:r>
        <w:t xml:space="preserve">When there is no remaining chloride to reabsorb in </w:t>
      </w:r>
      <w:r w:rsidR="00D5388F">
        <w:t xml:space="preserve">the </w:t>
      </w:r>
      <w:r>
        <w:t xml:space="preserve">urine sodium </w:t>
      </w:r>
      <w:r w:rsidR="00307B12">
        <w:t>reabsorption</w:t>
      </w:r>
      <w:r>
        <w:t xml:space="preserve"> is accompanied by H+ or K+ secretion to maintain </w:t>
      </w:r>
      <w:proofErr w:type="spellStart"/>
      <w:r>
        <w:t>electroneutrality</w:t>
      </w:r>
      <w:proofErr w:type="spellEnd"/>
      <w:r>
        <w:t xml:space="preserve"> (primarily in collecting t</w:t>
      </w:r>
      <w:r w:rsidR="0085266E">
        <w:t>u</w:t>
      </w:r>
      <w:r>
        <w:t>bules)</w:t>
      </w:r>
    </w:p>
    <w:p w:rsidR="00425102" w:rsidRDefault="00425102" w:rsidP="00425102">
      <w:pPr>
        <w:pStyle w:val="ListParagraph"/>
        <w:numPr>
          <w:ilvl w:val="1"/>
          <w:numId w:val="1"/>
        </w:numPr>
      </w:pPr>
      <w:r>
        <w:t xml:space="preserve">Therefore if </w:t>
      </w:r>
      <w:proofErr w:type="spellStart"/>
      <w:r>
        <w:t>hypochlorem</w:t>
      </w:r>
      <w:r w:rsidR="0085266E">
        <w:t>i</w:t>
      </w:r>
      <w:r>
        <w:t>c</w:t>
      </w:r>
      <w:proofErr w:type="spellEnd"/>
      <w:r>
        <w:t xml:space="preserve"> there is a net enhanced H+ secretion and bicarb </w:t>
      </w:r>
      <w:r w:rsidR="00307B12">
        <w:t>reabsorption</w:t>
      </w:r>
      <w:r>
        <w:t>, so metabolic alkalosis persists</w:t>
      </w:r>
    </w:p>
    <w:p w:rsidR="00425102" w:rsidRDefault="00425102" w:rsidP="00425102">
      <w:pPr>
        <w:pStyle w:val="ListParagraph"/>
        <w:numPr>
          <w:ilvl w:val="0"/>
          <w:numId w:val="1"/>
        </w:numPr>
      </w:pPr>
      <w:r>
        <w:t xml:space="preserve">In </w:t>
      </w:r>
      <w:proofErr w:type="spellStart"/>
      <w:r>
        <w:t>euvolemic</w:t>
      </w:r>
      <w:proofErr w:type="spellEnd"/>
      <w:r>
        <w:t xml:space="preserve"> patient there will be less drive to reabsorb sodium, and so chloride </w:t>
      </w:r>
      <w:r w:rsidR="00307B12">
        <w:t>reabsorption</w:t>
      </w:r>
      <w:r>
        <w:t xml:space="preserve"> may be adequate for </w:t>
      </w:r>
      <w:proofErr w:type="spellStart"/>
      <w:r>
        <w:t>electroneutrality</w:t>
      </w:r>
      <w:proofErr w:type="spellEnd"/>
    </w:p>
    <w:p w:rsidR="00425102" w:rsidRDefault="00425102" w:rsidP="00425102">
      <w:pPr>
        <w:pStyle w:val="ListParagraph"/>
        <w:numPr>
          <w:ilvl w:val="0"/>
          <w:numId w:val="1"/>
        </w:numPr>
      </w:pPr>
      <w:r>
        <w:t xml:space="preserve">When hypovolemic with metabolic alkalosis administering acid may not correct </w:t>
      </w:r>
      <w:proofErr w:type="spellStart"/>
      <w:r>
        <w:t>alkalemia</w:t>
      </w:r>
      <w:proofErr w:type="spellEnd"/>
      <w:r>
        <w:t xml:space="preserve"> if the anion is non-absorbable</w:t>
      </w:r>
    </w:p>
    <w:p w:rsidR="000F1388" w:rsidRDefault="000F1388" w:rsidP="00425102">
      <w:pPr>
        <w:pStyle w:val="ListParagraph"/>
        <w:numPr>
          <w:ilvl w:val="0"/>
          <w:numId w:val="1"/>
        </w:numPr>
      </w:pPr>
      <w:r>
        <w:t xml:space="preserve">More appropriate method of correcting </w:t>
      </w:r>
      <w:proofErr w:type="spellStart"/>
      <w:r>
        <w:t>alkalemia</w:t>
      </w:r>
      <w:proofErr w:type="spellEnd"/>
      <w:r>
        <w:t xml:space="preserve"> is to enhance bicarb excretion</w:t>
      </w:r>
    </w:p>
    <w:p w:rsidR="000F1388" w:rsidRDefault="000F1388" w:rsidP="000F1388">
      <w:pPr>
        <w:pStyle w:val="ListParagraph"/>
        <w:numPr>
          <w:ilvl w:val="1"/>
          <w:numId w:val="1"/>
        </w:numPr>
      </w:pPr>
      <w:r>
        <w:t xml:space="preserve">Expand volume with </w:t>
      </w:r>
      <w:proofErr w:type="spellStart"/>
      <w:r>
        <w:t>NaCl</w:t>
      </w:r>
      <w:proofErr w:type="spellEnd"/>
      <w:r>
        <w:t xml:space="preserve"> -&gt; excretion as sodium bicarbonate</w:t>
      </w:r>
    </w:p>
    <w:p w:rsidR="00D277C1" w:rsidRDefault="00D277C1" w:rsidP="00D277C1">
      <w:pPr>
        <w:pStyle w:val="ListParagraph"/>
        <w:ind w:left="1440"/>
      </w:pPr>
    </w:p>
    <w:p w:rsidR="00D277C1" w:rsidRDefault="00D277C1" w:rsidP="00D277C1">
      <w:pPr>
        <w:pStyle w:val="ListParagraph"/>
        <w:numPr>
          <w:ilvl w:val="0"/>
          <w:numId w:val="1"/>
        </w:numPr>
      </w:pPr>
      <w:r>
        <w:t>Local Cl- concentration may also influence bicarb secret</w:t>
      </w:r>
      <w:r w:rsidR="00D5388F">
        <w:t>ion in collecting tubule, and H+</w:t>
      </w:r>
      <w:r>
        <w:t xml:space="preserve"> secretion in distal nephron </w:t>
      </w:r>
    </w:p>
    <w:p w:rsidR="00D277C1" w:rsidRDefault="00D277C1" w:rsidP="00D277C1">
      <w:pPr>
        <w:pStyle w:val="ListParagraph"/>
        <w:numPr>
          <w:ilvl w:val="1"/>
          <w:numId w:val="1"/>
        </w:numPr>
      </w:pPr>
      <w:r>
        <w:t>Increasing tubular Cl concentration increases the inward gradient for chloride</w:t>
      </w:r>
    </w:p>
    <w:p w:rsidR="00D277C1" w:rsidRDefault="00D277C1" w:rsidP="00D277C1">
      <w:pPr>
        <w:pStyle w:val="ListParagraph"/>
        <w:numPr>
          <w:ilvl w:val="2"/>
          <w:numId w:val="1"/>
        </w:numPr>
      </w:pPr>
      <w:r>
        <w:t>This increases the activity of Cl-Bicarb exchanger</w:t>
      </w:r>
    </w:p>
    <w:p w:rsidR="0008688C" w:rsidRDefault="0008688C" w:rsidP="00D277C1">
      <w:pPr>
        <w:pStyle w:val="ListParagraph"/>
        <w:numPr>
          <w:ilvl w:val="2"/>
          <w:numId w:val="1"/>
        </w:numPr>
      </w:pPr>
      <w:r>
        <w:t>Therefore decreased chloride results in decreased bicarb secretion, favoring alkalosis</w:t>
      </w:r>
    </w:p>
    <w:p w:rsidR="00D277C1" w:rsidRDefault="00D277C1" w:rsidP="00D277C1">
      <w:pPr>
        <w:pStyle w:val="ListParagraph"/>
        <w:numPr>
          <w:ilvl w:val="1"/>
          <w:numId w:val="1"/>
        </w:numPr>
      </w:pPr>
      <w:r>
        <w:t>Decreased tubular Cl concentration increases the activity of H+-ATPase pump</w:t>
      </w:r>
      <w:r w:rsidR="0008688C">
        <w:t xml:space="preserve">, resulting in increased acid secretion </w:t>
      </w:r>
      <w:r>
        <w:t xml:space="preserve"> </w:t>
      </w:r>
    </w:p>
    <w:p w:rsidR="00D277C1" w:rsidRDefault="00D277C1" w:rsidP="00D277C1"/>
    <w:p w:rsidR="00D277C1" w:rsidRDefault="00D277C1" w:rsidP="00D277C1">
      <w:r>
        <w:t>PLASMA POTASSIUM SECRETION</w:t>
      </w:r>
    </w:p>
    <w:p w:rsidR="006A4D71" w:rsidRDefault="006A4D71" w:rsidP="006A4D71">
      <w:pPr>
        <w:pStyle w:val="ListParagraph"/>
        <w:numPr>
          <w:ilvl w:val="0"/>
          <w:numId w:val="1"/>
        </w:numPr>
      </w:pPr>
      <w:r>
        <w:lastRenderedPageBreak/>
        <w:t xml:space="preserve">Reciprocal relationship between plasma K+ concentration and bicarb </w:t>
      </w:r>
      <w:r w:rsidR="00307B12">
        <w:t>reabsorption</w:t>
      </w:r>
    </w:p>
    <w:p w:rsidR="006A4D71" w:rsidRDefault="006A4D71" w:rsidP="006A4D71">
      <w:pPr>
        <w:pStyle w:val="ListParagraph"/>
        <w:numPr>
          <w:ilvl w:val="1"/>
          <w:numId w:val="1"/>
        </w:numPr>
      </w:pPr>
      <w:r>
        <w:t>Decreased plasma potassium results in extracellular shift</w:t>
      </w:r>
    </w:p>
    <w:p w:rsidR="006A4D71" w:rsidRDefault="006A4D71" w:rsidP="00094466">
      <w:pPr>
        <w:pStyle w:val="ListParagraph"/>
        <w:numPr>
          <w:ilvl w:val="2"/>
          <w:numId w:val="1"/>
        </w:numPr>
      </w:pPr>
      <w:r>
        <w:t>H+ and Na+ then enter cell -&gt; intracellular acidosis of renal tubular cells</w:t>
      </w:r>
    </w:p>
    <w:p w:rsidR="006A4D71" w:rsidRDefault="006A4D71" w:rsidP="006A4D71">
      <w:pPr>
        <w:pStyle w:val="ListParagraph"/>
        <w:numPr>
          <w:ilvl w:val="0"/>
          <w:numId w:val="3"/>
        </w:numPr>
      </w:pPr>
      <w:r>
        <w:t xml:space="preserve">Enhanced H+ secretion &amp; bicarb </w:t>
      </w:r>
      <w:r w:rsidR="00307B12">
        <w:t>reabsorption</w:t>
      </w:r>
      <w:r w:rsidR="00094466">
        <w:t xml:space="preserve"> -&gt; systemic alkalosis</w:t>
      </w:r>
    </w:p>
    <w:p w:rsidR="00094466" w:rsidRDefault="00094466" w:rsidP="00094466">
      <w:pPr>
        <w:pStyle w:val="ListParagraph"/>
        <w:numPr>
          <w:ilvl w:val="1"/>
          <w:numId w:val="1"/>
        </w:numPr>
      </w:pPr>
      <w:r>
        <w:t>NH4+ may be substituted for K+ on NaK2Cl</w:t>
      </w:r>
    </w:p>
    <w:p w:rsidR="00094466" w:rsidRDefault="00094466" w:rsidP="00094466">
      <w:pPr>
        <w:pStyle w:val="ListParagraph"/>
        <w:numPr>
          <w:ilvl w:val="2"/>
          <w:numId w:val="1"/>
        </w:numPr>
      </w:pPr>
      <w:r>
        <w:t>In hyperkalemic patients this may be inhibited and so ammonia excretion is increased</w:t>
      </w:r>
    </w:p>
    <w:p w:rsidR="00094466" w:rsidRDefault="00B62616" w:rsidP="00094466">
      <w:pPr>
        <w:pStyle w:val="ListParagraph"/>
        <w:numPr>
          <w:ilvl w:val="1"/>
          <w:numId w:val="1"/>
        </w:numPr>
      </w:pPr>
      <w:proofErr w:type="spellStart"/>
      <w:r>
        <w:t>NaKATPase</w:t>
      </w:r>
      <w:proofErr w:type="spellEnd"/>
      <w:r>
        <w:t xml:space="preserve"> is stimulated in hypokalemia and so potentiates distal hydrogen secretion -&gt; </w:t>
      </w:r>
      <w:r w:rsidR="00307B12">
        <w:t>alkalosis</w:t>
      </w:r>
      <w:r>
        <w:t xml:space="preserve"> </w:t>
      </w:r>
    </w:p>
    <w:p w:rsidR="0085266E" w:rsidRDefault="0085266E" w:rsidP="0085266E">
      <w:pPr>
        <w:pStyle w:val="ListParagraph"/>
        <w:ind w:left="1440"/>
      </w:pPr>
    </w:p>
    <w:p w:rsidR="00B62616" w:rsidRDefault="00B62616" w:rsidP="00B62616">
      <w:r>
        <w:t>PARATHYROID HORMONE</w:t>
      </w:r>
    </w:p>
    <w:p w:rsidR="00307B12" w:rsidRDefault="00307B12" w:rsidP="00B62616">
      <w:pPr>
        <w:pStyle w:val="ListParagraph"/>
        <w:numPr>
          <w:ilvl w:val="0"/>
          <w:numId w:val="1"/>
        </w:numPr>
      </w:pPr>
      <w:r>
        <w:t>PTH is stimulated when there is a net acid load</w:t>
      </w:r>
    </w:p>
    <w:p w:rsidR="00B62616" w:rsidRDefault="00B62616" w:rsidP="00B62616">
      <w:pPr>
        <w:pStyle w:val="ListParagraph"/>
        <w:numPr>
          <w:ilvl w:val="0"/>
          <w:numId w:val="1"/>
        </w:numPr>
      </w:pPr>
      <w:r>
        <w:t xml:space="preserve">Diminishes proximal bicarbonate </w:t>
      </w:r>
      <w:r w:rsidR="00307B12">
        <w:t>reabsorption</w:t>
      </w:r>
      <w:r>
        <w:t xml:space="preserve"> by reducing luminal </w:t>
      </w:r>
      <w:proofErr w:type="spellStart"/>
      <w:r>
        <w:t>Na+H</w:t>
      </w:r>
      <w:proofErr w:type="spellEnd"/>
      <w:r>
        <w:t xml:space="preserve">+ exchanger activity and sodium bicarbonate </w:t>
      </w:r>
      <w:r w:rsidR="00307B12">
        <w:t>cotransporter</w:t>
      </w:r>
    </w:p>
    <w:p w:rsidR="00B62616" w:rsidRDefault="00B62616" w:rsidP="00B62616">
      <w:pPr>
        <w:pStyle w:val="ListParagraph"/>
        <w:numPr>
          <w:ilvl w:val="1"/>
          <w:numId w:val="1"/>
        </w:numPr>
      </w:pPr>
      <w:r>
        <w:t xml:space="preserve">Additional bicarb is </w:t>
      </w:r>
      <w:r w:rsidR="00307B12">
        <w:t>then mostly reabsorbed</w:t>
      </w:r>
    </w:p>
    <w:p w:rsidR="00307B12" w:rsidRDefault="00307B12" w:rsidP="00B62616">
      <w:pPr>
        <w:pStyle w:val="ListParagraph"/>
        <w:numPr>
          <w:ilvl w:val="1"/>
          <w:numId w:val="1"/>
        </w:numPr>
      </w:pPr>
      <w:r>
        <w:t>Phosphate excretion is enhanced (and buffered with H+) -&gt; net acid excretion</w:t>
      </w:r>
    </w:p>
    <w:p w:rsidR="00307B12" w:rsidRDefault="00307B12" w:rsidP="00307B12">
      <w:pPr>
        <w:pStyle w:val="ListParagraph"/>
        <w:numPr>
          <w:ilvl w:val="0"/>
          <w:numId w:val="1"/>
        </w:numPr>
      </w:pPr>
      <w:r>
        <w:t>PTH also promotes bone buffering</w:t>
      </w:r>
    </w:p>
    <w:p w:rsidR="00307B12" w:rsidRDefault="00307B12" w:rsidP="00307B12"/>
    <w:p w:rsidR="00307B12" w:rsidRDefault="00961874" w:rsidP="00307B12">
      <w:pPr>
        <w:rPr>
          <w:u w:val="single"/>
        </w:rPr>
      </w:pPr>
      <w:r>
        <w:rPr>
          <w:u w:val="single"/>
        </w:rPr>
        <w:t>AFFECT OF ARTERIAL PH ON VENTILATION</w:t>
      </w:r>
    </w:p>
    <w:p w:rsidR="00961874" w:rsidRDefault="00961874" w:rsidP="00961874">
      <w:pPr>
        <w:pStyle w:val="ListParagraph"/>
        <w:numPr>
          <w:ilvl w:val="0"/>
          <w:numId w:val="1"/>
        </w:numPr>
      </w:pPr>
      <w:r>
        <w:t xml:space="preserve">CO2 levels act as primary </w:t>
      </w:r>
      <w:r w:rsidR="001C1E5D">
        <w:t>stimulus</w:t>
      </w:r>
      <w:r>
        <w:t xml:space="preserve"> to respiration</w:t>
      </w:r>
    </w:p>
    <w:p w:rsidR="00961874" w:rsidRDefault="00961874" w:rsidP="00961874">
      <w:pPr>
        <w:pStyle w:val="ListParagraph"/>
        <w:numPr>
          <w:ilvl w:val="1"/>
          <w:numId w:val="1"/>
        </w:numPr>
      </w:pPr>
      <w:r>
        <w:t xml:space="preserve">Primarily in </w:t>
      </w:r>
      <w:proofErr w:type="spellStart"/>
      <w:r>
        <w:t>chemosenstive</w:t>
      </w:r>
      <w:proofErr w:type="spellEnd"/>
      <w:r>
        <w:t xml:space="preserve"> areas in brain stem respiratory center</w:t>
      </w:r>
    </w:p>
    <w:p w:rsidR="00961874" w:rsidRDefault="00961874" w:rsidP="00961874">
      <w:pPr>
        <w:pStyle w:val="ListParagraph"/>
        <w:numPr>
          <w:ilvl w:val="1"/>
          <w:numId w:val="1"/>
        </w:numPr>
      </w:pPr>
      <w:r>
        <w:t>O2 is sensed in peripheral chemoreceptors of carotid body</w:t>
      </w:r>
    </w:p>
    <w:p w:rsidR="0085266E" w:rsidRDefault="0085266E" w:rsidP="0085266E">
      <w:pPr>
        <w:pStyle w:val="ListParagraph"/>
        <w:ind w:left="1440"/>
      </w:pPr>
    </w:p>
    <w:p w:rsidR="00961874" w:rsidRPr="00961874" w:rsidRDefault="00961874" w:rsidP="00961874">
      <w:r>
        <w:t>RESPIRATORY COMPENSATION</w:t>
      </w:r>
    </w:p>
    <w:p w:rsidR="000F1388" w:rsidRDefault="00961874" w:rsidP="00961874">
      <w:pPr>
        <w:pStyle w:val="ListParagraph"/>
        <w:numPr>
          <w:ilvl w:val="0"/>
          <w:numId w:val="1"/>
        </w:numPr>
      </w:pPr>
      <w:r>
        <w:rPr>
          <w:b/>
        </w:rPr>
        <w:t xml:space="preserve">Metabolic acidosis </w:t>
      </w:r>
      <w:r>
        <w:t>can cause minute ventilation to increase 6x</w:t>
      </w:r>
    </w:p>
    <w:p w:rsidR="00961874" w:rsidRDefault="00961874" w:rsidP="00961874">
      <w:pPr>
        <w:pStyle w:val="ListParagraph"/>
        <w:numPr>
          <w:ilvl w:val="1"/>
          <w:numId w:val="1"/>
        </w:numPr>
      </w:pPr>
      <w:r>
        <w:t xml:space="preserve">Carotid bodies </w:t>
      </w:r>
      <w:r w:rsidR="001C1E5D">
        <w:t>sense</w:t>
      </w:r>
      <w:r>
        <w:t xml:space="preserve"> reduction in pH </w:t>
      </w:r>
    </w:p>
    <w:p w:rsidR="00961874" w:rsidRDefault="00961874" w:rsidP="00961874">
      <w:pPr>
        <w:pStyle w:val="ListParagraph"/>
        <w:numPr>
          <w:ilvl w:val="1"/>
          <w:numId w:val="1"/>
        </w:numPr>
      </w:pPr>
      <w:r>
        <w:t xml:space="preserve">As PCO2 falls CSF pH actually initially elevates as CO2 rapidly crosses BBB but HCO- does not </w:t>
      </w:r>
    </w:p>
    <w:p w:rsidR="00961874" w:rsidRDefault="00961874" w:rsidP="00961874">
      <w:pPr>
        <w:pStyle w:val="ListParagraph"/>
        <w:numPr>
          <w:ilvl w:val="2"/>
          <w:numId w:val="1"/>
        </w:numPr>
      </w:pPr>
      <w:r>
        <w:t>-&gt; diminished ventilator response</w:t>
      </w:r>
    </w:p>
    <w:p w:rsidR="00961874" w:rsidRDefault="00961874" w:rsidP="00961874">
      <w:pPr>
        <w:pStyle w:val="ListParagraph"/>
        <w:numPr>
          <w:ilvl w:val="1"/>
          <w:numId w:val="1"/>
        </w:numPr>
      </w:pPr>
      <w:r>
        <w:t>As academia persists cerebral pH will fall, so full hyperventilation can be seen within 12-24hrs</w:t>
      </w:r>
    </w:p>
    <w:p w:rsidR="00585D58" w:rsidRPr="00585D58" w:rsidRDefault="00585D58" w:rsidP="00585D58">
      <w:pPr>
        <w:pStyle w:val="ListParagraph"/>
        <w:numPr>
          <w:ilvl w:val="0"/>
          <w:numId w:val="1"/>
        </w:numPr>
      </w:pPr>
      <w:r>
        <w:t xml:space="preserve">Reverse is true in </w:t>
      </w:r>
      <w:r>
        <w:rPr>
          <w:b/>
        </w:rPr>
        <w:t>metabolic alkalosis</w:t>
      </w:r>
    </w:p>
    <w:p w:rsidR="00585D58" w:rsidRDefault="00585D58" w:rsidP="00585D58">
      <w:pPr>
        <w:pStyle w:val="ListParagraph"/>
        <w:numPr>
          <w:ilvl w:val="0"/>
          <w:numId w:val="1"/>
        </w:numPr>
      </w:pPr>
      <w:r>
        <w:t xml:space="preserve">Can compensate to decrease the danger or pH </w:t>
      </w:r>
      <w:r w:rsidR="001C1E5D">
        <w:t>disturbances</w:t>
      </w:r>
    </w:p>
    <w:p w:rsidR="0085266E" w:rsidRDefault="0085266E" w:rsidP="0085266E">
      <w:pPr>
        <w:pStyle w:val="ListParagraph"/>
      </w:pPr>
    </w:p>
    <w:p w:rsidR="00585D58" w:rsidRDefault="00585D58" w:rsidP="00585D58">
      <w:r>
        <w:t>LIMITATIONS</w:t>
      </w:r>
    </w:p>
    <w:p w:rsidR="00585D58" w:rsidRDefault="00585D58" w:rsidP="00585D58">
      <w:pPr>
        <w:pStyle w:val="ListParagraph"/>
        <w:numPr>
          <w:ilvl w:val="0"/>
          <w:numId w:val="1"/>
        </w:numPr>
      </w:pPr>
      <w:r>
        <w:t xml:space="preserve">Eventually changes in </w:t>
      </w:r>
      <w:r w:rsidR="001C1E5D">
        <w:t>PCO2 alter renal bicarb reabsorption</w:t>
      </w:r>
      <w:r w:rsidR="0085266E">
        <w:t>, so after several days extracellular pH is the same as it would be without compensation</w:t>
      </w:r>
    </w:p>
    <w:p w:rsidR="00BD62E1" w:rsidRDefault="00BD62E1" w:rsidP="00BD62E1">
      <w:pPr>
        <w:pStyle w:val="ListParagraph"/>
        <w:jc w:val="center"/>
      </w:pPr>
    </w:p>
    <w:p w:rsidR="00BD62E1" w:rsidRDefault="00BD62E1" w:rsidP="00BD62E1">
      <w:pPr>
        <w:pStyle w:val="ListParagraph"/>
        <w:jc w:val="center"/>
      </w:pPr>
      <w:r>
        <w:rPr>
          <w:noProof/>
        </w:rPr>
        <w:lastRenderedPageBreak/>
        <w:drawing>
          <wp:inline distT="0" distB="0" distL="0" distR="0">
            <wp:extent cx="3807675" cy="3208713"/>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93132" cy="3280727"/>
                    </a:xfrm>
                    <a:prstGeom prst="rect">
                      <a:avLst/>
                    </a:prstGeom>
                    <a:noFill/>
                    <a:ln>
                      <a:noFill/>
                    </a:ln>
                  </pic:spPr>
                </pic:pic>
              </a:graphicData>
            </a:graphic>
          </wp:inline>
        </w:drawing>
      </w:r>
    </w:p>
    <w:p w:rsidR="0085266E" w:rsidRDefault="0085266E" w:rsidP="00BD62E1">
      <w:pPr>
        <w:pStyle w:val="ListParagraph"/>
        <w:jc w:val="center"/>
      </w:pPr>
    </w:p>
    <w:p w:rsidR="0085266E" w:rsidRDefault="0085266E" w:rsidP="00BD62E1">
      <w:pPr>
        <w:pStyle w:val="ListParagraph"/>
        <w:jc w:val="center"/>
      </w:pPr>
    </w:p>
    <w:p w:rsidR="0085266E" w:rsidRDefault="0085266E" w:rsidP="0085266E">
      <w:pPr>
        <w:pStyle w:val="ListParagraph"/>
      </w:pPr>
    </w:p>
    <w:p w:rsidR="001C1E5D" w:rsidRDefault="001C1E5D" w:rsidP="0085266E">
      <w:pPr>
        <w:pStyle w:val="ListParagraph"/>
      </w:pPr>
    </w:p>
    <w:p w:rsidR="001C1E5D" w:rsidRDefault="001C1E5D" w:rsidP="0085266E">
      <w:pPr>
        <w:pStyle w:val="ListParagraph"/>
      </w:pPr>
    </w:p>
    <w:p w:rsidR="001C1E5D" w:rsidRDefault="001C1E5D" w:rsidP="0085266E">
      <w:pPr>
        <w:pStyle w:val="ListParagraph"/>
      </w:pPr>
    </w:p>
    <w:p w:rsidR="001C1E5D" w:rsidRDefault="001C1E5D" w:rsidP="0085266E">
      <w:pPr>
        <w:pStyle w:val="ListParagraph"/>
      </w:pPr>
    </w:p>
    <w:p w:rsidR="001C1E5D" w:rsidRDefault="001C1E5D" w:rsidP="0085266E">
      <w:pPr>
        <w:pStyle w:val="ListParagraph"/>
      </w:pPr>
    </w:p>
    <w:p w:rsidR="001C1E5D" w:rsidRDefault="001C1E5D" w:rsidP="0085266E">
      <w:pPr>
        <w:pStyle w:val="ListParagraph"/>
      </w:pPr>
    </w:p>
    <w:p w:rsidR="001C1E5D" w:rsidRDefault="001C1E5D" w:rsidP="0085266E">
      <w:pPr>
        <w:pStyle w:val="ListParagraph"/>
      </w:pPr>
    </w:p>
    <w:p w:rsidR="001C1E5D" w:rsidRDefault="001C1E5D" w:rsidP="0085266E">
      <w:pPr>
        <w:pStyle w:val="ListParagraph"/>
      </w:pPr>
    </w:p>
    <w:p w:rsidR="001C1E5D" w:rsidRDefault="001C1E5D" w:rsidP="0085266E">
      <w:pPr>
        <w:pStyle w:val="ListParagraph"/>
      </w:pPr>
    </w:p>
    <w:p w:rsidR="001C1E5D" w:rsidRDefault="001C1E5D" w:rsidP="0085266E">
      <w:pPr>
        <w:pStyle w:val="ListParagraph"/>
      </w:pPr>
    </w:p>
    <w:p w:rsidR="001C1E5D" w:rsidRDefault="001C1E5D" w:rsidP="0085266E">
      <w:pPr>
        <w:pStyle w:val="ListParagraph"/>
      </w:pPr>
    </w:p>
    <w:p w:rsidR="001C1E5D" w:rsidRDefault="001C1E5D" w:rsidP="0085266E">
      <w:pPr>
        <w:pStyle w:val="ListParagraph"/>
      </w:pPr>
    </w:p>
    <w:p w:rsidR="001C1E5D" w:rsidRDefault="001C1E5D" w:rsidP="0085266E">
      <w:pPr>
        <w:pStyle w:val="ListParagraph"/>
      </w:pPr>
    </w:p>
    <w:p w:rsidR="001C1E5D" w:rsidRDefault="001C1E5D" w:rsidP="0085266E">
      <w:pPr>
        <w:pStyle w:val="ListParagraph"/>
      </w:pPr>
    </w:p>
    <w:p w:rsidR="001C1E5D" w:rsidRDefault="001C1E5D" w:rsidP="0085266E">
      <w:pPr>
        <w:pStyle w:val="ListParagraph"/>
      </w:pPr>
    </w:p>
    <w:p w:rsidR="001C1E5D" w:rsidRDefault="001C1E5D" w:rsidP="0085266E">
      <w:pPr>
        <w:pStyle w:val="ListParagraph"/>
      </w:pPr>
    </w:p>
    <w:p w:rsidR="001C1E5D" w:rsidRDefault="001C1E5D" w:rsidP="0085266E">
      <w:pPr>
        <w:pStyle w:val="ListParagraph"/>
      </w:pPr>
    </w:p>
    <w:p w:rsidR="001C1E5D" w:rsidRDefault="001C1E5D" w:rsidP="0085266E">
      <w:pPr>
        <w:pStyle w:val="ListParagraph"/>
      </w:pPr>
    </w:p>
    <w:p w:rsidR="001C1E5D" w:rsidRDefault="001C1E5D" w:rsidP="0085266E">
      <w:pPr>
        <w:pStyle w:val="ListParagraph"/>
      </w:pPr>
    </w:p>
    <w:p w:rsidR="001C1E5D" w:rsidRDefault="001C1E5D" w:rsidP="0085266E">
      <w:pPr>
        <w:pStyle w:val="ListParagraph"/>
      </w:pPr>
    </w:p>
    <w:p w:rsidR="001C1E5D" w:rsidRDefault="001C1E5D" w:rsidP="0085266E">
      <w:pPr>
        <w:pStyle w:val="ListParagraph"/>
      </w:pPr>
    </w:p>
    <w:p w:rsidR="001C1E5D" w:rsidRDefault="001C1E5D" w:rsidP="0085266E">
      <w:pPr>
        <w:pStyle w:val="ListParagraph"/>
      </w:pPr>
    </w:p>
    <w:p w:rsidR="00D5388F" w:rsidRDefault="00D5388F" w:rsidP="0085266E">
      <w:pPr>
        <w:pStyle w:val="ListParagraph"/>
      </w:pPr>
    </w:p>
    <w:p w:rsidR="00D5388F" w:rsidRDefault="00D5388F" w:rsidP="0085266E">
      <w:pPr>
        <w:pStyle w:val="ListParagraph"/>
      </w:pPr>
    </w:p>
    <w:p w:rsidR="00D5388F" w:rsidRDefault="00D5388F" w:rsidP="0085266E">
      <w:pPr>
        <w:pStyle w:val="ListParagraph"/>
      </w:pPr>
    </w:p>
    <w:p w:rsidR="0085266E" w:rsidRDefault="0085266E" w:rsidP="0085266E">
      <w:pPr>
        <w:pStyle w:val="ListParagraph"/>
      </w:pPr>
      <w:r>
        <w:t>QUESTIONS:</w:t>
      </w:r>
    </w:p>
    <w:p w:rsidR="00BD62E1" w:rsidRDefault="00D5388F" w:rsidP="00D5388F">
      <w:pPr>
        <w:pStyle w:val="ListParagraph"/>
        <w:numPr>
          <w:ilvl w:val="0"/>
          <w:numId w:val="4"/>
        </w:numPr>
      </w:pPr>
      <w:r>
        <w:t xml:space="preserve">A 2 year old FS golden retriever has had a duodenal obstruction diagnosed on abdominal ultrasound, and was transferred to your hospital for further care and surgery. On presentation she is assessed to be hypovolemic and her venous blood gas shows a </w:t>
      </w:r>
      <w:proofErr w:type="spellStart"/>
      <w:r>
        <w:t>hypochloremic</w:t>
      </w:r>
      <w:proofErr w:type="spellEnd"/>
      <w:r>
        <w:t xml:space="preserve"> metabolic alkalosis. Explain the physiologic mechanism by which her alkalosis is likely to persist if she is not adequately volume resuscitated.</w:t>
      </w:r>
    </w:p>
    <w:p w:rsidR="001C1E5D" w:rsidRDefault="001C1E5D" w:rsidP="00D5388F">
      <w:pPr>
        <w:pStyle w:val="ListParagraph"/>
        <w:numPr>
          <w:ilvl w:val="0"/>
          <w:numId w:val="4"/>
        </w:numPr>
      </w:pPr>
      <w:r>
        <w:t>Describe 1 way in which hypokalemia may potentiate an alkalosis</w:t>
      </w:r>
    </w:p>
    <w:p w:rsidR="001C1E5D" w:rsidRDefault="001C1E5D" w:rsidP="00D5388F">
      <w:pPr>
        <w:pStyle w:val="ListParagraph"/>
        <w:numPr>
          <w:ilvl w:val="0"/>
          <w:numId w:val="4"/>
        </w:numPr>
      </w:pPr>
      <w:r>
        <w:t>TRUE or FALSE: Parathyroid hormone secretion is enhanced when there is a net acidosis</w:t>
      </w:r>
    </w:p>
    <w:p w:rsidR="001C1E5D" w:rsidRDefault="00465815" w:rsidP="00D5388F">
      <w:pPr>
        <w:pStyle w:val="ListParagraph"/>
        <w:numPr>
          <w:ilvl w:val="0"/>
          <w:numId w:val="4"/>
        </w:numPr>
      </w:pPr>
      <w:r>
        <w:t>Why is respiratory</w:t>
      </w:r>
      <w:bookmarkStart w:id="0" w:name="_GoBack"/>
      <w:bookmarkEnd w:id="0"/>
      <w:r w:rsidR="001C1E5D">
        <w:t xml:space="preserve"> compensation for a metabolic acidosis less effective in neutralizing pH after 5 days of acidosis?</w:t>
      </w:r>
    </w:p>
    <w:p w:rsidR="00D5388F" w:rsidRDefault="00D5388F" w:rsidP="00D5388F"/>
    <w:p w:rsidR="00D5388F" w:rsidRDefault="00D5388F" w:rsidP="00D5388F"/>
    <w:p w:rsidR="00D5388F" w:rsidRDefault="00D5388F" w:rsidP="00D5388F"/>
    <w:p w:rsidR="00D5388F" w:rsidRDefault="00D5388F" w:rsidP="00D5388F"/>
    <w:p w:rsidR="00D5388F" w:rsidRDefault="00D5388F" w:rsidP="00D5388F"/>
    <w:p w:rsidR="00D5388F" w:rsidRDefault="00D5388F" w:rsidP="00D5388F"/>
    <w:p w:rsidR="00D5388F" w:rsidRDefault="00D5388F" w:rsidP="00D5388F"/>
    <w:p w:rsidR="00D5388F" w:rsidRDefault="00D5388F" w:rsidP="00D5388F"/>
    <w:p w:rsidR="001C1E5D" w:rsidRDefault="001C1E5D" w:rsidP="00D5388F"/>
    <w:p w:rsidR="001C1E5D" w:rsidRDefault="001C1E5D" w:rsidP="00D5388F"/>
    <w:p w:rsidR="001C1E5D" w:rsidRDefault="001C1E5D" w:rsidP="00D5388F"/>
    <w:p w:rsidR="001C1E5D" w:rsidRDefault="001C1E5D" w:rsidP="00D5388F"/>
    <w:p w:rsidR="001C1E5D" w:rsidRDefault="001C1E5D" w:rsidP="00D5388F"/>
    <w:p w:rsidR="001C1E5D" w:rsidRDefault="001C1E5D" w:rsidP="00D5388F"/>
    <w:p w:rsidR="001C1E5D" w:rsidRDefault="001C1E5D" w:rsidP="00D5388F"/>
    <w:p w:rsidR="001C1E5D" w:rsidRDefault="001C1E5D" w:rsidP="00D5388F"/>
    <w:p w:rsidR="001C1E5D" w:rsidRDefault="001C1E5D" w:rsidP="00D5388F"/>
    <w:p w:rsidR="001C1E5D" w:rsidRDefault="001C1E5D" w:rsidP="00D5388F"/>
    <w:p w:rsidR="00D5388F" w:rsidRDefault="00D5388F" w:rsidP="00D5388F"/>
    <w:p w:rsidR="00D5388F" w:rsidRDefault="00D5388F" w:rsidP="00D5388F"/>
    <w:p w:rsidR="00D5388F" w:rsidRDefault="00D5388F" w:rsidP="00D5388F"/>
    <w:p w:rsidR="00D5388F" w:rsidRDefault="00D5388F" w:rsidP="00D5388F">
      <w:r>
        <w:lastRenderedPageBreak/>
        <w:t>ANSWERS:</w:t>
      </w:r>
    </w:p>
    <w:p w:rsidR="00D5388F" w:rsidRDefault="00D5388F" w:rsidP="00D5388F">
      <w:pPr>
        <w:pStyle w:val="ListParagraph"/>
        <w:numPr>
          <w:ilvl w:val="0"/>
          <w:numId w:val="5"/>
        </w:numPr>
      </w:pPr>
      <w:r>
        <w:t xml:space="preserve">Hypovolemic patients resorb sodium. To maintain </w:t>
      </w:r>
      <w:proofErr w:type="spellStart"/>
      <w:r>
        <w:t>electroneutrality</w:t>
      </w:r>
      <w:proofErr w:type="spellEnd"/>
      <w:r>
        <w:t xml:space="preserve"> this must be accompanied by (1) chloride </w:t>
      </w:r>
      <w:proofErr w:type="spellStart"/>
      <w:r>
        <w:t>resorbtion</w:t>
      </w:r>
      <w:proofErr w:type="spellEnd"/>
      <w:r>
        <w:t xml:space="preserve"> or (2) cation secretion. With enhanced sodium </w:t>
      </w:r>
      <w:proofErr w:type="spellStart"/>
      <w:r>
        <w:t>resorbtion</w:t>
      </w:r>
      <w:proofErr w:type="spellEnd"/>
      <w:r>
        <w:t xml:space="preserve"> there is not enough chloride in urine to match this (110 </w:t>
      </w:r>
      <w:proofErr w:type="spellStart"/>
      <w:r>
        <w:t>mEq</w:t>
      </w:r>
      <w:proofErr w:type="spellEnd"/>
      <w:r>
        <w:t xml:space="preserve">/L vs 150mEq/L) and so there is a net increase in H+ secretion. </w:t>
      </w:r>
    </w:p>
    <w:p w:rsidR="001C1E5D" w:rsidRDefault="001C1E5D" w:rsidP="00465815">
      <w:pPr>
        <w:ind w:left="360"/>
      </w:pPr>
    </w:p>
    <w:p w:rsidR="001C1E5D" w:rsidRDefault="001C1E5D" w:rsidP="001C1E5D">
      <w:pPr>
        <w:pStyle w:val="ListParagraph"/>
      </w:pPr>
    </w:p>
    <w:p w:rsidR="001C1E5D" w:rsidRDefault="001C1E5D" w:rsidP="001C1E5D">
      <w:pPr>
        <w:pStyle w:val="ListParagraph"/>
        <w:numPr>
          <w:ilvl w:val="0"/>
          <w:numId w:val="5"/>
        </w:numPr>
      </w:pPr>
      <w:r>
        <w:t xml:space="preserve">Stimulation of </w:t>
      </w:r>
      <w:proofErr w:type="spellStart"/>
      <w:r>
        <w:t>NAKATPase</w:t>
      </w:r>
      <w:proofErr w:type="spellEnd"/>
      <w:r>
        <w:t xml:space="preserve"> resorbing cations, so increased H+ secretion OR extracellular potassium shift -&gt; intracellular shift of H+/Na+ -&gt; increased gradient between cells and tubule -&gt; Increased H+ secretion OR Substitution of NH4+ on NAK2Cl pump so decreased secretion of ammonia</w:t>
      </w:r>
    </w:p>
    <w:p w:rsidR="001C1E5D" w:rsidRDefault="001C1E5D" w:rsidP="001C1E5D">
      <w:pPr>
        <w:pStyle w:val="ListParagraph"/>
      </w:pPr>
    </w:p>
    <w:p w:rsidR="001C1E5D" w:rsidRDefault="001C1E5D" w:rsidP="001C1E5D">
      <w:pPr>
        <w:pStyle w:val="ListParagraph"/>
        <w:numPr>
          <w:ilvl w:val="0"/>
          <w:numId w:val="5"/>
        </w:numPr>
      </w:pPr>
      <w:r>
        <w:t>True</w:t>
      </w:r>
    </w:p>
    <w:p w:rsidR="001C1E5D" w:rsidRDefault="001C1E5D" w:rsidP="001C1E5D">
      <w:pPr>
        <w:pStyle w:val="ListParagraph"/>
      </w:pPr>
    </w:p>
    <w:p w:rsidR="001C1E5D" w:rsidRDefault="001C1E5D" w:rsidP="001C1E5D">
      <w:pPr>
        <w:pStyle w:val="ListParagraph"/>
      </w:pPr>
    </w:p>
    <w:p w:rsidR="001C1E5D" w:rsidRDefault="001C1E5D" w:rsidP="001C1E5D">
      <w:pPr>
        <w:pStyle w:val="ListParagraph"/>
        <w:numPr>
          <w:ilvl w:val="0"/>
          <w:numId w:val="5"/>
        </w:numPr>
      </w:pPr>
      <w:r>
        <w:t xml:space="preserve">Lower pCO2 levels results in decreased bicarb </w:t>
      </w:r>
      <w:proofErr w:type="spellStart"/>
      <w:r>
        <w:t>reabsorbtion</w:t>
      </w:r>
      <w:proofErr w:type="spellEnd"/>
    </w:p>
    <w:sectPr w:rsidR="001C1E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603559"/>
    <w:multiLevelType w:val="hybridMultilevel"/>
    <w:tmpl w:val="CB9E03FA"/>
    <w:lvl w:ilvl="0" w:tplc="EC76F536">
      <w:start w:val="1"/>
      <w:numFmt w:val="bullet"/>
      <w:lvlText w:val=""/>
      <w:lvlJc w:val="left"/>
      <w:pPr>
        <w:ind w:left="2160" w:hanging="360"/>
      </w:pPr>
      <w:rPr>
        <w:rFonts w:ascii="Wingdings" w:eastAsiaTheme="minorHAnsi" w:hAnsi="Wingdings" w:cstheme="minorBidi"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2AED1073"/>
    <w:multiLevelType w:val="hybridMultilevel"/>
    <w:tmpl w:val="117290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D215634"/>
    <w:multiLevelType w:val="hybridMultilevel"/>
    <w:tmpl w:val="B574CB80"/>
    <w:lvl w:ilvl="0" w:tplc="B96C127E">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0C723D9"/>
    <w:multiLevelType w:val="hybridMultilevel"/>
    <w:tmpl w:val="3C4E0F6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42D35FB"/>
    <w:multiLevelType w:val="hybridMultilevel"/>
    <w:tmpl w:val="2B56D970"/>
    <w:lvl w:ilvl="0" w:tplc="8B441A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1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36C4"/>
    <w:rsid w:val="0008688C"/>
    <w:rsid w:val="00094466"/>
    <w:rsid w:val="000F1388"/>
    <w:rsid w:val="001C1E5D"/>
    <w:rsid w:val="00307B12"/>
    <w:rsid w:val="004161D8"/>
    <w:rsid w:val="00425102"/>
    <w:rsid w:val="00465815"/>
    <w:rsid w:val="00585D58"/>
    <w:rsid w:val="006A4D71"/>
    <w:rsid w:val="006C36C4"/>
    <w:rsid w:val="0085266E"/>
    <w:rsid w:val="00961874"/>
    <w:rsid w:val="00B62616"/>
    <w:rsid w:val="00BD62E1"/>
    <w:rsid w:val="00D277C1"/>
    <w:rsid w:val="00D465AF"/>
    <w:rsid w:val="00D5388F"/>
    <w:rsid w:val="00D810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A2ECFD-9E77-4B6E-BFCF-7FC037F85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36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3976</TotalTime>
  <Pages>5</Pages>
  <Words>736</Words>
  <Characters>4197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L. Wallis</dc:creator>
  <cp:keywords/>
  <dc:description/>
  <cp:lastModifiedBy>Jessica L. Wallis</cp:lastModifiedBy>
  <cp:revision>5</cp:revision>
  <dcterms:created xsi:type="dcterms:W3CDTF">2017-03-20T19:00:00Z</dcterms:created>
  <dcterms:modified xsi:type="dcterms:W3CDTF">2017-03-23T13:17:00Z</dcterms:modified>
</cp:coreProperties>
</file>