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700" w:rsidRDefault="00762700" w:rsidP="00762700">
      <w:pPr>
        <w:rPr>
          <w:b/>
        </w:rPr>
      </w:pPr>
      <w:r>
        <w:rPr>
          <w:b/>
        </w:rPr>
        <w:t>Part C</w:t>
      </w:r>
    </w:p>
    <w:p w:rsidR="00762700" w:rsidRDefault="00762700" w:rsidP="00762700">
      <w:pPr>
        <w:pStyle w:val="Paragraphedeliste"/>
        <w:numPr>
          <w:ilvl w:val="0"/>
          <w:numId w:val="1"/>
        </w:numPr>
      </w:pPr>
      <w:r>
        <w:t xml:space="preserve">O2 (majority) is bound to </w:t>
      </w:r>
      <w:proofErr w:type="spellStart"/>
      <w:r>
        <w:t>Hb</w:t>
      </w:r>
      <w:proofErr w:type="spellEnd"/>
    </w:p>
    <w:p w:rsidR="00762700" w:rsidRDefault="00762700" w:rsidP="00762700">
      <w:pPr>
        <w:pStyle w:val="Paragraphedeliste"/>
        <w:numPr>
          <w:ilvl w:val="0"/>
          <w:numId w:val="1"/>
        </w:numPr>
      </w:pPr>
      <w:r>
        <w:t xml:space="preserve">Affinity of </w:t>
      </w:r>
      <w:proofErr w:type="spellStart"/>
      <w:r>
        <w:t>Hb</w:t>
      </w:r>
      <w:proofErr w:type="spellEnd"/>
      <w:r>
        <w:t xml:space="preserve"> for O2 can be reduced by elevated [H+], [CO2], [2,3-DPG], reduced pH, increased temperature</w:t>
      </w:r>
    </w:p>
    <w:p w:rsidR="00762700" w:rsidRDefault="00762700" w:rsidP="00762700">
      <w:pPr>
        <w:pStyle w:val="Paragraphedeliste"/>
        <w:numPr>
          <w:ilvl w:val="0"/>
          <w:numId w:val="1"/>
        </w:numPr>
      </w:pPr>
      <w:proofErr w:type="spellStart"/>
      <w:r>
        <w:t>Aa</w:t>
      </w:r>
      <w:proofErr w:type="spellEnd"/>
      <w:r>
        <w:t xml:space="preserve"> gradient</w:t>
      </w:r>
    </w:p>
    <w:p w:rsidR="00762700" w:rsidRDefault="00762700" w:rsidP="00762700">
      <w:pPr>
        <w:pStyle w:val="Paragraphedeliste"/>
        <w:numPr>
          <w:ilvl w:val="1"/>
          <w:numId w:val="1"/>
        </w:numPr>
      </w:pPr>
      <w:r>
        <w:t>PaO2 is determined by PAO2 and ability of O2 to diffuse across alveolar capillary membrane</w:t>
      </w:r>
    </w:p>
    <w:p w:rsidR="00762700" w:rsidRDefault="00762700" w:rsidP="00762700">
      <w:pPr>
        <w:pStyle w:val="Paragraphedeliste"/>
        <w:numPr>
          <w:ilvl w:val="1"/>
          <w:numId w:val="1"/>
        </w:numPr>
      </w:pPr>
      <w:r>
        <w:t>Useful to estimate how much of the fall in PaO2 is the result of change in PAO2 (therefore ventilation) and how much is due to reduced transfer of O2 from alveolus to blood (lung disease)</w:t>
      </w:r>
    </w:p>
    <w:p w:rsidR="00762700" w:rsidRDefault="00762700" w:rsidP="00762700">
      <w:pPr>
        <w:pStyle w:val="Paragraphedeliste"/>
        <w:numPr>
          <w:ilvl w:val="1"/>
          <w:numId w:val="1"/>
        </w:numPr>
      </w:pPr>
      <w:r>
        <w:t>PAO2 = inspired air PO2 – (PaCO2)/RQ</w:t>
      </w:r>
    </w:p>
    <w:p w:rsidR="00762700" w:rsidRDefault="00762700" w:rsidP="00762700">
      <w:pPr>
        <w:pStyle w:val="Paragraphedeliste"/>
        <w:numPr>
          <w:ilvl w:val="2"/>
          <w:numId w:val="1"/>
        </w:numPr>
      </w:pPr>
      <w:r>
        <w:t>Remember: RQ = CO2 produced/O2 consumed</w:t>
      </w:r>
    </w:p>
    <w:p w:rsidR="00762700" w:rsidRDefault="00762700" w:rsidP="00762700">
      <w:pPr>
        <w:pStyle w:val="Paragraphedeliste"/>
        <w:numPr>
          <w:ilvl w:val="1"/>
          <w:numId w:val="1"/>
        </w:numPr>
      </w:pPr>
      <w:r>
        <w:t>Pitfalls</w:t>
      </w:r>
    </w:p>
    <w:p w:rsidR="00762700" w:rsidRDefault="00762700" w:rsidP="00762700">
      <w:pPr>
        <w:pStyle w:val="Paragraphedeliste"/>
        <w:numPr>
          <w:ilvl w:val="2"/>
          <w:numId w:val="1"/>
        </w:numPr>
      </w:pPr>
      <w:r>
        <w:t>Uses PO2 instead of O2 saturation</w:t>
      </w:r>
    </w:p>
    <w:p w:rsidR="00762700" w:rsidRDefault="00762700" w:rsidP="00762700">
      <w:pPr>
        <w:pStyle w:val="Paragraphedeliste"/>
        <w:numPr>
          <w:ilvl w:val="2"/>
          <w:numId w:val="1"/>
        </w:numPr>
      </w:pPr>
      <w:r>
        <w:t>Same reduction in O2 content has different impact at different sites on O2-Hb dissociation curve (sigmoidal shape)</w:t>
      </w:r>
    </w:p>
    <w:p w:rsidR="00762700" w:rsidRDefault="00762700" w:rsidP="00762700">
      <w:pPr>
        <w:pStyle w:val="Paragraphedeliste"/>
        <w:numPr>
          <w:ilvl w:val="3"/>
          <w:numId w:val="1"/>
        </w:numPr>
      </w:pPr>
      <w:r>
        <w:t xml:space="preserve">If on the flat portion: BIG change in PO2 for small change in O2 content </w:t>
      </w:r>
      <w:r>
        <w:sym w:font="Wingdings" w:char="F0E0"/>
      </w:r>
      <w:r>
        <w:t xml:space="preserve"> large change in </w:t>
      </w:r>
      <w:proofErr w:type="spellStart"/>
      <w:r>
        <w:t>Aa</w:t>
      </w:r>
      <w:proofErr w:type="spellEnd"/>
    </w:p>
    <w:p w:rsidR="00762700" w:rsidRDefault="00762700" w:rsidP="00762700">
      <w:pPr>
        <w:pStyle w:val="Paragraphedeliste"/>
        <w:numPr>
          <w:ilvl w:val="3"/>
          <w:numId w:val="1"/>
        </w:numPr>
      </w:pPr>
      <w:r>
        <w:t xml:space="preserve">If on the S part: SMALL change in PO2 for small change in O2 content </w:t>
      </w:r>
      <w:r>
        <w:sym w:font="Wingdings" w:char="F0E0"/>
      </w:r>
      <w:r>
        <w:t xml:space="preserve"> small change in </w:t>
      </w:r>
      <w:proofErr w:type="spellStart"/>
      <w:r>
        <w:t>Aa</w:t>
      </w:r>
      <w:proofErr w:type="spellEnd"/>
      <w:r>
        <w:t xml:space="preserve"> (worsening pulmonary condition may not be readily detected by </w:t>
      </w:r>
      <w:proofErr w:type="spellStart"/>
      <w:r>
        <w:t>Aa</w:t>
      </w:r>
      <w:proofErr w:type="spellEnd"/>
      <w:r>
        <w:t xml:space="preserve"> gradient)</w:t>
      </w:r>
    </w:p>
    <w:p w:rsidR="00762700" w:rsidRDefault="00762700" w:rsidP="00762700">
      <w:pPr>
        <w:pStyle w:val="Paragraphedeliste"/>
        <w:numPr>
          <w:ilvl w:val="2"/>
          <w:numId w:val="1"/>
        </w:numPr>
      </w:pPr>
      <w:r>
        <w:t xml:space="preserve">With fixed volume of shunt from pulmonary artery to vein, PaO2 is strongly influenced by content of O2 in blood in pulmonary artery (non pulmonary factors can influence </w:t>
      </w:r>
      <w:proofErr w:type="spellStart"/>
      <w:r>
        <w:t>Aa</w:t>
      </w:r>
      <w:proofErr w:type="spellEnd"/>
      <w:r>
        <w:t xml:space="preserve"> gradient)</w:t>
      </w:r>
    </w:p>
    <w:p w:rsidR="00762700" w:rsidRDefault="00762700" w:rsidP="00762700">
      <w:pPr>
        <w:pStyle w:val="Paragraphedeliste"/>
        <w:numPr>
          <w:ilvl w:val="2"/>
          <w:numId w:val="1"/>
        </w:numPr>
      </w:pPr>
      <w:r>
        <w:t>One must estimate O2 removed and replaced by CO2 though RQ is unknown; assumed to be 0.8</w:t>
      </w:r>
    </w:p>
    <w:p w:rsidR="00762700" w:rsidRDefault="00762700" w:rsidP="00762700">
      <w:pPr>
        <w:pStyle w:val="Paragraphedeliste"/>
        <w:numPr>
          <w:ilvl w:val="0"/>
          <w:numId w:val="1"/>
        </w:numPr>
      </w:pPr>
      <w:r>
        <w:t>Control of release of EPO</w:t>
      </w:r>
    </w:p>
    <w:p w:rsidR="00762700" w:rsidRDefault="00762700" w:rsidP="00762700">
      <w:pPr>
        <w:pStyle w:val="Paragraphedeliste"/>
        <w:numPr>
          <w:ilvl w:val="1"/>
          <w:numId w:val="1"/>
        </w:numPr>
      </w:pPr>
      <w:r>
        <w:t xml:space="preserve">Renal cortex is the ideal site for O2 sensor that regulated EPO – </w:t>
      </w:r>
      <w:proofErr w:type="spellStart"/>
      <w:r>
        <w:t>Hb</w:t>
      </w:r>
      <w:proofErr w:type="spellEnd"/>
      <w:r>
        <w:t xml:space="preserve"> is the only that influences PO2 at the site of the O2 sensor</w:t>
      </w:r>
    </w:p>
    <w:p w:rsidR="00762700" w:rsidRDefault="00762700" w:rsidP="00762700">
      <w:pPr>
        <w:pStyle w:val="Paragraphedeliste"/>
        <w:numPr>
          <w:ilvl w:val="2"/>
          <w:numId w:val="1"/>
        </w:numPr>
      </w:pPr>
      <w:r>
        <w:t>Kidney has LARGE BF – small amount of O2 is extracted from each liter of blood</w:t>
      </w:r>
    </w:p>
    <w:p w:rsidR="00762700" w:rsidRDefault="00762700" w:rsidP="00762700">
      <w:pPr>
        <w:pStyle w:val="Paragraphedeliste"/>
        <w:numPr>
          <w:ilvl w:val="2"/>
          <w:numId w:val="1"/>
        </w:numPr>
      </w:pPr>
      <w:r>
        <w:t xml:space="preserve">When same amount of O2 is extracted from blood that has a LOWER O2 content because of lower </w:t>
      </w:r>
      <w:proofErr w:type="spellStart"/>
      <w:r>
        <w:t>Hb</w:t>
      </w:r>
      <w:proofErr w:type="spellEnd"/>
      <w:r>
        <w:t xml:space="preserve">, the drop in PO2 would be LARGER because if still operating near the flat part of sigmoid-shaped </w:t>
      </w:r>
      <w:proofErr w:type="gramStart"/>
      <w:r>
        <w:t>curve ?</w:t>
      </w:r>
      <w:proofErr w:type="gramEnd"/>
      <w:r>
        <w:t>???</w:t>
      </w:r>
    </w:p>
    <w:p w:rsidR="00762700" w:rsidRDefault="00762700" w:rsidP="00762700">
      <w:pPr>
        <w:pStyle w:val="Paragraphedeliste"/>
        <w:numPr>
          <w:ilvl w:val="1"/>
          <w:numId w:val="1"/>
        </w:numPr>
      </w:pPr>
      <w:r>
        <w:t>The vast majority of renal work is to reabsorb close to 99.5% of filtered Na+</w:t>
      </w:r>
    </w:p>
    <w:p w:rsidR="00762700" w:rsidRDefault="00762700" w:rsidP="00762700">
      <w:pPr>
        <w:pStyle w:val="Paragraphedeliste"/>
        <w:numPr>
          <w:ilvl w:val="2"/>
          <w:numId w:val="1"/>
        </w:numPr>
      </w:pPr>
      <w:r>
        <w:t>Renal work is directly related to GFR</w:t>
      </w:r>
    </w:p>
    <w:p w:rsidR="00762700" w:rsidRDefault="00762700" w:rsidP="00762700">
      <w:pPr>
        <w:pStyle w:val="Paragraphedeliste"/>
        <w:numPr>
          <w:ilvl w:val="2"/>
          <w:numId w:val="1"/>
        </w:numPr>
      </w:pPr>
      <w:r>
        <w:t>Ratio between GFR (O2 consumption) and RPF (O2 delivery) = filtration fraction</w:t>
      </w:r>
    </w:p>
    <w:p w:rsidR="00762700" w:rsidRDefault="00762700" w:rsidP="00762700">
      <w:pPr>
        <w:pStyle w:val="Paragraphedeliste"/>
        <w:numPr>
          <w:ilvl w:val="2"/>
          <w:numId w:val="1"/>
        </w:numPr>
      </w:pPr>
      <w:r>
        <w:t xml:space="preserve">Filtration fraction does not vary a lot from day to day – sensor for O2 should be exposed to near-constant PO2 unless blood has lower </w:t>
      </w:r>
      <w:proofErr w:type="spellStart"/>
      <w:r>
        <w:t>Hb</w:t>
      </w:r>
      <w:proofErr w:type="spellEnd"/>
      <w:r>
        <w:t xml:space="preserve"> concentration</w:t>
      </w:r>
    </w:p>
    <w:p w:rsidR="00762700" w:rsidRDefault="00762700" w:rsidP="00762700"/>
    <w:p w:rsidR="00762700" w:rsidRDefault="00762700" w:rsidP="00762700">
      <w:pPr>
        <w:rPr>
          <w:b/>
        </w:rPr>
      </w:pPr>
      <w:r>
        <w:rPr>
          <w:b/>
        </w:rPr>
        <w:t>Question</w:t>
      </w:r>
    </w:p>
    <w:p w:rsidR="00762700" w:rsidRDefault="00762700" w:rsidP="00762700">
      <w:pPr>
        <w:pStyle w:val="Paragraphedeliste"/>
        <w:numPr>
          <w:ilvl w:val="0"/>
          <w:numId w:val="2"/>
        </w:numPr>
      </w:pPr>
      <w:r>
        <w:t>What is the alveolar gas equation</w:t>
      </w:r>
      <w:bookmarkStart w:id="0" w:name="_GoBack"/>
      <w:bookmarkEnd w:id="0"/>
    </w:p>
    <w:p w:rsidR="00762700" w:rsidRDefault="00762700" w:rsidP="00762700">
      <w:pPr>
        <w:rPr>
          <w:b/>
        </w:rPr>
      </w:pPr>
      <w:r>
        <w:rPr>
          <w:b/>
        </w:rPr>
        <w:lastRenderedPageBreak/>
        <w:t>Question</w:t>
      </w:r>
    </w:p>
    <w:p w:rsidR="00762700" w:rsidRPr="00762700" w:rsidRDefault="00762700" w:rsidP="00762700">
      <w:pPr>
        <w:pStyle w:val="Paragraphedeliste"/>
        <w:numPr>
          <w:ilvl w:val="0"/>
          <w:numId w:val="3"/>
        </w:numPr>
        <w:rPr>
          <w:b/>
        </w:rPr>
      </w:pPr>
    </w:p>
    <w:p w:rsidR="00762700" w:rsidRPr="00CD6192" w:rsidRDefault="00762700" w:rsidP="00762700">
      <w:pPr>
        <w:pStyle w:val="Paragraphedeliste"/>
        <w:ind w:left="2160"/>
      </w:pPr>
    </w:p>
    <w:p w:rsidR="009C411F" w:rsidRDefault="009C411F"/>
    <w:sectPr w:rsidR="009C411F"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4EF"/>
    <w:multiLevelType w:val="hybridMultilevel"/>
    <w:tmpl w:val="B79EC6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8385B46"/>
    <w:multiLevelType w:val="hybridMultilevel"/>
    <w:tmpl w:val="C12EAB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EEC00D9"/>
    <w:multiLevelType w:val="hybridMultilevel"/>
    <w:tmpl w:val="692E8678"/>
    <w:lvl w:ilvl="0" w:tplc="48F8D274">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700"/>
    <w:rsid w:val="002C4D29"/>
    <w:rsid w:val="00437961"/>
    <w:rsid w:val="00762700"/>
    <w:rsid w:val="009C411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700"/>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270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700"/>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2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313</Words>
  <Characters>1726</Characters>
  <Application>Microsoft Macintosh Word</Application>
  <DocSecurity>0</DocSecurity>
  <Lines>14</Lines>
  <Paragraphs>4</Paragraphs>
  <ScaleCrop>false</ScaleCrop>
  <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2017-04-05T18:30:00Z</dcterms:created>
  <dcterms:modified xsi:type="dcterms:W3CDTF">2017-04-05T18:35:00Z</dcterms:modified>
</cp:coreProperties>
</file>