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AE1" w:rsidRDefault="0098780B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  <w:r w:rsidRPr="0098780B">
        <w:rPr>
          <w:b/>
          <w:sz w:val="24"/>
          <w:szCs w:val="24"/>
        </w:rPr>
        <w:t xml:space="preserve">Autoimmune Diseases in Small Animals </w:t>
      </w:r>
      <w:r w:rsidR="00175AE1">
        <w:rPr>
          <w:b/>
          <w:sz w:val="24"/>
          <w:szCs w:val="24"/>
        </w:rPr>
        <w:t>–</w:t>
      </w:r>
      <w:r w:rsidRPr="0098780B">
        <w:rPr>
          <w:b/>
          <w:sz w:val="24"/>
          <w:szCs w:val="24"/>
        </w:rPr>
        <w:t xml:space="preserve"> VCNA</w:t>
      </w:r>
    </w:p>
    <w:p w:rsidR="00175AE1" w:rsidRDefault="00175AE1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175AE1" w:rsidRDefault="00175AE1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  <w:r w:rsidRPr="00175AE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537444" cy="5813947"/>
                <wp:effectExtent l="0" t="0" r="15875" b="158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7444" cy="5813947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5AE1" w:rsidRDefault="00175AE1" w:rsidP="00175AE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KEY POINTS</w:t>
                            </w:r>
                          </w:p>
                          <w:p w:rsidR="00175AE1" w:rsidRDefault="00175AE1" w:rsidP="00175AE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proofErr w:type="spellStart"/>
                            <w:r>
                              <w:t>Thymic</w:t>
                            </w:r>
                            <w:proofErr w:type="spellEnd"/>
                            <w:r>
                              <w:t xml:space="preserve"> lymphocytes are educated to be able to distinguish self from non-self. Induction of autoimmunity can happen due to:</w:t>
                            </w:r>
                          </w:p>
                          <w:p w:rsidR="00175AE1" w:rsidRDefault="00175AE1" w:rsidP="00175AE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</w:pPr>
                            <w:r>
                              <w:t>Exposure of previously hidden Ag</w:t>
                            </w:r>
                          </w:p>
                          <w:p w:rsidR="00175AE1" w:rsidRDefault="00175AE1" w:rsidP="00175AE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</w:pPr>
                            <w:r>
                              <w:t>Shared epitopes between pathogens and self</w:t>
                            </w:r>
                          </w:p>
                          <w:p w:rsidR="00175AE1" w:rsidRDefault="00175AE1" w:rsidP="00175AE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</w:pPr>
                            <w:r>
                              <w:t xml:space="preserve">Alteration in </w:t>
                            </w:r>
                            <w:proofErr w:type="spellStart"/>
                            <w:r>
                              <w:t>Treg</w:t>
                            </w:r>
                            <w:proofErr w:type="spellEnd"/>
                          </w:p>
                          <w:p w:rsidR="00175AE1" w:rsidRDefault="00175AE1" w:rsidP="00175AE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Autoimmune skin diseases</w:t>
                            </w:r>
                          </w:p>
                          <w:p w:rsidR="00175AE1" w:rsidRDefault="00175AE1" w:rsidP="00175AE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</w:pPr>
                            <w:r>
                              <w:t>Lupus: systemic (ANA + with other systems involved) vs discoid (ANA – and only skin involved)</w:t>
                            </w:r>
                          </w:p>
                          <w:p w:rsidR="00175AE1" w:rsidRDefault="00175AE1" w:rsidP="00175AE1">
                            <w:pPr>
                              <w:pStyle w:val="ListParagraph"/>
                              <w:numPr>
                                <w:ilvl w:val="2"/>
                                <w:numId w:val="12"/>
                              </w:numPr>
                            </w:pPr>
                            <w:r>
                              <w:t xml:space="preserve">Ab </w:t>
                            </w:r>
                            <w:proofErr w:type="spellStart"/>
                            <w:r>
                              <w:t>againsts</w:t>
                            </w:r>
                            <w:proofErr w:type="spellEnd"/>
                            <w:r>
                              <w:t xml:space="preserve">  nuclear Ag</w:t>
                            </w:r>
                          </w:p>
                          <w:p w:rsidR="00175AE1" w:rsidRDefault="00175AE1" w:rsidP="00175AE1">
                            <w:pPr>
                              <w:pStyle w:val="ListParagraph"/>
                              <w:numPr>
                                <w:ilvl w:val="2"/>
                                <w:numId w:val="12"/>
                              </w:numPr>
                            </w:pPr>
                            <w:r>
                              <w:t>Skin, kidney, joints, hematologic lesions</w:t>
                            </w:r>
                          </w:p>
                          <w:p w:rsidR="00175AE1" w:rsidRDefault="00175AE1" w:rsidP="00175AE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</w:pPr>
                            <w:r>
                              <w:t>Pemphigus: Ab against adhesion molecules (desmoglein-3)</w:t>
                            </w:r>
                          </w:p>
                          <w:p w:rsidR="00175AE1" w:rsidRDefault="00175AE1" w:rsidP="00175AE1">
                            <w:pPr>
                              <w:pStyle w:val="ListParagraph"/>
                              <w:numPr>
                                <w:ilvl w:val="2"/>
                                <w:numId w:val="12"/>
                              </w:numPr>
                            </w:pPr>
                            <w:proofErr w:type="spellStart"/>
                            <w:r>
                              <w:t>Erythemasous</w:t>
                            </w:r>
                            <w:proofErr w:type="spellEnd"/>
                            <w:r>
                              <w:t>: least severe</w:t>
                            </w:r>
                          </w:p>
                          <w:p w:rsidR="00175AE1" w:rsidRDefault="00175AE1" w:rsidP="00175AE1">
                            <w:pPr>
                              <w:pStyle w:val="ListParagraph"/>
                              <w:numPr>
                                <w:ilvl w:val="2"/>
                                <w:numId w:val="12"/>
                              </w:numPr>
                            </w:pPr>
                            <w:r>
                              <w:t>Vulgaris: worse, usually fatal</w:t>
                            </w:r>
                          </w:p>
                          <w:p w:rsidR="00175AE1" w:rsidRDefault="00175AE1" w:rsidP="00175AE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proofErr w:type="spellStart"/>
                            <w:r>
                              <w:t>Immunoendocrinopathy</w:t>
                            </w:r>
                            <w:proofErr w:type="spellEnd"/>
                          </w:p>
                          <w:p w:rsidR="00175AE1" w:rsidRDefault="00175AE1" w:rsidP="00175AE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</w:pPr>
                            <w:r>
                              <w:t>HypoT4</w:t>
                            </w:r>
                          </w:p>
                          <w:p w:rsidR="00175AE1" w:rsidRDefault="00175AE1" w:rsidP="00175AE1">
                            <w:pPr>
                              <w:pStyle w:val="ListParagraph"/>
                              <w:numPr>
                                <w:ilvl w:val="2"/>
                                <w:numId w:val="12"/>
                              </w:numPr>
                            </w:pPr>
                            <w:r>
                              <w:t>Role of Ab?</w:t>
                            </w:r>
                          </w:p>
                          <w:p w:rsidR="00175AE1" w:rsidRDefault="00175AE1" w:rsidP="00175AE1">
                            <w:pPr>
                              <w:pStyle w:val="ListParagraph"/>
                              <w:numPr>
                                <w:ilvl w:val="2"/>
                                <w:numId w:val="12"/>
                              </w:numPr>
                            </w:pPr>
                            <w:r>
                              <w:t>Infiltration of lymphocytes</w:t>
                            </w:r>
                          </w:p>
                          <w:p w:rsidR="00175AE1" w:rsidRDefault="00175AE1" w:rsidP="00175AE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</w:pPr>
                            <w:r>
                              <w:t>DM</w:t>
                            </w:r>
                          </w:p>
                          <w:p w:rsidR="00175AE1" w:rsidRDefault="00175AE1" w:rsidP="00175AE1">
                            <w:pPr>
                              <w:pStyle w:val="ListParagraph"/>
                              <w:numPr>
                                <w:ilvl w:val="2"/>
                                <w:numId w:val="12"/>
                              </w:numPr>
                            </w:pPr>
                            <w:r>
                              <w:t>Role of Ab?</w:t>
                            </w:r>
                          </w:p>
                          <w:p w:rsidR="008E2F83" w:rsidRDefault="008E2F83" w:rsidP="008E2F8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Myasthenia gravis</w:t>
                            </w:r>
                          </w:p>
                          <w:p w:rsidR="008E2F83" w:rsidRDefault="008E2F83" w:rsidP="008E2F83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</w:pPr>
                            <w:r>
                              <w:t xml:space="preserve">Congenital (genetic mutation) vs acquired (Ab against Ach-R </w:t>
                            </w:r>
                            <w:r>
                              <w:sym w:font="Wingdings" w:char="F0E0"/>
                            </w:r>
                            <w:r>
                              <w:t xml:space="preserve"> destruction of blockade)</w:t>
                            </w:r>
                          </w:p>
                          <w:p w:rsidR="008E2F83" w:rsidRDefault="008E2F83" w:rsidP="008E2F83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</w:pPr>
                            <w:r>
                              <w:t>See presentation</w:t>
                            </w:r>
                          </w:p>
                          <w:p w:rsidR="008E2F83" w:rsidRDefault="008E2F83" w:rsidP="008E2F8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IMHA and ITP: see presentations</w:t>
                            </w:r>
                          </w:p>
                          <w:p w:rsidR="008E2F83" w:rsidRDefault="008E2F83" w:rsidP="008E2F8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proofErr w:type="spellStart"/>
                            <w:r>
                              <w:t>Uveodermatologic</w:t>
                            </w:r>
                            <w:proofErr w:type="spellEnd"/>
                            <w:r>
                              <w:t xml:space="preserve"> syndrome</w:t>
                            </w:r>
                          </w:p>
                          <w:p w:rsidR="008E2F83" w:rsidRDefault="008E2F83" w:rsidP="008E2F83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</w:pPr>
                            <w:r>
                              <w:t>Ab against melanin</w:t>
                            </w:r>
                          </w:p>
                          <w:p w:rsidR="008E2F83" w:rsidRDefault="008E2F83" w:rsidP="008E2F83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</w:pPr>
                            <w:r>
                              <w:t>Uveitis --&gt; loss of skin pigmentation</w:t>
                            </w:r>
                          </w:p>
                          <w:p w:rsidR="008E2F83" w:rsidRDefault="008E2F83" w:rsidP="008E2F83">
                            <w:pPr>
                              <w:pStyle w:val="ListParagraph"/>
                              <w:ind w:left="1440"/>
                            </w:pPr>
                          </w:p>
                          <w:p w:rsidR="008E2F83" w:rsidRPr="00175AE1" w:rsidRDefault="008E2F83" w:rsidP="008E2F83">
                            <w:pPr>
                              <w:ind w:left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57.3pt;height:457.8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gx8QQIAALYEAAAOAAAAZHJzL2Uyb0RvYy54bWysVNuO0zAQfUfiHyy/0/SS0t2o6WrpAkJa&#10;LmKXD3Adu7HW8RjbbVK+nrGThgLSPiBeLDsz58yZW9Y3XaPJUTivwJR0NplSIgyHSpl9Sb89vnt1&#10;RYkPzFRMgxElPQlPbzYvX6xbW4g51KAr4QiSGF+0tqR1CLbIMs9r0TA/ASsMGiW4hgV8un1WOdYi&#10;e6Oz+XT6OmvBVdYBF97j17veSDeJX0rBw2cpvQhElxS1hXS6dO7imW3WrNg7ZmvFBxnsH1Q0TBkM&#10;OlLdscDIwam/qBrFHXiQYcKhyUBKxUXKAbOZTf/I5qFmVqRcsDjejmXy/4+Wfzp+cURVJV1MV5QY&#10;1mCTHkUXyBvoyDzWp7W+QLcHi46hw8/Y55Srt/fAnzwxsK2Z2Ytb56CtBatQ3ywiswtoz+Mjya79&#10;CBWGYYcAiaiTronFw3IQZMc+ncbeRCkcP+bLxSrPc0o42pZXs8V1vkoxWHGGW+fDewENiZeSOmx+&#10;omfHex+iHFacXWI0beIZ9b41VZqDwJTu7+gazSmBqHlQH05a9NCvQmLVUNe8L0WcV7HVjhwZTlr1&#10;1OcfWdAzQqTSegQN9fsdpMMZNPhGmEgzPAKnz0cbvVNEMGEENsqAex4se/9z1n2usYOh23XDHOyg&#10;OmEHHfSLhIuPlxrcD0paXKKS+u8H5gQl+oPBKbie5XncuvTIl6s5PtylZXdpYYYjVUkDJf11G9Km&#10;xmQM3OK0SJX6GEX1SgaxuBypvcMix+27fCevX7+bzU8AAAD//wMAUEsDBBQABgAIAAAAIQBcpNML&#10;3QAAAAUBAAAPAAAAZHJzL2Rvd25yZXYueG1sTI9BS8NAEIXvgv9hGcGL2E2kRo3ZlFLoQaiIVcTj&#10;JDtmg7uzIbttY3+9qxe9DDze471vqsXkrNjTGHrPCvJZBoK49brnTsHry/ryFkSIyBqtZ1LwRQEW&#10;9elJhaX2B36m/TZ2IpVwKFGBiXEopQytIYdh5gfi5H340WFMcuykHvGQyp2VV1lWSIc9pwWDA60M&#10;tZ/bnVOAT6bpw/HRHlfvvFw/zDf4drFR6vxsWt6DiDTFvzD84Cd0qBNT43esg7AK0iPx9ybvJp8X&#10;IBoFd/l1AbKu5H/6+hsAAP//AwBQSwECLQAUAAYACAAAACEAtoM4kv4AAADhAQAAEwAAAAAAAAAA&#10;AAAAAAAAAAAAW0NvbnRlbnRfVHlwZXNdLnhtbFBLAQItABQABgAIAAAAIQA4/SH/1gAAAJQBAAAL&#10;AAAAAAAAAAAAAAAAAC8BAABfcmVscy8ucmVsc1BLAQItABQABgAIAAAAIQBIkgx8QQIAALYEAAAO&#10;AAAAAAAAAAAAAAAAAC4CAABkcnMvZTJvRG9jLnhtbFBLAQItABQABgAIAAAAIQBcpNML3QAAAAUB&#10;AAAPAAAAAAAAAAAAAAAAAJsEAABkcnMvZG93bnJldi54bWxQSwUGAAAAAAQABADzAAAApQUAAAAA&#10;" fillcolor="white [3201]" strokecolor="black [3200]" strokeweight="2pt">
                <v:textbox>
                  <w:txbxContent>
                    <w:p w:rsidR="00175AE1" w:rsidRDefault="00175AE1" w:rsidP="00175AE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KEY POINTS</w:t>
                      </w:r>
                    </w:p>
                    <w:p w:rsidR="00175AE1" w:rsidRDefault="00175AE1" w:rsidP="00175AE1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proofErr w:type="spellStart"/>
                      <w:r>
                        <w:t>Thymic</w:t>
                      </w:r>
                      <w:proofErr w:type="spellEnd"/>
                      <w:r>
                        <w:t xml:space="preserve"> lymphocytes are educated to be able to distinguish self from non-self. Induction of autoimmunity can happen due to:</w:t>
                      </w:r>
                    </w:p>
                    <w:p w:rsidR="00175AE1" w:rsidRDefault="00175AE1" w:rsidP="00175AE1">
                      <w:pPr>
                        <w:pStyle w:val="ListParagraph"/>
                        <w:numPr>
                          <w:ilvl w:val="1"/>
                          <w:numId w:val="12"/>
                        </w:numPr>
                      </w:pPr>
                      <w:r>
                        <w:t>Exposure of previously hidden Ag</w:t>
                      </w:r>
                    </w:p>
                    <w:p w:rsidR="00175AE1" w:rsidRDefault="00175AE1" w:rsidP="00175AE1">
                      <w:pPr>
                        <w:pStyle w:val="ListParagraph"/>
                        <w:numPr>
                          <w:ilvl w:val="1"/>
                          <w:numId w:val="12"/>
                        </w:numPr>
                      </w:pPr>
                      <w:r>
                        <w:t>Shared epitopes between pathogens and self</w:t>
                      </w:r>
                    </w:p>
                    <w:p w:rsidR="00175AE1" w:rsidRDefault="00175AE1" w:rsidP="00175AE1">
                      <w:pPr>
                        <w:pStyle w:val="ListParagraph"/>
                        <w:numPr>
                          <w:ilvl w:val="1"/>
                          <w:numId w:val="12"/>
                        </w:numPr>
                      </w:pPr>
                      <w:r>
                        <w:t xml:space="preserve">Alteration in </w:t>
                      </w:r>
                      <w:proofErr w:type="spellStart"/>
                      <w:r>
                        <w:t>Treg</w:t>
                      </w:r>
                      <w:proofErr w:type="spellEnd"/>
                    </w:p>
                    <w:p w:rsidR="00175AE1" w:rsidRDefault="00175AE1" w:rsidP="00175AE1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>
                        <w:t>Autoimmune skin diseases</w:t>
                      </w:r>
                    </w:p>
                    <w:p w:rsidR="00175AE1" w:rsidRDefault="00175AE1" w:rsidP="00175AE1">
                      <w:pPr>
                        <w:pStyle w:val="ListParagraph"/>
                        <w:numPr>
                          <w:ilvl w:val="1"/>
                          <w:numId w:val="12"/>
                        </w:numPr>
                      </w:pPr>
                      <w:r>
                        <w:t>Lupus: systemic (ANA + with other systems involved) vs discoid (ANA – and only skin involved)</w:t>
                      </w:r>
                    </w:p>
                    <w:p w:rsidR="00175AE1" w:rsidRDefault="00175AE1" w:rsidP="00175AE1">
                      <w:pPr>
                        <w:pStyle w:val="ListParagraph"/>
                        <w:numPr>
                          <w:ilvl w:val="2"/>
                          <w:numId w:val="12"/>
                        </w:numPr>
                      </w:pPr>
                      <w:r>
                        <w:t xml:space="preserve">Ab </w:t>
                      </w:r>
                      <w:proofErr w:type="spellStart"/>
                      <w:r>
                        <w:t>againsts</w:t>
                      </w:r>
                      <w:proofErr w:type="spellEnd"/>
                      <w:r>
                        <w:t xml:space="preserve">  nuclear Ag</w:t>
                      </w:r>
                    </w:p>
                    <w:p w:rsidR="00175AE1" w:rsidRDefault="00175AE1" w:rsidP="00175AE1">
                      <w:pPr>
                        <w:pStyle w:val="ListParagraph"/>
                        <w:numPr>
                          <w:ilvl w:val="2"/>
                          <w:numId w:val="12"/>
                        </w:numPr>
                      </w:pPr>
                      <w:r>
                        <w:t>Skin, kidney, joints, hematologic lesions</w:t>
                      </w:r>
                    </w:p>
                    <w:p w:rsidR="00175AE1" w:rsidRDefault="00175AE1" w:rsidP="00175AE1">
                      <w:pPr>
                        <w:pStyle w:val="ListParagraph"/>
                        <w:numPr>
                          <w:ilvl w:val="1"/>
                          <w:numId w:val="12"/>
                        </w:numPr>
                      </w:pPr>
                      <w:r>
                        <w:t>Pemphigus: Ab against adhesion molecules (desmoglein-3)</w:t>
                      </w:r>
                    </w:p>
                    <w:p w:rsidR="00175AE1" w:rsidRDefault="00175AE1" w:rsidP="00175AE1">
                      <w:pPr>
                        <w:pStyle w:val="ListParagraph"/>
                        <w:numPr>
                          <w:ilvl w:val="2"/>
                          <w:numId w:val="12"/>
                        </w:numPr>
                      </w:pPr>
                      <w:proofErr w:type="spellStart"/>
                      <w:r>
                        <w:t>Erythemasous</w:t>
                      </w:r>
                      <w:proofErr w:type="spellEnd"/>
                      <w:r>
                        <w:t>: least severe</w:t>
                      </w:r>
                    </w:p>
                    <w:p w:rsidR="00175AE1" w:rsidRDefault="00175AE1" w:rsidP="00175AE1">
                      <w:pPr>
                        <w:pStyle w:val="ListParagraph"/>
                        <w:numPr>
                          <w:ilvl w:val="2"/>
                          <w:numId w:val="12"/>
                        </w:numPr>
                      </w:pPr>
                      <w:r>
                        <w:t>Vulgaris: worse, usually fatal</w:t>
                      </w:r>
                    </w:p>
                    <w:p w:rsidR="00175AE1" w:rsidRDefault="00175AE1" w:rsidP="00175AE1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proofErr w:type="spellStart"/>
                      <w:r>
                        <w:t>Immunoendocrinopathy</w:t>
                      </w:r>
                      <w:proofErr w:type="spellEnd"/>
                    </w:p>
                    <w:p w:rsidR="00175AE1" w:rsidRDefault="00175AE1" w:rsidP="00175AE1">
                      <w:pPr>
                        <w:pStyle w:val="ListParagraph"/>
                        <w:numPr>
                          <w:ilvl w:val="1"/>
                          <w:numId w:val="12"/>
                        </w:numPr>
                      </w:pPr>
                      <w:r>
                        <w:t>HypoT4</w:t>
                      </w:r>
                    </w:p>
                    <w:p w:rsidR="00175AE1" w:rsidRDefault="00175AE1" w:rsidP="00175AE1">
                      <w:pPr>
                        <w:pStyle w:val="ListParagraph"/>
                        <w:numPr>
                          <w:ilvl w:val="2"/>
                          <w:numId w:val="12"/>
                        </w:numPr>
                      </w:pPr>
                      <w:r>
                        <w:t>Role of Ab?</w:t>
                      </w:r>
                    </w:p>
                    <w:p w:rsidR="00175AE1" w:rsidRDefault="00175AE1" w:rsidP="00175AE1">
                      <w:pPr>
                        <w:pStyle w:val="ListParagraph"/>
                        <w:numPr>
                          <w:ilvl w:val="2"/>
                          <w:numId w:val="12"/>
                        </w:numPr>
                      </w:pPr>
                      <w:r>
                        <w:t>Infiltration of lymphocytes</w:t>
                      </w:r>
                    </w:p>
                    <w:p w:rsidR="00175AE1" w:rsidRDefault="00175AE1" w:rsidP="00175AE1">
                      <w:pPr>
                        <w:pStyle w:val="ListParagraph"/>
                        <w:numPr>
                          <w:ilvl w:val="1"/>
                          <w:numId w:val="12"/>
                        </w:numPr>
                      </w:pPr>
                      <w:r>
                        <w:t>DM</w:t>
                      </w:r>
                    </w:p>
                    <w:p w:rsidR="00175AE1" w:rsidRDefault="00175AE1" w:rsidP="00175AE1">
                      <w:pPr>
                        <w:pStyle w:val="ListParagraph"/>
                        <w:numPr>
                          <w:ilvl w:val="2"/>
                          <w:numId w:val="12"/>
                        </w:numPr>
                      </w:pPr>
                      <w:r>
                        <w:t>Role of Ab?</w:t>
                      </w:r>
                    </w:p>
                    <w:p w:rsidR="008E2F83" w:rsidRDefault="008E2F83" w:rsidP="008E2F83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>
                        <w:t>Myasthenia gravis</w:t>
                      </w:r>
                    </w:p>
                    <w:p w:rsidR="008E2F83" w:rsidRDefault="008E2F83" w:rsidP="008E2F83">
                      <w:pPr>
                        <w:pStyle w:val="ListParagraph"/>
                        <w:numPr>
                          <w:ilvl w:val="1"/>
                          <w:numId w:val="12"/>
                        </w:numPr>
                      </w:pPr>
                      <w:r>
                        <w:t xml:space="preserve">Congenital (genetic mutation) vs acquired (Ab against Ach-R </w:t>
                      </w:r>
                      <w:r>
                        <w:sym w:font="Wingdings" w:char="F0E0"/>
                      </w:r>
                      <w:r>
                        <w:t xml:space="preserve"> destruction of blockade)</w:t>
                      </w:r>
                    </w:p>
                    <w:p w:rsidR="008E2F83" w:rsidRDefault="008E2F83" w:rsidP="008E2F83">
                      <w:pPr>
                        <w:pStyle w:val="ListParagraph"/>
                        <w:numPr>
                          <w:ilvl w:val="1"/>
                          <w:numId w:val="12"/>
                        </w:numPr>
                      </w:pPr>
                      <w:r>
                        <w:t>See presentation</w:t>
                      </w:r>
                    </w:p>
                    <w:p w:rsidR="008E2F83" w:rsidRDefault="008E2F83" w:rsidP="008E2F83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>
                        <w:t>IMHA and ITP: see presentations</w:t>
                      </w:r>
                    </w:p>
                    <w:p w:rsidR="008E2F83" w:rsidRDefault="008E2F83" w:rsidP="008E2F83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proofErr w:type="spellStart"/>
                      <w:r>
                        <w:t>Uveodermatologic</w:t>
                      </w:r>
                      <w:proofErr w:type="spellEnd"/>
                      <w:r>
                        <w:t xml:space="preserve"> syndrome</w:t>
                      </w:r>
                    </w:p>
                    <w:p w:rsidR="008E2F83" w:rsidRDefault="008E2F83" w:rsidP="008E2F83">
                      <w:pPr>
                        <w:pStyle w:val="ListParagraph"/>
                        <w:numPr>
                          <w:ilvl w:val="1"/>
                          <w:numId w:val="12"/>
                        </w:numPr>
                      </w:pPr>
                      <w:r>
                        <w:t>Ab against melanin</w:t>
                      </w:r>
                    </w:p>
                    <w:p w:rsidR="008E2F83" w:rsidRDefault="008E2F83" w:rsidP="008E2F83">
                      <w:pPr>
                        <w:pStyle w:val="ListParagraph"/>
                        <w:numPr>
                          <w:ilvl w:val="1"/>
                          <w:numId w:val="12"/>
                        </w:numPr>
                      </w:pPr>
                      <w:r>
                        <w:t>Uveitis --&gt; loss of skin pigmentation</w:t>
                      </w:r>
                    </w:p>
                    <w:p w:rsidR="008E2F83" w:rsidRDefault="008E2F83" w:rsidP="008E2F83">
                      <w:pPr>
                        <w:pStyle w:val="ListParagraph"/>
                        <w:ind w:left="1440"/>
                      </w:pPr>
                    </w:p>
                    <w:p w:rsidR="008E2F83" w:rsidRPr="00175AE1" w:rsidRDefault="008E2F83" w:rsidP="008E2F83">
                      <w:pPr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</w:p>
    <w:p w:rsidR="00175AE1" w:rsidRDefault="00175AE1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175AE1" w:rsidRDefault="00175AE1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175AE1" w:rsidRDefault="00175AE1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175AE1" w:rsidRDefault="00175AE1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175AE1" w:rsidRDefault="00175AE1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175AE1" w:rsidRDefault="00175AE1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175AE1" w:rsidRDefault="00175AE1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8E2F83" w:rsidRDefault="008E2F83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175AE1" w:rsidRDefault="00175AE1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F82B33" w:rsidRDefault="0098780B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8780B" w:rsidRDefault="0098780B" w:rsidP="00732BAC">
      <w:pPr>
        <w:pStyle w:val="ListParagraph"/>
        <w:numPr>
          <w:ilvl w:val="0"/>
          <w:numId w:val="1"/>
        </w:numPr>
        <w:tabs>
          <w:tab w:val="left" w:pos="524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Ability to differentiate self from </w:t>
      </w:r>
      <w:proofErr w:type="spellStart"/>
      <w:r>
        <w:rPr>
          <w:sz w:val="24"/>
          <w:szCs w:val="24"/>
        </w:rPr>
        <w:t>nonself</w:t>
      </w:r>
      <w:proofErr w:type="spellEnd"/>
      <w:r>
        <w:rPr>
          <w:sz w:val="24"/>
          <w:szCs w:val="24"/>
        </w:rPr>
        <w:t xml:space="preserve"> is a very important ability…</w:t>
      </w:r>
    </w:p>
    <w:p w:rsidR="0098780B" w:rsidRDefault="0098780B" w:rsidP="00732BAC">
      <w:pPr>
        <w:pStyle w:val="ListParagraph"/>
        <w:numPr>
          <w:ilvl w:val="1"/>
          <w:numId w:val="1"/>
        </w:numPr>
        <w:tabs>
          <w:tab w:val="left" w:pos="524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Early in development (fetal) – thymus educates </w:t>
      </w:r>
      <w:proofErr w:type="spellStart"/>
      <w:r>
        <w:rPr>
          <w:sz w:val="24"/>
          <w:szCs w:val="24"/>
        </w:rPr>
        <w:t>thymic</w:t>
      </w:r>
      <w:proofErr w:type="spellEnd"/>
      <w:r>
        <w:rPr>
          <w:sz w:val="24"/>
          <w:szCs w:val="24"/>
        </w:rPr>
        <w:t xml:space="preserve"> lymphocytes </w:t>
      </w:r>
      <w:r w:rsidRPr="0098780B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those that enter periphery and become mature T cells do not react with host cells/tissues</w:t>
      </w:r>
    </w:p>
    <w:p w:rsidR="0098780B" w:rsidRDefault="0098780B" w:rsidP="00732BAC">
      <w:pPr>
        <w:pStyle w:val="ListParagraph"/>
        <w:numPr>
          <w:ilvl w:val="1"/>
          <w:numId w:val="1"/>
        </w:numPr>
        <w:tabs>
          <w:tab w:val="left" w:pos="524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When system not able to distinguish self vs </w:t>
      </w:r>
      <w:proofErr w:type="spellStart"/>
      <w:r>
        <w:rPr>
          <w:sz w:val="24"/>
          <w:szCs w:val="24"/>
        </w:rPr>
        <w:t>nonself</w:t>
      </w:r>
      <w:proofErr w:type="spellEnd"/>
      <w:r>
        <w:rPr>
          <w:sz w:val="24"/>
          <w:szCs w:val="24"/>
        </w:rPr>
        <w:t xml:space="preserve"> </w:t>
      </w:r>
      <w:r w:rsidRPr="0098780B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autoimmune disease</w:t>
      </w:r>
    </w:p>
    <w:p w:rsidR="0098780B" w:rsidRDefault="0098780B" w:rsidP="00732BAC">
      <w:pPr>
        <w:pStyle w:val="ListParagraph"/>
        <w:numPr>
          <w:ilvl w:val="1"/>
          <w:numId w:val="1"/>
        </w:numPr>
        <w:tabs>
          <w:tab w:val="left" w:pos="5244"/>
        </w:tabs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Thymic</w:t>
      </w:r>
      <w:proofErr w:type="spellEnd"/>
      <w:r>
        <w:rPr>
          <w:sz w:val="24"/>
          <w:szCs w:val="24"/>
        </w:rPr>
        <w:t xml:space="preserve"> education </w:t>
      </w:r>
    </w:p>
    <w:p w:rsidR="0098780B" w:rsidRDefault="0098780B" w:rsidP="00732BAC">
      <w:pPr>
        <w:pStyle w:val="ListParagraph"/>
        <w:numPr>
          <w:ilvl w:val="2"/>
          <w:numId w:val="1"/>
        </w:numPr>
        <w:tabs>
          <w:tab w:val="left" w:pos="524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 </w:t>
      </w:r>
      <w:proofErr w:type="spellStart"/>
      <w:r>
        <w:rPr>
          <w:sz w:val="24"/>
          <w:szCs w:val="24"/>
        </w:rPr>
        <w:t>thymic</w:t>
      </w:r>
      <w:proofErr w:type="spellEnd"/>
      <w:r>
        <w:rPr>
          <w:sz w:val="24"/>
          <w:szCs w:val="24"/>
        </w:rPr>
        <w:t xml:space="preserve"> cortex</w:t>
      </w:r>
    </w:p>
    <w:p w:rsidR="0098780B" w:rsidRDefault="0098780B" w:rsidP="00732BAC">
      <w:pPr>
        <w:pStyle w:val="ListParagraph"/>
        <w:numPr>
          <w:ilvl w:val="2"/>
          <w:numId w:val="1"/>
        </w:numPr>
        <w:tabs>
          <w:tab w:val="left" w:pos="5244"/>
        </w:tabs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Epithelical</w:t>
      </w:r>
      <w:proofErr w:type="spellEnd"/>
      <w:r>
        <w:rPr>
          <w:sz w:val="24"/>
          <w:szCs w:val="24"/>
        </w:rPr>
        <w:t xml:space="preserve"> cells express a wide variety of tissue antigens and MHC antigens class I and II</w:t>
      </w:r>
    </w:p>
    <w:p w:rsidR="0098780B" w:rsidRDefault="0098780B" w:rsidP="00732BAC">
      <w:pPr>
        <w:pStyle w:val="ListParagraph"/>
        <w:numPr>
          <w:ilvl w:val="2"/>
          <w:numId w:val="1"/>
        </w:numPr>
        <w:tabs>
          <w:tab w:val="left" w:pos="524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Immature T cells are tested for their ability to bind to self MCH Ag </w:t>
      </w:r>
    </w:p>
    <w:p w:rsidR="0098780B" w:rsidRDefault="0098780B" w:rsidP="00732BAC">
      <w:pPr>
        <w:pStyle w:val="ListParagraph"/>
        <w:numPr>
          <w:ilvl w:val="3"/>
          <w:numId w:val="1"/>
        </w:numPr>
        <w:tabs>
          <w:tab w:val="left" w:pos="524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No binding at all </w:t>
      </w:r>
      <w:r w:rsidRPr="0098780B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apoptosis</w:t>
      </w:r>
    </w:p>
    <w:p w:rsidR="0098780B" w:rsidRDefault="0098780B" w:rsidP="00732BAC">
      <w:pPr>
        <w:pStyle w:val="ListParagraph"/>
        <w:numPr>
          <w:ilvl w:val="3"/>
          <w:numId w:val="1"/>
        </w:numPr>
        <w:tabs>
          <w:tab w:val="left" w:pos="524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Bind too strongly </w:t>
      </w:r>
      <w:r w:rsidRPr="0098780B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apoptosis</w:t>
      </w:r>
    </w:p>
    <w:p w:rsidR="0098780B" w:rsidRDefault="0098780B" w:rsidP="00732BAC">
      <w:pPr>
        <w:pStyle w:val="ListParagraph"/>
        <w:numPr>
          <w:ilvl w:val="3"/>
          <w:numId w:val="1"/>
        </w:numPr>
        <w:tabs>
          <w:tab w:val="left" w:pos="524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Ability to recognize w/out binding too strongly </w:t>
      </w:r>
      <w:r w:rsidRPr="0098780B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retained </w:t>
      </w:r>
      <w:r w:rsidRPr="0098780B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CD4 (MHC II) or CD8 (MCH I); their TCR for Ag has specificity for some foreign epitope</w:t>
      </w:r>
      <w:r w:rsidR="00732BAC">
        <w:rPr>
          <w:sz w:val="24"/>
          <w:szCs w:val="24"/>
        </w:rPr>
        <w:t>; TCRs are screened for reactivity to self (</w:t>
      </w:r>
      <w:proofErr w:type="spellStart"/>
      <w:r w:rsidR="00732BAC">
        <w:rPr>
          <w:sz w:val="24"/>
          <w:szCs w:val="24"/>
        </w:rPr>
        <w:t>thymic</w:t>
      </w:r>
      <w:proofErr w:type="spellEnd"/>
      <w:r w:rsidR="00732BAC">
        <w:rPr>
          <w:sz w:val="24"/>
          <w:szCs w:val="24"/>
        </w:rPr>
        <w:t xml:space="preserve"> epithelial cells) and if they react </w:t>
      </w:r>
      <w:r w:rsidR="00732BAC" w:rsidRPr="00732BAC">
        <w:rPr>
          <w:sz w:val="24"/>
          <w:szCs w:val="24"/>
        </w:rPr>
        <w:sym w:font="Wingdings" w:char="F0E0"/>
      </w:r>
      <w:r w:rsidR="00732BAC">
        <w:rPr>
          <w:sz w:val="24"/>
          <w:szCs w:val="24"/>
        </w:rPr>
        <w:t xml:space="preserve"> apoptosis; if they don’t </w:t>
      </w:r>
      <w:r w:rsidR="00732BAC" w:rsidRPr="00732BAC">
        <w:rPr>
          <w:sz w:val="24"/>
          <w:szCs w:val="24"/>
        </w:rPr>
        <w:sym w:font="Wingdings" w:char="F0E0"/>
      </w:r>
      <w:r w:rsidR="00732BAC">
        <w:rPr>
          <w:sz w:val="24"/>
          <w:szCs w:val="24"/>
        </w:rPr>
        <w:t xml:space="preserve"> periphery</w:t>
      </w:r>
    </w:p>
    <w:p w:rsidR="00732BAC" w:rsidRDefault="00732BAC" w:rsidP="00732BAC">
      <w:pPr>
        <w:pStyle w:val="ListParagraph"/>
        <w:numPr>
          <w:ilvl w:val="2"/>
          <w:numId w:val="1"/>
        </w:numPr>
        <w:tabs>
          <w:tab w:val="left" w:pos="524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Majority of B cells are </w:t>
      </w:r>
      <w:proofErr w:type="spellStart"/>
      <w:r>
        <w:rPr>
          <w:sz w:val="24"/>
          <w:szCs w:val="24"/>
        </w:rPr>
        <w:t>tolerized</w:t>
      </w:r>
      <w:proofErr w:type="spellEnd"/>
      <w:r>
        <w:rPr>
          <w:sz w:val="24"/>
          <w:szCs w:val="24"/>
        </w:rPr>
        <w:t xml:space="preserve"> to self-Ag but not as rigorously controlled as that of T cells; there are some B cells that are able to bind to self-epitopes but due to lack of T cells reactive to those same epitopes the B cells are kept in check (B cells require T cells to initiate immune response and Ab production)</w:t>
      </w:r>
    </w:p>
    <w:p w:rsidR="00732BAC" w:rsidRDefault="00732BAC" w:rsidP="00732BAC">
      <w:pPr>
        <w:pStyle w:val="ListParagraph"/>
        <w:numPr>
          <w:ilvl w:val="0"/>
          <w:numId w:val="1"/>
        </w:numPr>
        <w:tabs>
          <w:tab w:val="left" w:pos="524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Induction of autoimmune response</w:t>
      </w:r>
    </w:p>
    <w:p w:rsidR="00732BAC" w:rsidRDefault="00732BAC" w:rsidP="00732BAC">
      <w:pPr>
        <w:pStyle w:val="ListParagraph"/>
        <w:numPr>
          <w:ilvl w:val="1"/>
          <w:numId w:val="1"/>
        </w:numPr>
        <w:tabs>
          <w:tab w:val="left" w:pos="524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Exposure of previously hidden Ag (CNS tissue, lens, sperm-forming cells are never exposed to immune system) – if they are exposed to adult immune system </w:t>
      </w:r>
      <w:r w:rsidRPr="00732BAC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immune attack</w:t>
      </w:r>
    </w:p>
    <w:p w:rsidR="00732BAC" w:rsidRDefault="00732BAC" w:rsidP="00732BAC">
      <w:pPr>
        <w:pStyle w:val="ListParagraph"/>
        <w:numPr>
          <w:ilvl w:val="1"/>
          <w:numId w:val="1"/>
        </w:numPr>
        <w:tabs>
          <w:tab w:val="left" w:pos="524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Shared epitopes between host tissue and pathogen</w:t>
      </w:r>
    </w:p>
    <w:p w:rsidR="00732BAC" w:rsidRDefault="00732BAC" w:rsidP="00732BAC">
      <w:pPr>
        <w:pStyle w:val="ListParagraph"/>
        <w:numPr>
          <w:ilvl w:val="2"/>
          <w:numId w:val="1"/>
        </w:numPr>
        <w:tabs>
          <w:tab w:val="left" w:pos="524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Presence of T helper for pathogen </w:t>
      </w:r>
      <w:r w:rsidRPr="00732BAC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B cells that are not </w:t>
      </w:r>
      <w:proofErr w:type="spellStart"/>
      <w:r>
        <w:rPr>
          <w:sz w:val="24"/>
          <w:szCs w:val="24"/>
        </w:rPr>
        <w:t>tolerized</w:t>
      </w:r>
      <w:proofErr w:type="spellEnd"/>
      <w:r>
        <w:rPr>
          <w:sz w:val="24"/>
          <w:szCs w:val="24"/>
        </w:rPr>
        <w:t xml:space="preserve"> to that epitope </w:t>
      </w:r>
      <w:r w:rsidRPr="00732BAC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Ab production </w:t>
      </w:r>
      <w:r w:rsidRPr="00732BAC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attack of </w:t>
      </w:r>
      <w:proofErr w:type="spellStart"/>
      <w:r>
        <w:rPr>
          <w:sz w:val="24"/>
          <w:szCs w:val="24"/>
        </w:rPr>
        <w:t>self tissue</w:t>
      </w:r>
      <w:proofErr w:type="spellEnd"/>
    </w:p>
    <w:p w:rsidR="00732BAC" w:rsidRDefault="00732BAC" w:rsidP="00732BAC">
      <w:pPr>
        <w:pStyle w:val="ListParagraph"/>
        <w:numPr>
          <w:ilvl w:val="1"/>
          <w:numId w:val="1"/>
        </w:numPr>
        <w:tabs>
          <w:tab w:val="left" w:pos="524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Loss of suppression (alteration in </w:t>
      </w:r>
      <w:proofErr w:type="spellStart"/>
      <w:r>
        <w:rPr>
          <w:sz w:val="24"/>
          <w:szCs w:val="24"/>
        </w:rPr>
        <w:t>Treg</w:t>
      </w:r>
      <w:proofErr w:type="spellEnd"/>
      <w:r>
        <w:rPr>
          <w:sz w:val="24"/>
          <w:szCs w:val="24"/>
        </w:rPr>
        <w:t>)</w:t>
      </w:r>
    </w:p>
    <w:p w:rsidR="00732BAC" w:rsidRDefault="00732BAC" w:rsidP="00732BAC">
      <w:pPr>
        <w:pStyle w:val="ListParagraph"/>
        <w:numPr>
          <w:ilvl w:val="2"/>
          <w:numId w:val="1"/>
        </w:numPr>
        <w:tabs>
          <w:tab w:val="left" w:pos="524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Less well understood mechanism</w:t>
      </w:r>
    </w:p>
    <w:p w:rsidR="00732BAC" w:rsidRDefault="00732BAC" w:rsidP="00732BAC">
      <w:pPr>
        <w:pStyle w:val="ListParagraph"/>
        <w:numPr>
          <w:ilvl w:val="2"/>
          <w:numId w:val="1"/>
        </w:numPr>
        <w:tabs>
          <w:tab w:val="left" w:pos="524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Th17: role in chronic inflammation and autoimmune disorders</w:t>
      </w:r>
    </w:p>
    <w:p w:rsidR="00732BAC" w:rsidRDefault="00732BAC" w:rsidP="00732BAC">
      <w:pPr>
        <w:pStyle w:val="ListParagraph"/>
        <w:numPr>
          <w:ilvl w:val="2"/>
          <w:numId w:val="1"/>
        </w:numPr>
        <w:tabs>
          <w:tab w:val="left" w:pos="524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Th17 </w:t>
      </w:r>
      <w:r w:rsidRPr="00732BAC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IL-17 = </w:t>
      </w:r>
      <w:proofErr w:type="spellStart"/>
      <w:r>
        <w:rPr>
          <w:sz w:val="24"/>
          <w:szCs w:val="24"/>
        </w:rPr>
        <w:t>proinflammatory</w:t>
      </w:r>
      <w:proofErr w:type="spellEnd"/>
      <w:r>
        <w:rPr>
          <w:sz w:val="24"/>
          <w:szCs w:val="24"/>
        </w:rPr>
        <w:t xml:space="preserve"> cytokine</w:t>
      </w:r>
    </w:p>
    <w:p w:rsidR="00010DED" w:rsidRDefault="00010DED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</w:p>
    <w:p w:rsidR="00732BAC" w:rsidRDefault="00732BAC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Some autoimmune diseases in animals</w:t>
      </w:r>
    </w:p>
    <w:p w:rsidR="00732BAC" w:rsidRDefault="00732BAC" w:rsidP="00732BAC">
      <w:pPr>
        <w:tabs>
          <w:tab w:val="left" w:pos="5244"/>
        </w:tabs>
        <w:spacing w:after="0" w:line="240" w:lineRule="auto"/>
        <w:rPr>
          <w:sz w:val="24"/>
          <w:szCs w:val="24"/>
        </w:rPr>
      </w:pPr>
    </w:p>
    <w:p w:rsidR="00765969" w:rsidRDefault="00765969" w:rsidP="00732BAC">
      <w:pPr>
        <w:tabs>
          <w:tab w:val="left" w:pos="5244"/>
        </w:tabs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I THOUGHT we were not going to talk about skin anymore!!!!!!!!!</w:t>
      </w:r>
    </w:p>
    <w:p w:rsidR="00765969" w:rsidRPr="00765969" w:rsidRDefault="00765969" w:rsidP="00732BAC">
      <w:pPr>
        <w:tabs>
          <w:tab w:val="left" w:pos="5244"/>
        </w:tabs>
        <w:spacing w:after="0" w:line="240" w:lineRule="auto"/>
        <w:rPr>
          <w:i/>
          <w:sz w:val="24"/>
          <w:szCs w:val="24"/>
        </w:rPr>
      </w:pPr>
    </w:p>
    <w:p w:rsidR="00732BAC" w:rsidRDefault="00732BAC" w:rsidP="00732BAC">
      <w:pPr>
        <w:tabs>
          <w:tab w:val="left" w:pos="5244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Systemic lupus erythematosus</w:t>
      </w:r>
    </w:p>
    <w:p w:rsidR="00732BAC" w:rsidRPr="00010DED" w:rsidRDefault="00732BAC" w:rsidP="00732BAC">
      <w:pPr>
        <w:pStyle w:val="ListParagraph"/>
        <w:numPr>
          <w:ilvl w:val="0"/>
          <w:numId w:val="2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Cause: unknown</w:t>
      </w:r>
      <w:r w:rsidR="00010DED">
        <w:rPr>
          <w:sz w:val="24"/>
          <w:szCs w:val="24"/>
        </w:rPr>
        <w:t>, underlying trigger?? Environmental toxicants, chemicals…</w:t>
      </w:r>
    </w:p>
    <w:p w:rsidR="00010DED" w:rsidRPr="00732BAC" w:rsidRDefault="00010DED" w:rsidP="00010DED">
      <w:pPr>
        <w:pStyle w:val="ListParagraph"/>
        <w:numPr>
          <w:ilvl w:val="1"/>
          <w:numId w:val="2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Cats: HyperT4 treated with 6-propylthiouracil </w:t>
      </w:r>
      <w:r w:rsidRPr="00010DED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lupus-like syndrome </w:t>
      </w:r>
    </w:p>
    <w:p w:rsidR="00732BAC" w:rsidRPr="00732BAC" w:rsidRDefault="00732BAC" w:rsidP="00732BAC">
      <w:pPr>
        <w:pStyle w:val="ListParagraph"/>
        <w:numPr>
          <w:ilvl w:val="0"/>
          <w:numId w:val="2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Nonorgan</w:t>
      </w:r>
      <w:proofErr w:type="spellEnd"/>
      <w:r>
        <w:rPr>
          <w:sz w:val="24"/>
          <w:szCs w:val="24"/>
        </w:rPr>
        <w:t xml:space="preserve"> specific autoantibodies</w:t>
      </w:r>
    </w:p>
    <w:p w:rsidR="00732BAC" w:rsidRPr="00732BAC" w:rsidRDefault="00732BAC" w:rsidP="00732BAC">
      <w:pPr>
        <w:pStyle w:val="ListParagraph"/>
        <w:numPr>
          <w:ilvl w:val="1"/>
          <w:numId w:val="2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Directed against self-molecules in nucleus or to cell surface antigens</w:t>
      </w:r>
    </w:p>
    <w:p w:rsidR="00732BAC" w:rsidRPr="00732BAC" w:rsidRDefault="00732BAC" w:rsidP="00732BAC">
      <w:pPr>
        <w:pStyle w:val="ListParagraph"/>
        <w:numPr>
          <w:ilvl w:val="0"/>
          <w:numId w:val="2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Genetic predisposition: collies, GSD, Shetland – other breeds too</w:t>
      </w:r>
    </w:p>
    <w:p w:rsidR="00010DED" w:rsidRPr="00010DED" w:rsidRDefault="00010DED" w:rsidP="00010DED">
      <w:pPr>
        <w:pStyle w:val="ListParagraph"/>
        <w:numPr>
          <w:ilvl w:val="0"/>
          <w:numId w:val="2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CS: </w:t>
      </w:r>
      <w:proofErr w:type="spellStart"/>
      <w:r>
        <w:rPr>
          <w:sz w:val="24"/>
          <w:szCs w:val="24"/>
        </w:rPr>
        <w:t>muqueuses</w:t>
      </w:r>
      <w:proofErr w:type="spellEnd"/>
      <w:r>
        <w:rPr>
          <w:sz w:val="24"/>
          <w:szCs w:val="24"/>
        </w:rPr>
        <w:t>/skin*</w:t>
      </w:r>
      <w:r w:rsidR="00732BAC">
        <w:rPr>
          <w:sz w:val="24"/>
          <w:szCs w:val="24"/>
        </w:rPr>
        <w:t>, kidney</w:t>
      </w:r>
      <w:r>
        <w:rPr>
          <w:sz w:val="24"/>
          <w:szCs w:val="24"/>
        </w:rPr>
        <w:t>**</w:t>
      </w:r>
      <w:r w:rsidR="00732BAC">
        <w:rPr>
          <w:sz w:val="24"/>
          <w:szCs w:val="24"/>
        </w:rPr>
        <w:t>, joints</w:t>
      </w:r>
      <w:r>
        <w:rPr>
          <w:sz w:val="24"/>
          <w:szCs w:val="24"/>
        </w:rPr>
        <w:t>***</w:t>
      </w:r>
      <w:r w:rsidR="00732BAC">
        <w:rPr>
          <w:sz w:val="24"/>
          <w:szCs w:val="24"/>
        </w:rPr>
        <w:t>, hematologic system</w:t>
      </w:r>
    </w:p>
    <w:p w:rsidR="00010DED" w:rsidRPr="00010DED" w:rsidRDefault="00010DED" w:rsidP="00010DED">
      <w:pPr>
        <w:pStyle w:val="ListParagraph"/>
        <w:numPr>
          <w:ilvl w:val="0"/>
          <w:numId w:val="2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From development of immune complexes between Ab and nuclear Ag in circulation </w:t>
      </w:r>
      <w:r w:rsidRPr="00010DED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deposition into kidney, joints (neutrophilic inflammation w/out </w:t>
      </w:r>
      <w:proofErr w:type="spellStart"/>
      <w:r>
        <w:rPr>
          <w:sz w:val="24"/>
          <w:szCs w:val="24"/>
        </w:rPr>
        <w:t>mo</w:t>
      </w:r>
      <w:proofErr w:type="spellEnd"/>
      <w:r>
        <w:rPr>
          <w:sz w:val="24"/>
          <w:szCs w:val="24"/>
        </w:rPr>
        <w:t>), skin (</w:t>
      </w:r>
      <w:proofErr w:type="spellStart"/>
      <w:r>
        <w:rPr>
          <w:sz w:val="24"/>
          <w:szCs w:val="24"/>
        </w:rPr>
        <w:t>erythemous</w:t>
      </w:r>
      <w:proofErr w:type="spellEnd"/>
      <w:r>
        <w:rPr>
          <w:sz w:val="24"/>
          <w:szCs w:val="24"/>
        </w:rPr>
        <w:t xml:space="preserve"> lesions on face – deposition at dermal epidermal junction) </w:t>
      </w:r>
      <w:r w:rsidRPr="00010DED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type III HS </w:t>
      </w:r>
      <w:r w:rsidRPr="00010DED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tissue damages</w:t>
      </w:r>
    </w:p>
    <w:p w:rsidR="00010DED" w:rsidRPr="00010DED" w:rsidRDefault="00010DED" w:rsidP="00010DED">
      <w:pPr>
        <w:pStyle w:val="ListParagraph"/>
        <w:numPr>
          <w:ilvl w:val="1"/>
          <w:numId w:val="2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Leaky glomerular capillaries, </w:t>
      </w:r>
      <w:proofErr w:type="spellStart"/>
      <w:r>
        <w:rPr>
          <w:sz w:val="24"/>
          <w:szCs w:val="24"/>
        </w:rPr>
        <w:t>PTuria</w:t>
      </w:r>
      <w:proofErr w:type="spellEnd"/>
      <w:r>
        <w:rPr>
          <w:sz w:val="24"/>
          <w:szCs w:val="24"/>
        </w:rPr>
        <w:t>, joint inflammation, skin lesions</w:t>
      </w:r>
    </w:p>
    <w:p w:rsidR="00010DED" w:rsidRPr="00010DED" w:rsidRDefault="00010DED" w:rsidP="00010DED">
      <w:pPr>
        <w:pStyle w:val="ListParagraph"/>
        <w:numPr>
          <w:ilvl w:val="1"/>
          <w:numId w:val="2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Sometimes Ab </w:t>
      </w:r>
      <w:proofErr w:type="spellStart"/>
      <w:r>
        <w:rPr>
          <w:sz w:val="24"/>
          <w:szCs w:val="24"/>
        </w:rPr>
        <w:t>agains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plt</w:t>
      </w:r>
      <w:proofErr w:type="spellEnd"/>
      <w:r>
        <w:rPr>
          <w:sz w:val="24"/>
          <w:szCs w:val="24"/>
        </w:rPr>
        <w:t xml:space="preserve"> </w:t>
      </w:r>
      <w:r w:rsidRPr="00010DED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thrombocytopenia (type II HS)</w:t>
      </w:r>
    </w:p>
    <w:p w:rsidR="00010DED" w:rsidRPr="00010DED" w:rsidRDefault="00010DED" w:rsidP="00010DED">
      <w:pPr>
        <w:pStyle w:val="ListParagraph"/>
        <w:numPr>
          <w:ilvl w:val="1"/>
          <w:numId w:val="2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!! If ANA – with skin involvement: discoid lupus</w:t>
      </w:r>
    </w:p>
    <w:p w:rsidR="00010DED" w:rsidRPr="00010DED" w:rsidRDefault="00010DED" w:rsidP="00010DED">
      <w:pPr>
        <w:pStyle w:val="ListParagraph"/>
        <w:numPr>
          <w:ilvl w:val="1"/>
          <w:numId w:val="2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!! skin lesions get worse with UV light</w:t>
      </w:r>
    </w:p>
    <w:p w:rsidR="00010DED" w:rsidRPr="00010DED" w:rsidRDefault="00010DED" w:rsidP="00732BAC">
      <w:pPr>
        <w:pStyle w:val="ListParagraph"/>
        <w:numPr>
          <w:ilvl w:val="0"/>
          <w:numId w:val="2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Guidelines for diagnosis of SLE in people</w:t>
      </w:r>
    </w:p>
    <w:p w:rsidR="00010DED" w:rsidRPr="00010DED" w:rsidRDefault="00010DED" w:rsidP="00010DED">
      <w:pPr>
        <w:pStyle w:val="ListParagraph"/>
        <w:numPr>
          <w:ilvl w:val="1"/>
          <w:numId w:val="2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Positive ANA</w:t>
      </w:r>
    </w:p>
    <w:p w:rsidR="00010DED" w:rsidRPr="00010DED" w:rsidRDefault="00010DED" w:rsidP="00010DED">
      <w:pPr>
        <w:pStyle w:val="ListParagraph"/>
        <w:numPr>
          <w:ilvl w:val="1"/>
          <w:numId w:val="2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Involvement of at least 2 body systems</w:t>
      </w:r>
    </w:p>
    <w:p w:rsidR="00010DED" w:rsidRPr="00010DED" w:rsidRDefault="00010DED" w:rsidP="00010DED">
      <w:pPr>
        <w:pStyle w:val="ListParagraph"/>
        <w:numPr>
          <w:ilvl w:val="0"/>
          <w:numId w:val="2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In dogs, ANA commonly recognize histones or soluble nuclear Ag (in people: double-stranded DNA)</w:t>
      </w:r>
    </w:p>
    <w:p w:rsidR="00010DED" w:rsidRPr="00010DED" w:rsidRDefault="00010DED" w:rsidP="00010DED">
      <w:pPr>
        <w:pStyle w:val="ListParagraph"/>
        <w:numPr>
          <w:ilvl w:val="0"/>
          <w:numId w:val="2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In a study:</w:t>
      </w:r>
    </w:p>
    <w:p w:rsidR="00010DED" w:rsidRPr="00010DED" w:rsidRDefault="00010DED" w:rsidP="00010DED">
      <w:pPr>
        <w:pStyle w:val="ListParagraph"/>
        <w:numPr>
          <w:ilvl w:val="1"/>
          <w:numId w:val="2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ANA + and at least 1 body system involved: most likely to be predictive for SLE</w:t>
      </w:r>
    </w:p>
    <w:p w:rsidR="00010DED" w:rsidRPr="00010DED" w:rsidRDefault="00010DED" w:rsidP="00010DED">
      <w:pPr>
        <w:pStyle w:val="ListParagraph"/>
        <w:numPr>
          <w:ilvl w:val="1"/>
          <w:numId w:val="2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ANA + without at least 1 body system involved: not a good predictor for SLE</w:t>
      </w:r>
    </w:p>
    <w:p w:rsidR="00010DED" w:rsidRPr="00010DED" w:rsidRDefault="00010DED" w:rsidP="00010DED">
      <w:pPr>
        <w:pStyle w:val="ListParagraph"/>
        <w:numPr>
          <w:ilvl w:val="0"/>
          <w:numId w:val="2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Decreased albumin/globulin ratio: reflects polyclonal activation of B cells w/ production of Ig ++++ (polyclonal B cells = large band on densitometry)</w:t>
      </w:r>
    </w:p>
    <w:p w:rsidR="00010DED" w:rsidRDefault="00010DED" w:rsidP="00010DED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</w:p>
    <w:p w:rsidR="00010DED" w:rsidRDefault="00010DED" w:rsidP="00010DED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IMHA – see presentation</w:t>
      </w:r>
    </w:p>
    <w:p w:rsidR="00010DED" w:rsidRDefault="00010DED" w:rsidP="00010DED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</w:p>
    <w:p w:rsidR="00010DED" w:rsidRDefault="00010DED" w:rsidP="00010DED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ITP – see presentation</w:t>
      </w:r>
    </w:p>
    <w:p w:rsidR="00010DED" w:rsidRDefault="00010DED" w:rsidP="00010DED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</w:p>
    <w:p w:rsidR="00010DED" w:rsidRDefault="00010DED" w:rsidP="00010DED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Immune-mediated neutropenia</w:t>
      </w:r>
    </w:p>
    <w:p w:rsidR="00010DED" w:rsidRPr="00010DED" w:rsidRDefault="00010DED" w:rsidP="00010DED">
      <w:pPr>
        <w:pStyle w:val="ListParagraph"/>
        <w:numPr>
          <w:ilvl w:val="0"/>
          <w:numId w:val="3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The least common of the IM hematologic diseases</w:t>
      </w:r>
    </w:p>
    <w:p w:rsidR="00010DED" w:rsidRPr="00010DED" w:rsidRDefault="00010DED" w:rsidP="00010DED">
      <w:pPr>
        <w:pStyle w:val="ListParagraph"/>
        <w:numPr>
          <w:ilvl w:val="0"/>
          <w:numId w:val="3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Alone or with thrombocytopenia</w:t>
      </w:r>
    </w:p>
    <w:p w:rsidR="00010DED" w:rsidRPr="00067F8B" w:rsidRDefault="00067F8B" w:rsidP="00010DED">
      <w:pPr>
        <w:pStyle w:val="ListParagraph"/>
        <w:numPr>
          <w:ilvl w:val="0"/>
          <w:numId w:val="3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Case report of 3 Schnauzers: </w:t>
      </w:r>
      <w:proofErr w:type="spellStart"/>
      <w:r>
        <w:rPr>
          <w:sz w:val="24"/>
          <w:szCs w:val="24"/>
        </w:rPr>
        <w:t>antineutrophil</w:t>
      </w:r>
      <w:proofErr w:type="spellEnd"/>
      <w:r>
        <w:rPr>
          <w:sz w:val="24"/>
          <w:szCs w:val="24"/>
        </w:rPr>
        <w:t xml:space="preserve"> Abs in 2/3</w:t>
      </w:r>
    </w:p>
    <w:p w:rsidR="00067F8B" w:rsidRPr="00067F8B" w:rsidRDefault="00067F8B" w:rsidP="00010DED">
      <w:pPr>
        <w:pStyle w:val="ListParagraph"/>
        <w:numPr>
          <w:ilvl w:val="0"/>
          <w:numId w:val="3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Risk of recurrent bacterial infections</w:t>
      </w:r>
    </w:p>
    <w:p w:rsidR="00067F8B" w:rsidRPr="00067F8B" w:rsidRDefault="00067F8B" w:rsidP="00067F8B">
      <w:pPr>
        <w:pStyle w:val="ListParagraph"/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</w:p>
    <w:p w:rsidR="00765969" w:rsidRDefault="00765969" w:rsidP="00067F8B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</w:p>
    <w:p w:rsidR="00765969" w:rsidRDefault="00765969" w:rsidP="00067F8B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</w:p>
    <w:p w:rsidR="00765969" w:rsidRDefault="00765969" w:rsidP="00067F8B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</w:p>
    <w:p w:rsidR="00067F8B" w:rsidRDefault="00067F8B" w:rsidP="00067F8B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Autoimmune thyroiditis</w:t>
      </w:r>
    </w:p>
    <w:p w:rsidR="00067F8B" w:rsidRDefault="00067F8B" w:rsidP="00067F8B">
      <w:pPr>
        <w:pStyle w:val="ListParagraph"/>
        <w:numPr>
          <w:ilvl w:val="0"/>
          <w:numId w:val="4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Hashimoto disease</w:t>
      </w:r>
    </w:p>
    <w:p w:rsidR="00067F8B" w:rsidRDefault="00067F8B" w:rsidP="00067F8B">
      <w:pPr>
        <w:pStyle w:val="ListParagraph"/>
        <w:numPr>
          <w:ilvl w:val="1"/>
          <w:numId w:val="4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Infiltration of thyroid gland with lymphocytes </w:t>
      </w:r>
      <w:r w:rsidRPr="00067F8B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hypoT4</w:t>
      </w:r>
    </w:p>
    <w:p w:rsidR="00067F8B" w:rsidRDefault="00067F8B" w:rsidP="00067F8B">
      <w:pPr>
        <w:pStyle w:val="ListParagraph"/>
        <w:numPr>
          <w:ilvl w:val="1"/>
          <w:numId w:val="4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Antithyroxin</w:t>
      </w:r>
      <w:proofErr w:type="spellEnd"/>
      <w:r>
        <w:rPr>
          <w:sz w:val="24"/>
          <w:szCs w:val="24"/>
        </w:rPr>
        <w:t xml:space="preserve"> Ab in up to 80% of patients – Ab to </w:t>
      </w:r>
      <w:proofErr w:type="spellStart"/>
      <w:r>
        <w:rPr>
          <w:sz w:val="24"/>
          <w:szCs w:val="24"/>
        </w:rPr>
        <w:t>thyroperoxidase</w:t>
      </w:r>
      <w:proofErr w:type="spellEnd"/>
      <w:r>
        <w:rPr>
          <w:sz w:val="24"/>
          <w:szCs w:val="24"/>
        </w:rPr>
        <w:t xml:space="preserve"> in up to 95% (superior predictor)</w:t>
      </w:r>
    </w:p>
    <w:p w:rsidR="00067F8B" w:rsidRDefault="00765969" w:rsidP="00067F8B">
      <w:pPr>
        <w:pStyle w:val="ListParagraph"/>
        <w:numPr>
          <w:ilvl w:val="0"/>
          <w:numId w:val="4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dogs: infiltration with lymphocytes – considered IM – similar to Hashimoto – Ab to circulating T3 and T4 common – CS only once 75% of gland has been destroyed – up to 80% have Ab against thyroglobulin </w:t>
      </w:r>
    </w:p>
    <w:p w:rsidR="00765969" w:rsidRDefault="00765969" w:rsidP="00765969">
      <w:pPr>
        <w:pStyle w:val="ListParagraph"/>
        <w:numPr>
          <w:ilvl w:val="1"/>
          <w:numId w:val="4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Middle-aged dog</w:t>
      </w:r>
    </w:p>
    <w:p w:rsidR="00765969" w:rsidRDefault="00765969" w:rsidP="00765969">
      <w:pPr>
        <w:pStyle w:val="ListParagraph"/>
        <w:numPr>
          <w:ilvl w:val="1"/>
          <w:numId w:val="4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Obese, dullness, alopecia (trunk), pruritic seborrhea sicca, otitis, hyperpigmentation, myxedema, weakness. Can also affect </w:t>
      </w:r>
      <w:proofErr w:type="spellStart"/>
      <w:r>
        <w:rPr>
          <w:sz w:val="24"/>
          <w:szCs w:val="24"/>
        </w:rPr>
        <w:t>cardiovas</w:t>
      </w:r>
      <w:proofErr w:type="spellEnd"/>
      <w:r>
        <w:rPr>
          <w:sz w:val="24"/>
          <w:szCs w:val="24"/>
        </w:rPr>
        <w:t>, GI, hematologic systems – anemia</w:t>
      </w:r>
    </w:p>
    <w:p w:rsidR="00765969" w:rsidRDefault="00765969" w:rsidP="00765969">
      <w:pPr>
        <w:pStyle w:val="ListParagraph"/>
        <w:numPr>
          <w:ilvl w:val="1"/>
          <w:numId w:val="4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Dobies</w:t>
      </w:r>
      <w:proofErr w:type="spellEnd"/>
      <w:r>
        <w:rPr>
          <w:sz w:val="24"/>
          <w:szCs w:val="24"/>
        </w:rPr>
        <w:t>, GR, beagles, OESD, RR, other breeds</w:t>
      </w:r>
    </w:p>
    <w:p w:rsidR="00765969" w:rsidRDefault="00765969" w:rsidP="00765969">
      <w:pPr>
        <w:pStyle w:val="ListParagraph"/>
        <w:numPr>
          <w:ilvl w:val="1"/>
          <w:numId w:val="4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Some DLA antigens may be overrepresented in affected dogs</w:t>
      </w:r>
    </w:p>
    <w:p w:rsidR="00765969" w:rsidRDefault="00765969" w:rsidP="00765969">
      <w:pPr>
        <w:pStyle w:val="ListParagraph"/>
        <w:numPr>
          <w:ilvl w:val="0"/>
          <w:numId w:val="4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Immunoendocrinopathy</w:t>
      </w:r>
      <w:proofErr w:type="spellEnd"/>
      <w:r>
        <w:rPr>
          <w:sz w:val="24"/>
          <w:szCs w:val="24"/>
        </w:rPr>
        <w:t xml:space="preserve"> syndromes may occur in AT dogs: first develop AT </w:t>
      </w:r>
      <w:r w:rsidRPr="00765969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DM type I or HOAC</w:t>
      </w:r>
    </w:p>
    <w:p w:rsidR="00765969" w:rsidRDefault="00765969" w:rsidP="00765969">
      <w:pPr>
        <w:pStyle w:val="ListParagraph"/>
        <w:numPr>
          <w:ilvl w:val="1"/>
          <w:numId w:val="4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Specific allele for DLA associated with both DM and AT</w:t>
      </w:r>
    </w:p>
    <w:p w:rsidR="00765969" w:rsidRDefault="00765969" w:rsidP="00765969">
      <w:pPr>
        <w:pStyle w:val="ListParagraph"/>
        <w:numPr>
          <w:ilvl w:val="0"/>
          <w:numId w:val="4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Detection of Ab against T3/T3 of hypoT4 dogs is useful dx aid though the role of these Ab in the pathogenesis is not established…</w:t>
      </w:r>
    </w:p>
    <w:p w:rsidR="00765969" w:rsidRDefault="00765969" w:rsidP="00765969">
      <w:pPr>
        <w:pStyle w:val="ListParagraph"/>
        <w:numPr>
          <w:ilvl w:val="0"/>
          <w:numId w:val="4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Destructive role of lymphocytes infiltrating the gland is likely the predominant pathogenic mechanism, whereas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are result of tissue damage?</w:t>
      </w:r>
    </w:p>
    <w:p w:rsidR="00765969" w:rsidRDefault="00765969" w:rsidP="00765969">
      <w:pPr>
        <w:pStyle w:val="ListParagraph"/>
        <w:numPr>
          <w:ilvl w:val="0"/>
          <w:numId w:val="4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Levothyroxine; usually does not need immunosuppressive medication</w:t>
      </w:r>
    </w:p>
    <w:p w:rsidR="00765969" w:rsidRDefault="00765969" w:rsidP="00765969">
      <w:p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</w:p>
    <w:p w:rsidR="00765969" w:rsidRDefault="00765969" w:rsidP="00765969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Autoimmune Diabetes Mellitus</w:t>
      </w:r>
    </w:p>
    <w:p w:rsidR="00765969" w:rsidRDefault="00765969" w:rsidP="00765969">
      <w:pPr>
        <w:pStyle w:val="ListParagraph"/>
        <w:numPr>
          <w:ilvl w:val="0"/>
          <w:numId w:val="5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Insulin-dependent DM – not always autoimmune destruction of pancreatic beta cells; other causes: pancreatitis, infection, insulin antagonistic diseases</w:t>
      </w:r>
    </w:p>
    <w:p w:rsidR="00765969" w:rsidRDefault="00765969" w:rsidP="00765969">
      <w:pPr>
        <w:pStyle w:val="ListParagraph"/>
        <w:numPr>
          <w:ilvl w:val="0"/>
          <w:numId w:val="5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Circulating Ab to insulin and to beta cell Ag has been documented – role of autoimmunity is?</w:t>
      </w:r>
    </w:p>
    <w:p w:rsidR="00765969" w:rsidRDefault="00765969" w:rsidP="00765969">
      <w:p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</w:p>
    <w:p w:rsidR="00765969" w:rsidRDefault="00765969" w:rsidP="00765969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Discoid Lupus</w:t>
      </w:r>
    </w:p>
    <w:p w:rsidR="00765969" w:rsidRDefault="00765969" w:rsidP="00765969">
      <w:pPr>
        <w:pStyle w:val="ListParagraph"/>
        <w:numPr>
          <w:ilvl w:val="0"/>
          <w:numId w:val="6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Similar to lupus though ANA –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and only skin </w:t>
      </w:r>
      <w:proofErr w:type="spellStart"/>
      <w:r>
        <w:rPr>
          <w:sz w:val="24"/>
          <w:szCs w:val="24"/>
        </w:rPr>
        <w:t>affecred</w:t>
      </w:r>
      <w:proofErr w:type="spellEnd"/>
    </w:p>
    <w:p w:rsidR="00765969" w:rsidRDefault="00765969" w:rsidP="00765969">
      <w:pPr>
        <w:pStyle w:val="ListParagraph"/>
        <w:numPr>
          <w:ilvl w:val="0"/>
          <w:numId w:val="6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Biopsy: skin lesion stained for immunofluorescence with anti-IgG or anti-C3 reveals band of fluorescence along dermal-epidermal junction</w:t>
      </w:r>
    </w:p>
    <w:p w:rsidR="00765969" w:rsidRDefault="00765969" w:rsidP="00765969">
      <w:pPr>
        <w:pStyle w:val="ListParagraph"/>
        <w:numPr>
          <w:ilvl w:val="0"/>
          <w:numId w:val="6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Nasal </w:t>
      </w:r>
      <w:proofErr w:type="spellStart"/>
      <w:r>
        <w:rPr>
          <w:sz w:val="24"/>
          <w:szCs w:val="24"/>
        </w:rPr>
        <w:t>planum</w:t>
      </w:r>
      <w:proofErr w:type="spellEnd"/>
      <w:r>
        <w:rPr>
          <w:sz w:val="24"/>
          <w:szCs w:val="24"/>
        </w:rPr>
        <w:t>, ear pinnae, around eyes</w:t>
      </w:r>
    </w:p>
    <w:p w:rsidR="00765969" w:rsidRDefault="00765969" w:rsidP="00765969">
      <w:pPr>
        <w:pStyle w:val="ListParagraph"/>
        <w:numPr>
          <w:ilvl w:val="0"/>
          <w:numId w:val="6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Not common in dogs, rare in cats</w:t>
      </w:r>
    </w:p>
    <w:p w:rsidR="00765969" w:rsidRDefault="00765969" w:rsidP="00765969">
      <w:pPr>
        <w:pStyle w:val="ListParagraph"/>
        <w:numPr>
          <w:ilvl w:val="0"/>
          <w:numId w:val="6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Tx</w:t>
      </w:r>
      <w:proofErr w:type="spellEnd"/>
      <w:r>
        <w:rPr>
          <w:sz w:val="24"/>
          <w:szCs w:val="24"/>
        </w:rPr>
        <w:t>: topical GC or cyclosporine; sometimes need systemic GC</w:t>
      </w:r>
    </w:p>
    <w:p w:rsidR="00765969" w:rsidRDefault="00765969" w:rsidP="00765969">
      <w:p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</w:p>
    <w:p w:rsidR="00765969" w:rsidRDefault="00765969" w:rsidP="00765969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Bullous skin diseases</w:t>
      </w:r>
    </w:p>
    <w:p w:rsidR="00765969" w:rsidRDefault="00744F00" w:rsidP="00765969">
      <w:pPr>
        <w:pStyle w:val="ListParagraph"/>
        <w:numPr>
          <w:ilvl w:val="0"/>
          <w:numId w:val="7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Formation of vesicles </w:t>
      </w:r>
      <w:r w:rsidRPr="00744F00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rupture </w:t>
      </w:r>
      <w:r w:rsidRPr="00744F00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erosions </w:t>
      </w:r>
      <w:r w:rsidRPr="00744F00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infection</w:t>
      </w:r>
    </w:p>
    <w:p w:rsidR="00744F00" w:rsidRDefault="00744F00" w:rsidP="00765969">
      <w:pPr>
        <w:pStyle w:val="ListParagraph"/>
        <w:numPr>
          <w:ilvl w:val="0"/>
          <w:numId w:val="7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 against cellular adhesion molecule = </w:t>
      </w:r>
      <w:proofErr w:type="spellStart"/>
      <w:r>
        <w:rPr>
          <w:sz w:val="24"/>
          <w:szCs w:val="24"/>
        </w:rPr>
        <w:t>desmoglein</w:t>
      </w:r>
      <w:proofErr w:type="spellEnd"/>
      <w:r>
        <w:rPr>
          <w:sz w:val="24"/>
          <w:szCs w:val="24"/>
        </w:rPr>
        <w:t xml:space="preserve"> 3 </w:t>
      </w:r>
      <w:r w:rsidRPr="00744F00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acantholysis</w:t>
      </w:r>
      <w:proofErr w:type="spellEnd"/>
    </w:p>
    <w:p w:rsidR="00744F00" w:rsidRDefault="00744F00" w:rsidP="00765969">
      <w:pPr>
        <w:pStyle w:val="ListParagraph"/>
        <w:numPr>
          <w:ilvl w:val="0"/>
          <w:numId w:val="7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Different types depending on which epithelial layer is affected</w:t>
      </w:r>
    </w:p>
    <w:p w:rsidR="00744F00" w:rsidRDefault="00744F00" w:rsidP="00765969">
      <w:pPr>
        <w:pStyle w:val="ListParagraph"/>
        <w:numPr>
          <w:ilvl w:val="0"/>
          <w:numId w:val="7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Least severe: Pemphigus erythematosus</w:t>
      </w:r>
    </w:p>
    <w:p w:rsidR="00744F00" w:rsidRDefault="00744F00" w:rsidP="00744F00">
      <w:pPr>
        <w:pStyle w:val="ListParagraph"/>
        <w:numPr>
          <w:ilvl w:val="1"/>
          <w:numId w:val="7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GSD, collies, Shetlands, uncommon in cats</w:t>
      </w:r>
    </w:p>
    <w:p w:rsidR="00744F00" w:rsidRDefault="00744F00" w:rsidP="00744F00">
      <w:pPr>
        <w:pStyle w:val="ListParagraph"/>
        <w:numPr>
          <w:ilvl w:val="1"/>
          <w:numId w:val="7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Superficial lesions limited to nose, around eyes, ears. NO MOUTH. Mild pruritus</w:t>
      </w:r>
    </w:p>
    <w:p w:rsidR="00744F00" w:rsidRDefault="00744F00" w:rsidP="00744F00">
      <w:pPr>
        <w:pStyle w:val="ListParagraph"/>
        <w:numPr>
          <w:ilvl w:val="0"/>
          <w:numId w:val="7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Pemphigus </w:t>
      </w:r>
      <w:proofErr w:type="spellStart"/>
      <w:r>
        <w:rPr>
          <w:sz w:val="24"/>
          <w:szCs w:val="24"/>
        </w:rPr>
        <w:t>foliaceus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acantholysis</w:t>
      </w:r>
      <w:proofErr w:type="spellEnd"/>
      <w:r>
        <w:rPr>
          <w:sz w:val="24"/>
          <w:szCs w:val="24"/>
        </w:rPr>
        <w:t xml:space="preserve"> in most superficial layers of epidermis</w:t>
      </w:r>
    </w:p>
    <w:p w:rsidR="00744F00" w:rsidRDefault="00744F00" w:rsidP="00744F00">
      <w:pPr>
        <w:pStyle w:val="ListParagraph"/>
        <w:numPr>
          <w:ilvl w:val="1"/>
          <w:numId w:val="7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MOST COMMON form of pemphigus</w:t>
      </w:r>
    </w:p>
    <w:p w:rsidR="00744F00" w:rsidRDefault="00744F00" w:rsidP="00744F00">
      <w:pPr>
        <w:pStyle w:val="ListParagraph"/>
        <w:numPr>
          <w:ilvl w:val="1"/>
          <w:numId w:val="7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Cats and dogs</w:t>
      </w:r>
    </w:p>
    <w:p w:rsidR="00744F00" w:rsidRDefault="00744F00" w:rsidP="00744F00">
      <w:pPr>
        <w:pStyle w:val="ListParagraph"/>
        <w:numPr>
          <w:ilvl w:val="1"/>
          <w:numId w:val="7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breeds, no gender, no age predisposition – Chow </w:t>
      </w:r>
      <w:proofErr w:type="spellStart"/>
      <w:r>
        <w:rPr>
          <w:sz w:val="24"/>
          <w:szCs w:val="24"/>
        </w:rPr>
        <w:t>chow</w:t>
      </w:r>
      <w:proofErr w:type="spellEnd"/>
      <w:r>
        <w:rPr>
          <w:sz w:val="24"/>
          <w:szCs w:val="24"/>
        </w:rPr>
        <w:t>, Akita?</w:t>
      </w:r>
    </w:p>
    <w:p w:rsidR="00744F00" w:rsidRDefault="00744F00" w:rsidP="00744F00">
      <w:pPr>
        <w:pStyle w:val="ListParagraph"/>
        <w:numPr>
          <w:ilvl w:val="1"/>
          <w:numId w:val="7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Nose, around eyes, pinnae, footpads (hyperkeratosis). NO MUCOSA. </w:t>
      </w:r>
    </w:p>
    <w:p w:rsidR="00744F00" w:rsidRDefault="00744F00" w:rsidP="00744F00">
      <w:pPr>
        <w:pStyle w:val="ListParagraph"/>
        <w:numPr>
          <w:ilvl w:val="1"/>
          <w:numId w:val="7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Cats: nail beds, around nipples</w:t>
      </w:r>
    </w:p>
    <w:p w:rsidR="00744F00" w:rsidRDefault="00744F00" w:rsidP="00744F00">
      <w:pPr>
        <w:pStyle w:val="ListParagraph"/>
        <w:numPr>
          <w:ilvl w:val="0"/>
          <w:numId w:val="7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Most severe: Pemphigus vulgaris</w:t>
      </w:r>
    </w:p>
    <w:p w:rsidR="00744F00" w:rsidRDefault="00744F00" w:rsidP="00744F00">
      <w:pPr>
        <w:pStyle w:val="ListParagraph"/>
        <w:numPr>
          <w:ilvl w:val="1"/>
          <w:numId w:val="7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Rarest</w:t>
      </w:r>
    </w:p>
    <w:p w:rsidR="00744F00" w:rsidRDefault="00744F00" w:rsidP="00744F00">
      <w:pPr>
        <w:pStyle w:val="ListParagraph"/>
        <w:numPr>
          <w:ilvl w:val="1"/>
          <w:numId w:val="7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Target cells near dermal-epidermal junction</w:t>
      </w:r>
    </w:p>
    <w:p w:rsidR="00744F00" w:rsidRDefault="00744F00" w:rsidP="00744F00">
      <w:pPr>
        <w:pStyle w:val="ListParagraph"/>
        <w:numPr>
          <w:ilvl w:val="1"/>
          <w:numId w:val="7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Bullae, erosions, ulcers. MUCOSA and </w:t>
      </w:r>
      <w:proofErr w:type="spellStart"/>
      <w:r>
        <w:rPr>
          <w:sz w:val="24"/>
          <w:szCs w:val="24"/>
        </w:rPr>
        <w:t>mucocutaneous</w:t>
      </w:r>
      <w:proofErr w:type="spellEnd"/>
      <w:r>
        <w:rPr>
          <w:sz w:val="24"/>
          <w:szCs w:val="24"/>
        </w:rPr>
        <w:t xml:space="preserve"> junctions, trunk, areas of skin to skin contact (axillary, groin)</w:t>
      </w:r>
    </w:p>
    <w:p w:rsidR="00744F00" w:rsidRDefault="00744F00" w:rsidP="00744F00">
      <w:pPr>
        <w:pStyle w:val="ListParagraph"/>
        <w:numPr>
          <w:ilvl w:val="1"/>
          <w:numId w:val="7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Fever, depression, anorexia</w:t>
      </w:r>
    </w:p>
    <w:p w:rsidR="00744F00" w:rsidRDefault="00744F00" w:rsidP="00744F00">
      <w:pPr>
        <w:pStyle w:val="ListParagraph"/>
        <w:numPr>
          <w:ilvl w:val="0"/>
          <w:numId w:val="7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Biopsy, histology, immunofluorescence, immunohistochemistry to show Ab at intercellular sites</w:t>
      </w:r>
    </w:p>
    <w:p w:rsidR="00744F00" w:rsidRDefault="00744F00" w:rsidP="00744F00">
      <w:pPr>
        <w:pStyle w:val="ListParagraph"/>
        <w:numPr>
          <w:ilvl w:val="0"/>
          <w:numId w:val="7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Honeycomb-type fluorescence after staining with anti-IgG</w:t>
      </w:r>
    </w:p>
    <w:p w:rsidR="00744F00" w:rsidRDefault="00744F00" w:rsidP="00744F00">
      <w:pPr>
        <w:pStyle w:val="ListParagraph"/>
        <w:numPr>
          <w:ilvl w:val="0"/>
          <w:numId w:val="7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Tx</w:t>
      </w:r>
      <w:proofErr w:type="spellEnd"/>
      <w:proofErr w:type="gramEnd"/>
      <w:r>
        <w:rPr>
          <w:sz w:val="24"/>
          <w:szCs w:val="24"/>
        </w:rPr>
        <w:t>: systemic immunosuppressive (sometimes just topical with erythematosus), ATB…</w:t>
      </w:r>
    </w:p>
    <w:p w:rsidR="00744F00" w:rsidRDefault="00744F00" w:rsidP="00744F00">
      <w:pPr>
        <w:pStyle w:val="ListParagraph"/>
        <w:numPr>
          <w:ilvl w:val="0"/>
          <w:numId w:val="7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Bullous pemphigoid = rare; Ab against lamina </w:t>
      </w:r>
      <w:proofErr w:type="spellStart"/>
      <w:r>
        <w:rPr>
          <w:sz w:val="24"/>
          <w:szCs w:val="24"/>
        </w:rPr>
        <w:t>lucida</w:t>
      </w:r>
      <w:proofErr w:type="spellEnd"/>
      <w:r>
        <w:rPr>
          <w:sz w:val="24"/>
          <w:szCs w:val="24"/>
        </w:rPr>
        <w:t xml:space="preserve"> (basement membrane) </w:t>
      </w:r>
      <w:r w:rsidRPr="00744F00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separation of epidermis from dermis; vesicles </w:t>
      </w:r>
      <w:r w:rsidRPr="00744F00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deep ulcers; head, neck, ears, ventral abdomen,  </w:t>
      </w:r>
      <w:proofErr w:type="spellStart"/>
      <w:r>
        <w:rPr>
          <w:sz w:val="24"/>
          <w:szCs w:val="24"/>
        </w:rPr>
        <w:t>mucocutaneous</w:t>
      </w:r>
      <w:proofErr w:type="spellEnd"/>
      <w:r>
        <w:rPr>
          <w:sz w:val="24"/>
          <w:szCs w:val="24"/>
        </w:rPr>
        <w:t xml:space="preserve"> junction</w:t>
      </w:r>
    </w:p>
    <w:p w:rsidR="00744F00" w:rsidRDefault="00744F00" w:rsidP="00744F00">
      <w:p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</w:p>
    <w:p w:rsidR="00744F00" w:rsidRDefault="00744F00" w:rsidP="00744F00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Myasthenia gravis</w:t>
      </w:r>
    </w:p>
    <w:p w:rsidR="00744F00" w:rsidRDefault="00744F00" w:rsidP="00744F00">
      <w:pPr>
        <w:pStyle w:val="ListParagraph"/>
        <w:numPr>
          <w:ilvl w:val="0"/>
          <w:numId w:val="8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Lack of postsynaptic nicotinic Ach receptors – congenital (genetic mutation) vs acquired* (autoimmune attack)</w:t>
      </w:r>
    </w:p>
    <w:p w:rsidR="00744F00" w:rsidRDefault="00744F00" w:rsidP="00744F00">
      <w:pPr>
        <w:pStyle w:val="ListParagraph"/>
        <w:numPr>
          <w:ilvl w:val="0"/>
          <w:numId w:val="8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 </w:t>
      </w:r>
      <w:r w:rsidRPr="00744F00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destruction of Ach-R or blockade of receptors</w:t>
      </w:r>
    </w:p>
    <w:p w:rsidR="00744F00" w:rsidRDefault="00744F00" w:rsidP="00744F00">
      <w:pPr>
        <w:pStyle w:val="ListParagraph"/>
        <w:numPr>
          <w:ilvl w:val="0"/>
          <w:numId w:val="8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IgG with complement; against alpha1 subunit of muscle nicotinic Ach-R (main immunogenic region)</w:t>
      </w:r>
    </w:p>
    <w:p w:rsidR="00744F00" w:rsidRDefault="00744F00" w:rsidP="00744F00">
      <w:pPr>
        <w:pStyle w:val="ListParagraph"/>
        <w:numPr>
          <w:ilvl w:val="0"/>
          <w:numId w:val="8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Akitas</w:t>
      </w:r>
      <w:proofErr w:type="spellEnd"/>
      <w:r>
        <w:rPr>
          <w:sz w:val="24"/>
          <w:szCs w:val="24"/>
        </w:rPr>
        <w:t>, terriers (not Jack), German shorthaired pointers, Chihuahuas, Abyssinians, Somalis</w:t>
      </w:r>
    </w:p>
    <w:p w:rsidR="00744F00" w:rsidRDefault="00744F00" w:rsidP="00744F00">
      <w:pPr>
        <w:pStyle w:val="ListParagraph"/>
        <w:numPr>
          <w:ilvl w:val="0"/>
          <w:numId w:val="8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Thymoma</w:t>
      </w:r>
      <w:proofErr w:type="spellEnd"/>
      <w:r>
        <w:rPr>
          <w:sz w:val="24"/>
          <w:szCs w:val="24"/>
        </w:rPr>
        <w:t>, cranial mediastinal mass</w:t>
      </w:r>
    </w:p>
    <w:p w:rsidR="00744F00" w:rsidRDefault="00744F00" w:rsidP="00744F00">
      <w:p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</w:p>
    <w:p w:rsidR="00744F00" w:rsidRDefault="00744F00" w:rsidP="00744F00">
      <w:p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</w:p>
    <w:p w:rsidR="00744F00" w:rsidRDefault="00744F00" w:rsidP="00744F00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Rheumatoid arthritis</w:t>
      </w:r>
    </w:p>
    <w:p w:rsidR="00744F00" w:rsidRDefault="00744F00" w:rsidP="00744F00">
      <w:pPr>
        <w:pStyle w:val="ListParagraph"/>
        <w:numPr>
          <w:ilvl w:val="0"/>
          <w:numId w:val="9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Joint stiffness (cold), depression, anorexia, symmetrical swelling of joints, negative for ANA, destruction of joint (whereas PA with SLE: no destructive lesions, ANA +)</w:t>
      </w:r>
    </w:p>
    <w:p w:rsidR="00744F00" w:rsidRDefault="006F1302" w:rsidP="00744F00">
      <w:pPr>
        <w:pStyle w:val="ListParagraph"/>
        <w:numPr>
          <w:ilvl w:val="0"/>
          <w:numId w:val="9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 against IgG or type II collagen or </w:t>
      </w:r>
      <w:proofErr w:type="spellStart"/>
      <w:r>
        <w:rPr>
          <w:sz w:val="24"/>
          <w:szCs w:val="24"/>
        </w:rPr>
        <w:t>glycosaminoglycans</w:t>
      </w:r>
      <w:proofErr w:type="spellEnd"/>
    </w:p>
    <w:p w:rsidR="006F1302" w:rsidRDefault="006F1302" w:rsidP="00744F00">
      <w:pPr>
        <w:pStyle w:val="ListParagraph"/>
        <w:numPr>
          <w:ilvl w:val="0"/>
          <w:numId w:val="9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Increase in MMP3, increased Th17, increased </w:t>
      </w:r>
      <w:proofErr w:type="spellStart"/>
      <w:r>
        <w:rPr>
          <w:sz w:val="24"/>
          <w:szCs w:val="24"/>
        </w:rPr>
        <w:t>TNFalpha</w:t>
      </w:r>
      <w:proofErr w:type="spellEnd"/>
      <w:r>
        <w:rPr>
          <w:sz w:val="24"/>
          <w:szCs w:val="24"/>
        </w:rPr>
        <w:t>, IL-6, IL-1</w:t>
      </w:r>
    </w:p>
    <w:p w:rsidR="006F1302" w:rsidRDefault="006F1302" w:rsidP="00744F00">
      <w:pPr>
        <w:pStyle w:val="ListParagraph"/>
        <w:numPr>
          <w:ilvl w:val="0"/>
          <w:numId w:val="9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Inciting cause? – Distemper, </w:t>
      </w:r>
      <w:proofErr w:type="spellStart"/>
      <w:r>
        <w:rPr>
          <w:sz w:val="24"/>
          <w:szCs w:val="24"/>
        </w:rPr>
        <w:t>Borrelia</w:t>
      </w:r>
      <w:proofErr w:type="spellEnd"/>
    </w:p>
    <w:p w:rsidR="006F1302" w:rsidRDefault="006F1302" w:rsidP="006F1302">
      <w:pPr>
        <w:pStyle w:val="ListParagraph"/>
        <w:numPr>
          <w:ilvl w:val="0"/>
          <w:numId w:val="9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Px</w:t>
      </w:r>
      <w:proofErr w:type="spellEnd"/>
      <w:proofErr w:type="gramEnd"/>
      <w:r>
        <w:rPr>
          <w:sz w:val="24"/>
          <w:szCs w:val="24"/>
        </w:rPr>
        <w:t xml:space="preserve">: not good; especially if joint destruction at time of </w:t>
      </w:r>
      <w:proofErr w:type="spellStart"/>
      <w:r>
        <w:rPr>
          <w:sz w:val="24"/>
          <w:szCs w:val="24"/>
        </w:rPr>
        <w:t>Dx</w:t>
      </w:r>
      <w:proofErr w:type="spellEnd"/>
      <w:r>
        <w:rPr>
          <w:sz w:val="24"/>
          <w:szCs w:val="24"/>
        </w:rPr>
        <w:t xml:space="preserve">. </w:t>
      </w:r>
    </w:p>
    <w:p w:rsidR="006F1302" w:rsidRDefault="006F1302" w:rsidP="006F1302">
      <w:pPr>
        <w:pStyle w:val="ListParagraph"/>
        <w:numPr>
          <w:ilvl w:val="0"/>
          <w:numId w:val="9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Tx</w:t>
      </w:r>
      <w:proofErr w:type="spellEnd"/>
      <w:proofErr w:type="gram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Anticytokine</w:t>
      </w:r>
      <w:proofErr w:type="spellEnd"/>
      <w:r>
        <w:rPr>
          <w:sz w:val="24"/>
          <w:szCs w:val="24"/>
        </w:rPr>
        <w:t xml:space="preserve"> therapy?</w:t>
      </w:r>
      <w:r>
        <w:rPr>
          <w:sz w:val="24"/>
          <w:szCs w:val="24"/>
        </w:rPr>
        <w:t xml:space="preserve"> NSAIDS or GC, methotrexate, gold salts…</w:t>
      </w:r>
    </w:p>
    <w:p w:rsidR="006F1302" w:rsidRDefault="006F1302" w:rsidP="006F1302">
      <w:p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</w:p>
    <w:p w:rsidR="006F1302" w:rsidRPr="006F1302" w:rsidRDefault="006F1302" w:rsidP="006F1302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Canine </w:t>
      </w:r>
      <w:proofErr w:type="spellStart"/>
      <w:r>
        <w:rPr>
          <w:b/>
          <w:sz w:val="24"/>
          <w:szCs w:val="24"/>
        </w:rPr>
        <w:t>uveodermatologic</w:t>
      </w:r>
      <w:proofErr w:type="spellEnd"/>
      <w:r>
        <w:rPr>
          <w:b/>
          <w:sz w:val="24"/>
          <w:szCs w:val="24"/>
        </w:rPr>
        <w:t xml:space="preserve"> syndrome (Vogt-</w:t>
      </w:r>
      <w:proofErr w:type="spellStart"/>
      <w:r>
        <w:rPr>
          <w:b/>
          <w:sz w:val="24"/>
          <w:szCs w:val="24"/>
        </w:rPr>
        <w:t>Koyanagi</w:t>
      </w:r>
      <w:proofErr w:type="spellEnd"/>
      <w:r>
        <w:rPr>
          <w:b/>
          <w:sz w:val="24"/>
          <w:szCs w:val="24"/>
        </w:rPr>
        <w:t>-Harada syndrome)</w:t>
      </w:r>
    </w:p>
    <w:p w:rsidR="006F1302" w:rsidRDefault="006F1302" w:rsidP="006F1302">
      <w:pPr>
        <w:pStyle w:val="ListParagraph"/>
        <w:numPr>
          <w:ilvl w:val="0"/>
          <w:numId w:val="9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Attack melanin containing cells</w:t>
      </w:r>
    </w:p>
    <w:p w:rsidR="006F1302" w:rsidRDefault="006F1302" w:rsidP="006F1302">
      <w:pPr>
        <w:pStyle w:val="ListParagraph"/>
        <w:numPr>
          <w:ilvl w:val="0"/>
          <w:numId w:val="9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Uveal melanocytes </w:t>
      </w:r>
      <w:r w:rsidRPr="006F1302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granulomatous </w:t>
      </w:r>
      <w:proofErr w:type="spellStart"/>
      <w:r>
        <w:rPr>
          <w:sz w:val="24"/>
          <w:szCs w:val="24"/>
        </w:rPr>
        <w:t>panuveitis</w:t>
      </w:r>
      <w:proofErr w:type="spellEnd"/>
      <w:r>
        <w:rPr>
          <w:sz w:val="24"/>
          <w:szCs w:val="24"/>
        </w:rPr>
        <w:t xml:space="preserve"> </w:t>
      </w:r>
      <w:r w:rsidRPr="006F1302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skin </w:t>
      </w:r>
      <w:r w:rsidRPr="006F1302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loss of pigmentation</w:t>
      </w:r>
    </w:p>
    <w:p w:rsidR="006F1302" w:rsidRDefault="006F1302" w:rsidP="006F1302">
      <w:pPr>
        <w:pStyle w:val="ListParagraph"/>
        <w:numPr>
          <w:ilvl w:val="1"/>
          <w:numId w:val="9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Eyes before skin</w:t>
      </w:r>
    </w:p>
    <w:p w:rsidR="006F1302" w:rsidRDefault="006F1302" w:rsidP="006F1302">
      <w:pPr>
        <w:pStyle w:val="ListParagraph"/>
        <w:numPr>
          <w:ilvl w:val="1"/>
          <w:numId w:val="9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Hyphema</w:t>
      </w:r>
      <w:proofErr w:type="spellEnd"/>
      <w:r>
        <w:rPr>
          <w:sz w:val="24"/>
          <w:szCs w:val="24"/>
        </w:rPr>
        <w:t xml:space="preserve">, uveitis, </w:t>
      </w:r>
      <w:proofErr w:type="spellStart"/>
      <w:r>
        <w:rPr>
          <w:sz w:val="24"/>
          <w:szCs w:val="24"/>
        </w:rPr>
        <w:t>keratic</w:t>
      </w:r>
      <w:proofErr w:type="spellEnd"/>
      <w:r>
        <w:rPr>
          <w:sz w:val="24"/>
          <w:szCs w:val="24"/>
        </w:rPr>
        <w:t xml:space="preserve"> precipitates, decreased PLR</w:t>
      </w:r>
    </w:p>
    <w:p w:rsidR="006F1302" w:rsidRDefault="006F1302" w:rsidP="006F1302">
      <w:pPr>
        <w:pStyle w:val="ListParagraph"/>
        <w:numPr>
          <w:ilvl w:val="1"/>
          <w:numId w:val="9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Depigmentation of nose, lips, eyelids</w:t>
      </w:r>
    </w:p>
    <w:p w:rsidR="006F1302" w:rsidRDefault="006F1302" w:rsidP="006F1302">
      <w:pPr>
        <w:pStyle w:val="ListParagraph"/>
        <w:numPr>
          <w:ilvl w:val="0"/>
          <w:numId w:val="9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Rare, Akita</w:t>
      </w:r>
    </w:p>
    <w:p w:rsidR="006F1302" w:rsidRDefault="006F1302" w:rsidP="006F1302">
      <w:pPr>
        <w:pStyle w:val="ListParagraph"/>
        <w:numPr>
          <w:ilvl w:val="0"/>
          <w:numId w:val="9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Topical GC, atropine, systemic immunosuppressive therapy</w:t>
      </w:r>
    </w:p>
    <w:p w:rsidR="006F1302" w:rsidRDefault="006F1302" w:rsidP="006F1302">
      <w:p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</w:p>
    <w:p w:rsidR="006F1302" w:rsidRDefault="006F1302" w:rsidP="006F1302">
      <w:p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</w:p>
    <w:p w:rsidR="006F1302" w:rsidRDefault="006F1302" w:rsidP="006F1302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Laboratory methods for detection of autoimmune disease</w:t>
      </w:r>
    </w:p>
    <w:p w:rsidR="006F1302" w:rsidRDefault="006F1302" w:rsidP="006F1302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</w:p>
    <w:p w:rsidR="006F1302" w:rsidRDefault="006F1302" w:rsidP="006F1302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ANA</w:t>
      </w:r>
    </w:p>
    <w:p w:rsidR="006F1302" w:rsidRDefault="006F1302" w:rsidP="006F1302">
      <w:pPr>
        <w:pStyle w:val="ListParagraph"/>
        <w:numPr>
          <w:ilvl w:val="0"/>
          <w:numId w:val="10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Antinuclear Abs are specific Abs for nucleic acids and nucleoproteins</w:t>
      </w:r>
    </w:p>
    <w:p w:rsidR="006F1302" w:rsidRDefault="006F1302" w:rsidP="006F1302">
      <w:pPr>
        <w:pStyle w:val="ListParagraph"/>
        <w:numPr>
          <w:ilvl w:val="0"/>
          <w:numId w:val="10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Found in serum people and animals – very low levels in older or post trauma; some infections can induce positive ANA</w:t>
      </w:r>
    </w:p>
    <w:p w:rsidR="006F1302" w:rsidRDefault="006F1302" w:rsidP="006F1302">
      <w:pPr>
        <w:pStyle w:val="ListParagraph"/>
        <w:numPr>
          <w:ilvl w:val="0"/>
          <w:numId w:val="10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High levels = autoimmune disease (&gt; 100)</w:t>
      </w:r>
    </w:p>
    <w:p w:rsidR="006F1302" w:rsidRDefault="006F1302" w:rsidP="006F1302">
      <w:pPr>
        <w:pStyle w:val="ListParagraph"/>
        <w:numPr>
          <w:ilvl w:val="0"/>
          <w:numId w:val="10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Immunofluorescence assay (IFA)</w:t>
      </w:r>
    </w:p>
    <w:p w:rsidR="006F1302" w:rsidRDefault="006F1302" w:rsidP="006F1302">
      <w:pPr>
        <w:pStyle w:val="ListParagraph"/>
        <w:numPr>
          <w:ilvl w:val="1"/>
          <w:numId w:val="10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Hepatoma cell line – incubation with patient serum (containing ANA)  - incubation with fluorescein tagged reagent that detects IgG </w:t>
      </w:r>
      <w:r w:rsidRPr="006F1302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fluorescence (dilution to obtain titer)</w:t>
      </w:r>
    </w:p>
    <w:p w:rsidR="006F1302" w:rsidRDefault="006F1302" w:rsidP="006F1302">
      <w:pPr>
        <w:pStyle w:val="ListParagraph"/>
        <w:numPr>
          <w:ilvl w:val="0"/>
          <w:numId w:val="10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False + (+ but not autoimmune </w:t>
      </w:r>
      <w:proofErr w:type="spellStart"/>
      <w:r>
        <w:rPr>
          <w:sz w:val="24"/>
          <w:szCs w:val="24"/>
        </w:rPr>
        <w:t>dz</w:t>
      </w:r>
      <w:proofErr w:type="spellEnd"/>
      <w:r>
        <w:rPr>
          <w:sz w:val="24"/>
          <w:szCs w:val="24"/>
        </w:rPr>
        <w:t xml:space="preserve">): </w:t>
      </w:r>
      <w:proofErr w:type="spellStart"/>
      <w:r>
        <w:rPr>
          <w:sz w:val="24"/>
          <w:szCs w:val="24"/>
        </w:rPr>
        <w:t>Leishmania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Ehrlichia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Bartonella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griseofulvin</w:t>
      </w:r>
      <w:proofErr w:type="spellEnd"/>
      <w:r>
        <w:rPr>
          <w:sz w:val="24"/>
          <w:szCs w:val="24"/>
        </w:rPr>
        <w:t>, penicillin, sulfa, tetra, phenytoin, procainamide</w:t>
      </w:r>
    </w:p>
    <w:p w:rsidR="00EA21D3" w:rsidRDefault="00EA21D3" w:rsidP="006F1302">
      <w:pPr>
        <w:pStyle w:val="ListParagraph"/>
        <w:numPr>
          <w:ilvl w:val="0"/>
          <w:numId w:val="10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Other </w:t>
      </w:r>
      <w:proofErr w:type="spellStart"/>
      <w:r>
        <w:rPr>
          <w:sz w:val="24"/>
          <w:szCs w:val="24"/>
        </w:rPr>
        <w:t>Ags</w:t>
      </w:r>
      <w:proofErr w:type="spellEnd"/>
      <w:r>
        <w:rPr>
          <w:sz w:val="24"/>
          <w:szCs w:val="24"/>
        </w:rPr>
        <w:t xml:space="preserve"> in nucleus can be detected with ELISA or immunoblot</w:t>
      </w:r>
    </w:p>
    <w:p w:rsidR="00EA21D3" w:rsidRDefault="00EA21D3" w:rsidP="00EA21D3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</w:p>
    <w:p w:rsidR="00EA21D3" w:rsidRDefault="00EA21D3" w:rsidP="00EA21D3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Detection of organ-specific Ab</w:t>
      </w:r>
    </w:p>
    <w:p w:rsidR="00EA21D3" w:rsidRDefault="00EA21D3" w:rsidP="00EA21D3">
      <w:pPr>
        <w:pStyle w:val="ListParagraph"/>
        <w:numPr>
          <w:ilvl w:val="0"/>
          <w:numId w:val="11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IMHA: Coombs – polyvalent versus monovalent (IgG, IgM, C3)</w:t>
      </w:r>
    </w:p>
    <w:p w:rsidR="00EA21D3" w:rsidRDefault="00EA21D3" w:rsidP="00EA21D3">
      <w:pPr>
        <w:pStyle w:val="ListParagraph"/>
        <w:numPr>
          <w:ilvl w:val="0"/>
          <w:numId w:val="11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MG: autoantibodies against postsynaptic Ach-R (UC San Diego)</w:t>
      </w:r>
    </w:p>
    <w:p w:rsidR="00EA21D3" w:rsidRDefault="00EA21D3" w:rsidP="00EA21D3">
      <w:pPr>
        <w:pStyle w:val="ListParagraph"/>
        <w:numPr>
          <w:ilvl w:val="0"/>
          <w:numId w:val="11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IFA</w:t>
      </w:r>
    </w:p>
    <w:p w:rsidR="00EA21D3" w:rsidRDefault="00EA21D3" w:rsidP="00EA21D3">
      <w:pPr>
        <w:pStyle w:val="ListParagraph"/>
        <w:numPr>
          <w:ilvl w:val="0"/>
          <w:numId w:val="11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Immunoperoxidase</w:t>
      </w:r>
      <w:proofErr w:type="spellEnd"/>
    </w:p>
    <w:p w:rsidR="00175AE1" w:rsidRDefault="00175AE1" w:rsidP="00175AE1">
      <w:p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</w:p>
    <w:p w:rsidR="008E2F83" w:rsidRDefault="008E2F83" w:rsidP="00175AE1">
      <w:p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</w:p>
    <w:p w:rsidR="008E2F83" w:rsidRDefault="008E2F83" w:rsidP="00175AE1">
      <w:p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</w:p>
    <w:p w:rsidR="008E2F83" w:rsidRDefault="008E2F83" w:rsidP="00175AE1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Questions</w:t>
      </w:r>
    </w:p>
    <w:p w:rsidR="008E2F83" w:rsidRDefault="008E2F83" w:rsidP="008E2F83">
      <w:pPr>
        <w:pStyle w:val="ListParagraph"/>
        <w:numPr>
          <w:ilvl w:val="0"/>
          <w:numId w:val="13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Name 3 mechanisms leading to induction of autoimmunity</w:t>
      </w:r>
    </w:p>
    <w:p w:rsidR="008E2F83" w:rsidRDefault="008E2F83" w:rsidP="008E2F83">
      <w:pPr>
        <w:pStyle w:val="ListParagraph"/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</w:p>
    <w:p w:rsidR="008E2F83" w:rsidRDefault="008E2F83" w:rsidP="008E2F83">
      <w:pPr>
        <w:pStyle w:val="ListParagraph"/>
        <w:numPr>
          <w:ilvl w:val="0"/>
          <w:numId w:val="13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Describe how young </w:t>
      </w:r>
      <w:proofErr w:type="spellStart"/>
      <w:r>
        <w:rPr>
          <w:b/>
          <w:sz w:val="24"/>
          <w:szCs w:val="24"/>
        </w:rPr>
        <w:t>thymic</w:t>
      </w:r>
      <w:proofErr w:type="spellEnd"/>
      <w:r>
        <w:rPr>
          <w:b/>
          <w:sz w:val="24"/>
          <w:szCs w:val="24"/>
        </w:rPr>
        <w:t xml:space="preserve"> lymphocytes are selected to reach periphery</w:t>
      </w:r>
    </w:p>
    <w:p w:rsidR="008E2F83" w:rsidRDefault="008E2F83" w:rsidP="008E2F83">
      <w:pPr>
        <w:pStyle w:val="ListParagraph"/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</w:p>
    <w:p w:rsidR="008E2F83" w:rsidRDefault="008E2F83" w:rsidP="008E2F83">
      <w:pPr>
        <w:pStyle w:val="ListParagraph"/>
        <w:numPr>
          <w:ilvl w:val="0"/>
          <w:numId w:val="13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 SLE, there is presence of antibodies against</w:t>
      </w:r>
    </w:p>
    <w:p w:rsidR="008E2F83" w:rsidRPr="008E2F83" w:rsidRDefault="008E2F83" w:rsidP="008E2F83">
      <w:pPr>
        <w:pStyle w:val="ListParagraph"/>
        <w:numPr>
          <w:ilvl w:val="1"/>
          <w:numId w:val="13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 w:rsidRPr="008E2F83">
        <w:rPr>
          <w:sz w:val="24"/>
          <w:szCs w:val="24"/>
        </w:rPr>
        <w:t>Nuclear protein</w:t>
      </w:r>
    </w:p>
    <w:p w:rsidR="008E2F83" w:rsidRPr="008E2F83" w:rsidRDefault="008E2F83" w:rsidP="008E2F83">
      <w:pPr>
        <w:pStyle w:val="ListParagraph"/>
        <w:numPr>
          <w:ilvl w:val="1"/>
          <w:numId w:val="13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 w:rsidRPr="008E2F83">
        <w:rPr>
          <w:sz w:val="24"/>
          <w:szCs w:val="24"/>
        </w:rPr>
        <w:t>Cell surface antigens</w:t>
      </w:r>
    </w:p>
    <w:p w:rsidR="008E2F83" w:rsidRPr="008E2F83" w:rsidRDefault="008E2F83" w:rsidP="008E2F83">
      <w:pPr>
        <w:pStyle w:val="ListParagraph"/>
        <w:numPr>
          <w:ilvl w:val="1"/>
          <w:numId w:val="13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 w:rsidRPr="008E2F83">
        <w:rPr>
          <w:sz w:val="24"/>
          <w:szCs w:val="24"/>
        </w:rPr>
        <w:t>Melanin</w:t>
      </w:r>
    </w:p>
    <w:p w:rsidR="008E2F83" w:rsidRPr="008E2F83" w:rsidRDefault="008E2F83" w:rsidP="008E2F83">
      <w:pPr>
        <w:pStyle w:val="ListParagraph"/>
        <w:numPr>
          <w:ilvl w:val="1"/>
          <w:numId w:val="13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 w:rsidRPr="008E2F83">
        <w:rPr>
          <w:sz w:val="24"/>
          <w:szCs w:val="24"/>
        </w:rPr>
        <w:t>Desmoglein-3</w:t>
      </w:r>
    </w:p>
    <w:p w:rsidR="008E2F83" w:rsidRDefault="008E2F83" w:rsidP="008E2F83">
      <w:pPr>
        <w:pStyle w:val="ListParagraph"/>
        <w:tabs>
          <w:tab w:val="left" w:pos="5244"/>
        </w:tabs>
        <w:spacing w:after="0" w:line="240" w:lineRule="auto"/>
        <w:ind w:left="1440"/>
        <w:jc w:val="both"/>
        <w:rPr>
          <w:b/>
          <w:sz w:val="24"/>
          <w:szCs w:val="24"/>
        </w:rPr>
      </w:pPr>
    </w:p>
    <w:p w:rsidR="008E2F83" w:rsidRDefault="008E2F83" w:rsidP="008E2F83">
      <w:pPr>
        <w:pStyle w:val="ListParagraph"/>
        <w:numPr>
          <w:ilvl w:val="0"/>
          <w:numId w:val="13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 </w:t>
      </w:r>
      <w:proofErr w:type="spellStart"/>
      <w:r>
        <w:rPr>
          <w:b/>
          <w:sz w:val="24"/>
          <w:szCs w:val="24"/>
        </w:rPr>
        <w:t>uveodermatologic</w:t>
      </w:r>
      <w:proofErr w:type="spellEnd"/>
      <w:r>
        <w:rPr>
          <w:b/>
          <w:sz w:val="24"/>
          <w:szCs w:val="24"/>
        </w:rPr>
        <w:t xml:space="preserve"> syndrome</w:t>
      </w:r>
      <w:r>
        <w:rPr>
          <w:b/>
          <w:sz w:val="24"/>
          <w:szCs w:val="24"/>
        </w:rPr>
        <w:t>, there is presence of antibodies against</w:t>
      </w:r>
    </w:p>
    <w:p w:rsidR="008E2F83" w:rsidRPr="008E2F83" w:rsidRDefault="008E2F83" w:rsidP="008E2F83">
      <w:pPr>
        <w:pStyle w:val="ListParagraph"/>
        <w:numPr>
          <w:ilvl w:val="1"/>
          <w:numId w:val="13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 w:rsidRPr="008E2F83">
        <w:rPr>
          <w:sz w:val="24"/>
          <w:szCs w:val="24"/>
        </w:rPr>
        <w:t>Nuclear protein</w:t>
      </w:r>
    </w:p>
    <w:p w:rsidR="008E2F83" w:rsidRPr="008E2F83" w:rsidRDefault="008E2F83" w:rsidP="008E2F83">
      <w:pPr>
        <w:pStyle w:val="ListParagraph"/>
        <w:numPr>
          <w:ilvl w:val="1"/>
          <w:numId w:val="13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 w:rsidRPr="008E2F83">
        <w:rPr>
          <w:sz w:val="24"/>
          <w:szCs w:val="24"/>
        </w:rPr>
        <w:t>Cell surface antigens</w:t>
      </w:r>
    </w:p>
    <w:p w:rsidR="008E2F83" w:rsidRPr="008E2F83" w:rsidRDefault="008E2F83" w:rsidP="008E2F83">
      <w:pPr>
        <w:pStyle w:val="ListParagraph"/>
        <w:numPr>
          <w:ilvl w:val="1"/>
          <w:numId w:val="13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 w:rsidRPr="008E2F83">
        <w:rPr>
          <w:sz w:val="24"/>
          <w:szCs w:val="24"/>
        </w:rPr>
        <w:t>Melanin</w:t>
      </w:r>
    </w:p>
    <w:p w:rsidR="008E2F83" w:rsidRPr="008E2F83" w:rsidRDefault="008E2F83" w:rsidP="008E2F83">
      <w:pPr>
        <w:pStyle w:val="ListParagraph"/>
        <w:numPr>
          <w:ilvl w:val="1"/>
          <w:numId w:val="13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 w:rsidRPr="008E2F83">
        <w:rPr>
          <w:sz w:val="24"/>
          <w:szCs w:val="24"/>
        </w:rPr>
        <w:t>Desmoglein-3</w:t>
      </w:r>
    </w:p>
    <w:p w:rsidR="008E2F83" w:rsidRPr="008E2F83" w:rsidRDefault="008E2F83" w:rsidP="008E2F83">
      <w:pPr>
        <w:pStyle w:val="ListParagraph"/>
        <w:tabs>
          <w:tab w:val="left" w:pos="5244"/>
        </w:tabs>
        <w:spacing w:after="0" w:line="240" w:lineRule="auto"/>
        <w:ind w:left="1440"/>
        <w:jc w:val="both"/>
        <w:rPr>
          <w:b/>
          <w:sz w:val="24"/>
          <w:szCs w:val="24"/>
        </w:rPr>
      </w:pPr>
    </w:p>
    <w:p w:rsidR="008E2F83" w:rsidRDefault="008E2F83" w:rsidP="008E2F83">
      <w:pPr>
        <w:pStyle w:val="ListParagraph"/>
        <w:numPr>
          <w:ilvl w:val="0"/>
          <w:numId w:val="13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 </w:t>
      </w:r>
      <w:r>
        <w:rPr>
          <w:b/>
          <w:sz w:val="24"/>
          <w:szCs w:val="24"/>
        </w:rPr>
        <w:t>pemphigus,</w:t>
      </w:r>
      <w:r>
        <w:rPr>
          <w:b/>
          <w:sz w:val="24"/>
          <w:szCs w:val="24"/>
        </w:rPr>
        <w:t xml:space="preserve"> there is presence of antibodies against</w:t>
      </w:r>
    </w:p>
    <w:p w:rsidR="008E2F83" w:rsidRPr="008E2F83" w:rsidRDefault="008E2F83" w:rsidP="008E2F83">
      <w:pPr>
        <w:pStyle w:val="ListParagraph"/>
        <w:numPr>
          <w:ilvl w:val="1"/>
          <w:numId w:val="13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 w:rsidRPr="008E2F83">
        <w:rPr>
          <w:sz w:val="24"/>
          <w:szCs w:val="24"/>
        </w:rPr>
        <w:t>Nuclear protein</w:t>
      </w:r>
    </w:p>
    <w:p w:rsidR="008E2F83" w:rsidRPr="008E2F83" w:rsidRDefault="008E2F83" w:rsidP="008E2F83">
      <w:pPr>
        <w:pStyle w:val="ListParagraph"/>
        <w:numPr>
          <w:ilvl w:val="1"/>
          <w:numId w:val="13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 w:rsidRPr="008E2F83">
        <w:rPr>
          <w:sz w:val="24"/>
          <w:szCs w:val="24"/>
        </w:rPr>
        <w:t>Cell surface antigens</w:t>
      </w:r>
    </w:p>
    <w:p w:rsidR="008E2F83" w:rsidRPr="008E2F83" w:rsidRDefault="008E2F83" w:rsidP="008E2F83">
      <w:pPr>
        <w:pStyle w:val="ListParagraph"/>
        <w:numPr>
          <w:ilvl w:val="1"/>
          <w:numId w:val="13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 w:rsidRPr="008E2F83">
        <w:rPr>
          <w:sz w:val="24"/>
          <w:szCs w:val="24"/>
        </w:rPr>
        <w:t>Melanin</w:t>
      </w:r>
    </w:p>
    <w:p w:rsidR="008E2F83" w:rsidRDefault="008E2F83" w:rsidP="008E2F83">
      <w:pPr>
        <w:pStyle w:val="ListParagraph"/>
        <w:numPr>
          <w:ilvl w:val="1"/>
          <w:numId w:val="13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 w:rsidRPr="008E2F83">
        <w:rPr>
          <w:sz w:val="24"/>
          <w:szCs w:val="24"/>
        </w:rPr>
        <w:t>Desmoglein-3</w:t>
      </w:r>
    </w:p>
    <w:p w:rsidR="008E2F83" w:rsidRDefault="008E2F83" w:rsidP="008E2F83">
      <w:p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</w:p>
    <w:p w:rsidR="008E2F83" w:rsidRDefault="008E2F83" w:rsidP="008E2F83">
      <w:p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</w:p>
    <w:p w:rsidR="008E2F83" w:rsidRDefault="008E2F83" w:rsidP="008E2F83">
      <w:p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</w:p>
    <w:p w:rsidR="008E2F83" w:rsidRDefault="008E2F83" w:rsidP="008E2F83">
      <w:p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</w:p>
    <w:p w:rsidR="008E2F83" w:rsidRDefault="008E2F83" w:rsidP="008E2F83">
      <w:p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</w:p>
    <w:p w:rsidR="008E2F83" w:rsidRDefault="008E2F83" w:rsidP="008E2F83">
      <w:p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</w:p>
    <w:p w:rsidR="008E2F83" w:rsidRDefault="008E2F83" w:rsidP="008E2F83">
      <w:p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</w:p>
    <w:p w:rsidR="008E2F83" w:rsidRDefault="008E2F83" w:rsidP="008E2F83">
      <w:p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Questions</w:t>
      </w:r>
    </w:p>
    <w:p w:rsidR="008E2F83" w:rsidRDefault="008E2F83" w:rsidP="008E2F83">
      <w:pPr>
        <w:pStyle w:val="ListParagraph"/>
        <w:numPr>
          <w:ilvl w:val="0"/>
          <w:numId w:val="14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Name 3 mechanisms leading to induction of autoimmunity</w:t>
      </w:r>
    </w:p>
    <w:p w:rsidR="008E2F83" w:rsidRDefault="008E2F83" w:rsidP="008E2F83">
      <w:pPr>
        <w:pStyle w:val="ListParagraph"/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Exposure of previously hidden </w:t>
      </w:r>
      <w:proofErr w:type="spellStart"/>
      <w:r>
        <w:rPr>
          <w:sz w:val="24"/>
          <w:szCs w:val="24"/>
        </w:rPr>
        <w:t>Ags</w:t>
      </w:r>
      <w:proofErr w:type="spellEnd"/>
    </w:p>
    <w:p w:rsidR="008E2F83" w:rsidRDefault="008E2F83" w:rsidP="008E2F83">
      <w:pPr>
        <w:pStyle w:val="ListParagraph"/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Similarity between pathogens and </w:t>
      </w:r>
      <w:proofErr w:type="spellStart"/>
      <w:r>
        <w:rPr>
          <w:sz w:val="24"/>
          <w:szCs w:val="24"/>
        </w:rPr>
        <w:t>self epitope</w:t>
      </w:r>
      <w:proofErr w:type="spellEnd"/>
    </w:p>
    <w:p w:rsidR="008E2F83" w:rsidRPr="008E2F83" w:rsidRDefault="008E2F83" w:rsidP="008E2F83">
      <w:pPr>
        <w:pStyle w:val="ListParagraph"/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Loss of function of regulatory T cells</w:t>
      </w:r>
    </w:p>
    <w:p w:rsidR="008E2F83" w:rsidRDefault="008E2F83" w:rsidP="008E2F83">
      <w:pPr>
        <w:pStyle w:val="ListParagraph"/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</w:p>
    <w:p w:rsidR="008E2F83" w:rsidRDefault="008E2F83" w:rsidP="008E2F83">
      <w:pPr>
        <w:pStyle w:val="ListParagraph"/>
        <w:numPr>
          <w:ilvl w:val="0"/>
          <w:numId w:val="14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Describe how young </w:t>
      </w:r>
      <w:proofErr w:type="spellStart"/>
      <w:r>
        <w:rPr>
          <w:b/>
          <w:sz w:val="24"/>
          <w:szCs w:val="24"/>
        </w:rPr>
        <w:t>thymic</w:t>
      </w:r>
      <w:proofErr w:type="spellEnd"/>
      <w:r>
        <w:rPr>
          <w:b/>
          <w:sz w:val="24"/>
          <w:szCs w:val="24"/>
        </w:rPr>
        <w:t xml:space="preserve"> lymphocytes are selected to reach periphery</w:t>
      </w:r>
    </w:p>
    <w:p w:rsidR="008E2F83" w:rsidRDefault="008E2F83" w:rsidP="008E2F83">
      <w:pPr>
        <w:pStyle w:val="ListParagraph"/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they do not bind to self Ag or if they do bind to strongly </w:t>
      </w:r>
      <w:r w:rsidRPr="008E2F83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apoptosis</w:t>
      </w:r>
    </w:p>
    <w:p w:rsidR="008E2F83" w:rsidRDefault="008E2F83" w:rsidP="008E2F83">
      <w:pPr>
        <w:pStyle w:val="ListParagraph"/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ones that bind but not too strongly continue to mature </w:t>
      </w:r>
      <w:r w:rsidRPr="008E2F83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CD4 or CD8</w:t>
      </w:r>
    </w:p>
    <w:p w:rsidR="008E2F83" w:rsidRDefault="008E2F83" w:rsidP="008E2F83">
      <w:pPr>
        <w:pStyle w:val="ListParagraph"/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Their TCRs are screened and if they have reactivity to self (epithelial </w:t>
      </w:r>
      <w:proofErr w:type="spellStart"/>
      <w:r>
        <w:rPr>
          <w:sz w:val="24"/>
          <w:szCs w:val="24"/>
        </w:rPr>
        <w:t>thymic</w:t>
      </w:r>
      <w:proofErr w:type="spellEnd"/>
      <w:r>
        <w:rPr>
          <w:sz w:val="24"/>
          <w:szCs w:val="24"/>
        </w:rPr>
        <w:t xml:space="preserve"> cells) </w:t>
      </w:r>
      <w:r w:rsidRPr="008E2F83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apoptosis; if they don’t </w:t>
      </w:r>
      <w:r w:rsidRPr="008E2F83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periphery </w:t>
      </w:r>
    </w:p>
    <w:p w:rsidR="008E2F83" w:rsidRPr="008E2F83" w:rsidRDefault="008E2F83" w:rsidP="008E2F83">
      <w:pPr>
        <w:pStyle w:val="ListParagraph"/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</w:p>
    <w:p w:rsidR="008E2F83" w:rsidRDefault="008E2F83" w:rsidP="008E2F83">
      <w:pPr>
        <w:pStyle w:val="ListParagraph"/>
        <w:numPr>
          <w:ilvl w:val="0"/>
          <w:numId w:val="14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 SLE, there is presence of antibodies against</w:t>
      </w:r>
    </w:p>
    <w:p w:rsidR="008E2F83" w:rsidRPr="008E2F83" w:rsidRDefault="008E2F83" w:rsidP="008E2F83">
      <w:pPr>
        <w:pStyle w:val="ListParagraph"/>
        <w:numPr>
          <w:ilvl w:val="1"/>
          <w:numId w:val="14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 w:rsidRPr="008E2F83">
        <w:rPr>
          <w:b/>
          <w:sz w:val="24"/>
          <w:szCs w:val="24"/>
        </w:rPr>
        <w:t>Nuclear protein</w:t>
      </w:r>
    </w:p>
    <w:p w:rsidR="008E2F83" w:rsidRPr="008E2F83" w:rsidRDefault="008E2F83" w:rsidP="008E2F83">
      <w:pPr>
        <w:pStyle w:val="ListParagraph"/>
        <w:numPr>
          <w:ilvl w:val="1"/>
          <w:numId w:val="14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 w:rsidRPr="008E2F83">
        <w:rPr>
          <w:b/>
          <w:sz w:val="24"/>
          <w:szCs w:val="24"/>
        </w:rPr>
        <w:t>Cell surface antigens</w:t>
      </w:r>
    </w:p>
    <w:p w:rsidR="008E2F83" w:rsidRPr="008E2F83" w:rsidRDefault="008E2F83" w:rsidP="008E2F83">
      <w:pPr>
        <w:pStyle w:val="ListParagraph"/>
        <w:numPr>
          <w:ilvl w:val="1"/>
          <w:numId w:val="14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 w:rsidRPr="008E2F83">
        <w:rPr>
          <w:sz w:val="24"/>
          <w:szCs w:val="24"/>
        </w:rPr>
        <w:t>Melanin</w:t>
      </w:r>
    </w:p>
    <w:p w:rsidR="008E2F83" w:rsidRPr="008E2F83" w:rsidRDefault="008E2F83" w:rsidP="008E2F83">
      <w:pPr>
        <w:pStyle w:val="ListParagraph"/>
        <w:numPr>
          <w:ilvl w:val="1"/>
          <w:numId w:val="14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 w:rsidRPr="008E2F83">
        <w:rPr>
          <w:sz w:val="24"/>
          <w:szCs w:val="24"/>
        </w:rPr>
        <w:t>Desmoglein-3</w:t>
      </w:r>
    </w:p>
    <w:p w:rsidR="008E2F83" w:rsidRDefault="008E2F83" w:rsidP="008E2F83">
      <w:pPr>
        <w:pStyle w:val="ListParagraph"/>
        <w:tabs>
          <w:tab w:val="left" w:pos="5244"/>
        </w:tabs>
        <w:spacing w:after="0" w:line="240" w:lineRule="auto"/>
        <w:ind w:left="1440"/>
        <w:jc w:val="both"/>
        <w:rPr>
          <w:b/>
          <w:sz w:val="24"/>
          <w:szCs w:val="24"/>
        </w:rPr>
      </w:pPr>
    </w:p>
    <w:p w:rsidR="008E2F83" w:rsidRDefault="008E2F83" w:rsidP="008E2F83">
      <w:pPr>
        <w:pStyle w:val="ListParagraph"/>
        <w:numPr>
          <w:ilvl w:val="0"/>
          <w:numId w:val="14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 </w:t>
      </w:r>
      <w:proofErr w:type="spellStart"/>
      <w:r>
        <w:rPr>
          <w:b/>
          <w:sz w:val="24"/>
          <w:szCs w:val="24"/>
        </w:rPr>
        <w:t>uveodermatologic</w:t>
      </w:r>
      <w:proofErr w:type="spellEnd"/>
      <w:r>
        <w:rPr>
          <w:b/>
          <w:sz w:val="24"/>
          <w:szCs w:val="24"/>
        </w:rPr>
        <w:t xml:space="preserve"> syndrome, there is presence of antibodies against</w:t>
      </w:r>
    </w:p>
    <w:p w:rsidR="008E2F83" w:rsidRPr="008E2F83" w:rsidRDefault="008E2F83" w:rsidP="008E2F83">
      <w:pPr>
        <w:pStyle w:val="ListParagraph"/>
        <w:numPr>
          <w:ilvl w:val="1"/>
          <w:numId w:val="14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 w:rsidRPr="008E2F83">
        <w:rPr>
          <w:sz w:val="24"/>
          <w:szCs w:val="24"/>
        </w:rPr>
        <w:t>Nuclear protein</w:t>
      </w:r>
    </w:p>
    <w:p w:rsidR="008E2F83" w:rsidRPr="008E2F83" w:rsidRDefault="008E2F83" w:rsidP="008E2F83">
      <w:pPr>
        <w:pStyle w:val="ListParagraph"/>
        <w:numPr>
          <w:ilvl w:val="1"/>
          <w:numId w:val="14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 w:rsidRPr="008E2F83">
        <w:rPr>
          <w:sz w:val="24"/>
          <w:szCs w:val="24"/>
        </w:rPr>
        <w:t>Cell surface antigens</w:t>
      </w:r>
    </w:p>
    <w:p w:rsidR="008E2F83" w:rsidRPr="008E2F83" w:rsidRDefault="008E2F83" w:rsidP="008E2F83">
      <w:pPr>
        <w:pStyle w:val="ListParagraph"/>
        <w:numPr>
          <w:ilvl w:val="1"/>
          <w:numId w:val="14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 w:rsidRPr="008E2F83">
        <w:rPr>
          <w:b/>
          <w:sz w:val="24"/>
          <w:szCs w:val="24"/>
        </w:rPr>
        <w:t>Melanin</w:t>
      </w:r>
    </w:p>
    <w:p w:rsidR="008E2F83" w:rsidRPr="008E2F83" w:rsidRDefault="008E2F83" w:rsidP="008E2F83">
      <w:pPr>
        <w:pStyle w:val="ListParagraph"/>
        <w:numPr>
          <w:ilvl w:val="1"/>
          <w:numId w:val="14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 w:rsidRPr="008E2F83">
        <w:rPr>
          <w:sz w:val="24"/>
          <w:szCs w:val="24"/>
        </w:rPr>
        <w:t>Desmoglein-3</w:t>
      </w:r>
    </w:p>
    <w:p w:rsidR="008E2F83" w:rsidRPr="008E2F83" w:rsidRDefault="008E2F83" w:rsidP="008E2F83">
      <w:pPr>
        <w:pStyle w:val="ListParagraph"/>
        <w:tabs>
          <w:tab w:val="left" w:pos="5244"/>
        </w:tabs>
        <w:spacing w:after="0" w:line="240" w:lineRule="auto"/>
        <w:ind w:left="1440"/>
        <w:jc w:val="both"/>
        <w:rPr>
          <w:b/>
          <w:sz w:val="24"/>
          <w:szCs w:val="24"/>
        </w:rPr>
      </w:pPr>
    </w:p>
    <w:p w:rsidR="008E2F83" w:rsidRDefault="008E2F83" w:rsidP="008E2F83">
      <w:pPr>
        <w:pStyle w:val="ListParagraph"/>
        <w:numPr>
          <w:ilvl w:val="0"/>
          <w:numId w:val="14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 pemphigus, there is presence of antibodies against</w:t>
      </w:r>
    </w:p>
    <w:p w:rsidR="008E2F83" w:rsidRPr="008E2F83" w:rsidRDefault="008E2F83" w:rsidP="008E2F83">
      <w:pPr>
        <w:pStyle w:val="ListParagraph"/>
        <w:numPr>
          <w:ilvl w:val="1"/>
          <w:numId w:val="14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 w:rsidRPr="008E2F83">
        <w:rPr>
          <w:sz w:val="24"/>
          <w:szCs w:val="24"/>
        </w:rPr>
        <w:t>Nuclear protein</w:t>
      </w:r>
    </w:p>
    <w:p w:rsidR="008E2F83" w:rsidRPr="008E2F83" w:rsidRDefault="008E2F83" w:rsidP="008E2F83">
      <w:pPr>
        <w:pStyle w:val="ListParagraph"/>
        <w:numPr>
          <w:ilvl w:val="1"/>
          <w:numId w:val="14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 w:rsidRPr="008E2F83">
        <w:rPr>
          <w:sz w:val="24"/>
          <w:szCs w:val="24"/>
        </w:rPr>
        <w:t>Cell surface antigens</w:t>
      </w:r>
    </w:p>
    <w:p w:rsidR="008E2F83" w:rsidRPr="008E2F83" w:rsidRDefault="008E2F83" w:rsidP="008E2F83">
      <w:pPr>
        <w:pStyle w:val="ListParagraph"/>
        <w:numPr>
          <w:ilvl w:val="1"/>
          <w:numId w:val="14"/>
        </w:num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r w:rsidRPr="008E2F83">
        <w:rPr>
          <w:sz w:val="24"/>
          <w:szCs w:val="24"/>
        </w:rPr>
        <w:t>Melanin</w:t>
      </w:r>
    </w:p>
    <w:p w:rsidR="008E2F83" w:rsidRPr="008E2F83" w:rsidRDefault="008E2F83" w:rsidP="008E2F83">
      <w:pPr>
        <w:pStyle w:val="ListParagraph"/>
        <w:numPr>
          <w:ilvl w:val="1"/>
          <w:numId w:val="14"/>
        </w:numPr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  <w:r w:rsidRPr="008E2F83">
        <w:rPr>
          <w:b/>
          <w:sz w:val="24"/>
          <w:szCs w:val="24"/>
        </w:rPr>
        <w:t>Desmoglein-3</w:t>
      </w:r>
    </w:p>
    <w:p w:rsidR="008E2F83" w:rsidRPr="008E2F83" w:rsidRDefault="008E2F83" w:rsidP="008E2F83">
      <w:p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</w:p>
    <w:p w:rsidR="008E2F83" w:rsidRPr="008E2F83" w:rsidRDefault="008E2F83" w:rsidP="008E2F83">
      <w:pPr>
        <w:pStyle w:val="ListParagraph"/>
        <w:tabs>
          <w:tab w:val="left" w:pos="5244"/>
        </w:tabs>
        <w:spacing w:after="0" w:line="240" w:lineRule="auto"/>
        <w:ind w:left="1440"/>
        <w:jc w:val="both"/>
        <w:rPr>
          <w:b/>
          <w:sz w:val="24"/>
          <w:szCs w:val="24"/>
        </w:rPr>
      </w:pPr>
    </w:p>
    <w:p w:rsidR="008E2F83" w:rsidRPr="008E2F83" w:rsidRDefault="008E2F83" w:rsidP="008E2F83">
      <w:pPr>
        <w:pStyle w:val="ListParagraph"/>
        <w:tabs>
          <w:tab w:val="left" w:pos="5244"/>
        </w:tabs>
        <w:spacing w:after="0" w:line="240" w:lineRule="auto"/>
        <w:jc w:val="both"/>
        <w:rPr>
          <w:b/>
          <w:sz w:val="24"/>
          <w:szCs w:val="24"/>
        </w:rPr>
      </w:pPr>
    </w:p>
    <w:p w:rsidR="00175AE1" w:rsidRPr="00175AE1" w:rsidRDefault="00175AE1" w:rsidP="00175AE1">
      <w:pPr>
        <w:tabs>
          <w:tab w:val="left" w:pos="5244"/>
        </w:tabs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sectPr w:rsidR="00175AE1" w:rsidRPr="00175A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6A3E"/>
    <w:multiLevelType w:val="hybridMultilevel"/>
    <w:tmpl w:val="313A0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A205B"/>
    <w:multiLevelType w:val="hybridMultilevel"/>
    <w:tmpl w:val="DFE85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F7CD5"/>
    <w:multiLevelType w:val="hybridMultilevel"/>
    <w:tmpl w:val="7242C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60F1A"/>
    <w:multiLevelType w:val="hybridMultilevel"/>
    <w:tmpl w:val="B60EC280"/>
    <w:lvl w:ilvl="0" w:tplc="24C615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3410F"/>
    <w:multiLevelType w:val="hybridMultilevel"/>
    <w:tmpl w:val="2A8A5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37A0B"/>
    <w:multiLevelType w:val="hybridMultilevel"/>
    <w:tmpl w:val="7242C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76CD5"/>
    <w:multiLevelType w:val="hybridMultilevel"/>
    <w:tmpl w:val="00B2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76202B"/>
    <w:multiLevelType w:val="hybridMultilevel"/>
    <w:tmpl w:val="9E1AE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4F2E6B"/>
    <w:multiLevelType w:val="hybridMultilevel"/>
    <w:tmpl w:val="ECC83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7630AF"/>
    <w:multiLevelType w:val="hybridMultilevel"/>
    <w:tmpl w:val="CB9E1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6F5857"/>
    <w:multiLevelType w:val="hybridMultilevel"/>
    <w:tmpl w:val="97425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D93614"/>
    <w:multiLevelType w:val="hybridMultilevel"/>
    <w:tmpl w:val="B60A1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5A2C15"/>
    <w:multiLevelType w:val="hybridMultilevel"/>
    <w:tmpl w:val="DFAC6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FD6F1E"/>
    <w:multiLevelType w:val="hybridMultilevel"/>
    <w:tmpl w:val="30489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10"/>
  </w:num>
  <w:num w:numId="5">
    <w:abstractNumId w:val="13"/>
  </w:num>
  <w:num w:numId="6">
    <w:abstractNumId w:val="11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1"/>
  </w:num>
  <w:num w:numId="12">
    <w:abstractNumId w:val="3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80B"/>
    <w:rsid w:val="00010DED"/>
    <w:rsid w:val="00067F8B"/>
    <w:rsid w:val="00175AE1"/>
    <w:rsid w:val="006F1302"/>
    <w:rsid w:val="00732BAC"/>
    <w:rsid w:val="00744F00"/>
    <w:rsid w:val="00765969"/>
    <w:rsid w:val="008E2F83"/>
    <w:rsid w:val="0098780B"/>
    <w:rsid w:val="00A92EAA"/>
    <w:rsid w:val="00C63F3D"/>
    <w:rsid w:val="00EA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8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5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A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8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5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Jo-Annie Letendre</dc:creator>
  <cp:lastModifiedBy>Jo-Annie Letendre</cp:lastModifiedBy>
  <cp:revision>2</cp:revision>
  <dcterms:created xsi:type="dcterms:W3CDTF">2017-01-23T15:37:00Z</dcterms:created>
  <dcterms:modified xsi:type="dcterms:W3CDTF">2017-01-23T17:05:00Z</dcterms:modified>
</cp:coreProperties>
</file>