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A2CD9" w:rsidRPr="00601B5E" w14:paraId="6ACE2B98" w14:textId="77777777" w:rsidTr="006A2CD9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744D3CB8" w14:textId="77777777" w:rsidR="006A2CD9" w:rsidRPr="00AC375E" w:rsidRDefault="006A2CD9" w:rsidP="006A2CD9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Chapter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8 – Central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Pressure : An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Indicator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Circulatory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Hemodynamics</w:t>
            </w:r>
            <w:proofErr w:type="spellEnd"/>
          </w:p>
          <w:p w14:paraId="521F542E" w14:textId="77777777" w:rsidR="006A2CD9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16ED53F0" w14:textId="77777777" w:rsidR="006A2CD9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I</w:t>
            </w:r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nteraction of System Components</w:t>
            </w:r>
          </w:p>
          <w:p w14:paraId="29B9CEE5" w14:textId="77777777" w:rsidR="006A2CD9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22C32CA8" wp14:editId="3494DF48">
                  <wp:extent cx="4397820" cy="3285123"/>
                  <wp:effectExtent l="0" t="0" r="0" b="0"/>
                  <wp:docPr id="92" name="Image 92" descr="http://flylib.com/books/4/5/1/html/2/08.%20print%20chapter%208_%20central%20venous%20pressure%20an%20indicator%20of%20circulatory%20hemodynamics_files/loadbinaryca6qx6b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flylib.com/books/4/5/1/html/2/08.%20print%20chapter%208_%20central%20venous%20pressure%20an%20indicator%20of%20circulatory%20hemodynamics_files/loadbinaryca6qx6b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988" cy="328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42DD37" w14:textId="77777777" w:rsidR="006A2CD9" w:rsidRDefault="006A2CD9" w:rsidP="006A2CD9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Closed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circuit ;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side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divided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in (1)</w:t>
            </w:r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 xml:space="preserve"> a large and diverse </w:t>
            </w:r>
            <w:proofErr w:type="spellStart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>peripheral</w:t>
            </w:r>
            <w:proofErr w:type="spellEnd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>co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mpartment</w:t>
            </w:r>
            <w:proofErr w:type="spellEnd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 xml:space="preserve"> and (2) a </w:t>
            </w:r>
            <w:proofErr w:type="spellStart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>smaller</w:t>
            </w:r>
            <w:proofErr w:type="spellEnd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 xml:space="preserve"> intrathoracic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central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compartment</w:t>
            </w:r>
            <w:proofErr w:type="spellEnd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 xml:space="preserve">. </w:t>
            </w:r>
          </w:p>
          <w:p w14:paraId="182D5F66" w14:textId="77777777" w:rsidR="006A2CD9" w:rsidRPr="00AC375E" w:rsidRDefault="006A2CD9" w:rsidP="006A2CD9">
            <w:pPr>
              <w:pStyle w:val="Paragraphedeliste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6A2CD9" w:rsidRPr="00601B5E" w14:paraId="7964BFD5" w14:textId="77777777" w:rsidTr="006A2CD9">
              <w:trPr>
                <w:tblCellSpacing w:w="0" w:type="dxa"/>
              </w:trPr>
              <w:tc>
                <w:tcPr>
                  <w:tcW w:w="0" w:type="auto"/>
                  <w:shd w:val="clear" w:color="auto" w:fill="CCCCCC"/>
                  <w:vAlign w:val="center"/>
                  <w:hideMark/>
                </w:tcPr>
                <w:p w14:paraId="1FB18C6C" w14:textId="77777777" w:rsidR="006A2CD9" w:rsidRPr="00601B5E" w:rsidRDefault="006A2CD9" w:rsidP="006A2CD9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6A2CD9" w:rsidRPr="00601B5E" w14:paraId="54A4DC35" w14:textId="77777777" w:rsidTr="006A2CD9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9203BDA" w14:textId="77777777" w:rsidR="006A2CD9" w:rsidRPr="00601B5E" w:rsidRDefault="006A2CD9" w:rsidP="006A2CD9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14:paraId="53A0B811" w14:textId="77777777" w:rsidR="006A2CD9" w:rsidRPr="00601B5E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Mean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Circulatory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Filling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</w:p>
          <w:p w14:paraId="57C243B5" w14:textId="77777777" w:rsidR="006A2CD9" w:rsidRPr="000264DD" w:rsidRDefault="006A2CD9" w:rsidP="006A2CD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= </w:t>
            </w:r>
            <w:proofErr w:type="spellStart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>theoretical</w:t>
            </w:r>
            <w:proofErr w:type="spellEnd"/>
            <w:r w:rsidRPr="00AC375E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 ; </w:t>
            </w:r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the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actual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pressure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that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would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exist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throughout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the system in the absence of flow.</w:t>
            </w:r>
          </w:p>
          <w:p w14:paraId="52AC674C" w14:textId="77777777" w:rsidR="006A2CD9" w:rsidRDefault="006A2CD9" w:rsidP="006A2CD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Two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major variables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that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affect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mean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circulatory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filling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 : </w:t>
            </w:r>
          </w:p>
          <w:p w14:paraId="3B03A1B5" w14:textId="77777777" w:rsidR="006A2CD9" w:rsidRDefault="006A2CD9" w:rsidP="006A2CD9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irculating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blood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volume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155F6117" w14:textId="77777777" w:rsidR="006A2CD9" w:rsidRDefault="006A2CD9" w:rsidP="006A2CD9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P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eripheral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vessel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tone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. </w:t>
            </w:r>
          </w:p>
          <w:p w14:paraId="071C7C03" w14:textId="77777777" w:rsidR="006A2CD9" w:rsidRPr="006A2CD9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6A2CD9" w:rsidRPr="00601B5E" w14:paraId="6CA9D5F6" w14:textId="77777777" w:rsidTr="006A2CD9">
        <w:trPr>
          <w:tblCellSpacing w:w="0" w:type="dxa"/>
        </w:trPr>
        <w:tc>
          <w:tcPr>
            <w:tcW w:w="0" w:type="auto"/>
            <w:shd w:val="clear" w:color="auto" w:fill="FFFFFF"/>
          </w:tcPr>
          <w:p w14:paraId="026B6261" w14:textId="77777777" w:rsidR="006A2CD9" w:rsidRDefault="006A2CD9" w:rsidP="006A2CD9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</w:tbl>
    <w:p w14:paraId="4A823D73" w14:textId="77777777" w:rsidR="006A2CD9" w:rsidRPr="00601B5E" w:rsidRDefault="006A2CD9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A2CD9" w:rsidRPr="00601B5E" w14:paraId="414D9C52" w14:textId="77777777" w:rsidTr="006A2CD9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017C31BC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148C9B51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712F37BC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3B7A0D50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545D8868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2346EF86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735FB72D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3A032ED6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27289A64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5BB7AF37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30C9B65C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4565B80B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6A5268EB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768FE0ED" w14:textId="77777777" w:rsidR="000637F2" w:rsidRDefault="000637F2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08B4D0F9" w14:textId="77777777" w:rsidR="006A2CD9" w:rsidRPr="00601B5E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Central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</w:p>
          <w:p w14:paraId="1BC19117" w14:textId="77777777" w:rsidR="006A2CD9" w:rsidRPr="000264DD" w:rsidRDefault="006A2CD9" w:rsidP="000637F2">
            <w:pPr>
              <w:pStyle w:val="Paragraphedeliste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4E46941D" wp14:editId="04ACF6E7">
                  <wp:extent cx="4287297" cy="2294467"/>
                  <wp:effectExtent l="0" t="0" r="5715" b="0"/>
                  <wp:docPr id="95" name="Image 95" descr="http://flylib.com/books/4/5/1/html/2/08.%20print%20chapter%208_%20central%20venous%20pressure%20an%20indicator%20of%20circulatory%20hemodynamics_files/loadbinarycanleyw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flylib.com/books/4/5/1/html/2/08.%20print%20chapter%208_%20central%20venous%20pressure%20an%20indicator%20of%20circulatory%20hemodynamics_files/loadbinarycanleyw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297" cy="229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E7CE68" w14:textId="77777777" w:rsidR="006A2CD9" w:rsidRDefault="006A2CD9" w:rsidP="006A2CD9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Venous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return must = CO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36E66EAF" w14:textId="77777777" w:rsidR="006A2CD9" w:rsidRDefault="006A2CD9" w:rsidP="006A2CD9">
            <w:pPr>
              <w:pStyle w:val="Paragraphedeliste"/>
              <w:numPr>
                <w:ilvl w:val="1"/>
                <w:numId w:val="3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… or 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blood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would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gradually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accumulate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either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the central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compartment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or the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peripheral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vasculature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However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there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often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are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temporary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differences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between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CO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and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return. </w:t>
            </w:r>
          </w:p>
          <w:p w14:paraId="4130EFA3" w14:textId="77777777" w:rsidR="006A2CD9" w:rsidRPr="000264DD" w:rsidRDefault="006A2CD9" w:rsidP="006A2CD9">
            <w:pPr>
              <w:pStyle w:val="Paragraphedeliste"/>
              <w:numPr>
                <w:ilvl w:val="1"/>
                <w:numId w:val="3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A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ny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change in central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volume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produces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corresponding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change in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CVP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.</w:t>
            </w:r>
          </w:p>
          <w:p w14:paraId="0D6625AC" w14:textId="77777777" w:rsidR="006A2CD9" w:rsidRDefault="006A2CD9" w:rsidP="006A2CD9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CVP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=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filling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pressure) </w:t>
            </w:r>
          </w:p>
          <w:p w14:paraId="22BFE8B7" w14:textId="77777777" w:rsidR="006A2CD9" w:rsidRDefault="006A2CD9" w:rsidP="006A2CD9">
            <w:pPr>
              <w:pStyle w:val="Paragraphedeliste"/>
              <w:numPr>
                <w:ilvl w:val="1"/>
                <w:numId w:val="3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P</w:t>
            </w:r>
            <w:r w:rsidRPr="000264DD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ositive</w:t>
            </w:r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influence on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output (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Starling's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law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 of the </w:t>
            </w:r>
            <w:proofErr w:type="spellStart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>heart</w:t>
            </w:r>
            <w:proofErr w:type="spellEnd"/>
            <w:r w:rsidRPr="000264DD">
              <w:rPr>
                <w:rFonts w:ascii="Arial" w:hAnsi="Arial" w:cs="Arial"/>
                <w:sz w:val="22"/>
                <w:szCs w:val="22"/>
                <w:lang w:val="fr-FR"/>
              </w:rPr>
              <w:t xml:space="preserve">). </w:t>
            </w:r>
          </w:p>
          <w:p w14:paraId="374F74EB" w14:textId="77777777" w:rsidR="006A2CD9" w:rsidRDefault="006A2CD9" w:rsidP="006A2CD9">
            <w:pPr>
              <w:pStyle w:val="Paragraphedeliste"/>
              <w:numPr>
                <w:ilvl w:val="1"/>
                <w:numId w:val="3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N</w:t>
            </w:r>
            <w:r w:rsidRPr="000264DD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egative</w:t>
            </w:r>
            <w:proofErr w:type="spellEnd"/>
            <w:r w:rsid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0637F2">
              <w:rPr>
                <w:rFonts w:ascii="Arial" w:hAnsi="Arial" w:cs="Arial"/>
                <w:sz w:val="22"/>
                <w:szCs w:val="22"/>
                <w:lang w:val="fr-FR"/>
              </w:rPr>
              <w:t>effect</w:t>
            </w:r>
            <w:proofErr w:type="spellEnd"/>
            <w:r w:rsid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on </w:t>
            </w:r>
            <w:proofErr w:type="spellStart"/>
            <w:r w:rsidR="000637F2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return. </w:t>
            </w:r>
          </w:p>
          <w:p w14:paraId="7E453D4D" w14:textId="77777777" w:rsidR="006A2CD9" w:rsidRPr="006A2CD9" w:rsidRDefault="006A2CD9" w:rsidP="006A2CD9">
            <w:pPr>
              <w:pStyle w:val="Paragraphedelis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CVP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is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always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automatically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driven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to a value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that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makes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CO =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venous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return. </w:t>
            </w:r>
          </w:p>
        </w:tc>
      </w:tr>
    </w:tbl>
    <w:p w14:paraId="5972DE9D" w14:textId="77777777" w:rsidR="006A2CD9" w:rsidRDefault="006A2CD9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26D30B4C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965296C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8F2BA4D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62E1D9F0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D72AE59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3973DDD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5C2CFD3B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44FBB83E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7D80D60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685D01B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568D4013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3DFEF73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40F1BA63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148836DE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48ADA064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47EEE994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3383B705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5F111601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2D860060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08C93ED1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2B7B8688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3CE4E87F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34B828DA" w14:textId="77777777" w:rsidR="000637F2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p w14:paraId="18040F6F" w14:textId="77777777" w:rsidR="000637F2" w:rsidRPr="00601B5E" w:rsidRDefault="000637F2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A2CD9" w:rsidRPr="00601B5E" w14:paraId="441D50EE" w14:textId="77777777" w:rsidTr="006A2CD9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6ED0DFCD" w14:textId="77777777" w:rsidR="006A2CD9" w:rsidRPr="00601B5E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Influence of Central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 on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Return </w:t>
            </w:r>
          </w:p>
          <w:p w14:paraId="5E26AA71" w14:textId="77777777" w:rsidR="006A2CD9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7A88B1A3" wp14:editId="6913C37B">
                  <wp:extent cx="4093593" cy="5672667"/>
                  <wp:effectExtent l="0" t="0" r="0" b="0"/>
                  <wp:docPr id="98" name="Image 98" descr="http://flylib.com/books/4/5/1/html/2/08.%20print%20chapter%208_%20central%20venous%20pressure%20an%20indicator%20of%20circulatory%20hemodynamics_files/loadbinarycabh0rz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flylib.com/books/4/5/1/html/2/08.%20print%20chapter%208_%20central%20venous%20pressure%20an%20indicator%20of%20circulatory%20hemodynamics_files/loadbinarycabh0rz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3863" cy="567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58B58" w14:textId="77777777" w:rsidR="006A2CD9" w:rsidRDefault="006A2CD9" w:rsidP="006A2CD9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The normal pressure in the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peripheral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compartment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r w:rsidRPr="00CB20DC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P</w:t>
            </w:r>
            <w:r w:rsidRPr="00CB20DC">
              <w:rPr>
                <w:rFonts w:ascii="Arial" w:hAnsi="Arial" w:cs="Arial"/>
                <w:sz w:val="22"/>
                <w:szCs w:val="22"/>
                <w:vertAlign w:val="subscript"/>
                <w:lang w:val="fr-FR"/>
              </w:rPr>
              <w:t>PV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is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usually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very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close to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mean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circulatory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>filling</w:t>
            </w:r>
            <w:proofErr w:type="spellEnd"/>
            <w:r w:rsidRPr="006A2CD9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pressure</w:t>
            </w:r>
            <w:r w:rsidR="00F0345A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bookmarkStart w:id="0" w:name="_GoBack"/>
            <w:bookmarkEnd w:id="0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(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blood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volume and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peripheral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vessel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tone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) </w:t>
            </w:r>
          </w:p>
          <w:p w14:paraId="2E9F5DBA" w14:textId="77777777" w:rsidR="006A2CD9" w:rsidRDefault="006A2CD9" w:rsidP="006A2CD9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601B5E">
              <w:rPr>
                <w:noProof/>
                <w:lang w:val="fr-FR"/>
              </w:rPr>
              <w:drawing>
                <wp:inline distT="0" distB="0" distL="0" distR="0" wp14:anchorId="363F3CE5" wp14:editId="330FF6A8">
                  <wp:extent cx="84455" cy="152400"/>
                  <wp:effectExtent l="0" t="0" r="0" b="0"/>
                  <wp:docPr id="68" name="Image 68" descr="http://flylib.com/books/4/5/1/html/2/08.%20print%20chapter%208_%20central%20venous%20pressure%20an%20indicator%20of%20circulatory%20hemodynamics_files/q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flylib.com/books/4/5/1/html/2/08.%20print%20chapter%208_%20central%20venous%20pressure%20an%20indicator%20of%20circulatory%20hemodynamics_files/q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= </w:t>
            </w:r>
            <w:r w:rsidRPr="00601B5E">
              <w:rPr>
                <w:noProof/>
                <w:lang w:val="fr-FR"/>
              </w:rPr>
              <w:drawing>
                <wp:inline distT="0" distB="0" distL="0" distR="0" wp14:anchorId="0676603B" wp14:editId="065658B5">
                  <wp:extent cx="118745" cy="118745"/>
                  <wp:effectExtent l="0" t="0" r="8255" b="8255"/>
                  <wp:docPr id="69" name="Image 69" descr="http://flylib.com/books/4/5/1/html/2/08.%20print%20chapter%208_%20central%20venous%20pressure%20an%20indicator%20of%20circulatory%20hemodynamics_files/deltaupp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flylib.com/books/4/5/1/html/2/08.%20print%20chapter%208_%20central%20venous%20pressure%20an%20indicator%20of%20circulatory%20hemodynamics_files/deltaupp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20DC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P/R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, </w:t>
            </w:r>
          </w:p>
          <w:p w14:paraId="32DB693C" w14:textId="77777777" w:rsidR="006A2CD9" w:rsidRDefault="006A2CD9" w:rsidP="006A2CD9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lastRenderedPageBreak/>
              <w:t>Decreasing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CVP (for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same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P</w:t>
            </w:r>
            <w:r>
              <w:rPr>
                <w:rFonts w:ascii="Arial" w:hAnsi="Arial" w:cs="Arial"/>
                <w:sz w:val="22"/>
                <w:szCs w:val="22"/>
                <w:vertAlign w:val="subscript"/>
                <w:lang w:val="fr-FR"/>
              </w:rPr>
              <w:t>PV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sym w:font="Wingdings" w:char="F0E0"/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increase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in 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pressure drop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across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resistance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sym w:font="Wingdings" w:char="F0E0"/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elevation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return. </w:t>
            </w:r>
          </w:p>
          <w:p w14:paraId="2660F346" w14:textId="77777777" w:rsidR="006A2CD9" w:rsidRPr="006A2CD9" w:rsidRDefault="006A2CD9" w:rsidP="006A2CD9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V</w:t>
            </w:r>
            <w:r w:rsidRPr="00CB20DC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enous</w:t>
            </w:r>
            <w:proofErr w:type="spellEnd"/>
            <w:r w:rsidRPr="00CB20DC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function</w:t>
            </w:r>
            <w:proofErr w:type="spellEnd"/>
            <w:r w:rsidRPr="00CB20DC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curve</w:t>
            </w:r>
            <w:proofErr w:type="spellEnd"/>
          </w:p>
          <w:p w14:paraId="70617B0D" w14:textId="77777777" w:rsidR="006A2CD9" w:rsidRDefault="006A2CD9" w:rsidP="006A2CD9">
            <w:pPr>
              <w:pStyle w:val="Paragraphedeliste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enous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return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increases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as central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 drops. </w:t>
            </w:r>
          </w:p>
          <w:p w14:paraId="66BA8B85" w14:textId="77777777" w:rsidR="006A2CD9" w:rsidRDefault="006A2CD9" w:rsidP="006A2CD9">
            <w:pPr>
              <w:pStyle w:val="Paragraphedeliste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If </w:t>
            </w:r>
            <w:r w:rsidR="00C93335">
              <w:rPr>
                <w:rFonts w:ascii="Arial" w:hAnsi="Arial" w:cs="Arial"/>
                <w:sz w:val="22"/>
                <w:szCs w:val="22"/>
                <w:lang w:val="fr-FR"/>
              </w:rPr>
              <w:t>CVP</w:t>
            </w: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reaches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very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low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values and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falls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below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the intrathoracic pressure, the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veins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in the thorax collapse </w:t>
            </w:r>
            <w:r w:rsidR="00C93335">
              <w:rPr>
                <w:rFonts w:ascii="Arial" w:hAnsi="Arial" w:cs="Arial"/>
                <w:sz w:val="22"/>
                <w:szCs w:val="22"/>
                <w:lang w:val="fr-FR"/>
              </w:rPr>
              <w:t>= plateau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1D875971" w14:textId="77777777" w:rsidR="00C93335" w:rsidRDefault="006A2CD9" w:rsidP="006A2CD9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The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slope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of the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is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>determined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by the </w:t>
            </w:r>
            <w:r w:rsidRPr="00C93335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value of the </w:t>
            </w:r>
            <w:proofErr w:type="spellStart"/>
            <w:r w:rsidRPr="00C93335">
              <w:rPr>
                <w:rFonts w:ascii="Arial" w:hAnsi="Arial" w:cs="Arial"/>
                <w:b/>
                <w:sz w:val="22"/>
                <w:szCs w:val="22"/>
                <w:lang w:val="fr-FR"/>
              </w:rPr>
              <w:t>venous</w:t>
            </w:r>
            <w:proofErr w:type="spellEnd"/>
            <w:r w:rsidRPr="00C93335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93335">
              <w:rPr>
                <w:rFonts w:ascii="Arial" w:hAnsi="Arial" w:cs="Arial"/>
                <w:b/>
                <w:sz w:val="22"/>
                <w:szCs w:val="22"/>
                <w:lang w:val="fr-FR"/>
              </w:rPr>
              <w:t>vascular</w:t>
            </w:r>
            <w:proofErr w:type="spellEnd"/>
            <w:r w:rsidRPr="00C93335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93335">
              <w:rPr>
                <w:rFonts w:ascii="Arial" w:hAnsi="Arial" w:cs="Arial"/>
                <w:b/>
                <w:sz w:val="22"/>
                <w:szCs w:val="22"/>
                <w:lang w:val="fr-FR"/>
              </w:rPr>
              <w:t>resistance</w:t>
            </w:r>
            <w:proofErr w:type="spellEnd"/>
            <w:r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. </w:t>
            </w:r>
          </w:p>
          <w:p w14:paraId="6C7EFBA5" w14:textId="77777777" w:rsidR="006A2CD9" w:rsidRDefault="00C93335" w:rsidP="00C93335">
            <w:pPr>
              <w:pStyle w:val="Paragraphedeliste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Lower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>vascular</w:t>
            </w:r>
            <w:proofErr w:type="spellEnd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>resistance</w:t>
            </w:r>
            <w:proofErr w:type="spellEnd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C93335">
              <w:rPr>
                <w:rFonts w:ascii="Arial" w:hAnsi="Arial" w:cs="Arial"/>
                <w:sz w:val="22"/>
                <w:szCs w:val="22"/>
                <w:lang w:val="fr-FR"/>
              </w:rPr>
              <w:sym w:font="Wingdings" w:char="F0E0"/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>steeper</w:t>
            </w:r>
            <w:proofErr w:type="spellEnd"/>
            <w:r w:rsidR="006A2CD9" w:rsidRPr="00CB20DC">
              <w:rPr>
                <w:rFonts w:ascii="Arial" w:hAnsi="Arial" w:cs="Arial"/>
                <w:sz w:val="22"/>
                <w:szCs w:val="22"/>
                <w:lang w:val="fr-FR"/>
              </w:rPr>
              <w:t>.</w:t>
            </w:r>
          </w:p>
          <w:p w14:paraId="5E88E09A" w14:textId="77777777" w:rsidR="006A2CD9" w:rsidRPr="00CB20DC" w:rsidRDefault="006A2CD9" w:rsidP="00C93335">
            <w:pPr>
              <w:pStyle w:val="Paragraphedeliste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33B6A443" w14:textId="77777777" w:rsidR="006A2CD9" w:rsidRPr="00601B5E" w:rsidRDefault="006A2CD9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</w:tblGrid>
      <w:tr w:rsidR="006A2CD9" w:rsidRPr="00601B5E" w14:paraId="197C8268" w14:textId="77777777" w:rsidTr="006A2CD9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00C8641A" w14:textId="77777777" w:rsidR="006A2CD9" w:rsidRPr="00C93335" w:rsidRDefault="006A2CD9" w:rsidP="00C93335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Influence of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Peripheral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 on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Return</w:t>
            </w:r>
          </w:p>
          <w:p w14:paraId="22B4F10B" w14:textId="77777777" w:rsidR="00C93335" w:rsidRPr="00C93335" w:rsidRDefault="006A2CD9" w:rsidP="006A2CD9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Two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022A">
              <w:rPr>
                <w:rFonts w:ascii="Arial" w:hAnsi="Arial" w:cs="Arial"/>
                <w:sz w:val="22"/>
                <w:szCs w:val="22"/>
                <w:lang w:val="fr-FR"/>
              </w:rPr>
              <w:t>ways</w:t>
            </w:r>
            <w:proofErr w:type="spellEnd"/>
            <w:r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to change </w:t>
            </w:r>
            <w:proofErr w:type="spellStart"/>
            <w:r w:rsidRPr="00D7022A">
              <w:rPr>
                <w:rFonts w:ascii="Arial" w:hAnsi="Arial" w:cs="Arial"/>
                <w:sz w:val="22"/>
                <w:szCs w:val="22"/>
                <w:lang w:val="fr-FR"/>
              </w:rPr>
              <w:t>peripheral</w:t>
            </w:r>
            <w:proofErr w:type="spellEnd"/>
            <w:r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022A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</w:p>
          <w:p w14:paraId="1290044C" w14:textId="77777777" w:rsidR="00C93335" w:rsidRPr="00C93335" w:rsidRDefault="00C93335" w:rsidP="00C93335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hanges in the </w:t>
            </w:r>
            <w:r w:rsidR="006A2CD9" w:rsidRPr="00D7022A">
              <w:rPr>
                <w:rFonts w:ascii="Arial" w:hAnsi="Arial" w:cs="Arial"/>
                <w:i/>
                <w:iCs/>
                <w:sz w:val="22"/>
                <w:szCs w:val="22"/>
                <w:lang w:val="fr-FR"/>
              </w:rPr>
              <w:t>volume</w:t>
            </w:r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 of </w:t>
            </w:r>
            <w:proofErr w:type="spellStart"/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>blood</w:t>
            </w:r>
            <w:proofErr w:type="spellEnd"/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3A0199A9" w14:textId="77777777" w:rsidR="006A2CD9" w:rsidRPr="00D7022A" w:rsidRDefault="00C93335" w:rsidP="00C93335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>C</w:t>
            </w:r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hanges in </w:t>
            </w:r>
            <w:proofErr w:type="spellStart"/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>tone</w:t>
            </w:r>
            <w:proofErr w:type="spellEnd"/>
            <w:r w:rsidR="006A2CD9" w:rsidRPr="00D7022A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6A70B382" w14:textId="77777777" w:rsidR="006A2CD9" w:rsidRDefault="006A2CD9" w:rsidP="006A2CD9">
            <w:pPr>
              <w:pStyle w:val="Paragraphedeliste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3995BDBE" wp14:editId="409CFF62">
                  <wp:extent cx="3137560" cy="2904067"/>
                  <wp:effectExtent l="0" t="0" r="12065" b="0"/>
                  <wp:docPr id="101" name="Image 101" descr="http://flylib.com/books/4/5/1/html/2/08.%20print%20chapter%208_%20central%20venous%20pressure%20an%20indicator%20of%20circulatory%20hemodynamics_files/loadbinarycamnjdt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flylib.com/books/4/5/1/html/2/08.%20print%20chapter%208_%20central%20venous%20pressure%20an%20indicator%20of%20circulatory%20hemodynamics_files/loadbinarycamnjdt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560" cy="290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3D7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00A372EC" w14:textId="77777777" w:rsidR="006A2CD9" w:rsidRPr="002E73D7" w:rsidRDefault="006A2CD9" w:rsidP="00C93335">
            <w:pPr>
              <w:pStyle w:val="Paragraphedeliste"/>
              <w:ind w:left="1068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58A38BE0" w14:textId="77777777" w:rsidR="006A2CD9" w:rsidRPr="00601B5E" w:rsidRDefault="006A2CD9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A2CD9" w:rsidRPr="00601B5E" w14:paraId="710D3702" w14:textId="77777777" w:rsidTr="006A2CD9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1539E948" w14:textId="77777777" w:rsidR="006A2CD9" w:rsidRPr="00601B5E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Determination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of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Output &amp;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Return by Central </w:t>
            </w:r>
            <w:proofErr w:type="spellStart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</w:p>
          <w:p w14:paraId="69B7234E" w14:textId="77777777" w:rsidR="006A2CD9" w:rsidRPr="00601B5E" w:rsidRDefault="006A2CD9" w:rsidP="006A2CD9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61FE38E0" wp14:editId="70D8E740">
                  <wp:extent cx="2841886" cy="2675467"/>
                  <wp:effectExtent l="0" t="0" r="3175" b="0"/>
                  <wp:docPr id="104" name="Image 104" descr="http://flylib.com/books/4/5/1/html/2/08.%20print%20chapter%208_%20central%20venous%20pressure%20an%20indicator%20of%20circulatory%20hemodynamics_files/loadbinarycay9cak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flylib.com/books/4/5/1/html/2/08.%20print%20chapter%208_%20central%20venous%20pressure%20an%20indicator%20of%20circulatory%20hemodynamics_files/loadbinarycay9cak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937" cy="2677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B5E">
              <w:rPr>
                <w:rFonts w:ascii="Arial" w:hAnsi="Arial" w:cs="Arial"/>
                <w:sz w:val="22"/>
                <w:szCs w:val="22"/>
                <w:lang w:val="fr-FR"/>
              </w:rPr>
              <w:t>.</w:t>
            </w:r>
          </w:p>
          <w:p w14:paraId="31D2515C" w14:textId="77777777" w:rsidR="006A2CD9" w:rsidRPr="00976D27" w:rsidRDefault="006A2CD9" w:rsidP="00976D27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The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cardiovascular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system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automatically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adjusts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to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operate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at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the point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where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the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cardiac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and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venous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function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curves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>intersect</w:t>
            </w:r>
            <w:proofErr w:type="spellEnd"/>
            <w:r w:rsidRPr="00976D27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. </w:t>
            </w:r>
          </w:p>
          <w:p w14:paraId="6C881115" w14:textId="77777777" w:rsidR="006A2CD9" w:rsidRDefault="006A2CD9" w:rsidP="00976D27">
            <w:pPr>
              <w:pStyle w:val="Paragraphedeliste"/>
              <w:ind w:left="1418"/>
              <w:rPr>
                <w:rFonts w:ascii="Arial" w:hAnsi="Arial" w:cs="Arial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4C2C8872" wp14:editId="637B638A">
                  <wp:extent cx="4106333" cy="3713073"/>
                  <wp:effectExtent l="0" t="0" r="8890" b="0"/>
                  <wp:docPr id="20" name="Image 107" descr="http://flylib.com/books/4/5/1/html/2/08.%20print%20chapter%208_%20central%20venous%20pressure%20an%20indicator%20of%20circulatory%20hemodynamics_files/loadbinarycavi577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flylib.com/books/4/5/1/html/2/08.%20print%20chapter%208_%20central%20venous%20pressure%20an%20indicator%20of%20circulatory%20hemodynamics_files/loadbinarycavi577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921" cy="371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53D8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3B044A97" w14:textId="77777777" w:rsidR="006A2CD9" w:rsidRDefault="006A2CD9" w:rsidP="00976D27">
            <w:pPr>
              <w:pStyle w:val="Paragraphedeliste"/>
              <w:ind w:left="1560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2EAE555A" w14:textId="77777777" w:rsidR="006A2CD9" w:rsidRPr="00976D27" w:rsidRDefault="006A2CD9" w:rsidP="00976D27">
            <w:pPr>
              <w:ind w:left="1428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23043559" w14:textId="77777777" w:rsidR="006A2CD9" w:rsidRPr="00601B5E" w:rsidRDefault="006A2CD9" w:rsidP="006A2CD9">
      <w:pPr>
        <w:rPr>
          <w:rFonts w:ascii="Arial" w:hAnsi="Arial" w:cs="Arial"/>
          <w:vanish/>
          <w:sz w:val="22"/>
          <w:szCs w:val="22"/>
          <w:lang w:val="fr-F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A2CD9" w:rsidRPr="00601B5E" w14:paraId="421DEA38" w14:textId="77777777" w:rsidTr="006A2CD9">
        <w:trPr>
          <w:trHeight w:val="7371"/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737F6747" w14:textId="77777777" w:rsidR="00767390" w:rsidRPr="00767390" w:rsidRDefault="00767390" w:rsidP="00767390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79AA07B9" w14:textId="77777777" w:rsidR="006A2CD9" w:rsidRDefault="00A7193D" w:rsidP="00767390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Questions</w:t>
            </w:r>
          </w:p>
          <w:p w14:paraId="0AF74B02" w14:textId="77777777" w:rsidR="00A7193D" w:rsidRDefault="00A7193D" w:rsidP="00767390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4C053683" w14:textId="77777777" w:rsidR="00123D2C" w:rsidRPr="00C45644" w:rsidRDefault="00123D2C" w:rsidP="00A7193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a normal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with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correct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units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</w:p>
          <w:p w14:paraId="7F090E90" w14:textId="77777777" w:rsidR="00C45644" w:rsidRPr="00123D2C" w:rsidRDefault="00C45644" w:rsidP="00C45644">
            <w:pPr>
              <w:pStyle w:val="Paragraphedeliste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19809563" w14:textId="77777777" w:rsidR="00123D2C" w:rsidRPr="008E6EE3" w:rsidRDefault="008E6EE3" w:rsidP="00A7193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On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same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graph,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</w:t>
            </w:r>
            <w:r w:rsidR="00123D2C">
              <w:rPr>
                <w:rFonts w:ascii="Arial" w:hAnsi="Arial" w:cs="Arial"/>
                <w:sz w:val="22"/>
                <w:szCs w:val="22"/>
                <w:lang w:val="fr-FR"/>
              </w:rPr>
              <w:t>raw</w:t>
            </w:r>
            <w:proofErr w:type="spellEnd"/>
            <w:r w:rsidR="00123D2C">
              <w:rPr>
                <w:rFonts w:ascii="Arial" w:hAnsi="Arial" w:cs="Arial"/>
                <w:sz w:val="22"/>
                <w:szCs w:val="22"/>
                <w:lang w:val="fr-FR"/>
              </w:rPr>
              <w:t xml:space="preserve"> a normal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with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correct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units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</w:p>
          <w:p w14:paraId="74EFC02B" w14:textId="77777777" w:rsidR="008E6EE3" w:rsidRPr="00C45644" w:rsidRDefault="008E6EE3" w:rsidP="008E6EE3">
            <w:pPr>
              <w:ind w:left="360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</w:p>
          <w:p w14:paraId="2CAC1D38" w14:textId="77777777" w:rsidR="008E6EE3" w:rsidRPr="00C45644" w:rsidRDefault="008E6EE3" w:rsidP="008E6EE3">
            <w:pPr>
              <w:ind w:left="360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You are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treating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polytrauma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dog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that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lost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a</w:t>
            </w:r>
            <w:proofErr w:type="gram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large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amount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of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blood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. </w:t>
            </w:r>
          </w:p>
          <w:p w14:paraId="61E9C0E3" w14:textId="77777777" w:rsidR="008E6EE3" w:rsidRPr="008E6EE3" w:rsidRDefault="008E6EE3" w:rsidP="008E6EE3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of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this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patient.</w:t>
            </w:r>
          </w:p>
          <w:p w14:paraId="5F99B29C" w14:textId="77777777" w:rsidR="008E6EE3" w:rsidRPr="008E6EE3" w:rsidRDefault="008E6EE3" w:rsidP="008E6EE3">
            <w:pPr>
              <w:pStyle w:val="Paragraphedeliste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2665E4F6" w14:textId="77777777" w:rsidR="008E6EE3" w:rsidRPr="008E6EE3" w:rsidRDefault="008E6EE3" w:rsidP="00A7193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would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be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effect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of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blood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loss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patient’s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output ?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Why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> ?</w:t>
            </w:r>
          </w:p>
          <w:p w14:paraId="2E0D867D" w14:textId="77777777" w:rsidR="008E6EE3" w:rsidRPr="00123D2C" w:rsidRDefault="008E6EE3" w:rsidP="008E6EE3">
            <w:pPr>
              <w:pStyle w:val="Paragraphedeliste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7ED2A12" w14:textId="77777777" w:rsidR="00123D2C" w:rsidRPr="00C45644" w:rsidRDefault="008E6EE3" w:rsidP="00A7193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you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would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expect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see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patient </w:t>
            </w:r>
            <w:proofErr w:type="spellStart"/>
            <w:r w:rsidR="00C45644">
              <w:rPr>
                <w:rFonts w:ascii="Arial" w:hAnsi="Arial" w:cs="Arial"/>
                <w:sz w:val="22"/>
                <w:szCs w:val="22"/>
                <w:lang w:val="fr-FR"/>
              </w:rPr>
              <w:t>secondary</w:t>
            </w:r>
            <w:proofErr w:type="spellEnd"/>
            <w:r w:rsid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to activation of </w:t>
            </w:r>
            <w:proofErr w:type="spellStart"/>
            <w:r w:rsidR="00C45644"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 w:rsid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45644">
              <w:rPr>
                <w:rFonts w:ascii="Arial" w:hAnsi="Arial" w:cs="Arial"/>
                <w:sz w:val="22"/>
                <w:szCs w:val="22"/>
                <w:lang w:val="fr-FR"/>
              </w:rPr>
              <w:t>sympathetic</w:t>
            </w:r>
            <w:proofErr w:type="spellEnd"/>
            <w:r w:rsid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nerve.</w:t>
            </w:r>
          </w:p>
          <w:p w14:paraId="4073EB60" w14:textId="77777777" w:rsidR="00C45644" w:rsidRPr="00C45644" w:rsidRDefault="00C45644" w:rsidP="00C45644">
            <w:pPr>
              <w:pStyle w:val="Paragraphedeliste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3A199EDD" w14:textId="77777777" w:rsidR="00C45644" w:rsidRPr="00C45644" w:rsidRDefault="00C45644" w:rsidP="00A7193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if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there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also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increased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sympathetic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activity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to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veins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>.</w:t>
            </w:r>
          </w:p>
          <w:p w14:paraId="03F047BA" w14:textId="77777777" w:rsidR="00C45644" w:rsidRDefault="00C45644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33FC49F7" w14:textId="77777777" w:rsidR="00C45644" w:rsidRDefault="00C45644" w:rsidP="00C45644">
            <w:pPr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>That’s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>very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>basic….</w:t>
            </w:r>
            <w:proofErr w:type="gramEnd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Read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>this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>paper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fr-FR"/>
              </w:rPr>
              <w:t> :</w:t>
            </w:r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“The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Role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of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Venous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Return in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Critical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Illness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and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Shock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-Part I: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Physiology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.”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Critical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care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medicine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41(1): 255–62. </w:t>
            </w:r>
          </w:p>
          <w:p w14:paraId="70AE66B0" w14:textId="77777777" w:rsidR="00C45644" w:rsidRPr="008F0B8E" w:rsidRDefault="00C45644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6DA66598" w14:textId="77777777" w:rsidR="00A7193D" w:rsidRDefault="00A7193D" w:rsidP="008F0B8E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23947B92" w14:textId="77777777" w:rsidR="00123D2C" w:rsidRDefault="00C45644" w:rsidP="008F0B8E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Define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mean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circulatory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filling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</w:p>
          <w:p w14:paraId="1255538D" w14:textId="77777777" w:rsidR="00C45644" w:rsidRPr="00C45644" w:rsidRDefault="00C45644" w:rsidP="00C45644">
            <w:pPr>
              <w:pStyle w:val="Paragraphedeliste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6E7314F2" w14:textId="77777777" w:rsidR="008F0B8E" w:rsidRPr="00C45644" w:rsidRDefault="00C45644" w:rsidP="008F0B8E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are the 2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fr-FR"/>
              </w:rPr>
              <w:t>major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variables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affect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mean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circulatory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filling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 ?</w:t>
            </w:r>
          </w:p>
          <w:p w14:paraId="4FF7881E" w14:textId="77777777" w:rsidR="00C45644" w:rsidRPr="00C45644" w:rsidRDefault="00C45644" w:rsidP="000637F2">
            <w:pPr>
              <w:pStyle w:val="Paragraphedeliste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662DB8A5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0311724E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4F5ABE13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673AD165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67FEF26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05066E62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62C55674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47928A77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BD6C767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9ACA1E5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4ECBA21C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7516F6CB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0D06B5CC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57903E3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1E96FED2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21BA9296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0D96453C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8EABFE0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40CFCD3D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7F018754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78B1B07A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3CC280A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A28DAE0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6C61BC02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7C76837F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699F9931" w14:textId="77777777" w:rsidR="00C45644" w:rsidRDefault="00C45644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Questions &amp;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Answers</w:t>
            </w:r>
            <w:proofErr w:type="spellEnd"/>
          </w:p>
          <w:p w14:paraId="2AC4E8F5" w14:textId="77777777" w:rsidR="00C45644" w:rsidRPr="00C45644" w:rsidRDefault="00C45644" w:rsidP="00C45644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a normal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with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correct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units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</w:p>
          <w:p w14:paraId="5F29D804" w14:textId="77777777" w:rsidR="00C45644" w:rsidRPr="00C45644" w:rsidRDefault="00C45644" w:rsidP="00C45644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On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same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graph,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a normal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with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correct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units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>)</w:t>
            </w:r>
          </w:p>
          <w:p w14:paraId="63510990" w14:textId="77777777" w:rsidR="00C45644" w:rsidRPr="008E6EE3" w:rsidRDefault="00C45644" w:rsidP="000637F2">
            <w:pPr>
              <w:pStyle w:val="Paragraphedeliste"/>
              <w:ind w:left="2552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0FA69514" wp14:editId="04B1E1FB">
                  <wp:extent cx="2320272" cy="2184400"/>
                  <wp:effectExtent l="0" t="0" r="0" b="0"/>
                  <wp:docPr id="3" name="Image 3" descr="http://flylib.com/books/4/5/1/html/2/08.%20print%20chapter%208_%20central%20venous%20pressure%20an%20indicator%20of%20circulatory%20hemodynamics_files/loadbinarycay9cak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flylib.com/books/4/5/1/html/2/08.%20print%20chapter%208_%20central%20venous%20pressure%20an%20indicator%20of%20circulatory%20hemodynamics_files/loadbinarycay9cak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047" cy="218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8B9AC" w14:textId="77777777" w:rsidR="000637F2" w:rsidRDefault="000637F2" w:rsidP="00C45644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1927C597" w14:textId="77777777" w:rsidR="000637F2" w:rsidRPr="00C45644" w:rsidRDefault="000637F2" w:rsidP="000637F2">
            <w:pPr>
              <w:ind w:left="360"/>
              <w:rPr>
                <w:rFonts w:ascii="Arial" w:hAnsi="Arial" w:cs="Arial"/>
                <w:i/>
                <w:sz w:val="22"/>
                <w:szCs w:val="22"/>
                <w:lang w:val="fr-FR"/>
              </w:rPr>
            </w:pPr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You are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treating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polytrauma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dog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that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lost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a</w:t>
            </w:r>
            <w:proofErr w:type="gram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large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amount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 of </w:t>
            </w:r>
            <w:proofErr w:type="spellStart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>blood</w:t>
            </w:r>
            <w:proofErr w:type="spellEnd"/>
            <w:r w:rsidRPr="00C45644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. </w:t>
            </w:r>
          </w:p>
          <w:p w14:paraId="25D3FDFC" w14:textId="77777777" w:rsidR="000637F2" w:rsidRPr="000637F2" w:rsidRDefault="000637F2" w:rsidP="000637F2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of </w:t>
            </w:r>
            <w:proofErr w:type="spellStart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>this</w:t>
            </w:r>
            <w:proofErr w:type="spellEnd"/>
            <w:r w:rsidRPr="008E6EE3">
              <w:rPr>
                <w:rFonts w:ascii="Arial" w:hAnsi="Arial" w:cs="Arial"/>
                <w:sz w:val="22"/>
                <w:szCs w:val="22"/>
                <w:lang w:val="fr-FR"/>
              </w:rPr>
              <w:t xml:space="preserve"> patient.</w:t>
            </w:r>
          </w:p>
          <w:p w14:paraId="50C37500" w14:textId="77777777" w:rsidR="000637F2" w:rsidRPr="000637F2" w:rsidRDefault="000637F2" w:rsidP="000637F2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would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be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effect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of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blood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loss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patient’s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output ?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Why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> ?</w:t>
            </w:r>
          </w:p>
          <w:p w14:paraId="756C73A3" w14:textId="77777777" w:rsidR="000637F2" w:rsidRPr="000637F2" w:rsidRDefault="000637F2" w:rsidP="000637F2">
            <w:pPr>
              <w:pStyle w:val="Paragraphedeliste"/>
              <w:ind w:left="1416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Decrease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output due to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decrease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return,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which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would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lead to 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decreased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CVP and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therefore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decrease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filling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pressure. By the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Starling’s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Law </w:t>
            </w:r>
            <w:r w:rsidRPr="000637F2">
              <w:rPr>
                <w:rFonts w:ascii="Arial" w:hAnsi="Arial" w:cs="Arial"/>
                <w:b/>
                <w:sz w:val="22"/>
                <w:szCs w:val="22"/>
                <w:lang w:val="fr-FR"/>
              </w:rPr>
              <w:sym w:font="Wingdings" w:char="F0E0"/>
            </w: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decrease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in end-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diastolic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volume </w:t>
            </w:r>
            <w:r w:rsidRPr="000637F2">
              <w:rPr>
                <w:rFonts w:ascii="Arial" w:hAnsi="Arial" w:cs="Arial"/>
                <w:b/>
                <w:sz w:val="22"/>
                <w:szCs w:val="22"/>
                <w:lang w:val="fr-FR"/>
              </w:rPr>
              <w:sym w:font="Wingdings" w:char="F0E0"/>
            </w: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decreased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CO</w:t>
            </w:r>
          </w:p>
          <w:p w14:paraId="5C9D30F8" w14:textId="77777777" w:rsidR="000637F2" w:rsidRPr="000637F2" w:rsidRDefault="000637F2" w:rsidP="000637F2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you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would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expect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see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patient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secondary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to activation of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cardiac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sympathetic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nerve</w:t>
            </w:r>
          </w:p>
          <w:p w14:paraId="156C8492" w14:textId="77777777" w:rsidR="000637F2" w:rsidRPr="000637F2" w:rsidRDefault="000637F2" w:rsidP="000637F2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Draw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the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venous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function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curve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if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there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was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also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increased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sympathetic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activity</w:t>
            </w:r>
            <w:proofErr w:type="spellEnd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 xml:space="preserve"> to the </w:t>
            </w:r>
            <w:proofErr w:type="spellStart"/>
            <w:r w:rsidRPr="000637F2">
              <w:rPr>
                <w:rFonts w:ascii="Arial" w:hAnsi="Arial" w:cs="Arial"/>
                <w:sz w:val="22"/>
                <w:szCs w:val="22"/>
                <w:lang w:val="fr-FR"/>
              </w:rPr>
              <w:t>veins</w:t>
            </w:r>
            <w:proofErr w:type="spellEnd"/>
          </w:p>
          <w:p w14:paraId="7F268CC8" w14:textId="77777777" w:rsidR="000637F2" w:rsidRDefault="000637F2" w:rsidP="000637F2">
            <w:pPr>
              <w:ind w:left="2835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noProof/>
                <w:lang w:val="fr-FR"/>
              </w:rPr>
              <w:drawing>
                <wp:inline distT="0" distB="0" distL="0" distR="0" wp14:anchorId="37371920" wp14:editId="57CBAA47">
                  <wp:extent cx="2391424" cy="2235200"/>
                  <wp:effectExtent l="0" t="0" r="0" b="0"/>
                  <wp:docPr id="4" name="Image 110" descr="http://flylib.com/books/4/5/1/html/2/08.%20print%20chapter%208_%20central%20venous%20pressure%20an%20indicator%20of%20circulatory%20hemodynamics_files/loadbinarycag1sr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flylib.com/books/4/5/1/html/2/08.%20print%20chapter%208_%20central%20venous%20pressure%20an%20indicator%20of%20circulatory%20hemodynamics_files/loadbinarycag1sr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614" cy="2235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F3DA42" w14:textId="77777777" w:rsidR="000637F2" w:rsidRDefault="000637F2" w:rsidP="000637F2">
            <w:pPr>
              <w:ind w:left="2835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1A08C45C" w14:textId="77777777" w:rsidR="000637F2" w:rsidRDefault="000637F2" w:rsidP="000637F2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D61C19B" w14:textId="77777777" w:rsidR="000637F2" w:rsidRDefault="000637F2" w:rsidP="000637F2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Define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mean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circulatory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>filling</w:t>
            </w:r>
            <w:proofErr w:type="spellEnd"/>
            <w:r w:rsidRPr="00C45644"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</w:t>
            </w:r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</w:p>
          <w:p w14:paraId="0A4D3C64" w14:textId="77777777" w:rsidR="000637F2" w:rsidRPr="000637F2" w:rsidRDefault="000637F2" w:rsidP="000637F2">
            <w:pPr>
              <w:pStyle w:val="Paragraphedeliste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The </w:t>
            </w:r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pressure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that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would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exist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>throughout</w:t>
            </w:r>
            <w:proofErr w:type="spellEnd"/>
            <w:r w:rsidRPr="000264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the system in the absence of flow</w:t>
            </w:r>
          </w:p>
          <w:p w14:paraId="50127D14" w14:textId="77777777" w:rsidR="000637F2" w:rsidRPr="00C45644" w:rsidRDefault="000637F2" w:rsidP="000637F2">
            <w:pPr>
              <w:pStyle w:val="Paragraphedeliste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70553D4E" w14:textId="77777777" w:rsidR="000637F2" w:rsidRPr="000637F2" w:rsidRDefault="000637F2" w:rsidP="000637F2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What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are the 2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fr-FR"/>
              </w:rPr>
              <w:t>major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variables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that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affect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mean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circulatory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fr-FR"/>
              </w:rPr>
              <w:t>filling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fr-FR"/>
              </w:rPr>
              <w:t xml:space="preserve"> pressure ?</w:t>
            </w:r>
          </w:p>
          <w:p w14:paraId="111DDFC3" w14:textId="77777777" w:rsidR="000637F2" w:rsidRPr="000637F2" w:rsidRDefault="000637F2" w:rsidP="000637F2">
            <w:pPr>
              <w:pStyle w:val="Paragraphedeliste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Circulating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blood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volume and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peripheral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venous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vessel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>tone</w:t>
            </w:r>
            <w:proofErr w:type="spellEnd"/>
          </w:p>
        </w:tc>
      </w:tr>
      <w:tr w:rsidR="008F0B8E" w:rsidRPr="00601B5E" w14:paraId="30BF1FE8" w14:textId="77777777" w:rsidTr="006A2CD9">
        <w:trPr>
          <w:trHeight w:val="7371"/>
          <w:tblCellSpacing w:w="0" w:type="dxa"/>
        </w:trPr>
        <w:tc>
          <w:tcPr>
            <w:tcW w:w="0" w:type="auto"/>
            <w:shd w:val="clear" w:color="auto" w:fill="FFFFFF"/>
          </w:tcPr>
          <w:p w14:paraId="10AF50E5" w14:textId="77777777" w:rsidR="008F0B8E" w:rsidRPr="00767390" w:rsidRDefault="008F0B8E" w:rsidP="00767390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A7193D" w:rsidRPr="00601B5E" w14:paraId="0DF511BD" w14:textId="77777777" w:rsidTr="006A2CD9">
        <w:trPr>
          <w:trHeight w:val="7371"/>
          <w:tblCellSpacing w:w="0" w:type="dxa"/>
        </w:trPr>
        <w:tc>
          <w:tcPr>
            <w:tcW w:w="0" w:type="auto"/>
            <w:shd w:val="clear" w:color="auto" w:fill="FFFFFF"/>
          </w:tcPr>
          <w:p w14:paraId="2F37E265" w14:textId="77777777" w:rsidR="00A7193D" w:rsidRPr="00767390" w:rsidRDefault="00A7193D" w:rsidP="00767390">
            <w:pPr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</w:tbl>
    <w:p w14:paraId="0DB6395C" w14:textId="77777777" w:rsidR="009C411F" w:rsidRDefault="009C411F"/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2AC"/>
    <w:multiLevelType w:val="hybridMultilevel"/>
    <w:tmpl w:val="4AE24EA2"/>
    <w:lvl w:ilvl="0" w:tplc="20D04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D0C78"/>
    <w:multiLevelType w:val="hybridMultilevel"/>
    <w:tmpl w:val="38B02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8199C"/>
    <w:multiLevelType w:val="hybridMultilevel"/>
    <w:tmpl w:val="49BE50A4"/>
    <w:lvl w:ilvl="0" w:tplc="20D04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D7175"/>
    <w:multiLevelType w:val="hybridMultilevel"/>
    <w:tmpl w:val="2B141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5323E"/>
    <w:multiLevelType w:val="hybridMultilevel"/>
    <w:tmpl w:val="47D8A8F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7E4F5C"/>
    <w:multiLevelType w:val="hybridMultilevel"/>
    <w:tmpl w:val="C98EE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60975"/>
    <w:multiLevelType w:val="hybridMultilevel"/>
    <w:tmpl w:val="F398B8EC"/>
    <w:lvl w:ilvl="0" w:tplc="20D04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76BAC"/>
    <w:multiLevelType w:val="hybridMultilevel"/>
    <w:tmpl w:val="7B8C3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7057A"/>
    <w:multiLevelType w:val="hybridMultilevel"/>
    <w:tmpl w:val="44D056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D25FDB"/>
    <w:multiLevelType w:val="hybridMultilevel"/>
    <w:tmpl w:val="4DE018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F1DB7"/>
    <w:multiLevelType w:val="hybridMultilevel"/>
    <w:tmpl w:val="78586362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2880B6B"/>
    <w:multiLevelType w:val="hybridMultilevel"/>
    <w:tmpl w:val="223EF2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104ED3"/>
    <w:multiLevelType w:val="hybridMultilevel"/>
    <w:tmpl w:val="53544D7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10"/>
  </w:num>
  <w:num w:numId="10">
    <w:abstractNumId w:val="0"/>
  </w:num>
  <w:num w:numId="11">
    <w:abstractNumId w:val="4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D9"/>
    <w:rsid w:val="000637F2"/>
    <w:rsid w:val="00123D2C"/>
    <w:rsid w:val="002C4D29"/>
    <w:rsid w:val="00437961"/>
    <w:rsid w:val="006716B6"/>
    <w:rsid w:val="006A2CD9"/>
    <w:rsid w:val="00767390"/>
    <w:rsid w:val="008E6EE3"/>
    <w:rsid w:val="008F0B8E"/>
    <w:rsid w:val="00976D27"/>
    <w:rsid w:val="009C411F"/>
    <w:rsid w:val="00A7193D"/>
    <w:rsid w:val="00C45644"/>
    <w:rsid w:val="00C93335"/>
    <w:rsid w:val="00D60A33"/>
    <w:rsid w:val="00F0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57B3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CD9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2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2CD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2CD9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CD9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2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2CD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2CD9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gif"/><Relationship Id="rId12" Type="http://schemas.openxmlformats.org/officeDocument/2006/relationships/image" Target="media/image7.gif"/><Relationship Id="rId13" Type="http://schemas.openxmlformats.org/officeDocument/2006/relationships/image" Target="media/image8.gif"/><Relationship Id="rId14" Type="http://schemas.openxmlformats.org/officeDocument/2006/relationships/image" Target="media/image9.gif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image" Target="media/image2.gif"/><Relationship Id="rId8" Type="http://schemas.openxmlformats.org/officeDocument/2006/relationships/image" Target="media/image3.gif"/><Relationship Id="rId9" Type="http://schemas.openxmlformats.org/officeDocument/2006/relationships/image" Target="media/image4.gif"/><Relationship Id="rId10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642</Words>
  <Characters>3534</Characters>
  <Application>Microsoft Macintosh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2016-02-18T22:16:00Z</dcterms:created>
  <dcterms:modified xsi:type="dcterms:W3CDTF">2016-02-21T03:26:00Z</dcterms:modified>
</cp:coreProperties>
</file>