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BEF" w:rsidRPr="00D1781F" w:rsidRDefault="006F4F1E">
      <w:pPr>
        <w:rPr>
          <w:b/>
        </w:rPr>
      </w:pPr>
      <w:r w:rsidRPr="00D1781F">
        <w:rPr>
          <w:b/>
        </w:rPr>
        <w:t>Cardiovascular Response to Physiological Stress</w:t>
      </w:r>
    </w:p>
    <w:p w:rsidR="0058796A" w:rsidRPr="00D1781F" w:rsidRDefault="0058796A">
      <w:pPr>
        <w:rPr>
          <w:b/>
          <w:u w:val="single"/>
        </w:rPr>
      </w:pPr>
      <w:r w:rsidRPr="00D1781F">
        <w:rPr>
          <w:b/>
          <w:u w:val="single"/>
        </w:rPr>
        <w:t>Effect of Respiratory Activity</w:t>
      </w:r>
    </w:p>
    <w:p w:rsidR="0058796A" w:rsidRDefault="0058796A" w:rsidP="0058796A">
      <w:pPr>
        <w:pStyle w:val="ListParagraph"/>
        <w:numPr>
          <w:ilvl w:val="0"/>
          <w:numId w:val="1"/>
        </w:numPr>
      </w:pPr>
      <w:r>
        <w:t>Inhaling and exhaling has major effects on venous return and cardiac output</w:t>
      </w:r>
    </w:p>
    <w:p w:rsidR="0058796A" w:rsidRPr="00441BEF" w:rsidRDefault="0058796A" w:rsidP="0058796A">
      <w:pPr>
        <w:pStyle w:val="ListParagraph"/>
        <w:numPr>
          <w:ilvl w:val="0"/>
          <w:numId w:val="1"/>
        </w:numPr>
      </w:pPr>
      <w:r>
        <w:t>During inspiration: intrathoracic pressure falls by 7 mmHg, diaphragm contracts, chest wall expands → promote air movement into and out of lungs, venous return increases</w:t>
      </w:r>
      <w:r w:rsidR="00441BEF">
        <w:t xml:space="preserve"> → </w:t>
      </w:r>
      <w:r w:rsidR="00441BEF" w:rsidRPr="00441BEF">
        <w:rPr>
          <w:i/>
        </w:rPr>
        <w:t>Respiratory Pump</w:t>
      </w:r>
    </w:p>
    <w:p w:rsidR="00441BEF" w:rsidRDefault="00B97C62" w:rsidP="0058796A">
      <w:pPr>
        <w:pStyle w:val="ListParagraph"/>
        <w:numPr>
          <w:ilvl w:val="0"/>
          <w:numId w:val="1"/>
        </w:numPr>
      </w:pPr>
      <w:r>
        <w:t>Normal Sinus Arrhythmia: right side heart filling is increased during inspiration → Starling’s Law → stroke volume and cardiac output transiently increase, this will also lead to an increase in left sided output → transient increase in arterial pressure → transient increase in firing of arterial baroreceptors</w:t>
      </w:r>
      <w:r w:rsidR="00B671F3">
        <w:t xml:space="preserve"> → increase in cardiac parasympathetic nerve activity and decrease sympathetic nerve activity → decreased heart rate</w:t>
      </w:r>
    </w:p>
    <w:p w:rsidR="00D1781F" w:rsidRDefault="00D1781F" w:rsidP="00D1781F">
      <w:pPr>
        <w:pStyle w:val="ListParagraph"/>
      </w:pPr>
    </w:p>
    <w:p w:rsidR="00B671F3" w:rsidRDefault="00B671F3" w:rsidP="00B671F3">
      <w:pPr>
        <w:jc w:val="center"/>
      </w:pPr>
      <w:r>
        <w:rPr>
          <w:noProof/>
        </w:rPr>
        <w:drawing>
          <wp:inline distT="0" distB="0" distL="0" distR="0">
            <wp:extent cx="3684282" cy="520172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219" cy="5201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1F3" w:rsidRDefault="00B671F3" w:rsidP="00B671F3">
      <w:pPr>
        <w:jc w:val="center"/>
      </w:pPr>
    </w:p>
    <w:p w:rsidR="00F15CD0" w:rsidRDefault="00CA016B" w:rsidP="00CA016B">
      <w:pPr>
        <w:pStyle w:val="ListParagraph"/>
        <w:numPr>
          <w:ilvl w:val="0"/>
          <w:numId w:val="2"/>
        </w:numPr>
      </w:pPr>
      <w:r>
        <w:lastRenderedPageBreak/>
        <w:t>In exercise: deep, rapid breathing increases venous return</w:t>
      </w:r>
    </w:p>
    <w:p w:rsidR="00CA016B" w:rsidRDefault="00CA016B" w:rsidP="00CA016B">
      <w:pPr>
        <w:pStyle w:val="ListParagraph"/>
        <w:numPr>
          <w:ilvl w:val="0"/>
          <w:numId w:val="2"/>
        </w:numPr>
      </w:pPr>
      <w:r>
        <w:t>Yawning: transient decrease in intrathoracic pressure that increases venous return, especially if combined with stretching</w:t>
      </w:r>
    </w:p>
    <w:p w:rsidR="00CA016B" w:rsidRDefault="00CA016B" w:rsidP="00CA016B">
      <w:pPr>
        <w:pStyle w:val="ListParagraph"/>
        <w:numPr>
          <w:ilvl w:val="0"/>
          <w:numId w:val="2"/>
        </w:numPr>
      </w:pPr>
      <w:r>
        <w:t>Coughing: transient increase in intrathoracic pressure, leading to a decrease in cardiac output, a “fit” could lead to a syncope</w:t>
      </w:r>
    </w:p>
    <w:p w:rsidR="00CA016B" w:rsidRDefault="00CA016B" w:rsidP="00CA016B">
      <w:pPr>
        <w:pStyle w:val="ListParagraph"/>
        <w:numPr>
          <w:ilvl w:val="0"/>
          <w:numId w:val="2"/>
        </w:numPr>
      </w:pPr>
      <w:r>
        <w:t>Valsalva maneuver: forced expiration against a closed glottis, normally during defecation, lifting a heavy object, blowing a balloon</w:t>
      </w:r>
    </w:p>
    <w:p w:rsidR="00CA016B" w:rsidRDefault="00CA016B" w:rsidP="00CA016B">
      <w:pPr>
        <w:pStyle w:val="ListParagraph"/>
        <w:numPr>
          <w:ilvl w:val="1"/>
          <w:numId w:val="2"/>
        </w:numPr>
      </w:pPr>
      <w:r>
        <w:t>At initiation of the maneuver, arterial pressure is elevated for several beats</w:t>
      </w:r>
      <w:r w:rsidR="000F3DC4">
        <w:t>, from the intrathoracic pressure transmitted to the thoracic aorta → fall in venous return</w:t>
      </w:r>
      <w:r w:rsidR="006F24F6">
        <w:t xml:space="preserve"> and fall in blood pressure → compensatory reflex increase in heart rate and peripheral vasoconstriction (red face =  high peripheral venous pressure)</w:t>
      </w:r>
    </w:p>
    <w:p w:rsidR="000D6DF2" w:rsidRDefault="000D6DF2" w:rsidP="00CA016B">
      <w:pPr>
        <w:pStyle w:val="ListParagraph"/>
        <w:numPr>
          <w:ilvl w:val="1"/>
          <w:numId w:val="2"/>
        </w:numPr>
      </w:pPr>
      <w:r>
        <w:t>At cessation of the maneuver, abrupt fall in pressure for a couple of beats, due to fall of intrathoracic pressure, venous blood quickly fill central venous pool → stroke volume, cardiac output, arterial pressure increase rapidly → reflex bradycardia</w:t>
      </w:r>
    </w:p>
    <w:p w:rsidR="0043185F" w:rsidRDefault="0043185F" w:rsidP="0043185F">
      <w:pPr>
        <w:pStyle w:val="ListParagraph"/>
        <w:numPr>
          <w:ilvl w:val="0"/>
          <w:numId w:val="2"/>
        </w:numPr>
      </w:pPr>
      <w:r>
        <w:t xml:space="preserve">Positive pressure ventilation: intrathoracic pressure increases, decreases venous return during lung inflation, compression on pulmonary microcirculation → increase in right </w:t>
      </w:r>
      <w:r w:rsidR="00221BE3">
        <w:t>ventricular</w:t>
      </w:r>
      <w:r>
        <w:t xml:space="preserve"> afterload</w:t>
      </w:r>
    </w:p>
    <w:p w:rsidR="00D1781F" w:rsidRPr="00D1781F" w:rsidRDefault="00D1781F" w:rsidP="00D1781F">
      <w:pPr>
        <w:pStyle w:val="ListParagraph"/>
        <w:rPr>
          <w:b/>
        </w:rPr>
      </w:pPr>
    </w:p>
    <w:p w:rsidR="0043185F" w:rsidRPr="00D1781F" w:rsidRDefault="0043185F" w:rsidP="0043185F">
      <w:pPr>
        <w:rPr>
          <w:b/>
        </w:rPr>
      </w:pPr>
      <w:r w:rsidRPr="00D1781F">
        <w:rPr>
          <w:b/>
        </w:rPr>
        <w:t>Effect of Exercise</w:t>
      </w:r>
    </w:p>
    <w:p w:rsidR="0043185F" w:rsidRPr="00D1781F" w:rsidRDefault="0043185F" w:rsidP="0043185F">
      <w:pPr>
        <w:rPr>
          <w:b/>
          <w:u w:val="single"/>
        </w:rPr>
      </w:pPr>
      <w:r w:rsidRPr="00D1781F">
        <w:rPr>
          <w:b/>
          <w:u w:val="single"/>
        </w:rPr>
        <w:t>Responses to Acute Exercise</w:t>
      </w:r>
    </w:p>
    <w:p w:rsidR="0043185F" w:rsidRDefault="006272F2" w:rsidP="0043185F">
      <w:pPr>
        <w:pStyle w:val="ListParagraph"/>
        <w:numPr>
          <w:ilvl w:val="0"/>
          <w:numId w:val="4"/>
        </w:numPr>
      </w:pPr>
      <w:r>
        <w:t>Depends on several factors:</w:t>
      </w:r>
    </w:p>
    <w:p w:rsidR="006272F2" w:rsidRDefault="006272F2" w:rsidP="006272F2">
      <w:pPr>
        <w:pStyle w:val="ListParagraph"/>
        <w:numPr>
          <w:ilvl w:val="1"/>
          <w:numId w:val="4"/>
        </w:numPr>
      </w:pPr>
      <w:r>
        <w:t>Type of exercise:</w:t>
      </w:r>
    </w:p>
    <w:p w:rsidR="006272F2" w:rsidRDefault="006272F2" w:rsidP="006272F2">
      <w:pPr>
        <w:pStyle w:val="ListParagraph"/>
        <w:numPr>
          <w:ilvl w:val="2"/>
          <w:numId w:val="4"/>
        </w:numPr>
      </w:pPr>
      <w:r>
        <w:t>Dynamic (rhythmic or isotonic)</w:t>
      </w:r>
    </w:p>
    <w:p w:rsidR="006272F2" w:rsidRDefault="006272F2" w:rsidP="006272F2">
      <w:pPr>
        <w:pStyle w:val="ListParagraph"/>
        <w:numPr>
          <w:ilvl w:val="2"/>
          <w:numId w:val="4"/>
        </w:numPr>
      </w:pPr>
      <w:r>
        <w:t>Static (isometric)</w:t>
      </w:r>
    </w:p>
    <w:p w:rsidR="006272F2" w:rsidRDefault="006272F2" w:rsidP="006272F2">
      <w:pPr>
        <w:pStyle w:val="ListParagraph"/>
        <w:numPr>
          <w:ilvl w:val="1"/>
          <w:numId w:val="4"/>
        </w:numPr>
      </w:pPr>
      <w:r>
        <w:t>Intensity and Duration of the Exercise</w:t>
      </w:r>
    </w:p>
    <w:p w:rsidR="006272F2" w:rsidRDefault="006272F2" w:rsidP="006272F2">
      <w:pPr>
        <w:pStyle w:val="ListParagraph"/>
        <w:numPr>
          <w:ilvl w:val="1"/>
          <w:numId w:val="4"/>
        </w:numPr>
      </w:pPr>
      <w:r>
        <w:t>Age of the Individual</w:t>
      </w:r>
    </w:p>
    <w:p w:rsidR="006272F2" w:rsidRDefault="006272F2" w:rsidP="006272F2">
      <w:pPr>
        <w:pStyle w:val="ListParagraph"/>
        <w:numPr>
          <w:ilvl w:val="1"/>
          <w:numId w:val="4"/>
        </w:numPr>
      </w:pPr>
      <w:r>
        <w:t>Level of Fitness</w:t>
      </w:r>
    </w:p>
    <w:p w:rsidR="006272F2" w:rsidRDefault="006272F2" w:rsidP="00221BE3">
      <w:pPr>
        <w:jc w:val="center"/>
      </w:pPr>
      <w:r>
        <w:rPr>
          <w:noProof/>
        </w:rPr>
        <w:lastRenderedPageBreak/>
        <w:drawing>
          <wp:inline distT="0" distB="0" distL="0" distR="0" wp14:anchorId="60E8D833" wp14:editId="24283333">
            <wp:extent cx="4763387" cy="472777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90543" cy="4754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81F" w:rsidRDefault="00D1781F" w:rsidP="004F14E9">
      <w:pPr>
        <w:pStyle w:val="ListParagraph"/>
        <w:ind w:left="0"/>
      </w:pPr>
    </w:p>
    <w:p w:rsidR="004F14E9" w:rsidRPr="00D1781F" w:rsidRDefault="004F14E9" w:rsidP="004F14E9">
      <w:pPr>
        <w:pStyle w:val="ListParagraph"/>
        <w:ind w:left="0"/>
        <w:rPr>
          <w:b/>
          <w:u w:val="single"/>
        </w:rPr>
      </w:pPr>
      <w:r w:rsidRPr="00D1781F">
        <w:rPr>
          <w:b/>
          <w:u w:val="single"/>
        </w:rPr>
        <w:t>Dynamic Exercise:</w:t>
      </w:r>
    </w:p>
    <w:p w:rsidR="006272F2" w:rsidRDefault="006272F2" w:rsidP="006272F2">
      <w:pPr>
        <w:pStyle w:val="ListParagraph"/>
        <w:numPr>
          <w:ilvl w:val="0"/>
          <w:numId w:val="4"/>
        </w:numPr>
      </w:pPr>
      <w:r>
        <w:t xml:space="preserve">Stress and or anticipation of exercise  originates in the cerebral cortex → </w:t>
      </w:r>
      <w:proofErr w:type="spellStart"/>
      <w:r>
        <w:t>corticohypothalamic</w:t>
      </w:r>
      <w:proofErr w:type="spellEnd"/>
      <w:r>
        <w:t xml:space="preserve"> pathways → medullary cardiovascular centers</w:t>
      </w:r>
      <w:r w:rsidR="006122DE">
        <w:t>, this is called “Central Command”</w:t>
      </w:r>
    </w:p>
    <w:p w:rsidR="006122DE" w:rsidRDefault="006122DE" w:rsidP="006272F2">
      <w:pPr>
        <w:pStyle w:val="ListParagraph"/>
        <w:numPr>
          <w:ilvl w:val="0"/>
          <w:numId w:val="4"/>
        </w:numPr>
      </w:pPr>
      <w:r>
        <w:t>This acts on neural portion of arterial baroreceptor system and causes MAP to be regulated at a higher level (set-point-raising influence)</w:t>
      </w:r>
    </w:p>
    <w:p w:rsidR="006122DE" w:rsidRDefault="00422C4B" w:rsidP="006272F2">
      <w:pPr>
        <w:pStyle w:val="ListParagraph"/>
        <w:numPr>
          <w:ilvl w:val="0"/>
          <w:numId w:val="4"/>
        </w:numPr>
      </w:pPr>
      <w:r>
        <w:t>Chemoreceptors and mechanoreceptors in active skeletal muscles produce a second set-point-raising influence</w:t>
      </w:r>
    </w:p>
    <w:p w:rsidR="00422C4B" w:rsidRDefault="004F14E9" w:rsidP="006272F2">
      <w:pPr>
        <w:pStyle w:val="ListParagraph"/>
        <w:numPr>
          <w:ilvl w:val="0"/>
          <w:numId w:val="4"/>
        </w:numPr>
      </w:pPr>
      <w:r>
        <w:t>Decrease in Total Peripheral Resistance, due to metabolic vasodilator accumulation and decreased vascular resistance in active skeletal muscle (pressure lowering disturbance), this leads to a strong increase in sympathetic activity from arterial baroreceptor reflex</w:t>
      </w:r>
    </w:p>
    <w:p w:rsidR="004F14E9" w:rsidRDefault="004F14E9" w:rsidP="006272F2">
      <w:pPr>
        <w:pStyle w:val="ListParagraph"/>
        <w:numPr>
          <w:ilvl w:val="0"/>
          <w:numId w:val="4"/>
        </w:numPr>
      </w:pPr>
      <w:r>
        <w:t>MAP is elevated, but decreased total peripheral resistances causes it to fall to lower levels than the set-point raising influence would have managed by itself, however the arterial baroreceptor reflex produces most of the increase of sympathetic activity that accompanies exercise</w:t>
      </w:r>
    </w:p>
    <w:p w:rsidR="004F14E9" w:rsidRDefault="004F14E9" w:rsidP="006272F2">
      <w:pPr>
        <w:pStyle w:val="ListParagraph"/>
        <w:numPr>
          <w:ilvl w:val="0"/>
          <w:numId w:val="4"/>
        </w:numPr>
      </w:pPr>
      <w:r>
        <w:t>Coronary blood flow increases substantially, due to metabolic vasodilation of coronary arterioles as a result if increased cardiac work and myocardial oxygen consumption</w:t>
      </w:r>
    </w:p>
    <w:p w:rsidR="004F14E9" w:rsidRDefault="004F14E9" w:rsidP="004F14E9">
      <w:pPr>
        <w:pStyle w:val="ListParagraph"/>
        <w:numPr>
          <w:ilvl w:val="0"/>
          <w:numId w:val="4"/>
        </w:numPr>
      </w:pPr>
      <w:r>
        <w:t>Skeletal muscle pump promotes venous return from extremities</w:t>
      </w:r>
    </w:p>
    <w:p w:rsidR="004F14E9" w:rsidRDefault="004F14E9" w:rsidP="006272F2">
      <w:pPr>
        <w:pStyle w:val="ListParagraph"/>
        <w:numPr>
          <w:ilvl w:val="0"/>
          <w:numId w:val="4"/>
        </w:numPr>
      </w:pPr>
      <w:r>
        <w:t>Respiratory pump also promotes venous return during exercise</w:t>
      </w:r>
    </w:p>
    <w:p w:rsidR="00422C4B" w:rsidRDefault="00422C4B" w:rsidP="00422C4B">
      <w:pPr>
        <w:pStyle w:val="ListParagraph"/>
      </w:pPr>
    </w:p>
    <w:p w:rsidR="00422C4B" w:rsidRDefault="00422C4B" w:rsidP="00422C4B">
      <w:pPr>
        <w:pStyle w:val="ListParagraph"/>
        <w:jc w:val="center"/>
      </w:pPr>
      <w:r>
        <w:rPr>
          <w:noProof/>
        </w:rPr>
        <w:drawing>
          <wp:inline distT="0" distB="0" distL="0" distR="0">
            <wp:extent cx="5106670" cy="670242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670" cy="670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C4B" w:rsidRDefault="00422C4B" w:rsidP="00422C4B">
      <w:pPr>
        <w:pStyle w:val="ListParagraph"/>
      </w:pPr>
    </w:p>
    <w:p w:rsidR="004F14E9" w:rsidRPr="00D1781F" w:rsidRDefault="004F14E9" w:rsidP="00E17A35">
      <w:pPr>
        <w:pStyle w:val="ListParagraph"/>
        <w:ind w:left="0"/>
        <w:rPr>
          <w:b/>
          <w:u w:val="single"/>
        </w:rPr>
      </w:pPr>
      <w:r w:rsidRPr="00D1781F">
        <w:rPr>
          <w:b/>
          <w:u w:val="single"/>
        </w:rPr>
        <w:t>Static Exercise:</w:t>
      </w:r>
    </w:p>
    <w:p w:rsidR="004F14E9" w:rsidRDefault="00E17A35" w:rsidP="004F14E9">
      <w:pPr>
        <w:pStyle w:val="ListParagraph"/>
        <w:numPr>
          <w:ilvl w:val="0"/>
          <w:numId w:val="4"/>
        </w:numPr>
      </w:pPr>
      <w:r>
        <w:t>Causes a compression of vessels in the contracting muscles and a reduction of blood flow through them</w:t>
      </w:r>
    </w:p>
    <w:p w:rsidR="00E17A35" w:rsidRDefault="00E17A35" w:rsidP="004F14E9">
      <w:pPr>
        <w:pStyle w:val="ListParagraph"/>
        <w:numPr>
          <w:ilvl w:val="0"/>
          <w:numId w:val="4"/>
        </w:numPr>
      </w:pPr>
      <w:r>
        <w:t>Total peripheral resistance does not fall and may even increase</w:t>
      </w:r>
    </w:p>
    <w:p w:rsidR="00E17A35" w:rsidRDefault="00E17A35" w:rsidP="004F14E9">
      <w:pPr>
        <w:pStyle w:val="ListParagraph"/>
        <w:numPr>
          <w:ilvl w:val="0"/>
          <w:numId w:val="4"/>
        </w:numPr>
      </w:pPr>
      <w:r>
        <w:lastRenderedPageBreak/>
        <w:t>Static exercise produces an increase in HR, cardiac output and arterial pressure, due to increased sympathetic drive; however HR and cardiac output are less increased than dynamic exercise and a more increased SAP/DAP/MAP.</w:t>
      </w:r>
    </w:p>
    <w:p w:rsidR="00E17A35" w:rsidRDefault="00E17A35" w:rsidP="004F14E9">
      <w:pPr>
        <w:pStyle w:val="ListParagraph"/>
        <w:numPr>
          <w:ilvl w:val="0"/>
          <w:numId w:val="4"/>
        </w:numPr>
      </w:pPr>
      <w:r>
        <w:t>Higher afterload leads to a higher cardiac work compared to dynamic exercise</w:t>
      </w:r>
    </w:p>
    <w:p w:rsidR="00D1781F" w:rsidRDefault="00D1781F" w:rsidP="00E17A35">
      <w:pPr>
        <w:rPr>
          <w:b/>
          <w:u w:val="single"/>
        </w:rPr>
      </w:pPr>
    </w:p>
    <w:p w:rsidR="00E17A35" w:rsidRPr="00D1781F" w:rsidRDefault="00E17A35" w:rsidP="00E17A35">
      <w:pPr>
        <w:rPr>
          <w:b/>
          <w:u w:val="single"/>
        </w:rPr>
      </w:pPr>
      <w:r w:rsidRPr="00D1781F">
        <w:rPr>
          <w:b/>
          <w:u w:val="single"/>
        </w:rPr>
        <w:t xml:space="preserve">Chronic Exercise: </w:t>
      </w:r>
    </w:p>
    <w:p w:rsidR="00E17A35" w:rsidRDefault="00E17A35" w:rsidP="00E17A35">
      <w:pPr>
        <w:pStyle w:val="ListParagraph"/>
        <w:numPr>
          <w:ilvl w:val="0"/>
          <w:numId w:val="5"/>
        </w:numPr>
      </w:pPr>
      <w:r>
        <w:t>Increased circulating blood volume, decreased heart rate, increased stroke volume, decreased arterial blood pressure at rest</w:t>
      </w:r>
    </w:p>
    <w:p w:rsidR="00E17A35" w:rsidRDefault="00E17A35" w:rsidP="00E17A35">
      <w:pPr>
        <w:pStyle w:val="ListParagraph"/>
        <w:numPr>
          <w:ilvl w:val="0"/>
          <w:numId w:val="5"/>
        </w:numPr>
      </w:pPr>
      <w:r>
        <w:t>Decreased myocardial oxygen demand, increase in the cardiac reserve (potential for increasing cardiac output)</w:t>
      </w:r>
    </w:p>
    <w:p w:rsidR="00075B1F" w:rsidRDefault="00075B1F" w:rsidP="00E17A35">
      <w:pPr>
        <w:pStyle w:val="ListParagraph"/>
        <w:numPr>
          <w:ilvl w:val="0"/>
          <w:numId w:val="5"/>
        </w:numPr>
      </w:pPr>
      <w:r>
        <w:t>Ventricular chamber enlargement → endurance training</w:t>
      </w:r>
    </w:p>
    <w:p w:rsidR="00075B1F" w:rsidRDefault="00075B1F" w:rsidP="00E17A35">
      <w:pPr>
        <w:pStyle w:val="ListParagraph"/>
        <w:numPr>
          <w:ilvl w:val="0"/>
          <w:numId w:val="5"/>
        </w:numPr>
      </w:pPr>
      <w:r>
        <w:t>Increased myocardial mass and ventricular wall thickness → strength training</w:t>
      </w:r>
    </w:p>
    <w:p w:rsidR="00075B1F" w:rsidRDefault="00075B1F" w:rsidP="00E17A35">
      <w:pPr>
        <w:pStyle w:val="ListParagraph"/>
        <w:numPr>
          <w:ilvl w:val="0"/>
          <w:numId w:val="5"/>
        </w:numPr>
      </w:pPr>
      <w:r>
        <w:t>Deconditioning occurs with the cessation of the exercise program, changes reverse quickly</w:t>
      </w:r>
    </w:p>
    <w:p w:rsidR="00075B1F" w:rsidRDefault="00075B1F" w:rsidP="00075B1F"/>
    <w:p w:rsidR="00075B1F" w:rsidRPr="00D1781F" w:rsidRDefault="00075B1F" w:rsidP="00075B1F">
      <w:pPr>
        <w:rPr>
          <w:b/>
        </w:rPr>
      </w:pPr>
      <w:r w:rsidRPr="00D1781F">
        <w:rPr>
          <w:b/>
        </w:rPr>
        <w:t>Age Related Changes:</w:t>
      </w:r>
    </w:p>
    <w:p w:rsidR="00075B1F" w:rsidRPr="00D1781F" w:rsidRDefault="00075B1F" w:rsidP="00075B1F">
      <w:pPr>
        <w:rPr>
          <w:b/>
          <w:u w:val="single"/>
        </w:rPr>
      </w:pPr>
      <w:r w:rsidRPr="00D1781F">
        <w:rPr>
          <w:b/>
          <w:u w:val="single"/>
        </w:rPr>
        <w:t>In the heart:</w:t>
      </w:r>
    </w:p>
    <w:p w:rsidR="00075B1F" w:rsidRDefault="00075B1F" w:rsidP="00075B1F">
      <w:pPr>
        <w:pStyle w:val="ListParagraph"/>
        <w:numPr>
          <w:ilvl w:val="0"/>
          <w:numId w:val="6"/>
        </w:numPr>
      </w:pPr>
      <w:r>
        <w:t>Decrease in resting and maximum cardiac index</w:t>
      </w:r>
    </w:p>
    <w:p w:rsidR="00075B1F" w:rsidRDefault="00075B1F" w:rsidP="00075B1F">
      <w:pPr>
        <w:pStyle w:val="ListParagraph"/>
        <w:numPr>
          <w:ilvl w:val="0"/>
          <w:numId w:val="6"/>
        </w:numPr>
      </w:pPr>
      <w:r>
        <w:t>Decrease in maximum heart rate</w:t>
      </w:r>
    </w:p>
    <w:p w:rsidR="00075B1F" w:rsidRDefault="00075B1F" w:rsidP="00075B1F">
      <w:pPr>
        <w:pStyle w:val="ListParagraph"/>
        <w:numPr>
          <w:ilvl w:val="0"/>
          <w:numId w:val="6"/>
        </w:numPr>
      </w:pPr>
      <w:r>
        <w:t>Increase in contraction and relaxation time of heart muscle</w:t>
      </w:r>
    </w:p>
    <w:p w:rsidR="00075B1F" w:rsidRDefault="00075B1F" w:rsidP="00075B1F">
      <w:pPr>
        <w:pStyle w:val="ListParagraph"/>
        <w:numPr>
          <w:ilvl w:val="0"/>
          <w:numId w:val="6"/>
        </w:numPr>
      </w:pPr>
      <w:r>
        <w:t>Increase in myocardial stiffness during diastole</w:t>
      </w:r>
    </w:p>
    <w:p w:rsidR="00075B1F" w:rsidRDefault="00075B1F" w:rsidP="00075B1F">
      <w:pPr>
        <w:pStyle w:val="ListParagraph"/>
        <w:numPr>
          <w:ilvl w:val="0"/>
          <w:numId w:val="6"/>
        </w:numPr>
      </w:pPr>
      <w:r>
        <w:t>Decrease in number of functioning myocytes</w:t>
      </w:r>
    </w:p>
    <w:p w:rsidR="00075B1F" w:rsidRDefault="00075B1F" w:rsidP="00075B1F">
      <w:pPr>
        <w:pStyle w:val="ListParagraph"/>
        <w:numPr>
          <w:ilvl w:val="0"/>
          <w:numId w:val="6"/>
        </w:numPr>
      </w:pPr>
      <w:r>
        <w:t>Accumulation of pigment in myocardial cells</w:t>
      </w:r>
    </w:p>
    <w:p w:rsidR="00075B1F" w:rsidRPr="00D1781F" w:rsidRDefault="00075B1F" w:rsidP="00075B1F">
      <w:pPr>
        <w:rPr>
          <w:b/>
          <w:u w:val="single"/>
        </w:rPr>
      </w:pPr>
      <w:r w:rsidRPr="00D1781F">
        <w:rPr>
          <w:b/>
          <w:u w:val="single"/>
        </w:rPr>
        <w:t xml:space="preserve">In the vascular bed: </w:t>
      </w:r>
    </w:p>
    <w:p w:rsidR="00075B1F" w:rsidRDefault="00D1781F" w:rsidP="00075B1F">
      <w:pPr>
        <w:pStyle w:val="ListParagraph"/>
        <w:numPr>
          <w:ilvl w:val="0"/>
          <w:numId w:val="7"/>
        </w:numPr>
      </w:pPr>
      <w:r>
        <w:t>Decrease in capillary density in some tissues</w:t>
      </w:r>
    </w:p>
    <w:p w:rsidR="00D1781F" w:rsidRDefault="00D1781F" w:rsidP="00075B1F">
      <w:pPr>
        <w:pStyle w:val="ListParagraph"/>
        <w:numPr>
          <w:ilvl w:val="0"/>
          <w:numId w:val="7"/>
        </w:numPr>
      </w:pPr>
      <w:r>
        <w:t>Decrease in arterial compliance</w:t>
      </w:r>
    </w:p>
    <w:p w:rsidR="00D1781F" w:rsidRDefault="00D1781F" w:rsidP="00075B1F">
      <w:pPr>
        <w:pStyle w:val="ListParagraph"/>
        <w:numPr>
          <w:ilvl w:val="0"/>
          <w:numId w:val="7"/>
        </w:numPr>
      </w:pPr>
      <w:r>
        <w:t>Increase in total peripheral vascular resistance</w:t>
      </w:r>
    </w:p>
    <w:p w:rsidR="00D1781F" w:rsidRPr="00D1781F" w:rsidRDefault="00D1781F" w:rsidP="00D1781F">
      <w:pPr>
        <w:rPr>
          <w:b/>
          <w:u w:val="single"/>
        </w:rPr>
      </w:pPr>
      <w:r w:rsidRPr="00D1781F">
        <w:rPr>
          <w:b/>
          <w:u w:val="single"/>
        </w:rPr>
        <w:t>In arterial baroreceptors:</w:t>
      </w:r>
    </w:p>
    <w:p w:rsidR="00D1781F" w:rsidRDefault="00D1781F" w:rsidP="00D1781F">
      <w:pPr>
        <w:pStyle w:val="ListParagraph"/>
        <w:numPr>
          <w:ilvl w:val="0"/>
          <w:numId w:val="8"/>
        </w:numPr>
      </w:pPr>
      <w:r>
        <w:t>Decrease in afferent activity from arterial baroreceptors</w:t>
      </w:r>
    </w:p>
    <w:p w:rsidR="00D1781F" w:rsidRDefault="00D1781F" w:rsidP="00D1781F">
      <w:pPr>
        <w:pStyle w:val="ListParagraph"/>
        <w:numPr>
          <w:ilvl w:val="0"/>
          <w:numId w:val="8"/>
        </w:numPr>
      </w:pPr>
      <w:r>
        <w:t>Amount of norepinephrine in sympathetic nerve endings of myocardium decreases</w:t>
      </w:r>
    </w:p>
    <w:p w:rsidR="00D1781F" w:rsidRDefault="00D1781F" w:rsidP="00D1781F">
      <w:pPr>
        <w:pStyle w:val="ListParagraph"/>
        <w:numPr>
          <w:ilvl w:val="0"/>
          <w:numId w:val="8"/>
        </w:numPr>
      </w:pPr>
      <w:r>
        <w:t>Myocardial response to catecholamines declines</w:t>
      </w:r>
    </w:p>
    <w:p w:rsidR="004D55DA" w:rsidRDefault="004D55DA" w:rsidP="004D55DA">
      <w:pPr>
        <w:pStyle w:val="ListParagraph"/>
      </w:pPr>
    </w:p>
    <w:p w:rsidR="00D1781F" w:rsidRDefault="00D1781F" w:rsidP="00D1781F">
      <w:r>
        <w:t>Together these lead to increased arterial pulse pressure and MAP and a greater afterload on the heart.</w:t>
      </w:r>
    </w:p>
    <w:p w:rsidR="004D55DA" w:rsidRDefault="004D55DA" w:rsidP="00D1781F"/>
    <w:p w:rsidR="004D55DA" w:rsidRDefault="004D55DA" w:rsidP="00D1781F"/>
    <w:p w:rsidR="004D55DA" w:rsidRDefault="004D55DA" w:rsidP="00D1781F"/>
    <w:p w:rsidR="004D55DA" w:rsidRDefault="00221BE3" w:rsidP="00D1781F">
      <w:r>
        <w:lastRenderedPageBreak/>
        <w:t>Questions</w:t>
      </w:r>
    </w:p>
    <w:p w:rsidR="004D55DA" w:rsidRDefault="004D55DA" w:rsidP="004D55DA">
      <w:pPr>
        <w:pStyle w:val="ListParagraph"/>
        <w:numPr>
          <w:ilvl w:val="0"/>
          <w:numId w:val="9"/>
        </w:numPr>
      </w:pPr>
      <w:r>
        <w:t>Explain why sinus arrhythmia develops?</w:t>
      </w:r>
    </w:p>
    <w:p w:rsidR="00221BE3" w:rsidRDefault="00221BE3" w:rsidP="004D55DA">
      <w:pPr>
        <w:pStyle w:val="ListParagraph"/>
        <w:numPr>
          <w:ilvl w:val="0"/>
          <w:numId w:val="9"/>
        </w:numPr>
      </w:pPr>
      <w:r>
        <w:t>How is venous return encouraged during dynamic exercise?</w:t>
      </w:r>
    </w:p>
    <w:p w:rsidR="004D55DA" w:rsidRDefault="00221BE3" w:rsidP="004D55DA">
      <w:pPr>
        <w:pStyle w:val="ListParagraph"/>
        <w:numPr>
          <w:ilvl w:val="0"/>
          <w:numId w:val="9"/>
        </w:numPr>
      </w:pPr>
      <w:r>
        <w:t>Mention 3 cardiovascular age related changes</w:t>
      </w:r>
    </w:p>
    <w:p w:rsidR="00221BE3" w:rsidRDefault="00221BE3" w:rsidP="00221BE3"/>
    <w:p w:rsidR="00221BE3" w:rsidRDefault="00221BE3" w:rsidP="004B36C4">
      <w:pPr>
        <w:spacing w:line="360" w:lineRule="auto"/>
      </w:pPr>
      <w:r>
        <w:t>Questions:</w:t>
      </w:r>
    </w:p>
    <w:p w:rsidR="004B36C4" w:rsidRDefault="00221BE3" w:rsidP="004B36C4">
      <w:pPr>
        <w:pStyle w:val="ListParagraph"/>
        <w:numPr>
          <w:ilvl w:val="0"/>
          <w:numId w:val="10"/>
        </w:numPr>
        <w:spacing w:line="360" w:lineRule="auto"/>
      </w:pPr>
      <w:r>
        <w:t>Explain why sinus arrhythmia develops?</w:t>
      </w:r>
    </w:p>
    <w:p w:rsidR="00221BE3" w:rsidRPr="004B36C4" w:rsidRDefault="004B36C4" w:rsidP="004B36C4">
      <w:pPr>
        <w:pStyle w:val="ListParagraph"/>
        <w:spacing w:line="360" w:lineRule="auto"/>
        <w:rPr>
          <w:color w:val="FF0000"/>
        </w:rPr>
      </w:pPr>
      <w:r w:rsidRPr="004B36C4">
        <w:rPr>
          <w:color w:val="FF0000"/>
        </w:rPr>
        <w:t>During inspiration</w:t>
      </w:r>
      <w:r w:rsidRPr="004B36C4">
        <w:rPr>
          <w:color w:val="FF0000"/>
        </w:rPr>
        <w:t xml:space="preserve"> intrathoracic pressure </w:t>
      </w:r>
      <w:r w:rsidRPr="004B36C4">
        <w:rPr>
          <w:color w:val="FF0000"/>
        </w:rPr>
        <w:t>decreases</w:t>
      </w:r>
      <w:r w:rsidRPr="004B36C4">
        <w:rPr>
          <w:color w:val="FF0000"/>
        </w:rPr>
        <w:t xml:space="preserve"> → venous return increases → </w:t>
      </w:r>
      <w:r w:rsidRPr="004B36C4">
        <w:rPr>
          <w:color w:val="FF0000"/>
        </w:rPr>
        <w:t xml:space="preserve">increased </w:t>
      </w:r>
      <w:r w:rsidR="00221BE3" w:rsidRPr="004B36C4">
        <w:rPr>
          <w:color w:val="FF0000"/>
        </w:rPr>
        <w:t>right side heart filling → stroke volume and cardiac output transiently increase → transient increase in arterial pressure → transient increase in firing of arterial baroreceptors</w:t>
      </w:r>
      <w:r w:rsidRPr="004B36C4">
        <w:rPr>
          <w:color w:val="FF0000"/>
        </w:rPr>
        <w:t xml:space="preserve"> → increased parasympathetic tone</w:t>
      </w:r>
      <w:r w:rsidR="00221BE3" w:rsidRPr="004B36C4">
        <w:rPr>
          <w:color w:val="FF0000"/>
        </w:rPr>
        <w:t xml:space="preserve"> and decrease</w:t>
      </w:r>
      <w:r w:rsidRPr="004B36C4">
        <w:rPr>
          <w:color w:val="FF0000"/>
        </w:rPr>
        <w:t>d sympathetic tone</w:t>
      </w:r>
      <w:r w:rsidR="00221BE3" w:rsidRPr="004B36C4">
        <w:rPr>
          <w:color w:val="FF0000"/>
        </w:rPr>
        <w:t xml:space="preserve"> → decreased heart rate</w:t>
      </w:r>
    </w:p>
    <w:p w:rsidR="00221BE3" w:rsidRDefault="00221BE3" w:rsidP="00221BE3"/>
    <w:p w:rsidR="00221BE3" w:rsidRDefault="00221BE3" w:rsidP="00221BE3">
      <w:pPr>
        <w:pStyle w:val="ListParagraph"/>
        <w:numPr>
          <w:ilvl w:val="0"/>
          <w:numId w:val="10"/>
        </w:numPr>
      </w:pPr>
      <w:r>
        <w:t>How is venous return encouraged during dynamic exercise?</w:t>
      </w:r>
    </w:p>
    <w:p w:rsidR="00221BE3" w:rsidRPr="00221BE3" w:rsidRDefault="00221BE3" w:rsidP="00221BE3">
      <w:pPr>
        <w:ind w:left="720"/>
        <w:rPr>
          <w:color w:val="FF0000"/>
        </w:rPr>
      </w:pPr>
      <w:r w:rsidRPr="00221BE3">
        <w:rPr>
          <w:color w:val="FF0000"/>
        </w:rPr>
        <w:t>Skeletal muscle pump, Respiratory pump</w:t>
      </w:r>
    </w:p>
    <w:p w:rsidR="00221BE3" w:rsidRDefault="00221BE3" w:rsidP="00221BE3">
      <w:pPr>
        <w:ind w:left="720"/>
      </w:pPr>
    </w:p>
    <w:p w:rsidR="00221BE3" w:rsidRDefault="00221BE3" w:rsidP="00221BE3">
      <w:pPr>
        <w:pStyle w:val="ListParagraph"/>
        <w:numPr>
          <w:ilvl w:val="0"/>
          <w:numId w:val="10"/>
        </w:numPr>
      </w:pPr>
      <w:r>
        <w:t>Mention 3 cardiovascular age related changes</w:t>
      </w:r>
    </w:p>
    <w:p w:rsidR="00221BE3" w:rsidRPr="00221BE3" w:rsidRDefault="00221BE3" w:rsidP="004B36C4">
      <w:pPr>
        <w:ind w:left="720"/>
        <w:rPr>
          <w:color w:val="FF0000"/>
        </w:rPr>
      </w:pPr>
      <w:r w:rsidRPr="00221BE3">
        <w:rPr>
          <w:color w:val="FF0000"/>
        </w:rPr>
        <w:t>Increased MAP</w:t>
      </w:r>
    </w:p>
    <w:p w:rsidR="00221BE3" w:rsidRPr="00221BE3" w:rsidRDefault="00221BE3" w:rsidP="004B36C4">
      <w:pPr>
        <w:ind w:left="720"/>
        <w:rPr>
          <w:color w:val="FF0000"/>
        </w:rPr>
      </w:pPr>
      <w:r w:rsidRPr="00221BE3">
        <w:rPr>
          <w:color w:val="FF0000"/>
        </w:rPr>
        <w:t>Decrease in resting and maximum cardiac index</w:t>
      </w:r>
    </w:p>
    <w:p w:rsidR="00221BE3" w:rsidRPr="00221BE3" w:rsidRDefault="00221BE3" w:rsidP="004B36C4">
      <w:pPr>
        <w:ind w:left="720"/>
        <w:rPr>
          <w:color w:val="FF0000"/>
        </w:rPr>
      </w:pPr>
      <w:r w:rsidRPr="00221BE3">
        <w:rPr>
          <w:color w:val="FF0000"/>
        </w:rPr>
        <w:t>Decrease in maximum heart rate</w:t>
      </w:r>
    </w:p>
    <w:p w:rsidR="00221BE3" w:rsidRPr="00221BE3" w:rsidRDefault="00221BE3" w:rsidP="004B36C4">
      <w:pPr>
        <w:ind w:left="720"/>
        <w:rPr>
          <w:color w:val="FF0000"/>
        </w:rPr>
      </w:pPr>
      <w:r w:rsidRPr="00221BE3">
        <w:rPr>
          <w:color w:val="FF0000"/>
        </w:rPr>
        <w:t>Increase in contraction and relaxation time of heart muscle</w:t>
      </w:r>
    </w:p>
    <w:p w:rsidR="00221BE3" w:rsidRPr="00221BE3" w:rsidRDefault="00221BE3" w:rsidP="004B36C4">
      <w:pPr>
        <w:ind w:left="720"/>
        <w:rPr>
          <w:color w:val="FF0000"/>
        </w:rPr>
      </w:pPr>
      <w:r w:rsidRPr="00221BE3">
        <w:rPr>
          <w:color w:val="FF0000"/>
        </w:rPr>
        <w:t>Increase in myocardial stiffness during diastole</w:t>
      </w:r>
    </w:p>
    <w:p w:rsidR="00221BE3" w:rsidRPr="00221BE3" w:rsidRDefault="00221BE3" w:rsidP="004B36C4">
      <w:pPr>
        <w:ind w:left="720"/>
        <w:rPr>
          <w:color w:val="FF0000"/>
        </w:rPr>
      </w:pPr>
      <w:r w:rsidRPr="00221BE3">
        <w:rPr>
          <w:color w:val="FF0000"/>
        </w:rPr>
        <w:t>Decrease in number of functioning myocytes</w:t>
      </w:r>
    </w:p>
    <w:p w:rsidR="00221BE3" w:rsidRPr="00221BE3" w:rsidRDefault="00221BE3" w:rsidP="004B36C4">
      <w:pPr>
        <w:ind w:left="720"/>
        <w:rPr>
          <w:color w:val="FF0000"/>
        </w:rPr>
      </w:pPr>
      <w:r w:rsidRPr="00221BE3">
        <w:rPr>
          <w:color w:val="FF0000"/>
        </w:rPr>
        <w:t>Accumulation of pigment in myocardial cells</w:t>
      </w:r>
    </w:p>
    <w:p w:rsidR="00221BE3" w:rsidRPr="00221BE3" w:rsidRDefault="00221BE3" w:rsidP="004B36C4">
      <w:pPr>
        <w:ind w:left="720"/>
        <w:rPr>
          <w:color w:val="FF0000"/>
        </w:rPr>
      </w:pPr>
      <w:r w:rsidRPr="00221BE3">
        <w:rPr>
          <w:color w:val="FF0000"/>
        </w:rPr>
        <w:t>Decrease in capillary density in some tissues</w:t>
      </w:r>
    </w:p>
    <w:p w:rsidR="00221BE3" w:rsidRPr="00221BE3" w:rsidRDefault="00221BE3" w:rsidP="004B36C4">
      <w:pPr>
        <w:ind w:left="720"/>
        <w:rPr>
          <w:color w:val="FF0000"/>
        </w:rPr>
      </w:pPr>
      <w:r w:rsidRPr="00221BE3">
        <w:rPr>
          <w:color w:val="FF0000"/>
        </w:rPr>
        <w:t>Decrease in arterial compliance</w:t>
      </w:r>
    </w:p>
    <w:p w:rsidR="00221BE3" w:rsidRPr="00221BE3" w:rsidRDefault="00221BE3" w:rsidP="004B36C4">
      <w:pPr>
        <w:ind w:left="720"/>
        <w:rPr>
          <w:color w:val="FF0000"/>
        </w:rPr>
      </w:pPr>
      <w:r w:rsidRPr="00221BE3">
        <w:rPr>
          <w:color w:val="FF0000"/>
        </w:rPr>
        <w:t>Increase in total peripheral vascular resistance</w:t>
      </w:r>
    </w:p>
    <w:p w:rsidR="00221BE3" w:rsidRPr="00221BE3" w:rsidRDefault="00221BE3" w:rsidP="004B36C4">
      <w:pPr>
        <w:ind w:left="720"/>
        <w:rPr>
          <w:color w:val="FF0000"/>
        </w:rPr>
      </w:pPr>
      <w:r w:rsidRPr="00221BE3">
        <w:rPr>
          <w:color w:val="FF0000"/>
        </w:rPr>
        <w:t>Decrease in afferent activity from arterial baroreceptors</w:t>
      </w:r>
    </w:p>
    <w:p w:rsidR="00221BE3" w:rsidRPr="00221BE3" w:rsidRDefault="00221BE3" w:rsidP="004B36C4">
      <w:pPr>
        <w:ind w:left="720"/>
        <w:rPr>
          <w:color w:val="FF0000"/>
        </w:rPr>
      </w:pPr>
      <w:r w:rsidRPr="00221BE3">
        <w:rPr>
          <w:color w:val="FF0000"/>
        </w:rPr>
        <w:t>Amount of norepinephrine in sympathetic nerve endings of myocardium decreases</w:t>
      </w:r>
    </w:p>
    <w:p w:rsidR="00D1781F" w:rsidRDefault="00221BE3" w:rsidP="004B36C4">
      <w:pPr>
        <w:ind w:left="720"/>
      </w:pPr>
      <w:r w:rsidRPr="00221BE3">
        <w:rPr>
          <w:color w:val="FF0000"/>
        </w:rPr>
        <w:t>Myocardial response to catecholamines declines</w:t>
      </w:r>
      <w:bookmarkStart w:id="0" w:name="_GoBack"/>
      <w:bookmarkEnd w:id="0"/>
    </w:p>
    <w:sectPr w:rsidR="00D178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46C3E"/>
    <w:multiLevelType w:val="hybridMultilevel"/>
    <w:tmpl w:val="E9924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9491C"/>
    <w:multiLevelType w:val="hybridMultilevel"/>
    <w:tmpl w:val="E4B46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342BD"/>
    <w:multiLevelType w:val="hybridMultilevel"/>
    <w:tmpl w:val="22DCB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0131AA"/>
    <w:multiLevelType w:val="hybridMultilevel"/>
    <w:tmpl w:val="22DCB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40A06"/>
    <w:multiLevelType w:val="hybridMultilevel"/>
    <w:tmpl w:val="E076C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20821"/>
    <w:multiLevelType w:val="hybridMultilevel"/>
    <w:tmpl w:val="1DC42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785F86"/>
    <w:multiLevelType w:val="hybridMultilevel"/>
    <w:tmpl w:val="E0C21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9658DA"/>
    <w:multiLevelType w:val="hybridMultilevel"/>
    <w:tmpl w:val="FB86F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FE109E"/>
    <w:multiLevelType w:val="hybridMultilevel"/>
    <w:tmpl w:val="3DFE9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7152D1"/>
    <w:multiLevelType w:val="hybridMultilevel"/>
    <w:tmpl w:val="F2DEF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BC7701"/>
    <w:multiLevelType w:val="hybridMultilevel"/>
    <w:tmpl w:val="4A368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5"/>
  </w:num>
  <w:num w:numId="5">
    <w:abstractNumId w:val="10"/>
  </w:num>
  <w:num w:numId="6">
    <w:abstractNumId w:val="7"/>
  </w:num>
  <w:num w:numId="7">
    <w:abstractNumId w:val="4"/>
  </w:num>
  <w:num w:numId="8">
    <w:abstractNumId w:val="6"/>
  </w:num>
  <w:num w:numId="9">
    <w:abstractNumId w:val="2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F1E"/>
    <w:rsid w:val="00075B1F"/>
    <w:rsid w:val="000D6DF2"/>
    <w:rsid w:val="000F3DC4"/>
    <w:rsid w:val="00221BE3"/>
    <w:rsid w:val="00361CB3"/>
    <w:rsid w:val="00422C4B"/>
    <w:rsid w:val="0043185F"/>
    <w:rsid w:val="00441BEF"/>
    <w:rsid w:val="004B36C4"/>
    <w:rsid w:val="004D55DA"/>
    <w:rsid w:val="004F14E9"/>
    <w:rsid w:val="0058796A"/>
    <w:rsid w:val="006122DE"/>
    <w:rsid w:val="006272F2"/>
    <w:rsid w:val="006F24F6"/>
    <w:rsid w:val="006F4F1E"/>
    <w:rsid w:val="00B671F3"/>
    <w:rsid w:val="00B97C62"/>
    <w:rsid w:val="00CA016B"/>
    <w:rsid w:val="00CA2350"/>
    <w:rsid w:val="00D1781F"/>
    <w:rsid w:val="00E17A35"/>
    <w:rsid w:val="00F1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7C08C6-A188-4E2A-BC8F-FA77AE060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79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7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1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mariana pardo</cp:lastModifiedBy>
  <cp:revision>3</cp:revision>
  <dcterms:created xsi:type="dcterms:W3CDTF">2016-02-21T03:00:00Z</dcterms:created>
  <dcterms:modified xsi:type="dcterms:W3CDTF">2016-02-24T16:14:00Z</dcterms:modified>
</cp:coreProperties>
</file>