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6EE" w:rsidRDefault="006376EE" w:rsidP="006376EE">
      <w:pPr>
        <w:jc w:val="center"/>
        <w:rPr>
          <w:u w:val="single"/>
        </w:rPr>
      </w:pPr>
      <w:r>
        <w:rPr>
          <w:u w:val="single"/>
        </w:rPr>
        <w:t>Chp 1: Overview of the Cardiovascular System</w:t>
      </w:r>
    </w:p>
    <w:p w:rsidR="006376EE" w:rsidRDefault="006376EE">
      <w:pPr>
        <w:rPr>
          <w:u w:val="single"/>
        </w:rPr>
      </w:pPr>
    </w:p>
    <w:p w:rsidR="00273FAF" w:rsidRPr="00273FAF" w:rsidRDefault="006376EE">
      <w:pPr>
        <w:rPr>
          <w:u w:val="single"/>
        </w:rPr>
      </w:pPr>
      <w:r>
        <w:rPr>
          <w:u w:val="single"/>
        </w:rPr>
        <w:t xml:space="preserve">1. </w:t>
      </w:r>
      <w:r w:rsidR="00273FAF" w:rsidRPr="00273FAF">
        <w:rPr>
          <w:u w:val="single"/>
        </w:rPr>
        <w:t>Homeostatic role of the CV system</w:t>
      </w:r>
    </w:p>
    <w:p w:rsidR="00604E4A" w:rsidRDefault="00273FAF" w:rsidP="00604E4A">
      <w:pPr>
        <w:pStyle w:val="ListParagraph"/>
        <w:numPr>
          <w:ilvl w:val="0"/>
          <w:numId w:val="1"/>
        </w:numPr>
      </w:pPr>
      <w:r w:rsidRPr="00604E4A">
        <w:rPr>
          <w:b/>
        </w:rPr>
        <w:t>Diffusion</w:t>
      </w:r>
      <w:r w:rsidR="00604E4A">
        <w:t>:</w:t>
      </w:r>
      <w:r>
        <w:t xml:space="preserve"> the process by which solutes</w:t>
      </w:r>
      <w:r w:rsidR="00604E4A">
        <w:t xml:space="preserve"> are</w:t>
      </w:r>
      <w:r>
        <w:t xml:space="preserve"> exchange</w:t>
      </w:r>
      <w:r w:rsidR="00604E4A">
        <w:t>d between</w:t>
      </w:r>
      <w:r>
        <w:t xml:space="preserve"> plasma</w:t>
      </w:r>
      <w:r w:rsidR="00604E4A">
        <w:t xml:space="preserve"> (through capillaries)</w:t>
      </w:r>
      <w:r>
        <w:t xml:space="preserve"> and interstitial fluid</w:t>
      </w:r>
      <w:r w:rsidR="006376EE">
        <w:t>.</w:t>
      </w:r>
    </w:p>
    <w:p w:rsidR="00273FAF" w:rsidRDefault="00273FAF" w:rsidP="00604E4A">
      <w:pPr>
        <w:pStyle w:val="ListParagraph"/>
        <w:numPr>
          <w:ilvl w:val="0"/>
          <w:numId w:val="1"/>
        </w:numPr>
      </w:pPr>
      <w:r w:rsidRPr="00604E4A">
        <w:rPr>
          <w:b/>
        </w:rPr>
        <w:t>Convection</w:t>
      </w:r>
      <w:r w:rsidR="00604E4A">
        <w:t>:</w:t>
      </w:r>
      <w:r>
        <w:t xml:space="preserve"> the process by which substances are transported between organs. </w:t>
      </w:r>
    </w:p>
    <w:p w:rsidR="00273FAF" w:rsidRDefault="00273FAF"/>
    <w:p w:rsidR="00273FAF" w:rsidRDefault="00273FAF"/>
    <w:p w:rsidR="00273FAF" w:rsidRDefault="00AD661C">
      <w:r>
        <w:rPr>
          <w:noProof/>
        </w:rPr>
        <w:drawing>
          <wp:inline distT="0" distB="0" distL="0" distR="0">
            <wp:extent cx="3668842" cy="4161437"/>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69358" cy="4162023"/>
                    </a:xfrm>
                    <a:prstGeom prst="rect">
                      <a:avLst/>
                    </a:prstGeom>
                    <a:noFill/>
                    <a:ln>
                      <a:noFill/>
                    </a:ln>
                  </pic:spPr>
                </pic:pic>
              </a:graphicData>
            </a:graphic>
          </wp:inline>
        </w:drawing>
      </w:r>
    </w:p>
    <w:p w:rsidR="00AD661C" w:rsidRDefault="00AD661C"/>
    <w:p w:rsidR="00604E4A" w:rsidRPr="00604E4A" w:rsidRDefault="00AD661C" w:rsidP="00604E4A">
      <w:pPr>
        <w:pStyle w:val="ListParagraph"/>
        <w:numPr>
          <w:ilvl w:val="0"/>
          <w:numId w:val="2"/>
        </w:numPr>
      </w:pPr>
      <w:r>
        <w:t>Organs that serve to recondition the composition of blood (</w:t>
      </w:r>
      <w:r w:rsidRPr="00604E4A">
        <w:rPr>
          <w:b/>
        </w:rPr>
        <w:t>lungs, kidneys</w:t>
      </w:r>
      <w:r>
        <w:t xml:space="preserve">) receive blood flow that </w:t>
      </w:r>
      <w:r w:rsidRPr="00604E4A">
        <w:rPr>
          <w:b/>
        </w:rPr>
        <w:t>exceeds the amount of flow that is necessary to supply the nutrient needs of the tissue</w:t>
      </w:r>
    </w:p>
    <w:p w:rsidR="00604E4A" w:rsidRPr="00604E4A" w:rsidRDefault="00AD661C" w:rsidP="00604E4A">
      <w:pPr>
        <w:pStyle w:val="ListParagraph"/>
        <w:numPr>
          <w:ilvl w:val="0"/>
          <w:numId w:val="2"/>
        </w:numPr>
      </w:pPr>
      <w:r>
        <w:t xml:space="preserve">Blood flow to </w:t>
      </w:r>
      <w:r w:rsidRPr="00604E4A">
        <w:rPr>
          <w:b/>
        </w:rPr>
        <w:t>brain, heart muscle, and skeletal organs</w:t>
      </w:r>
      <w:r w:rsidR="00604E4A">
        <w:t xml:space="preserve"> only supplies</w:t>
      </w:r>
      <w:r>
        <w:t xml:space="preserve"> </w:t>
      </w:r>
      <w:r w:rsidRPr="00604E4A">
        <w:rPr>
          <w:b/>
        </w:rPr>
        <w:t>metabolic needs of the tissue</w:t>
      </w:r>
      <w:r>
        <w:t xml:space="preserve">. These organs do not recondition the blood for </w:t>
      </w:r>
      <w:r w:rsidRPr="00604E4A">
        <w:t>the benefit of any other organ</w:t>
      </w:r>
    </w:p>
    <w:p w:rsidR="00AD661C" w:rsidRPr="00604E4A" w:rsidRDefault="00AD661C" w:rsidP="00604E4A">
      <w:pPr>
        <w:pStyle w:val="ListParagraph"/>
        <w:numPr>
          <w:ilvl w:val="0"/>
          <w:numId w:val="2"/>
        </w:numPr>
        <w:rPr>
          <w:i/>
        </w:rPr>
      </w:pPr>
      <w:r w:rsidRPr="00604E4A">
        <w:rPr>
          <w:i/>
        </w:rPr>
        <w:t>Task of providing adequate blood flow to the brain and the heart muscle receives a high priority in the overall operation of the CV system</w:t>
      </w:r>
    </w:p>
    <w:p w:rsidR="00AD661C" w:rsidRDefault="00AD661C"/>
    <w:p w:rsidR="006376EE" w:rsidRDefault="006376EE">
      <w:pPr>
        <w:rPr>
          <w:u w:val="single"/>
        </w:rPr>
      </w:pPr>
    </w:p>
    <w:p w:rsidR="00AD661C" w:rsidRDefault="006376EE">
      <w:pPr>
        <w:rPr>
          <w:u w:val="single"/>
        </w:rPr>
      </w:pPr>
      <w:r>
        <w:rPr>
          <w:u w:val="single"/>
        </w:rPr>
        <w:t xml:space="preserve">2. </w:t>
      </w:r>
      <w:r w:rsidR="00AD661C" w:rsidRPr="00AD661C">
        <w:rPr>
          <w:u w:val="single"/>
        </w:rPr>
        <w:t>The basic physics of blood flow</w:t>
      </w:r>
    </w:p>
    <w:p w:rsidR="00AD661C" w:rsidRDefault="00AD661C">
      <w:proofErr w:type="spellStart"/>
      <w:r>
        <w:rPr>
          <w:b/>
        </w:rPr>
        <w:t>Poiseuille</w:t>
      </w:r>
      <w:proofErr w:type="spellEnd"/>
      <w:r>
        <w:rPr>
          <w:b/>
        </w:rPr>
        <w:t xml:space="preserve"> equation</w:t>
      </w:r>
      <w:r>
        <w:t xml:space="preserve"> (</w:t>
      </w:r>
      <w:r w:rsidR="00604E4A">
        <w:t>factors</w:t>
      </w:r>
      <w:r>
        <w:t xml:space="preserve"> that influence flow through cylindrical vessel)</w:t>
      </w:r>
    </w:p>
    <w:p w:rsidR="00AD661C" w:rsidRDefault="00AD661C">
      <w:r>
        <w:rPr>
          <w:noProof/>
        </w:rPr>
        <w:drawing>
          <wp:inline distT="0" distB="0" distL="0" distR="0">
            <wp:extent cx="1143000" cy="6448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4852" cy="645854"/>
                    </a:xfrm>
                    <a:prstGeom prst="rect">
                      <a:avLst/>
                    </a:prstGeom>
                    <a:noFill/>
                    <a:ln>
                      <a:noFill/>
                    </a:ln>
                  </pic:spPr>
                </pic:pic>
              </a:graphicData>
            </a:graphic>
          </wp:inline>
        </w:drawing>
      </w:r>
    </w:p>
    <w:p w:rsidR="00AD661C" w:rsidRDefault="00AD661C">
      <w:proofErr w:type="gramStart"/>
      <w:r>
        <w:t>r</w:t>
      </w:r>
      <w:proofErr w:type="gramEnd"/>
      <w:r>
        <w:t>= inside radius of tube</w:t>
      </w:r>
    </w:p>
    <w:p w:rsidR="00AD661C" w:rsidRDefault="00AD661C">
      <w:r>
        <w:t>L = tube length</w:t>
      </w:r>
    </w:p>
    <w:p w:rsidR="00AD661C" w:rsidRDefault="00604E4A">
      <w:r>
        <w:rPr>
          <w:rFonts w:ascii="Cambria" w:hAnsi="Cambria"/>
        </w:rPr>
        <w:t>η</w:t>
      </w:r>
      <w:r w:rsidR="00AD661C">
        <w:t xml:space="preserve"> = tube viscosity</w:t>
      </w:r>
    </w:p>
    <w:p w:rsidR="00AD661C" w:rsidRDefault="00AD661C">
      <w:r>
        <w:rPr>
          <w:rFonts w:ascii="Cambria" w:hAnsi="Cambria"/>
        </w:rPr>
        <w:t>Δ</w:t>
      </w:r>
      <w:r>
        <w:t>P = change in pressure</w:t>
      </w:r>
    </w:p>
    <w:p w:rsidR="00036296" w:rsidRDefault="00036296"/>
    <w:p w:rsidR="00604E4A" w:rsidRDefault="00604E4A"/>
    <w:p w:rsidR="00036296" w:rsidRDefault="00036296">
      <w:r>
        <w:rPr>
          <w:b/>
        </w:rPr>
        <w:t>Fick Principle</w:t>
      </w:r>
      <w:r>
        <w:t xml:space="preserve"> </w:t>
      </w:r>
    </w:p>
    <w:p w:rsidR="00036296" w:rsidRPr="00036296" w:rsidRDefault="00036296">
      <w:r>
        <w:rPr>
          <w:noProof/>
        </w:rPr>
        <w:drawing>
          <wp:inline distT="0" distB="0" distL="0" distR="0">
            <wp:extent cx="3200400" cy="1090382"/>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1735" cy="1090837"/>
                    </a:xfrm>
                    <a:prstGeom prst="rect">
                      <a:avLst/>
                    </a:prstGeom>
                    <a:noFill/>
                    <a:ln>
                      <a:noFill/>
                    </a:ln>
                  </pic:spPr>
                </pic:pic>
              </a:graphicData>
            </a:graphic>
          </wp:inline>
        </w:drawing>
      </w:r>
    </w:p>
    <w:p w:rsidR="00273FAF" w:rsidRDefault="00273FAF"/>
    <w:p w:rsidR="00036296" w:rsidRDefault="00036296"/>
    <w:p w:rsidR="00036296" w:rsidRDefault="006376EE">
      <w:pPr>
        <w:rPr>
          <w:b/>
          <w:u w:val="single"/>
        </w:rPr>
      </w:pPr>
      <w:r>
        <w:rPr>
          <w:u w:val="single"/>
        </w:rPr>
        <w:t xml:space="preserve">3. </w:t>
      </w:r>
      <w:r w:rsidR="00036296">
        <w:rPr>
          <w:u w:val="single"/>
        </w:rPr>
        <w:t>The heart</w:t>
      </w:r>
    </w:p>
    <w:p w:rsidR="00036296" w:rsidRPr="00036296" w:rsidRDefault="00036296" w:rsidP="00604E4A">
      <w:pPr>
        <w:pStyle w:val="ListParagraph"/>
        <w:numPr>
          <w:ilvl w:val="0"/>
          <w:numId w:val="3"/>
        </w:numPr>
      </w:pPr>
      <w:r w:rsidRPr="00036296">
        <w:t xml:space="preserve">Blood flow through all organs is passive and occurs only because arterial pressure is kept higher than venous pressure </w:t>
      </w:r>
    </w:p>
    <w:p w:rsidR="00273FAF" w:rsidRDefault="00273FAF"/>
    <w:p w:rsidR="00036296" w:rsidRDefault="00036296">
      <w:r>
        <w:rPr>
          <w:noProof/>
        </w:rPr>
        <w:drawing>
          <wp:inline distT="0" distB="0" distL="0" distR="0">
            <wp:extent cx="2514600" cy="2407147"/>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6050" cy="2408535"/>
                    </a:xfrm>
                    <a:prstGeom prst="rect">
                      <a:avLst/>
                    </a:prstGeom>
                    <a:noFill/>
                    <a:ln>
                      <a:noFill/>
                    </a:ln>
                  </pic:spPr>
                </pic:pic>
              </a:graphicData>
            </a:graphic>
          </wp:inline>
        </w:drawing>
      </w:r>
      <w:r w:rsidR="006376EE">
        <w:t xml:space="preserve">           </w:t>
      </w:r>
      <w:r>
        <w:rPr>
          <w:noProof/>
        </w:rPr>
        <w:drawing>
          <wp:inline distT="0" distB="0" distL="0" distR="0">
            <wp:extent cx="2743358" cy="21613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5488" cy="2162987"/>
                    </a:xfrm>
                    <a:prstGeom prst="rect">
                      <a:avLst/>
                    </a:prstGeom>
                    <a:noFill/>
                    <a:ln>
                      <a:noFill/>
                    </a:ln>
                  </pic:spPr>
                </pic:pic>
              </a:graphicData>
            </a:graphic>
          </wp:inline>
        </w:drawing>
      </w:r>
    </w:p>
    <w:p w:rsidR="00036296" w:rsidRDefault="00036296"/>
    <w:p w:rsidR="006376EE" w:rsidRDefault="006376EE">
      <w:pPr>
        <w:rPr>
          <w:b/>
        </w:rPr>
      </w:pPr>
    </w:p>
    <w:p w:rsidR="00036296" w:rsidRDefault="00036296">
      <w:pPr>
        <w:rPr>
          <w:b/>
        </w:rPr>
      </w:pPr>
      <w:r>
        <w:rPr>
          <w:b/>
        </w:rPr>
        <w:t>Cardiac Output</w:t>
      </w:r>
      <w:r w:rsidR="00A8562B">
        <w:rPr>
          <w:b/>
        </w:rPr>
        <w:t xml:space="preserve"> (CO)</w:t>
      </w:r>
    </w:p>
    <w:p w:rsidR="006376EE" w:rsidRDefault="00036296" w:rsidP="006376EE">
      <w:pPr>
        <w:pStyle w:val="ListParagraph"/>
        <w:numPr>
          <w:ilvl w:val="0"/>
          <w:numId w:val="3"/>
        </w:numPr>
      </w:pPr>
      <w:r>
        <w:t>The amount of blood pumped per minute f</w:t>
      </w:r>
      <w:r w:rsidR="00A8562B">
        <w:t>rom each ventricle (C</w:t>
      </w:r>
      <w:r>
        <w:t>O) is determined by the volume of blood ejected per beat (stroke volume) and the number of heartbeats per minute (HR):</w:t>
      </w:r>
    </w:p>
    <w:p w:rsidR="00036296" w:rsidRDefault="00036296">
      <w:r>
        <w:rPr>
          <w:noProof/>
        </w:rPr>
        <w:drawing>
          <wp:inline distT="0" distB="0" distL="0" distR="0">
            <wp:extent cx="2355898" cy="533342"/>
            <wp:effectExtent l="0" t="0" r="635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6803" cy="533547"/>
                    </a:xfrm>
                    <a:prstGeom prst="rect">
                      <a:avLst/>
                    </a:prstGeom>
                    <a:noFill/>
                    <a:ln>
                      <a:noFill/>
                    </a:ln>
                  </pic:spPr>
                </pic:pic>
              </a:graphicData>
            </a:graphic>
          </wp:inline>
        </w:drawing>
      </w:r>
    </w:p>
    <w:p w:rsidR="006376EE" w:rsidRDefault="006376EE"/>
    <w:p w:rsidR="006376EE" w:rsidRDefault="00036296" w:rsidP="006376EE">
      <w:pPr>
        <w:pStyle w:val="ListParagraph"/>
        <w:numPr>
          <w:ilvl w:val="0"/>
          <w:numId w:val="3"/>
        </w:numPr>
      </w:pPr>
      <w:r>
        <w:t>All influences on cardiac output act through changes in either the heart rate or stroke volume</w:t>
      </w:r>
      <w:r w:rsidR="00A8562B">
        <w:t>:</w:t>
      </w:r>
      <w:r w:rsidR="006376EE">
        <w:t xml:space="preserve"> </w:t>
      </w:r>
    </w:p>
    <w:p w:rsidR="00036296" w:rsidRDefault="00CA1054" w:rsidP="006376EE">
      <w:pPr>
        <w:pStyle w:val="ListParagraph"/>
        <w:ind w:left="360"/>
      </w:pPr>
      <w:r>
        <w:t>SV = ECV – ESV</w:t>
      </w:r>
    </w:p>
    <w:p w:rsidR="00CA1054" w:rsidRDefault="00CA1054"/>
    <w:p w:rsidR="00A8562B" w:rsidRDefault="00036296" w:rsidP="00A8562B">
      <w:pPr>
        <w:pStyle w:val="ListParagraph"/>
        <w:numPr>
          <w:ilvl w:val="0"/>
          <w:numId w:val="3"/>
        </w:numPr>
      </w:pPr>
      <w:r>
        <w:t>Stroke volume can only be changed</w:t>
      </w:r>
      <w:r w:rsidR="00CA1054">
        <w:t xml:space="preserve"> by changes in </w:t>
      </w:r>
      <w:r w:rsidR="00CA1054" w:rsidRPr="00A8562B">
        <w:rPr>
          <w:b/>
        </w:rPr>
        <w:t>end diastolic volume</w:t>
      </w:r>
      <w:r w:rsidR="00CA1054">
        <w:t xml:space="preserve"> (EDV) and/or </w:t>
      </w:r>
      <w:r w:rsidR="00CA1054" w:rsidRPr="00A8562B">
        <w:rPr>
          <w:b/>
        </w:rPr>
        <w:t>end systolic volume</w:t>
      </w:r>
      <w:r w:rsidR="00CA1054">
        <w:t xml:space="preserve"> (ESV)</w:t>
      </w:r>
    </w:p>
    <w:p w:rsidR="00036296" w:rsidRPr="00A8562B" w:rsidRDefault="00CA1054" w:rsidP="00A8562B">
      <w:pPr>
        <w:pStyle w:val="ListParagraph"/>
        <w:numPr>
          <w:ilvl w:val="0"/>
          <w:numId w:val="3"/>
        </w:numPr>
        <w:rPr>
          <w:b/>
        </w:rPr>
      </w:pPr>
      <w:r w:rsidRPr="00A8562B">
        <w:rPr>
          <w:b/>
        </w:rPr>
        <w:t xml:space="preserve">Cardiac output can only be changed by changes in HR, EDV, ESV </w:t>
      </w:r>
    </w:p>
    <w:p w:rsidR="00036296" w:rsidRDefault="00036296"/>
    <w:p w:rsidR="006376EE" w:rsidRDefault="006376EE"/>
    <w:p w:rsidR="002146AF" w:rsidRDefault="002146AF">
      <w:r>
        <w:rPr>
          <w:u w:val="single"/>
        </w:rPr>
        <w:t>Cardiac excitation</w:t>
      </w:r>
    </w:p>
    <w:p w:rsidR="00A8562B" w:rsidRDefault="002146AF" w:rsidP="00A8562B">
      <w:pPr>
        <w:pStyle w:val="ListParagraph"/>
        <w:numPr>
          <w:ilvl w:val="0"/>
          <w:numId w:val="4"/>
        </w:numPr>
      </w:pPr>
      <w:r>
        <w:t xml:space="preserve">The </w:t>
      </w:r>
      <w:r w:rsidR="006376EE">
        <w:rPr>
          <w:b/>
        </w:rPr>
        <w:t>SA</w:t>
      </w:r>
      <w:r w:rsidRPr="00A8562B">
        <w:rPr>
          <w:b/>
        </w:rPr>
        <w:t xml:space="preserve"> node</w:t>
      </w:r>
      <w:r>
        <w:t xml:space="preserve"> contains specialized cells that function as the heart’s pacemaker and initiate that action potential that is conducted through the heart. </w:t>
      </w:r>
    </w:p>
    <w:p w:rsidR="00A8562B" w:rsidRDefault="002146AF" w:rsidP="00A8562B">
      <w:pPr>
        <w:pStyle w:val="ListParagraph"/>
        <w:numPr>
          <w:ilvl w:val="0"/>
          <w:numId w:val="4"/>
        </w:numPr>
      </w:pPr>
      <w:r w:rsidRPr="00A8562B">
        <w:rPr>
          <w:b/>
        </w:rPr>
        <w:t>AV node</w:t>
      </w:r>
      <w:r>
        <w:t xml:space="preserve"> contains </w:t>
      </w:r>
      <w:r w:rsidRPr="00A8562B">
        <w:rPr>
          <w:b/>
        </w:rPr>
        <w:t>slowly</w:t>
      </w:r>
      <w:r>
        <w:t xml:space="preserve"> conducting cells that normally function to create a slight delay between atrial contraction and ventricular contraction</w:t>
      </w:r>
    </w:p>
    <w:p w:rsidR="002146AF" w:rsidRPr="002146AF" w:rsidRDefault="002146AF" w:rsidP="00A8562B">
      <w:pPr>
        <w:pStyle w:val="ListParagraph"/>
        <w:numPr>
          <w:ilvl w:val="0"/>
          <w:numId w:val="4"/>
        </w:numPr>
      </w:pPr>
      <w:r w:rsidRPr="00A8562B">
        <w:rPr>
          <w:b/>
        </w:rPr>
        <w:t>Purkinje fibers</w:t>
      </w:r>
      <w:r>
        <w:t xml:space="preserve"> are specialized for </w:t>
      </w:r>
      <w:r w:rsidRPr="00A8562B">
        <w:rPr>
          <w:b/>
        </w:rPr>
        <w:t>rapid</w:t>
      </w:r>
      <w:r>
        <w:t xml:space="preserve"> conduction and ensure that all ventricular cells cont</w:t>
      </w:r>
      <w:r w:rsidR="00A8562B">
        <w:t>r</w:t>
      </w:r>
      <w:r>
        <w:t>act at nearly the same instant</w:t>
      </w:r>
    </w:p>
    <w:p w:rsidR="00036296" w:rsidRDefault="00036296"/>
    <w:p w:rsidR="00A8562B" w:rsidRPr="00A8562B" w:rsidRDefault="002146AF" w:rsidP="00A8562B">
      <w:pPr>
        <w:rPr>
          <w:u w:val="single"/>
        </w:rPr>
      </w:pPr>
      <w:r>
        <w:rPr>
          <w:u w:val="single"/>
        </w:rPr>
        <w:t>Anatomic and neural influences</w:t>
      </w:r>
      <w:r w:rsidR="00BD191F">
        <w:rPr>
          <w:u w:val="single"/>
        </w:rPr>
        <w:t xml:space="preserve"> (sympathetic and parasympathetic)</w:t>
      </w:r>
    </w:p>
    <w:p w:rsidR="00BD191F" w:rsidRDefault="00BD191F" w:rsidP="00A8562B">
      <w:proofErr w:type="gramStart"/>
      <w:r w:rsidRPr="00A8562B">
        <w:rPr>
          <w:b/>
        </w:rPr>
        <w:t>Adrenergic sympathetic fibers</w:t>
      </w:r>
      <w:r w:rsidRPr="00A8562B">
        <w:rPr>
          <w:i/>
        </w:rPr>
        <w:t xml:space="preserve"> </w:t>
      </w:r>
      <w:r>
        <w:t>innervates</w:t>
      </w:r>
      <w:proofErr w:type="gramEnd"/>
      <w:r>
        <w:t xml:space="preserve"> </w:t>
      </w:r>
      <w:r w:rsidRPr="00A8562B">
        <w:rPr>
          <w:b/>
        </w:rPr>
        <w:t>all portions of the heart</w:t>
      </w:r>
      <w:r>
        <w:t xml:space="preserve">. </w:t>
      </w:r>
    </w:p>
    <w:p w:rsidR="00A8562B" w:rsidRDefault="00BD191F" w:rsidP="00A8562B">
      <w:pPr>
        <w:pStyle w:val="ListParagraph"/>
        <w:numPr>
          <w:ilvl w:val="0"/>
          <w:numId w:val="6"/>
        </w:numPr>
      </w:pPr>
      <w:r>
        <w:t xml:space="preserve">Release </w:t>
      </w:r>
      <w:r w:rsidRPr="00A8562B">
        <w:rPr>
          <w:b/>
        </w:rPr>
        <w:t>NE</w:t>
      </w:r>
      <w:r>
        <w:t xml:space="preserve"> on cardiac cells. </w:t>
      </w:r>
    </w:p>
    <w:p w:rsidR="00A8562B" w:rsidRDefault="00A8562B" w:rsidP="00A8562B">
      <w:pPr>
        <w:pStyle w:val="ListParagraph"/>
        <w:numPr>
          <w:ilvl w:val="0"/>
          <w:numId w:val="6"/>
        </w:numPr>
      </w:pPr>
      <w:r>
        <w:t xml:space="preserve">NE interacts with </w:t>
      </w:r>
      <w:r>
        <w:rPr>
          <w:rFonts w:ascii="Cambria" w:hAnsi="Cambria"/>
        </w:rPr>
        <w:t>β</w:t>
      </w:r>
      <w:r w:rsidR="00BD191F">
        <w:t>1-adrenergic receptors on cardiac muscle cells to:</w:t>
      </w:r>
    </w:p>
    <w:p w:rsidR="00A8562B" w:rsidRDefault="00BD191F" w:rsidP="00A8562B">
      <w:pPr>
        <w:pStyle w:val="ListParagraph"/>
        <w:numPr>
          <w:ilvl w:val="1"/>
          <w:numId w:val="6"/>
        </w:numPr>
      </w:pPr>
      <w:proofErr w:type="gramStart"/>
      <w:r>
        <w:t>increase</w:t>
      </w:r>
      <w:proofErr w:type="gramEnd"/>
      <w:r>
        <w:t xml:space="preserve"> heart rate </w:t>
      </w:r>
    </w:p>
    <w:p w:rsidR="00A8562B" w:rsidRDefault="00BD191F" w:rsidP="00A8562B">
      <w:pPr>
        <w:pStyle w:val="ListParagraph"/>
        <w:numPr>
          <w:ilvl w:val="1"/>
          <w:numId w:val="6"/>
        </w:numPr>
      </w:pPr>
      <w:proofErr w:type="gramStart"/>
      <w:r>
        <w:t>increase</w:t>
      </w:r>
      <w:proofErr w:type="gramEnd"/>
      <w:r>
        <w:t xml:space="preserve"> action potential conduction velocity</w:t>
      </w:r>
    </w:p>
    <w:p w:rsidR="00A8562B" w:rsidRDefault="00BD191F" w:rsidP="00A8562B">
      <w:pPr>
        <w:pStyle w:val="ListParagraph"/>
        <w:numPr>
          <w:ilvl w:val="1"/>
          <w:numId w:val="6"/>
        </w:numPr>
      </w:pPr>
      <w:proofErr w:type="gramStart"/>
      <w:r>
        <w:t>increase</w:t>
      </w:r>
      <w:proofErr w:type="gramEnd"/>
      <w:r>
        <w:t xml:space="preserve"> force of contraction</w:t>
      </w:r>
    </w:p>
    <w:p w:rsidR="00BD191F" w:rsidRDefault="00BD191F" w:rsidP="00A8562B">
      <w:pPr>
        <w:pStyle w:val="ListParagraph"/>
        <w:numPr>
          <w:ilvl w:val="1"/>
          <w:numId w:val="6"/>
        </w:numPr>
      </w:pPr>
      <w:proofErr w:type="gramStart"/>
      <w:r>
        <w:t>increase</w:t>
      </w:r>
      <w:proofErr w:type="gramEnd"/>
      <w:r>
        <w:t xml:space="preserve"> rate of contraction and relaxation</w:t>
      </w:r>
    </w:p>
    <w:p w:rsidR="00BD191F" w:rsidRDefault="00BD191F"/>
    <w:p w:rsidR="00BD191F" w:rsidRDefault="00BD191F">
      <w:proofErr w:type="spellStart"/>
      <w:r w:rsidRPr="00A8562B">
        <w:rPr>
          <w:b/>
        </w:rPr>
        <w:t>Cholingergic</w:t>
      </w:r>
      <w:proofErr w:type="spellEnd"/>
      <w:r w:rsidRPr="00A8562B">
        <w:rPr>
          <w:b/>
        </w:rPr>
        <w:t xml:space="preserve"> parasympathetic nerve fibers</w:t>
      </w:r>
      <w:r>
        <w:t xml:space="preserve"> travel to heart via </w:t>
      </w:r>
      <w:proofErr w:type="spellStart"/>
      <w:r>
        <w:t>vagus</w:t>
      </w:r>
      <w:proofErr w:type="spellEnd"/>
      <w:r>
        <w:t xml:space="preserve"> nerve and innervate </w:t>
      </w:r>
      <w:r w:rsidRPr="00BD191F">
        <w:rPr>
          <w:b/>
        </w:rPr>
        <w:t>SA</w:t>
      </w:r>
      <w:r>
        <w:t xml:space="preserve"> node, </w:t>
      </w:r>
      <w:r w:rsidRPr="00BD191F">
        <w:rPr>
          <w:b/>
        </w:rPr>
        <w:t>AV</w:t>
      </w:r>
      <w:r>
        <w:t xml:space="preserve"> node and </w:t>
      </w:r>
      <w:r w:rsidRPr="00BD191F">
        <w:rPr>
          <w:b/>
        </w:rPr>
        <w:t>atrial</w:t>
      </w:r>
      <w:r>
        <w:t xml:space="preserve"> muscle. </w:t>
      </w:r>
    </w:p>
    <w:p w:rsidR="00A8562B" w:rsidRDefault="00BD191F" w:rsidP="00A8562B">
      <w:pPr>
        <w:pStyle w:val="ListParagraph"/>
        <w:numPr>
          <w:ilvl w:val="0"/>
          <w:numId w:val="7"/>
        </w:numPr>
      </w:pPr>
      <w:r>
        <w:t>Release acetylcholine on cardiac muscle cells.</w:t>
      </w:r>
    </w:p>
    <w:p w:rsidR="00A8562B" w:rsidRDefault="00BD191F" w:rsidP="00A8562B">
      <w:pPr>
        <w:pStyle w:val="ListParagraph"/>
        <w:numPr>
          <w:ilvl w:val="0"/>
          <w:numId w:val="7"/>
        </w:numPr>
      </w:pPr>
      <w:r>
        <w:t>Acetylcholine interacts with muscarinic receptors on cardiac muscle cells to:</w:t>
      </w:r>
    </w:p>
    <w:p w:rsidR="00A8562B" w:rsidRDefault="00BD191F" w:rsidP="00A8562B">
      <w:pPr>
        <w:pStyle w:val="ListParagraph"/>
        <w:numPr>
          <w:ilvl w:val="1"/>
          <w:numId w:val="7"/>
        </w:numPr>
      </w:pPr>
      <w:proofErr w:type="gramStart"/>
      <w:r>
        <w:t>decrease</w:t>
      </w:r>
      <w:proofErr w:type="gramEnd"/>
      <w:r>
        <w:t xml:space="preserve"> heart rate (SA node)</w:t>
      </w:r>
    </w:p>
    <w:p w:rsidR="00A8562B" w:rsidRDefault="00BD191F" w:rsidP="00A8562B">
      <w:pPr>
        <w:pStyle w:val="ListParagraph"/>
        <w:numPr>
          <w:ilvl w:val="1"/>
          <w:numId w:val="7"/>
        </w:numPr>
      </w:pPr>
      <w:proofErr w:type="gramStart"/>
      <w:r>
        <w:t>decrease</w:t>
      </w:r>
      <w:proofErr w:type="gramEnd"/>
      <w:r>
        <w:t xml:space="preserve"> action potential conduction velocity (AV node)</w:t>
      </w:r>
    </w:p>
    <w:p w:rsidR="00A8562B" w:rsidRDefault="00BD191F" w:rsidP="00A8562B">
      <w:pPr>
        <w:pStyle w:val="ListParagraph"/>
        <w:numPr>
          <w:ilvl w:val="1"/>
          <w:numId w:val="7"/>
        </w:numPr>
      </w:pPr>
      <w:proofErr w:type="gramStart"/>
      <w:r>
        <w:t>decrease</w:t>
      </w:r>
      <w:proofErr w:type="gramEnd"/>
      <w:r>
        <w:t xml:space="preserve"> force of contraction of </w:t>
      </w:r>
      <w:r w:rsidRPr="00A8562B">
        <w:rPr>
          <w:b/>
        </w:rPr>
        <w:t>atrial</w:t>
      </w:r>
      <w:r>
        <w:t xml:space="preserve"> muscle cells (not ventricular)</w:t>
      </w:r>
    </w:p>
    <w:p w:rsidR="00BD191F" w:rsidRPr="00A8562B" w:rsidRDefault="00BD191F" w:rsidP="00A8562B">
      <w:pPr>
        <w:pStyle w:val="ListParagraph"/>
        <w:numPr>
          <w:ilvl w:val="1"/>
          <w:numId w:val="7"/>
        </w:numPr>
        <w:rPr>
          <w:i/>
        </w:rPr>
      </w:pPr>
      <w:proofErr w:type="gramStart"/>
      <w:r w:rsidRPr="00A8562B">
        <w:rPr>
          <w:i/>
        </w:rPr>
        <w:t>overall</w:t>
      </w:r>
      <w:proofErr w:type="gramEnd"/>
      <w:r w:rsidRPr="00A8562B">
        <w:rPr>
          <w:i/>
        </w:rPr>
        <w:t>, acts to decrease cardiac pumping</w:t>
      </w:r>
    </w:p>
    <w:p w:rsidR="002146AF" w:rsidRDefault="002146AF"/>
    <w:p w:rsidR="00A8562B" w:rsidRDefault="00A8562B"/>
    <w:p w:rsidR="00A8562B" w:rsidRDefault="00A8562B"/>
    <w:p w:rsidR="002146AF" w:rsidRDefault="00BD191F">
      <w:pPr>
        <w:rPr>
          <w:u w:val="single"/>
        </w:rPr>
      </w:pPr>
      <w:r>
        <w:rPr>
          <w:u w:val="single"/>
        </w:rPr>
        <w:t>Starling’s Law of the Heart</w:t>
      </w:r>
    </w:p>
    <w:p w:rsidR="00BD191F" w:rsidRDefault="00BD191F" w:rsidP="00A8562B">
      <w:pPr>
        <w:pStyle w:val="ListParagraph"/>
        <w:numPr>
          <w:ilvl w:val="0"/>
          <w:numId w:val="8"/>
        </w:numPr>
      </w:pPr>
      <w:r>
        <w:t>Stroke volume increases nearly in proportion to increases in end-diastolic volume</w:t>
      </w:r>
    </w:p>
    <w:p w:rsidR="00ED0213" w:rsidRDefault="00ED0213"/>
    <w:p w:rsidR="00ED0213" w:rsidRDefault="00ED0213">
      <w:r>
        <w:rPr>
          <w:noProof/>
        </w:rPr>
        <w:drawing>
          <wp:inline distT="0" distB="0" distL="0" distR="0">
            <wp:extent cx="2719407" cy="189663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19815" cy="1896915"/>
                    </a:xfrm>
                    <a:prstGeom prst="rect">
                      <a:avLst/>
                    </a:prstGeom>
                    <a:noFill/>
                    <a:ln>
                      <a:noFill/>
                    </a:ln>
                  </pic:spPr>
                </pic:pic>
              </a:graphicData>
            </a:graphic>
          </wp:inline>
        </w:drawing>
      </w:r>
    </w:p>
    <w:p w:rsidR="00ED0213" w:rsidRDefault="00ED0213"/>
    <w:p w:rsidR="00BD191F" w:rsidRPr="00A8562B" w:rsidRDefault="00BD191F" w:rsidP="00A8562B">
      <w:pPr>
        <w:pStyle w:val="ListParagraph"/>
        <w:numPr>
          <w:ilvl w:val="0"/>
          <w:numId w:val="8"/>
        </w:numPr>
        <w:rPr>
          <w:b/>
        </w:rPr>
      </w:pPr>
      <w:r w:rsidRPr="00A8562B">
        <w:rPr>
          <w:b/>
        </w:rPr>
        <w:t>Stroke volume (therefore CO) is strongly influenced by cardiac filling during diastole</w:t>
      </w:r>
    </w:p>
    <w:p w:rsidR="002146AF" w:rsidRDefault="002146AF"/>
    <w:p w:rsidR="00ED0213" w:rsidRDefault="00ED0213"/>
    <w:p w:rsidR="00ED0213" w:rsidRDefault="00ED0213">
      <w:pPr>
        <w:rPr>
          <w:u w:val="single"/>
        </w:rPr>
      </w:pPr>
      <w:r>
        <w:rPr>
          <w:u w:val="single"/>
        </w:rPr>
        <w:t>The vasculature</w:t>
      </w:r>
    </w:p>
    <w:p w:rsidR="006376EE" w:rsidRDefault="00ED0213" w:rsidP="006376EE">
      <w:pPr>
        <w:pStyle w:val="ListParagraph"/>
        <w:numPr>
          <w:ilvl w:val="0"/>
          <w:numId w:val="8"/>
        </w:numPr>
      </w:pPr>
      <w:r>
        <w:t xml:space="preserve">Major vessel classifications are arteries, arterioles, capillaries, </w:t>
      </w:r>
      <w:proofErr w:type="spellStart"/>
      <w:r>
        <w:t>venules</w:t>
      </w:r>
      <w:proofErr w:type="spellEnd"/>
      <w:r>
        <w:t>, veins</w:t>
      </w:r>
    </w:p>
    <w:p w:rsidR="006376EE" w:rsidRDefault="00ED0213" w:rsidP="006376EE">
      <w:pPr>
        <w:pStyle w:val="ListParagraph"/>
        <w:numPr>
          <w:ilvl w:val="0"/>
          <w:numId w:val="8"/>
        </w:numPr>
      </w:pPr>
      <w:r>
        <w:t>All lined with layer of endothelial cells</w:t>
      </w:r>
    </w:p>
    <w:p w:rsidR="006376EE" w:rsidRDefault="00ED0213" w:rsidP="006376EE">
      <w:pPr>
        <w:pStyle w:val="ListParagraph"/>
        <w:numPr>
          <w:ilvl w:val="0"/>
          <w:numId w:val="8"/>
        </w:numPr>
      </w:pPr>
      <w:r>
        <w:t>Arterioles have much thicker walls with more smooth muscle and less elastic material than arteries – diameters can be actively changed.</w:t>
      </w:r>
    </w:p>
    <w:p w:rsidR="006376EE" w:rsidRDefault="00ED0213" w:rsidP="006376EE">
      <w:pPr>
        <w:pStyle w:val="ListParagraph"/>
        <w:numPr>
          <w:ilvl w:val="0"/>
          <w:numId w:val="8"/>
        </w:numPr>
      </w:pPr>
      <w:r>
        <w:t>Capillaries contain no smooth muscle and lack ability to change their diameters actively. Capillaries are exchange vessels of CV system</w:t>
      </w:r>
    </w:p>
    <w:p w:rsidR="00ED0213" w:rsidRDefault="00ED0213" w:rsidP="006376EE">
      <w:pPr>
        <w:pStyle w:val="ListParagraph"/>
        <w:numPr>
          <w:ilvl w:val="0"/>
          <w:numId w:val="8"/>
        </w:numPr>
      </w:pPr>
      <w:r>
        <w:t>Veins have thin walls, and smooth muscle. Diameters can actively change</w:t>
      </w:r>
    </w:p>
    <w:p w:rsidR="00ED0213" w:rsidRDefault="00ED0213"/>
    <w:p w:rsidR="00ED0213" w:rsidRPr="00ED0213" w:rsidRDefault="00ED0213">
      <w:r>
        <w:rPr>
          <w:b/>
        </w:rPr>
        <w:t xml:space="preserve">Control of </w:t>
      </w:r>
      <w:r w:rsidR="006376EE">
        <w:rPr>
          <w:b/>
        </w:rPr>
        <w:t>vessels</w:t>
      </w:r>
    </w:p>
    <w:p w:rsidR="00A8562B" w:rsidRDefault="00ED0213" w:rsidP="00A8562B">
      <w:pPr>
        <w:pStyle w:val="ListParagraph"/>
        <w:numPr>
          <w:ilvl w:val="0"/>
          <w:numId w:val="8"/>
        </w:numPr>
      </w:pPr>
      <w:r>
        <w:t>Sympathetic nerves innervating arterioles</w:t>
      </w:r>
      <w:r w:rsidR="00A8562B">
        <w:t xml:space="preserve"> release NE that interact with </w:t>
      </w:r>
      <w:r w:rsidR="00A8562B">
        <w:rPr>
          <w:rFonts w:ascii="Cambria" w:hAnsi="Cambria"/>
        </w:rPr>
        <w:t>α</w:t>
      </w:r>
      <w:r w:rsidR="00A8562B">
        <w:t>-a</w:t>
      </w:r>
      <w:r>
        <w:t>drenergic receptors on smooth muscle cells to case contraction and arteriolar constriction.</w:t>
      </w:r>
    </w:p>
    <w:p w:rsidR="00ED0213" w:rsidRDefault="00ED0213" w:rsidP="00A8562B">
      <w:pPr>
        <w:pStyle w:val="ListParagraph"/>
        <w:numPr>
          <w:ilvl w:val="0"/>
          <w:numId w:val="8"/>
        </w:numPr>
      </w:pPr>
      <w:proofErr w:type="spellStart"/>
      <w:proofErr w:type="gramStart"/>
      <w:r w:rsidRPr="00A8562B">
        <w:rPr>
          <w:b/>
        </w:rPr>
        <w:t>Venules</w:t>
      </w:r>
      <w:proofErr w:type="spellEnd"/>
      <w:r w:rsidRPr="00A8562B">
        <w:rPr>
          <w:b/>
        </w:rPr>
        <w:t xml:space="preserve"> and veins are also richly innervated by sympathetic nerves</w:t>
      </w:r>
      <w:proofErr w:type="gramEnd"/>
      <w:r>
        <w:t xml:space="preserve">. Increased activity </w:t>
      </w:r>
      <w:r w:rsidR="00A8562B">
        <w:t>=</w:t>
      </w:r>
      <w:r>
        <w:t xml:space="preserve"> decreased venous volume </w:t>
      </w:r>
      <w:r w:rsidR="00A8562B">
        <w:sym w:font="Wingdings" w:char="F0E0"/>
      </w:r>
      <w:r>
        <w:t xml:space="preserve"> increasing cardiac filling and CO by starling</w:t>
      </w:r>
      <w:r w:rsidR="00604E4A">
        <w:t>’</w:t>
      </w:r>
      <w:r>
        <w:t>s law of the heart</w:t>
      </w:r>
    </w:p>
    <w:p w:rsidR="00ED0213" w:rsidRDefault="00ED0213"/>
    <w:p w:rsidR="00604E4A" w:rsidRDefault="00604E4A">
      <w:r>
        <w:rPr>
          <w:u w:val="single"/>
        </w:rPr>
        <w:t>Blood</w:t>
      </w:r>
    </w:p>
    <w:p w:rsidR="00A8562B" w:rsidRDefault="00604E4A" w:rsidP="00A8562B">
      <w:pPr>
        <w:pStyle w:val="ListParagraph"/>
        <w:numPr>
          <w:ilvl w:val="0"/>
          <w:numId w:val="9"/>
        </w:numPr>
      </w:pPr>
      <w:r w:rsidRPr="00A8562B">
        <w:rPr>
          <w:b/>
        </w:rPr>
        <w:t>Plasma</w:t>
      </w:r>
      <w:r w:rsidR="00A8562B">
        <w:t>:</w:t>
      </w:r>
      <w:r>
        <w:t xml:space="preserve"> liquid component of blood, complex solution of electrolytes and proteins.</w:t>
      </w:r>
    </w:p>
    <w:p w:rsidR="00604E4A" w:rsidRDefault="00604E4A" w:rsidP="00A8562B">
      <w:pPr>
        <w:pStyle w:val="ListParagraph"/>
        <w:numPr>
          <w:ilvl w:val="0"/>
          <w:numId w:val="9"/>
        </w:numPr>
      </w:pPr>
      <w:r w:rsidRPr="00A8562B">
        <w:rPr>
          <w:b/>
        </w:rPr>
        <w:t>Serum</w:t>
      </w:r>
      <w:r w:rsidR="00A8562B" w:rsidRPr="00A8562B">
        <w:rPr>
          <w:b/>
        </w:rPr>
        <w:t>:</w:t>
      </w:r>
      <w:r w:rsidRPr="00A8562B">
        <w:rPr>
          <w:b/>
        </w:rPr>
        <w:t xml:space="preserve"> </w:t>
      </w:r>
      <w:r w:rsidRPr="00604E4A">
        <w:t xml:space="preserve">fluid obtained from blood sample after it has been allowed to clot. </w:t>
      </w:r>
      <w:proofErr w:type="gramStart"/>
      <w:r w:rsidRPr="00A8562B">
        <w:rPr>
          <w:i/>
        </w:rPr>
        <w:t>Composition same to that as plasma without clotting proteins.</w:t>
      </w:r>
      <w:proofErr w:type="gramEnd"/>
    </w:p>
    <w:p w:rsidR="00ED0213" w:rsidRDefault="00ED0213"/>
    <w:p w:rsidR="00A8562B" w:rsidRDefault="00A8562B"/>
    <w:p w:rsidR="00A8562B" w:rsidRDefault="00A8562B">
      <w:bookmarkStart w:id="0" w:name="_GoBack"/>
      <w:bookmarkEnd w:id="0"/>
    </w:p>
    <w:p w:rsidR="00604E4A" w:rsidRPr="00A8562B" w:rsidRDefault="00A8562B">
      <w:pPr>
        <w:rPr>
          <w:u w:val="single"/>
        </w:rPr>
      </w:pPr>
      <w:r w:rsidRPr="00A8562B">
        <w:rPr>
          <w:u w:val="single"/>
        </w:rPr>
        <w:t>Questions</w:t>
      </w:r>
    </w:p>
    <w:p w:rsidR="00840595" w:rsidRDefault="006376EE">
      <w:r>
        <w:t xml:space="preserve">1. </w:t>
      </w:r>
      <w:r w:rsidR="00273FAF">
        <w:t>Define cardiac output and identify its 2 determinants</w:t>
      </w:r>
    </w:p>
    <w:p w:rsidR="00A8562B" w:rsidRDefault="00A8562B"/>
    <w:p w:rsidR="00273FAF" w:rsidRDefault="006376EE">
      <w:r>
        <w:t xml:space="preserve">2. </w:t>
      </w:r>
      <w:r w:rsidR="00273FAF">
        <w:t xml:space="preserve">Identify the </w:t>
      </w:r>
      <w:r>
        <w:t>distribution</w:t>
      </w:r>
      <w:r w:rsidR="00273FAF">
        <w:t xml:space="preserve"> of sympathetic and parasympathetic nerves in the heart and list basic </w:t>
      </w:r>
      <w:r>
        <w:t>effects</w:t>
      </w:r>
      <w:r w:rsidR="00273FAF">
        <w:t xml:space="preserve"> of these nerves on the heart</w:t>
      </w:r>
    </w:p>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Default="006376EE"/>
    <w:p w:rsidR="006376EE" w:rsidRPr="006376EE" w:rsidRDefault="006376EE">
      <w:pPr>
        <w:rPr>
          <w:u w:val="single"/>
        </w:rPr>
      </w:pPr>
      <w:r>
        <w:rPr>
          <w:u w:val="single"/>
        </w:rPr>
        <w:t>Answers</w:t>
      </w:r>
    </w:p>
    <w:p w:rsidR="006376EE" w:rsidRDefault="006376EE" w:rsidP="006376EE">
      <w:pPr>
        <w:rPr>
          <w:b/>
        </w:rPr>
      </w:pPr>
      <w:r>
        <w:rPr>
          <w:b/>
        </w:rPr>
        <w:t>Cardiac Output (CO)</w:t>
      </w:r>
    </w:p>
    <w:p w:rsidR="006376EE" w:rsidRDefault="006376EE" w:rsidP="006376EE">
      <w:pPr>
        <w:pStyle w:val="ListParagraph"/>
        <w:numPr>
          <w:ilvl w:val="0"/>
          <w:numId w:val="3"/>
        </w:numPr>
      </w:pPr>
      <w:r>
        <w:t>The amount of blood pumped per minute from each ventricle (CO) is determined by the volume of blood ejected per beat (stroke volume) and the number of heartbeats per minute (HR):</w:t>
      </w:r>
    </w:p>
    <w:p w:rsidR="006376EE" w:rsidRDefault="006376EE" w:rsidP="006376EE">
      <w:r>
        <w:rPr>
          <w:noProof/>
        </w:rPr>
        <w:drawing>
          <wp:inline distT="0" distB="0" distL="0" distR="0" wp14:anchorId="398BBBB5" wp14:editId="40ACE466">
            <wp:extent cx="2355898" cy="533342"/>
            <wp:effectExtent l="0" t="0" r="635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6803" cy="533547"/>
                    </a:xfrm>
                    <a:prstGeom prst="rect">
                      <a:avLst/>
                    </a:prstGeom>
                    <a:noFill/>
                    <a:ln>
                      <a:noFill/>
                    </a:ln>
                  </pic:spPr>
                </pic:pic>
              </a:graphicData>
            </a:graphic>
          </wp:inline>
        </w:drawing>
      </w:r>
    </w:p>
    <w:p w:rsidR="006376EE" w:rsidRDefault="006376EE" w:rsidP="006376EE"/>
    <w:p w:rsidR="006376EE" w:rsidRDefault="006376EE" w:rsidP="006376EE">
      <w:pPr>
        <w:pStyle w:val="ListParagraph"/>
        <w:numPr>
          <w:ilvl w:val="0"/>
          <w:numId w:val="3"/>
        </w:numPr>
      </w:pPr>
      <w:r>
        <w:t xml:space="preserve">All influences on cardiac output act through changes in either the heart rate or stroke volume: </w:t>
      </w:r>
    </w:p>
    <w:p w:rsidR="006376EE" w:rsidRDefault="006376EE" w:rsidP="006376EE">
      <w:pPr>
        <w:pStyle w:val="ListParagraph"/>
        <w:ind w:left="360"/>
      </w:pPr>
      <w:r>
        <w:t>SV = ECV – ESV</w:t>
      </w:r>
    </w:p>
    <w:p w:rsidR="006376EE" w:rsidRDefault="006376EE" w:rsidP="006376EE"/>
    <w:p w:rsidR="006376EE" w:rsidRDefault="006376EE" w:rsidP="006376EE">
      <w:pPr>
        <w:pStyle w:val="ListParagraph"/>
        <w:numPr>
          <w:ilvl w:val="0"/>
          <w:numId w:val="3"/>
        </w:numPr>
      </w:pPr>
      <w:r>
        <w:t xml:space="preserve">Stroke volume can only be changed by changes in </w:t>
      </w:r>
      <w:r w:rsidRPr="00A8562B">
        <w:rPr>
          <w:b/>
        </w:rPr>
        <w:t>end diastolic volume</w:t>
      </w:r>
      <w:r>
        <w:t xml:space="preserve"> (EDV) and/or </w:t>
      </w:r>
      <w:r w:rsidRPr="00A8562B">
        <w:rPr>
          <w:b/>
        </w:rPr>
        <w:t>end systolic volume</w:t>
      </w:r>
      <w:r>
        <w:t xml:space="preserve"> (ESV)</w:t>
      </w:r>
    </w:p>
    <w:p w:rsidR="006376EE" w:rsidRPr="00A8562B" w:rsidRDefault="006376EE" w:rsidP="006376EE">
      <w:pPr>
        <w:pStyle w:val="ListParagraph"/>
        <w:numPr>
          <w:ilvl w:val="0"/>
          <w:numId w:val="3"/>
        </w:numPr>
        <w:rPr>
          <w:b/>
        </w:rPr>
      </w:pPr>
      <w:r w:rsidRPr="00A8562B">
        <w:rPr>
          <w:b/>
        </w:rPr>
        <w:t xml:space="preserve">Cardiac output can only be changed by changes in HR, EDV, ESV </w:t>
      </w:r>
    </w:p>
    <w:p w:rsidR="006376EE" w:rsidRDefault="006376EE"/>
    <w:p w:rsidR="006376EE" w:rsidRDefault="006376EE">
      <w:r>
        <w:t xml:space="preserve">2. </w:t>
      </w:r>
    </w:p>
    <w:p w:rsidR="006376EE" w:rsidRDefault="006376EE" w:rsidP="006376EE">
      <w:proofErr w:type="gramStart"/>
      <w:r w:rsidRPr="00A8562B">
        <w:rPr>
          <w:b/>
        </w:rPr>
        <w:t>Adrenergic sympathetic fibers</w:t>
      </w:r>
      <w:r w:rsidRPr="00A8562B">
        <w:rPr>
          <w:i/>
        </w:rPr>
        <w:t xml:space="preserve"> </w:t>
      </w:r>
      <w:r>
        <w:t>innervates</w:t>
      </w:r>
      <w:proofErr w:type="gramEnd"/>
      <w:r>
        <w:t xml:space="preserve"> </w:t>
      </w:r>
      <w:r w:rsidRPr="00A8562B">
        <w:rPr>
          <w:b/>
        </w:rPr>
        <w:t>all portions of the heart</w:t>
      </w:r>
      <w:r>
        <w:t xml:space="preserve">. </w:t>
      </w:r>
    </w:p>
    <w:p w:rsidR="006376EE" w:rsidRDefault="006376EE" w:rsidP="006376EE">
      <w:pPr>
        <w:pStyle w:val="ListParagraph"/>
        <w:numPr>
          <w:ilvl w:val="0"/>
          <w:numId w:val="6"/>
        </w:numPr>
      </w:pPr>
      <w:r>
        <w:t xml:space="preserve">Release </w:t>
      </w:r>
      <w:r w:rsidRPr="00A8562B">
        <w:rPr>
          <w:b/>
        </w:rPr>
        <w:t>NE</w:t>
      </w:r>
      <w:r>
        <w:t xml:space="preserve"> on cardiac cells. </w:t>
      </w:r>
    </w:p>
    <w:p w:rsidR="006376EE" w:rsidRDefault="006376EE" w:rsidP="006376EE">
      <w:pPr>
        <w:pStyle w:val="ListParagraph"/>
        <w:numPr>
          <w:ilvl w:val="0"/>
          <w:numId w:val="6"/>
        </w:numPr>
      </w:pPr>
      <w:r>
        <w:t xml:space="preserve">NE interacts with </w:t>
      </w:r>
      <w:r>
        <w:rPr>
          <w:rFonts w:ascii="Cambria" w:hAnsi="Cambria"/>
        </w:rPr>
        <w:t>β</w:t>
      </w:r>
      <w:r>
        <w:t>1-adrenergic receptors on cardiac muscle cells to:</w:t>
      </w:r>
    </w:p>
    <w:p w:rsidR="006376EE" w:rsidRDefault="006376EE" w:rsidP="006376EE">
      <w:pPr>
        <w:pStyle w:val="ListParagraph"/>
        <w:numPr>
          <w:ilvl w:val="1"/>
          <w:numId w:val="6"/>
        </w:numPr>
      </w:pPr>
      <w:proofErr w:type="gramStart"/>
      <w:r>
        <w:t>increase</w:t>
      </w:r>
      <w:proofErr w:type="gramEnd"/>
      <w:r>
        <w:t xml:space="preserve"> heart rate </w:t>
      </w:r>
    </w:p>
    <w:p w:rsidR="006376EE" w:rsidRDefault="006376EE" w:rsidP="006376EE">
      <w:pPr>
        <w:pStyle w:val="ListParagraph"/>
        <w:numPr>
          <w:ilvl w:val="1"/>
          <w:numId w:val="6"/>
        </w:numPr>
      </w:pPr>
      <w:proofErr w:type="gramStart"/>
      <w:r>
        <w:t>increase</w:t>
      </w:r>
      <w:proofErr w:type="gramEnd"/>
      <w:r>
        <w:t xml:space="preserve"> action potential conduction velocity</w:t>
      </w:r>
    </w:p>
    <w:p w:rsidR="006376EE" w:rsidRDefault="006376EE" w:rsidP="006376EE">
      <w:pPr>
        <w:pStyle w:val="ListParagraph"/>
        <w:numPr>
          <w:ilvl w:val="1"/>
          <w:numId w:val="6"/>
        </w:numPr>
      </w:pPr>
      <w:proofErr w:type="gramStart"/>
      <w:r>
        <w:t>increase</w:t>
      </w:r>
      <w:proofErr w:type="gramEnd"/>
      <w:r>
        <w:t xml:space="preserve"> force of contraction</w:t>
      </w:r>
    </w:p>
    <w:p w:rsidR="006376EE" w:rsidRDefault="006376EE" w:rsidP="006376EE">
      <w:pPr>
        <w:pStyle w:val="ListParagraph"/>
        <w:numPr>
          <w:ilvl w:val="1"/>
          <w:numId w:val="6"/>
        </w:numPr>
      </w:pPr>
      <w:proofErr w:type="gramStart"/>
      <w:r>
        <w:t>increase</w:t>
      </w:r>
      <w:proofErr w:type="gramEnd"/>
      <w:r>
        <w:t xml:space="preserve"> rate of contraction and relaxation</w:t>
      </w:r>
    </w:p>
    <w:p w:rsidR="006376EE" w:rsidRDefault="006376EE" w:rsidP="006376EE"/>
    <w:p w:rsidR="006376EE" w:rsidRDefault="006376EE" w:rsidP="006376EE">
      <w:proofErr w:type="spellStart"/>
      <w:r w:rsidRPr="00A8562B">
        <w:rPr>
          <w:b/>
        </w:rPr>
        <w:t>Cholingergic</w:t>
      </w:r>
      <w:proofErr w:type="spellEnd"/>
      <w:r w:rsidRPr="00A8562B">
        <w:rPr>
          <w:b/>
        </w:rPr>
        <w:t xml:space="preserve"> parasympathetic nerve fibers</w:t>
      </w:r>
      <w:r>
        <w:t xml:space="preserve"> travel to heart via </w:t>
      </w:r>
      <w:proofErr w:type="spellStart"/>
      <w:r>
        <w:t>vagus</w:t>
      </w:r>
      <w:proofErr w:type="spellEnd"/>
      <w:r>
        <w:t xml:space="preserve"> nerve and innervate </w:t>
      </w:r>
      <w:r w:rsidRPr="00BD191F">
        <w:rPr>
          <w:b/>
        </w:rPr>
        <w:t>SA</w:t>
      </w:r>
      <w:r>
        <w:t xml:space="preserve"> node, </w:t>
      </w:r>
      <w:r w:rsidRPr="00BD191F">
        <w:rPr>
          <w:b/>
        </w:rPr>
        <w:t>AV</w:t>
      </w:r>
      <w:r>
        <w:t xml:space="preserve"> node and </w:t>
      </w:r>
      <w:r w:rsidRPr="00BD191F">
        <w:rPr>
          <w:b/>
        </w:rPr>
        <w:t>atrial</w:t>
      </w:r>
      <w:r>
        <w:t xml:space="preserve"> muscle. </w:t>
      </w:r>
    </w:p>
    <w:p w:rsidR="006376EE" w:rsidRDefault="006376EE" w:rsidP="006376EE">
      <w:pPr>
        <w:pStyle w:val="ListParagraph"/>
        <w:numPr>
          <w:ilvl w:val="0"/>
          <w:numId w:val="7"/>
        </w:numPr>
      </w:pPr>
      <w:r>
        <w:t>Release acetylcholine on cardiac muscle cells.</w:t>
      </w:r>
    </w:p>
    <w:p w:rsidR="006376EE" w:rsidRDefault="006376EE" w:rsidP="006376EE">
      <w:pPr>
        <w:pStyle w:val="ListParagraph"/>
        <w:numPr>
          <w:ilvl w:val="0"/>
          <w:numId w:val="7"/>
        </w:numPr>
      </w:pPr>
      <w:r>
        <w:t>Acetylcholine interacts with muscarinic receptors on cardiac muscle cells to:</w:t>
      </w:r>
    </w:p>
    <w:p w:rsidR="006376EE" w:rsidRDefault="006376EE" w:rsidP="006376EE">
      <w:pPr>
        <w:pStyle w:val="ListParagraph"/>
        <w:numPr>
          <w:ilvl w:val="1"/>
          <w:numId w:val="7"/>
        </w:numPr>
      </w:pPr>
      <w:proofErr w:type="gramStart"/>
      <w:r>
        <w:t>decrease</w:t>
      </w:r>
      <w:proofErr w:type="gramEnd"/>
      <w:r>
        <w:t xml:space="preserve"> heart rate (SA node)</w:t>
      </w:r>
    </w:p>
    <w:p w:rsidR="006376EE" w:rsidRDefault="006376EE" w:rsidP="006376EE">
      <w:pPr>
        <w:pStyle w:val="ListParagraph"/>
        <w:numPr>
          <w:ilvl w:val="1"/>
          <w:numId w:val="7"/>
        </w:numPr>
      </w:pPr>
      <w:proofErr w:type="gramStart"/>
      <w:r>
        <w:t>decrease</w:t>
      </w:r>
      <w:proofErr w:type="gramEnd"/>
      <w:r>
        <w:t xml:space="preserve"> action potential conduction velocity (AV node)</w:t>
      </w:r>
    </w:p>
    <w:p w:rsidR="006376EE" w:rsidRDefault="006376EE" w:rsidP="006376EE">
      <w:pPr>
        <w:pStyle w:val="ListParagraph"/>
        <w:numPr>
          <w:ilvl w:val="1"/>
          <w:numId w:val="7"/>
        </w:numPr>
      </w:pPr>
      <w:proofErr w:type="gramStart"/>
      <w:r>
        <w:t>decrease</w:t>
      </w:r>
      <w:proofErr w:type="gramEnd"/>
      <w:r>
        <w:t xml:space="preserve"> force of contraction of </w:t>
      </w:r>
      <w:r w:rsidRPr="00A8562B">
        <w:rPr>
          <w:b/>
        </w:rPr>
        <w:t>atrial</w:t>
      </w:r>
      <w:r>
        <w:t xml:space="preserve"> muscle cells (not ventricular)</w:t>
      </w:r>
    </w:p>
    <w:p w:rsidR="006376EE" w:rsidRPr="00A8562B" w:rsidRDefault="006376EE" w:rsidP="006376EE">
      <w:pPr>
        <w:pStyle w:val="ListParagraph"/>
        <w:numPr>
          <w:ilvl w:val="1"/>
          <w:numId w:val="7"/>
        </w:numPr>
        <w:rPr>
          <w:i/>
        </w:rPr>
      </w:pPr>
      <w:proofErr w:type="gramStart"/>
      <w:r w:rsidRPr="00A8562B">
        <w:rPr>
          <w:i/>
        </w:rPr>
        <w:t>overall</w:t>
      </w:r>
      <w:proofErr w:type="gramEnd"/>
      <w:r w:rsidRPr="00A8562B">
        <w:rPr>
          <w:i/>
        </w:rPr>
        <w:t>, acts to decrease cardiac pumping</w:t>
      </w:r>
    </w:p>
    <w:p w:rsidR="006376EE" w:rsidRDefault="006376EE"/>
    <w:sectPr w:rsidR="006376EE" w:rsidSect="006376EE">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64A7"/>
    <w:multiLevelType w:val="hybridMultilevel"/>
    <w:tmpl w:val="4E9406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7377AB3"/>
    <w:multiLevelType w:val="hybridMultilevel"/>
    <w:tmpl w:val="FBC441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CF40CBF"/>
    <w:multiLevelType w:val="hybridMultilevel"/>
    <w:tmpl w:val="E80A5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FB0523B"/>
    <w:multiLevelType w:val="hybridMultilevel"/>
    <w:tmpl w:val="F21A97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93F1512"/>
    <w:multiLevelType w:val="hybridMultilevel"/>
    <w:tmpl w:val="2940C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66B624D"/>
    <w:multiLevelType w:val="hybridMultilevel"/>
    <w:tmpl w:val="E17036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2312256"/>
    <w:multiLevelType w:val="hybridMultilevel"/>
    <w:tmpl w:val="FE964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8FE60A3"/>
    <w:multiLevelType w:val="hybridMultilevel"/>
    <w:tmpl w:val="C5D05D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BD47E5F"/>
    <w:multiLevelType w:val="hybridMultilevel"/>
    <w:tmpl w:val="998E86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2"/>
  </w:num>
  <w:num w:numId="4">
    <w:abstractNumId w:val="5"/>
  </w:num>
  <w:num w:numId="5">
    <w:abstractNumId w:val="4"/>
  </w:num>
  <w:num w:numId="6">
    <w:abstractNumId w:val="8"/>
  </w:num>
  <w:num w:numId="7">
    <w:abstractNumId w:val="3"/>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FAF"/>
    <w:rsid w:val="00036296"/>
    <w:rsid w:val="002146AF"/>
    <w:rsid w:val="00273FAF"/>
    <w:rsid w:val="00604E4A"/>
    <w:rsid w:val="006376EE"/>
    <w:rsid w:val="00840595"/>
    <w:rsid w:val="00A8562B"/>
    <w:rsid w:val="00AD661C"/>
    <w:rsid w:val="00BD191F"/>
    <w:rsid w:val="00CA1054"/>
    <w:rsid w:val="00ED0213"/>
    <w:rsid w:val="00FB67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EFD7B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661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D661C"/>
    <w:rPr>
      <w:rFonts w:ascii="Lucida Grande" w:hAnsi="Lucida Grande" w:cs="Lucida Grande"/>
      <w:sz w:val="18"/>
      <w:szCs w:val="18"/>
    </w:rPr>
  </w:style>
  <w:style w:type="paragraph" w:styleId="ListParagraph">
    <w:name w:val="List Paragraph"/>
    <w:basedOn w:val="Normal"/>
    <w:uiPriority w:val="34"/>
    <w:qFormat/>
    <w:rsid w:val="00604E4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661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D661C"/>
    <w:rPr>
      <w:rFonts w:ascii="Lucida Grande" w:hAnsi="Lucida Grande" w:cs="Lucida Grande"/>
      <w:sz w:val="18"/>
      <w:szCs w:val="18"/>
    </w:rPr>
  </w:style>
  <w:style w:type="paragraph" w:styleId="ListParagraph">
    <w:name w:val="List Paragraph"/>
    <w:basedOn w:val="Normal"/>
    <w:uiPriority w:val="34"/>
    <w:qFormat/>
    <w:rsid w:val="00604E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334</TotalTime>
  <Pages>5</Pages>
  <Words>849</Words>
  <Characters>4844</Characters>
  <Application>Microsoft Macintosh Word</Application>
  <DocSecurity>0</DocSecurity>
  <Lines>40</Lines>
  <Paragraphs>11</Paragraphs>
  <ScaleCrop>false</ScaleCrop>
  <Company/>
  <LinksUpToDate>false</LinksUpToDate>
  <CharactersWithSpaces>5682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Di M</dc:creator>
  <cp:keywords/>
  <dc:description/>
  <cp:lastModifiedBy>F Di M</cp:lastModifiedBy>
  <cp:revision>1</cp:revision>
  <dcterms:created xsi:type="dcterms:W3CDTF">2016-02-17T13:54:00Z</dcterms:created>
  <dcterms:modified xsi:type="dcterms:W3CDTF">2016-02-17T19:34:00Z</dcterms:modified>
</cp:coreProperties>
</file>