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A54DD" w:rsidRDefault="006A54DD" w:rsidP="006A54DD">
      <w:pPr>
        <w:spacing w:after="0"/>
        <w:rPr>
          <w:rFonts w:ascii="Calibri" w:hAnsi="Calibri"/>
        </w:rPr>
      </w:pPr>
      <w:r>
        <w:rPr>
          <w:rFonts w:ascii="Calibri" w:hAnsi="Calibri"/>
        </w:rPr>
        <w:t xml:space="preserve">General link - </w:t>
      </w:r>
      <w:hyperlink r:id="rId7" w:history="1">
        <w:r>
          <w:rPr>
            <w:rStyle w:val="Hyperlink"/>
          </w:rPr>
          <w:t>https://analytics.hathitrust.org/datasets</w:t>
        </w:r>
      </w:hyperlink>
      <w:r>
        <w:rPr>
          <w:rFonts w:ascii="Calibri" w:hAnsi="Calibri"/>
        </w:rPr>
        <w:t xml:space="preserve"> </w:t>
      </w:r>
    </w:p>
    <w:p w:rsidR="006A54DD" w:rsidRDefault="006A54DD" w:rsidP="006A54DD">
      <w:pPr>
        <w:spacing w:after="0"/>
        <w:rPr>
          <w:rFonts w:ascii="Calibri" w:hAnsi="Calibri"/>
        </w:rPr>
      </w:pPr>
      <w:r>
        <w:rPr>
          <w:rFonts w:ascii="Calibri" w:hAnsi="Calibri"/>
        </w:rPr>
        <w:t xml:space="preserve">Full documentation - </w:t>
      </w:r>
      <w:hyperlink r:id="rId8" w:history="1">
        <w:r>
          <w:rPr>
            <w:rStyle w:val="Hyperlink"/>
          </w:rPr>
          <w:t>https://wiki.htrc.illinois.edu/display/COM/Extracted+Features+Dataset</w:t>
        </w:r>
      </w:hyperlink>
      <w:r>
        <w:rPr>
          <w:rFonts w:ascii="Calibri" w:hAnsi="Calibri"/>
        </w:rPr>
        <w:t xml:space="preserve"> </w:t>
      </w:r>
    </w:p>
    <w:p w:rsidR="006A54DD" w:rsidRDefault="006A54DD" w:rsidP="006A54DD">
      <w:pPr>
        <w:pStyle w:val="NoSpacing"/>
      </w:pPr>
    </w:p>
    <w:p w:rsidR="004C1A3A" w:rsidRPr="006A54DD" w:rsidRDefault="004C1A3A" w:rsidP="006A54DD">
      <w:pPr>
        <w:pStyle w:val="NoSpacing"/>
        <w:rPr>
          <w:b/>
        </w:rPr>
      </w:pPr>
      <w:r w:rsidRPr="006A54DD">
        <w:rPr>
          <w:b/>
        </w:rPr>
        <w:t xml:space="preserve">What is the </w:t>
      </w:r>
      <w:r w:rsidR="0010316B">
        <w:rPr>
          <w:b/>
        </w:rPr>
        <w:t xml:space="preserve">HathiTrust Research Center (HTRC) </w:t>
      </w:r>
      <w:r w:rsidRPr="006A54DD">
        <w:rPr>
          <w:b/>
        </w:rPr>
        <w:t xml:space="preserve">Extracted Feature </w:t>
      </w:r>
      <w:r w:rsidR="0010316B">
        <w:rPr>
          <w:b/>
        </w:rPr>
        <w:t xml:space="preserve">(EF) </w:t>
      </w:r>
      <w:r w:rsidR="002208D6">
        <w:rPr>
          <w:b/>
        </w:rPr>
        <w:t>d</w:t>
      </w:r>
      <w:r w:rsidRPr="006A54DD">
        <w:rPr>
          <w:b/>
        </w:rPr>
        <w:t>ata set?</w:t>
      </w:r>
      <w:r w:rsidR="00C76EF4" w:rsidRPr="006A54DD">
        <w:rPr>
          <w:b/>
        </w:rPr>
        <w:t xml:space="preserve">  </w:t>
      </w:r>
    </w:p>
    <w:p w:rsidR="0010316B" w:rsidRDefault="0010316B" w:rsidP="006A54DD">
      <w:pPr>
        <w:pStyle w:val="NoSpacing"/>
        <w:numPr>
          <w:ilvl w:val="0"/>
          <w:numId w:val="1"/>
        </w:numPr>
      </w:pPr>
      <w:r>
        <w:t>A</w:t>
      </w:r>
      <w:r w:rsidR="00171AA9">
        <w:t xml:space="preserve"> large set of files (</w:t>
      </w:r>
      <w:r>
        <w:t xml:space="preserve">in </w:t>
      </w:r>
      <w:r w:rsidR="00171AA9">
        <w:t xml:space="preserve">JSON format), one </w:t>
      </w:r>
      <w:r>
        <w:t xml:space="preserve">file for each book in the HathiTrust Digital Library (HTDL).  </w:t>
      </w:r>
    </w:p>
    <w:p w:rsidR="0010316B" w:rsidRDefault="0010316B" w:rsidP="006A54DD">
      <w:pPr>
        <w:pStyle w:val="NoSpacing"/>
        <w:numPr>
          <w:ilvl w:val="0"/>
          <w:numId w:val="1"/>
        </w:numPr>
      </w:pPr>
      <w:r>
        <w:t xml:space="preserve">Each file contains </w:t>
      </w:r>
      <w:r w:rsidR="00171AA9">
        <w:t xml:space="preserve">numerical characterization of features </w:t>
      </w:r>
      <w:r>
        <w:t>extracted from</w:t>
      </w:r>
      <w:r w:rsidR="00171AA9">
        <w:t xml:space="preserve"> these books. </w:t>
      </w:r>
    </w:p>
    <w:p w:rsidR="00171AA9" w:rsidRDefault="00171AA9" w:rsidP="006A54DD">
      <w:pPr>
        <w:pStyle w:val="NoSpacing"/>
        <w:numPr>
          <w:ilvl w:val="0"/>
          <w:numId w:val="1"/>
        </w:numPr>
      </w:pPr>
      <w:r>
        <w:t xml:space="preserve">JSON format allows computational researchers to query the data about the features </w:t>
      </w:r>
      <w:r w:rsidR="0010316B">
        <w:t>of interest</w:t>
      </w:r>
      <w:r>
        <w:t xml:space="preserve">, </w:t>
      </w:r>
      <w:r w:rsidR="0010316B">
        <w:t>within</w:t>
      </w:r>
      <w:r>
        <w:t xml:space="preserve"> books of their choosing.  </w:t>
      </w:r>
    </w:p>
    <w:p w:rsidR="002208D6" w:rsidRDefault="002208D6" w:rsidP="00171AA9">
      <w:pPr>
        <w:pStyle w:val="NoSpacing"/>
        <w:rPr>
          <w:b/>
        </w:rPr>
      </w:pPr>
    </w:p>
    <w:p w:rsidR="00171AA9" w:rsidRPr="00171AA9" w:rsidRDefault="00171AA9" w:rsidP="00171AA9">
      <w:pPr>
        <w:pStyle w:val="NoSpacing"/>
      </w:pPr>
      <w:r w:rsidRPr="006A54DD">
        <w:rPr>
          <w:b/>
        </w:rPr>
        <w:t xml:space="preserve">What problem does </w:t>
      </w:r>
      <w:r>
        <w:rPr>
          <w:b/>
        </w:rPr>
        <w:t>EF</w:t>
      </w:r>
      <w:r w:rsidRPr="006A54DD">
        <w:rPr>
          <w:b/>
        </w:rPr>
        <w:t xml:space="preserve"> </w:t>
      </w:r>
      <w:r w:rsidR="0010316B">
        <w:rPr>
          <w:b/>
        </w:rPr>
        <w:t xml:space="preserve">data set </w:t>
      </w:r>
      <w:r w:rsidRPr="006A54DD">
        <w:rPr>
          <w:b/>
        </w:rPr>
        <w:t xml:space="preserve">solve?  </w:t>
      </w:r>
    </w:p>
    <w:p w:rsidR="004C1A3A" w:rsidRDefault="004C1A3A" w:rsidP="006A54DD">
      <w:pPr>
        <w:pStyle w:val="NoSpacing"/>
        <w:numPr>
          <w:ilvl w:val="0"/>
          <w:numId w:val="1"/>
        </w:numPr>
      </w:pPr>
      <w:r>
        <w:t>HTDL – almost 15M books; 5.5M+ in PD (about 39%)</w:t>
      </w:r>
    </w:p>
    <w:p w:rsidR="004C1A3A" w:rsidRDefault="004C1A3A" w:rsidP="006A54DD">
      <w:pPr>
        <w:pStyle w:val="NoSpacing"/>
        <w:numPr>
          <w:ilvl w:val="1"/>
          <w:numId w:val="1"/>
        </w:numPr>
      </w:pPr>
      <w:r>
        <w:t>For these we can prov</w:t>
      </w:r>
      <w:r w:rsidR="0010316B">
        <w:t>ide</w:t>
      </w:r>
      <w:r>
        <w:t xml:space="preserve"> </w:t>
      </w:r>
      <w:proofErr w:type="spellStart"/>
      <w:r>
        <w:t>viewabili</w:t>
      </w:r>
      <w:r w:rsidR="0010316B">
        <w:t>ty</w:t>
      </w:r>
      <w:proofErr w:type="spellEnd"/>
      <w:r w:rsidR="0010316B">
        <w:t xml:space="preserve"> in full-</w:t>
      </w:r>
      <w:r>
        <w:t>text</w:t>
      </w:r>
      <w:r w:rsidR="0010316B">
        <w:t xml:space="preserve"> and</w:t>
      </w:r>
      <w:r>
        <w:t xml:space="preserve"> online, and access to full text for download</w:t>
      </w:r>
    </w:p>
    <w:p w:rsidR="004C1A3A" w:rsidRDefault="004C1A3A" w:rsidP="006A54DD">
      <w:pPr>
        <w:pStyle w:val="NoSpacing"/>
        <w:numPr>
          <w:ilvl w:val="1"/>
          <w:numId w:val="1"/>
        </w:numPr>
      </w:pPr>
      <w:r>
        <w:t xml:space="preserve">Can download either as PDF through HTDL interface, or text/images through </w:t>
      </w:r>
      <w:r w:rsidR="0010316B">
        <w:t xml:space="preserve">HT </w:t>
      </w:r>
      <w:r w:rsidR="000E1BEB">
        <w:t>Data API (backend).</w:t>
      </w:r>
    </w:p>
    <w:p w:rsidR="0010316B" w:rsidRDefault="0010316B" w:rsidP="0010316B">
      <w:pPr>
        <w:pStyle w:val="NoSpacing"/>
        <w:numPr>
          <w:ilvl w:val="0"/>
          <w:numId w:val="1"/>
        </w:numPr>
      </w:pPr>
      <w:r>
        <w:t>For the</w:t>
      </w:r>
      <w:r w:rsidR="004C1A3A">
        <w:t xml:space="preserve"> remaining 61% that are in copyright</w:t>
      </w:r>
      <w:r>
        <w:t xml:space="preserve">, </w:t>
      </w:r>
      <w:r w:rsidR="000E1BEB">
        <w:t>HT</w:t>
      </w:r>
      <w:r>
        <w:t xml:space="preserve"> can’t provide access to full text </w:t>
      </w:r>
      <w:r w:rsidR="004C1A3A">
        <w:t>o</w:t>
      </w:r>
      <w:r>
        <w:t>r</w:t>
      </w:r>
      <w:r w:rsidR="000E1BEB">
        <w:t xml:space="preserve"> download of full text.  Use must be “transformative”.</w:t>
      </w:r>
      <w:r w:rsidR="004C1A3A">
        <w:t xml:space="preserve">  </w:t>
      </w:r>
    </w:p>
    <w:p w:rsidR="00C76EF4" w:rsidRDefault="0010316B" w:rsidP="0010316B">
      <w:pPr>
        <w:pStyle w:val="NoSpacing"/>
        <w:numPr>
          <w:ilvl w:val="1"/>
          <w:numId w:val="1"/>
        </w:numPr>
      </w:pPr>
      <w:r>
        <w:t>Question: H</w:t>
      </w:r>
      <w:r w:rsidR="004C1A3A">
        <w:t xml:space="preserve">ow to provide </w:t>
      </w:r>
      <w:r w:rsidR="00C76EF4">
        <w:t>access for transformative use of computational scholarship, and still avoid provid</w:t>
      </w:r>
      <w:r>
        <w:t>ing the untransformed text flow (which w</w:t>
      </w:r>
      <w:r w:rsidR="00C76EF4">
        <w:t xml:space="preserve">ould </w:t>
      </w:r>
      <w:r>
        <w:t xml:space="preserve">possibly constitute </w:t>
      </w:r>
      <w:r w:rsidR="00C76EF4">
        <w:t>a violation of copyright)?</w:t>
      </w:r>
    </w:p>
    <w:p w:rsidR="00D07FA3" w:rsidRDefault="00C76EF4" w:rsidP="0010316B">
      <w:pPr>
        <w:pStyle w:val="NoSpacing"/>
        <w:numPr>
          <w:ilvl w:val="1"/>
          <w:numId w:val="1"/>
        </w:numPr>
      </w:pPr>
      <w:r>
        <w:t xml:space="preserve">Answer: </w:t>
      </w:r>
      <w:r w:rsidR="000E1BEB">
        <w:t xml:space="preserve">through </w:t>
      </w:r>
      <w:r w:rsidR="006A54DD">
        <w:t xml:space="preserve">the extracted feature </w:t>
      </w:r>
      <w:r w:rsidR="000E1BEB">
        <w:t xml:space="preserve">data </w:t>
      </w:r>
      <w:r w:rsidR="006A54DD">
        <w:t>set, which provides for the needs of computational researchers without compromising copyright</w:t>
      </w:r>
      <w:r w:rsidR="000E1BEB">
        <w:t xml:space="preserve"> restrictions</w:t>
      </w:r>
      <w:r w:rsidR="006A54DD">
        <w:t>.</w:t>
      </w:r>
      <w:r w:rsidR="0010316B">
        <w:t xml:space="preserve"> </w:t>
      </w:r>
      <w:r w:rsidR="000E1BEB">
        <w:t>The data set b</w:t>
      </w:r>
      <w:r w:rsidR="00D07FA3">
        <w:t>egin</w:t>
      </w:r>
      <w:r w:rsidR="000E1BEB">
        <w:t>s</w:t>
      </w:r>
      <w:r w:rsidR="00D07FA3">
        <w:t xml:space="preserve"> that transformation for scholars</w:t>
      </w:r>
      <w:r w:rsidR="000E1BEB">
        <w:t xml:space="preserve">, extracting </w:t>
      </w:r>
      <w:r w:rsidR="00D07FA3">
        <w:t xml:space="preserve">various features </w:t>
      </w:r>
      <w:r w:rsidR="000E1BEB">
        <w:t>from</w:t>
      </w:r>
      <w:r w:rsidR="00D07FA3">
        <w:t xml:space="preserve"> pages of books </w:t>
      </w:r>
    </w:p>
    <w:p w:rsidR="006A54DD" w:rsidRDefault="00865A56" w:rsidP="006A54DD">
      <w:pPr>
        <w:pStyle w:val="NoSpacing"/>
        <w:numPr>
          <w:ilvl w:val="0"/>
          <w:numId w:val="1"/>
        </w:numPr>
      </w:pPr>
      <w:r>
        <w:t xml:space="preserve">So what </w:t>
      </w:r>
      <w:r w:rsidRPr="00865A56">
        <w:rPr>
          <w:i/>
        </w:rPr>
        <w:t>ARE</w:t>
      </w:r>
      <w:r>
        <w:t xml:space="preserve"> these transformations?  </w:t>
      </w:r>
      <w:r w:rsidR="002208D6">
        <w:t>To answer that, think back on how these digit</w:t>
      </w:r>
      <w:r w:rsidR="000E1BEB">
        <w:t>al books are structured in HTDL.</w:t>
      </w:r>
    </w:p>
    <w:p w:rsidR="006A54DD" w:rsidRDefault="006A54DD" w:rsidP="006A54DD">
      <w:pPr>
        <w:pStyle w:val="NoSpacing"/>
        <w:numPr>
          <w:ilvl w:val="1"/>
          <w:numId w:val="1"/>
        </w:numPr>
      </w:pPr>
      <w:r>
        <w:t>Books are a coordinated sequence of images and a coordinated sequence of text files.</w:t>
      </w:r>
      <w:r w:rsidR="00865A56">
        <w:t xml:space="preserve">  The EF data set follows this structure.  </w:t>
      </w:r>
    </w:p>
    <w:p w:rsidR="00D07FA3" w:rsidRDefault="00D07FA3" w:rsidP="006A54DD">
      <w:pPr>
        <w:pStyle w:val="NoSpacing"/>
        <w:numPr>
          <w:ilvl w:val="1"/>
          <w:numId w:val="1"/>
        </w:numPr>
      </w:pPr>
      <w:r>
        <w:t xml:space="preserve">EF considers each text file (page level) and extracts features of that page and characterizes these features – most often numerically, which is useful to the computational researcher, and something they most often </w:t>
      </w:r>
      <w:r w:rsidR="000E1BEB">
        <w:t>need for their analysis</w:t>
      </w:r>
      <w:r>
        <w:t xml:space="preserve">.  </w:t>
      </w:r>
    </w:p>
    <w:p w:rsidR="00865A56" w:rsidRDefault="00D07FA3" w:rsidP="00865A56">
      <w:pPr>
        <w:pStyle w:val="NoSpacing"/>
        <w:numPr>
          <w:ilvl w:val="1"/>
          <w:numId w:val="1"/>
        </w:numPr>
      </w:pPr>
      <w:r>
        <w:t>EF “meets the</w:t>
      </w:r>
      <w:r w:rsidR="00865A56">
        <w:t xml:space="preserve"> researcher h</w:t>
      </w:r>
      <w:r>
        <w:t xml:space="preserve">alfway” in their research questions: </w:t>
      </w:r>
      <w:r w:rsidR="00865A56">
        <w:t xml:space="preserve">it </w:t>
      </w:r>
      <w:r>
        <w:t xml:space="preserve">offers </w:t>
      </w:r>
      <w:r w:rsidR="00865A56">
        <w:t xml:space="preserve">a </w:t>
      </w:r>
      <w:r>
        <w:t>predigested set of quantifi</w:t>
      </w:r>
      <w:r w:rsidR="00865A56">
        <w:t>able features at the page level.  It does NOT provide full text flows of books</w:t>
      </w:r>
      <w:r>
        <w:t xml:space="preserve">, but is also open enough to allow researchers to use flexibly.  </w:t>
      </w:r>
    </w:p>
    <w:p w:rsidR="002208D6" w:rsidRDefault="002208D6" w:rsidP="00865A56">
      <w:pPr>
        <w:pStyle w:val="NoSpacing"/>
        <w:numPr>
          <w:ilvl w:val="1"/>
          <w:numId w:val="1"/>
        </w:numPr>
      </w:pPr>
      <w:r>
        <w:t xml:space="preserve">Refer to the brown box on the following diagram for a graphical representation.  </w:t>
      </w:r>
    </w:p>
    <w:p w:rsidR="002208D6" w:rsidRDefault="002208D6" w:rsidP="002208D6">
      <w:pPr>
        <w:pStyle w:val="NoSpacing"/>
        <w:rPr>
          <w:b/>
        </w:rPr>
      </w:pPr>
    </w:p>
    <w:p w:rsidR="002208D6" w:rsidRPr="00F422E3" w:rsidRDefault="002208D6" w:rsidP="002208D6">
      <w:pPr>
        <w:pStyle w:val="NoSpacing"/>
        <w:rPr>
          <w:b/>
        </w:rPr>
      </w:pPr>
      <w:r w:rsidRPr="00F422E3">
        <w:rPr>
          <w:b/>
        </w:rPr>
        <w:t>What are the features which are quantified in the EF data</w:t>
      </w:r>
      <w:r>
        <w:rPr>
          <w:b/>
        </w:rPr>
        <w:t xml:space="preserve"> </w:t>
      </w:r>
      <w:r w:rsidRPr="00F422E3">
        <w:rPr>
          <w:b/>
        </w:rPr>
        <w:t>set?</w:t>
      </w:r>
    </w:p>
    <w:p w:rsidR="002208D6" w:rsidRPr="002208D6" w:rsidRDefault="002208D6" w:rsidP="002208D6">
      <w:pPr>
        <w:pStyle w:val="NoSpacing"/>
        <w:numPr>
          <w:ilvl w:val="0"/>
          <w:numId w:val="6"/>
        </w:numPr>
      </w:pPr>
      <w:r>
        <w:t xml:space="preserve">See </w:t>
      </w:r>
      <w:hyperlink r:id="rId9" w:history="1">
        <w:r>
          <w:rPr>
            <w:rStyle w:val="Hyperlink"/>
          </w:rPr>
          <w:t>https://wiki.htrc.illinois.edu/display/COM/Extracted+Features+Dataset</w:t>
        </w:r>
      </w:hyperlink>
      <w:r>
        <w:rPr>
          <w:rFonts w:ascii="Calibri" w:hAnsi="Calibri"/>
        </w:rPr>
        <w:t xml:space="preserve"> for complete documentation.</w:t>
      </w:r>
    </w:p>
    <w:p w:rsidR="002208D6" w:rsidRPr="00F422E3" w:rsidRDefault="002208D6" w:rsidP="002208D6">
      <w:pPr>
        <w:pStyle w:val="NoSpacing"/>
        <w:numPr>
          <w:ilvl w:val="0"/>
          <w:numId w:val="6"/>
        </w:numPr>
      </w:pPr>
      <w:r>
        <w:rPr>
          <w:rFonts w:ascii="Calibri" w:hAnsi="Calibri"/>
        </w:rPr>
        <w:t xml:space="preserve">These are outputs of the added processes that HTRC applies to the text pages of the book.  The processes themselves are represented in red.  </w:t>
      </w:r>
    </w:p>
    <w:p w:rsidR="00865A56" w:rsidRDefault="00865A56">
      <w:pPr>
        <w:rPr>
          <w:b/>
        </w:rPr>
      </w:pPr>
      <w:r>
        <w:rPr>
          <w:b/>
        </w:rPr>
        <w:br w:type="page"/>
      </w:r>
    </w:p>
    <w:p w:rsidR="002208D6" w:rsidRDefault="000E1BEB" w:rsidP="00171AA9">
      <w:pPr>
        <w:pStyle w:val="NoSpacing"/>
        <w:rPr>
          <w:b/>
        </w:rPr>
      </w:pPr>
      <w:r>
        <w:rPr>
          <w:b/>
        </w:rPr>
        <w:lastRenderedPageBreak/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04pt;height:409pt">
            <v:imagedata r:id="rId10" o:title="IMG_20161221_141955424"/>
          </v:shape>
        </w:pict>
      </w:r>
    </w:p>
    <w:p w:rsidR="00171AA9" w:rsidRDefault="00171AA9" w:rsidP="00184FD2">
      <w:pPr>
        <w:pStyle w:val="NoSpacing"/>
      </w:pPr>
    </w:p>
    <w:p w:rsidR="00BF115E" w:rsidRDefault="00BF115E" w:rsidP="00184FD2">
      <w:pPr>
        <w:pStyle w:val="NoSpacing"/>
      </w:pPr>
      <w:r w:rsidRPr="00BF115E">
        <w:rPr>
          <w:b/>
        </w:rPr>
        <w:t xml:space="preserve">What potentials does the </w:t>
      </w:r>
      <w:r w:rsidR="002208D6">
        <w:rPr>
          <w:b/>
        </w:rPr>
        <w:t xml:space="preserve">EF data </w:t>
      </w:r>
      <w:r w:rsidRPr="00BF115E">
        <w:rPr>
          <w:b/>
        </w:rPr>
        <w:t>set have?</w:t>
      </w:r>
      <w:r>
        <w:t xml:space="preserve">  Sample projects from </w:t>
      </w:r>
      <w:hyperlink r:id="rId11" w:history="1">
        <w:r w:rsidRPr="002D6D99">
          <w:rPr>
            <w:rStyle w:val="Hyperlink"/>
            <w:rFonts w:asciiTheme="minorHAnsi" w:hAnsiTheme="minorHAnsi" w:cstheme="minorBidi"/>
          </w:rPr>
          <w:t>https://wiki.htrc.illinois.edu/display/COM/Extracted+Features+in+the+Wild</w:t>
        </w:r>
      </w:hyperlink>
      <w:r>
        <w:t xml:space="preserve"> </w:t>
      </w:r>
    </w:p>
    <w:p w:rsidR="00BF115E" w:rsidRDefault="00BF115E" w:rsidP="00BF115E">
      <w:pPr>
        <w:pStyle w:val="NoSpacing"/>
        <w:numPr>
          <w:ilvl w:val="0"/>
          <w:numId w:val="7"/>
        </w:numPr>
      </w:pPr>
      <w:r>
        <w:t xml:space="preserve">David </w:t>
      </w:r>
      <w:proofErr w:type="spellStart"/>
      <w:r>
        <w:t>Mimno’s</w:t>
      </w:r>
      <w:proofErr w:type="spellEnd"/>
      <w:r>
        <w:t xml:space="preserve"> Word similarity tool - </w:t>
      </w:r>
      <w:hyperlink r:id="rId12" w:history="1">
        <w:r w:rsidRPr="002D6D99">
          <w:rPr>
            <w:rStyle w:val="Hyperlink"/>
            <w:rFonts w:asciiTheme="minorHAnsi" w:hAnsiTheme="minorHAnsi" w:cstheme="minorBidi"/>
          </w:rPr>
          <w:t>https://mimno.infosci.cornell.edu/wordsim/nearest.html</w:t>
        </w:r>
      </w:hyperlink>
    </w:p>
    <w:p w:rsidR="00BF115E" w:rsidRDefault="00BF115E" w:rsidP="00BF115E">
      <w:pPr>
        <w:pStyle w:val="NoSpacing"/>
        <w:numPr>
          <w:ilvl w:val="0"/>
          <w:numId w:val="7"/>
        </w:numPr>
      </w:pPr>
      <w:r>
        <w:t xml:space="preserve">HTRC Bookworm - </w:t>
      </w:r>
      <w:hyperlink r:id="rId13" w:history="1">
        <w:r w:rsidRPr="002D6D99">
          <w:rPr>
            <w:rStyle w:val="Hyperlink"/>
            <w:rFonts w:asciiTheme="minorHAnsi" w:hAnsiTheme="minorHAnsi" w:cstheme="minorBidi"/>
          </w:rPr>
          <w:t>https://bookworm.htrc.illinois.edu/</w:t>
        </w:r>
      </w:hyperlink>
      <w:r>
        <w:t xml:space="preserve"> </w:t>
      </w:r>
    </w:p>
    <w:p w:rsidR="00BF115E" w:rsidRPr="00184FD2" w:rsidRDefault="00BF115E" w:rsidP="00BF115E">
      <w:pPr>
        <w:pStyle w:val="NoSpacing"/>
        <w:numPr>
          <w:ilvl w:val="0"/>
          <w:numId w:val="7"/>
        </w:numPr>
      </w:pPr>
      <w:r>
        <w:t xml:space="preserve">Peter </w:t>
      </w:r>
      <w:proofErr w:type="spellStart"/>
      <w:r>
        <w:t>Organishiack’s</w:t>
      </w:r>
      <w:proofErr w:type="spellEnd"/>
      <w:r>
        <w:t xml:space="preserve"> Feature Reader - </w:t>
      </w:r>
      <w:hyperlink r:id="rId14" w:history="1">
        <w:r w:rsidRPr="002D6D99">
          <w:rPr>
            <w:rStyle w:val="Hyperlink"/>
            <w:rFonts w:asciiTheme="minorHAnsi" w:hAnsiTheme="minorHAnsi" w:cstheme="minorBidi"/>
          </w:rPr>
          <w:t>https://github.com/htrc/htrc-feature-reader</w:t>
        </w:r>
      </w:hyperlink>
      <w:r>
        <w:t xml:space="preserve"> </w:t>
      </w:r>
    </w:p>
    <w:p w:rsidR="00184FD2" w:rsidRDefault="00184FD2" w:rsidP="006A54DD">
      <w:pPr>
        <w:spacing w:after="0"/>
        <w:rPr>
          <w:rFonts w:ascii="Calibri" w:hAnsi="Calibri"/>
        </w:rPr>
      </w:pPr>
    </w:p>
    <w:p w:rsidR="00BF115E" w:rsidRDefault="00BF115E" w:rsidP="006A54DD">
      <w:pPr>
        <w:spacing w:after="0"/>
        <w:rPr>
          <w:rFonts w:ascii="Calibri" w:hAnsi="Calibri"/>
          <w:b/>
        </w:rPr>
      </w:pPr>
      <w:r>
        <w:rPr>
          <w:rFonts w:ascii="Calibri" w:hAnsi="Calibri"/>
          <w:b/>
        </w:rPr>
        <w:t>How do you get it?</w:t>
      </w:r>
    </w:p>
    <w:p w:rsidR="00BF115E" w:rsidRPr="00BF115E" w:rsidRDefault="00BF115E" w:rsidP="00BF115E">
      <w:pPr>
        <w:pStyle w:val="ListParagraph"/>
        <w:numPr>
          <w:ilvl w:val="0"/>
          <w:numId w:val="7"/>
        </w:numPr>
        <w:rPr>
          <w:rFonts w:ascii="Calibri" w:hAnsi="Calibri"/>
        </w:rPr>
      </w:pPr>
      <w:r>
        <w:rPr>
          <w:rFonts w:ascii="Calibri" w:hAnsi="Calibri"/>
        </w:rPr>
        <w:t xml:space="preserve">RSYNC can allow download for the full set (beware, it is 4 TB), or </w:t>
      </w:r>
      <w:r w:rsidR="002208D6">
        <w:rPr>
          <w:rFonts w:ascii="Calibri" w:hAnsi="Calibri"/>
        </w:rPr>
        <w:t xml:space="preserve">alternatively, </w:t>
      </w:r>
      <w:r>
        <w:rPr>
          <w:rFonts w:ascii="Calibri" w:hAnsi="Calibri"/>
        </w:rPr>
        <w:t xml:space="preserve">a </w:t>
      </w:r>
      <w:r w:rsidR="0011691E">
        <w:rPr>
          <w:rFonts w:ascii="Calibri" w:hAnsi="Calibri"/>
        </w:rPr>
        <w:t xml:space="preserve">selected </w:t>
      </w:r>
      <w:r>
        <w:rPr>
          <w:rFonts w:ascii="Calibri" w:hAnsi="Calibri"/>
        </w:rPr>
        <w:t xml:space="preserve">corpus </w:t>
      </w:r>
      <w:r w:rsidR="002208D6">
        <w:rPr>
          <w:rFonts w:ascii="Calibri" w:hAnsi="Calibri"/>
        </w:rPr>
        <w:t xml:space="preserve">as </w:t>
      </w:r>
      <w:r>
        <w:rPr>
          <w:rFonts w:ascii="Calibri" w:hAnsi="Calibri"/>
        </w:rPr>
        <w:t xml:space="preserve">determined by the scholar.  </w:t>
      </w:r>
      <w:r w:rsidRPr="00BF115E">
        <w:rPr>
          <w:rFonts w:ascii="Calibri" w:hAnsi="Calibri"/>
        </w:rPr>
        <w:t xml:space="preserve">Instructions </w:t>
      </w:r>
      <w:r>
        <w:rPr>
          <w:rFonts w:ascii="Calibri" w:hAnsi="Calibri"/>
        </w:rPr>
        <w:t xml:space="preserve">for download </w:t>
      </w:r>
      <w:r w:rsidRPr="00BF115E">
        <w:rPr>
          <w:rFonts w:ascii="Calibri" w:hAnsi="Calibri"/>
        </w:rPr>
        <w:t xml:space="preserve">are </w:t>
      </w:r>
      <w:r w:rsidR="002208D6">
        <w:rPr>
          <w:rFonts w:ascii="Calibri" w:hAnsi="Calibri"/>
        </w:rPr>
        <w:t>documented</w:t>
      </w:r>
      <w:r w:rsidRPr="00BF115E">
        <w:rPr>
          <w:rFonts w:ascii="Calibri" w:hAnsi="Calibri"/>
        </w:rPr>
        <w:t xml:space="preserve">: </w:t>
      </w:r>
      <w:hyperlink r:id="rId15" w:history="1">
        <w:r w:rsidRPr="002D6D99">
          <w:rPr>
            <w:rStyle w:val="Hyperlink"/>
            <w:rFonts w:ascii="Calibri" w:hAnsi="Calibri"/>
          </w:rPr>
          <w:t>https://analytics.hathitrust.org/datasets</w:t>
        </w:r>
      </w:hyperlink>
      <w:r>
        <w:rPr>
          <w:rFonts w:ascii="Calibri" w:hAnsi="Calibri"/>
        </w:rPr>
        <w:t xml:space="preserve"> </w:t>
      </w:r>
    </w:p>
    <w:p w:rsidR="00BF115E" w:rsidRDefault="00BF115E" w:rsidP="006A54DD">
      <w:pPr>
        <w:spacing w:after="0"/>
        <w:rPr>
          <w:rFonts w:ascii="Calibri" w:hAnsi="Calibri"/>
          <w:b/>
        </w:rPr>
      </w:pPr>
    </w:p>
    <w:p w:rsidR="00BF115E" w:rsidRDefault="00BF115E" w:rsidP="006A54DD">
      <w:pPr>
        <w:spacing w:after="0"/>
        <w:rPr>
          <w:rFonts w:ascii="Calibri" w:hAnsi="Calibri"/>
          <w:b/>
        </w:rPr>
      </w:pPr>
      <w:r>
        <w:rPr>
          <w:rFonts w:ascii="Calibri" w:hAnsi="Calibri"/>
          <w:b/>
        </w:rPr>
        <w:t xml:space="preserve">What if the researcher needs help? </w:t>
      </w:r>
    </w:p>
    <w:p w:rsidR="00BF115E" w:rsidRPr="00BF115E" w:rsidRDefault="00BF115E" w:rsidP="00BF115E">
      <w:pPr>
        <w:pStyle w:val="ListParagraph"/>
        <w:numPr>
          <w:ilvl w:val="0"/>
          <w:numId w:val="7"/>
        </w:numPr>
        <w:rPr>
          <w:rFonts w:ascii="Calibri" w:hAnsi="Calibri"/>
        </w:rPr>
      </w:pPr>
      <w:r w:rsidRPr="00BF115E">
        <w:rPr>
          <w:rFonts w:ascii="Calibri" w:hAnsi="Calibri"/>
        </w:rPr>
        <w:t xml:space="preserve">Documentation is here: </w:t>
      </w:r>
      <w:hyperlink r:id="rId16" w:history="1">
        <w:r>
          <w:rPr>
            <w:rStyle w:val="Hyperlink"/>
            <w:sz w:val="22"/>
            <w:szCs w:val="22"/>
          </w:rPr>
          <w:t>https://wiki.htrc.illinois.edu/display/COM/Extracted+Features+Dataset</w:t>
        </w:r>
      </w:hyperlink>
    </w:p>
    <w:p w:rsidR="00BF115E" w:rsidRPr="00BF115E" w:rsidRDefault="002208D6" w:rsidP="00BF115E">
      <w:pPr>
        <w:pStyle w:val="ListParagraph"/>
        <w:numPr>
          <w:ilvl w:val="0"/>
          <w:numId w:val="7"/>
        </w:numPr>
        <w:rPr>
          <w:rFonts w:ascii="Calibri" w:hAnsi="Calibri"/>
        </w:rPr>
      </w:pPr>
      <w:r>
        <w:rPr>
          <w:rFonts w:ascii="Calibri" w:hAnsi="Calibri"/>
          <w:sz w:val="22"/>
          <w:szCs w:val="22"/>
        </w:rPr>
        <w:t>Researcher can a</w:t>
      </w:r>
      <w:r w:rsidR="00BF115E">
        <w:rPr>
          <w:rFonts w:ascii="Calibri" w:hAnsi="Calibri"/>
          <w:sz w:val="22"/>
          <w:szCs w:val="22"/>
        </w:rPr>
        <w:t xml:space="preserve">sk </w:t>
      </w:r>
      <w:r>
        <w:rPr>
          <w:rFonts w:ascii="Calibri" w:hAnsi="Calibri"/>
          <w:sz w:val="22"/>
          <w:szCs w:val="22"/>
        </w:rPr>
        <w:t>HTRC for help</w:t>
      </w:r>
      <w:r w:rsidR="00BF115E">
        <w:rPr>
          <w:rFonts w:ascii="Calibri" w:hAnsi="Calibri"/>
          <w:sz w:val="22"/>
          <w:szCs w:val="22"/>
        </w:rPr>
        <w:t xml:space="preserve">: </w:t>
      </w:r>
      <w:hyperlink r:id="rId17" w:history="1">
        <w:r w:rsidR="00BF115E" w:rsidRPr="002D6D99">
          <w:rPr>
            <w:rStyle w:val="Hyperlink"/>
            <w:rFonts w:ascii="Calibri" w:hAnsi="Calibri"/>
            <w:sz w:val="22"/>
            <w:szCs w:val="22"/>
          </w:rPr>
          <w:t>htrc-help@hathitrust.org</w:t>
        </w:r>
      </w:hyperlink>
    </w:p>
    <w:p w:rsidR="00BF115E" w:rsidRPr="002208D6" w:rsidRDefault="002208D6" w:rsidP="006A54DD">
      <w:pPr>
        <w:pStyle w:val="ListParagraph"/>
        <w:numPr>
          <w:ilvl w:val="0"/>
          <w:numId w:val="7"/>
        </w:numPr>
        <w:rPr>
          <w:rFonts w:ascii="Calibri" w:hAnsi="Calibri"/>
        </w:rPr>
      </w:pPr>
      <w:r>
        <w:rPr>
          <w:rFonts w:ascii="Calibri" w:hAnsi="Calibri"/>
          <w:sz w:val="22"/>
          <w:szCs w:val="22"/>
        </w:rPr>
        <w:t>Cornell researcher can c</w:t>
      </w:r>
      <w:r w:rsidR="00BF115E">
        <w:rPr>
          <w:rFonts w:ascii="Calibri" w:hAnsi="Calibri"/>
          <w:sz w:val="22"/>
          <w:szCs w:val="22"/>
        </w:rPr>
        <w:t xml:space="preserve">ontact Michelle: </w:t>
      </w:r>
      <w:hyperlink r:id="rId18" w:history="1">
        <w:r w:rsidR="00BF115E" w:rsidRPr="002D6D99">
          <w:rPr>
            <w:rStyle w:val="Hyperlink"/>
            <w:rFonts w:ascii="Calibri" w:hAnsi="Calibri"/>
            <w:sz w:val="22"/>
            <w:szCs w:val="22"/>
          </w:rPr>
          <w:t>map6@cornell.edu</w:t>
        </w:r>
      </w:hyperlink>
      <w:r w:rsidR="00BF115E">
        <w:rPr>
          <w:rFonts w:ascii="Calibri" w:hAnsi="Calibri"/>
          <w:sz w:val="22"/>
          <w:szCs w:val="22"/>
        </w:rPr>
        <w:t xml:space="preserve"> </w:t>
      </w:r>
      <w:bookmarkStart w:id="0" w:name="_GoBack"/>
      <w:bookmarkEnd w:id="0"/>
    </w:p>
    <w:sectPr w:rsidR="00BF115E" w:rsidRPr="002208D6">
      <w:headerReference w:type="default" r:id="rId19"/>
      <w:footerReference w:type="default" r:id="rId20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557CE" w:rsidRDefault="00B557CE" w:rsidP="004C1A3A">
      <w:pPr>
        <w:spacing w:after="0" w:line="240" w:lineRule="auto"/>
      </w:pPr>
      <w:r>
        <w:separator/>
      </w:r>
    </w:p>
  </w:endnote>
  <w:endnote w:type="continuationSeparator" w:id="0">
    <w:p w:rsidR="00B557CE" w:rsidRDefault="00B557CE" w:rsidP="004C1A3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208D6" w:rsidRDefault="0011691E">
    <w:pPr>
      <w:pStyle w:val="Footer"/>
    </w:pPr>
    <w:hyperlink r:id="rId1" w:history="1">
      <w:r w:rsidR="002208D6" w:rsidRPr="00424DCB">
        <w:rPr>
          <w:rStyle w:val="Hyperlink"/>
          <w:rFonts w:asciiTheme="minorHAnsi" w:hAnsiTheme="minorHAnsi" w:cstheme="minorBidi"/>
        </w:rPr>
        <w:t>map6@cornell.edu</w:t>
      </w:r>
    </w:hyperlink>
    <w:r w:rsidR="002208D6">
      <w:tab/>
    </w:r>
    <w:r w:rsidR="002208D6">
      <w:tab/>
      <w:t>2016-</w:t>
    </w:r>
    <w:r>
      <w:t>01</w:t>
    </w:r>
    <w:r w:rsidR="002208D6">
      <w:t>-</w:t>
    </w:r>
    <w:r>
      <w:t>04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557CE" w:rsidRDefault="00B557CE" w:rsidP="004C1A3A">
      <w:pPr>
        <w:spacing w:after="0" w:line="240" w:lineRule="auto"/>
      </w:pPr>
      <w:r>
        <w:separator/>
      </w:r>
    </w:p>
  </w:footnote>
  <w:footnote w:type="continuationSeparator" w:id="0">
    <w:p w:rsidR="00B557CE" w:rsidRDefault="00B557CE" w:rsidP="004C1A3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C1A3A" w:rsidRDefault="00B557CE">
    <w:pPr>
      <w:pStyle w:val="Header"/>
    </w:pPr>
    <w:fldSimple w:instr=" FILENAME   \* MERGEFORMAT ">
      <w:r w:rsidR="004C1A3A">
        <w:rPr>
          <w:noProof/>
        </w:rPr>
        <w:t>2017-01-05 HTRC EF Data.docx</w:t>
      </w:r>
    </w:fldSimple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1C1AC4"/>
    <w:multiLevelType w:val="hybridMultilevel"/>
    <w:tmpl w:val="68B6A62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1B46E6"/>
    <w:multiLevelType w:val="hybridMultilevel"/>
    <w:tmpl w:val="1B6C707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2493694"/>
    <w:multiLevelType w:val="hybridMultilevel"/>
    <w:tmpl w:val="FC3081B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9491B77"/>
    <w:multiLevelType w:val="hybridMultilevel"/>
    <w:tmpl w:val="D2AE0778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40B1A1D"/>
    <w:multiLevelType w:val="hybridMultilevel"/>
    <w:tmpl w:val="D3F8924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6D34F3D"/>
    <w:multiLevelType w:val="hybridMultilevel"/>
    <w:tmpl w:val="458EC49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5"/>
  </w:num>
  <w:num w:numId="3">
    <w:abstractNumId w:val="2"/>
  </w:num>
  <w:num w:numId="4">
    <w:abstractNumId w:val="2"/>
  </w:num>
  <w:num w:numId="5">
    <w:abstractNumId w:val="3"/>
  </w:num>
  <w:num w:numId="6">
    <w:abstractNumId w:val="1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proofState w:spelling="clean" w:grammar="clean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50623"/>
    <w:rsid w:val="000E1BEB"/>
    <w:rsid w:val="0010316B"/>
    <w:rsid w:val="0011691E"/>
    <w:rsid w:val="00171AA9"/>
    <w:rsid w:val="00184FD2"/>
    <w:rsid w:val="002208D6"/>
    <w:rsid w:val="00350E93"/>
    <w:rsid w:val="004C1A3A"/>
    <w:rsid w:val="004E77EE"/>
    <w:rsid w:val="006A54DD"/>
    <w:rsid w:val="00750623"/>
    <w:rsid w:val="00865A56"/>
    <w:rsid w:val="00B02BA2"/>
    <w:rsid w:val="00B557CE"/>
    <w:rsid w:val="00BF115E"/>
    <w:rsid w:val="00C76EF4"/>
    <w:rsid w:val="00D07FA3"/>
    <w:rsid w:val="00F422E3"/>
    <w:rsid w:val="00FF75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3AB27273"/>
  <w15:chartTrackingRefBased/>
  <w15:docId w15:val="{131E9C9A-336D-4294-B071-A7CF2B0F16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C1A3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C1A3A"/>
  </w:style>
  <w:style w:type="paragraph" w:styleId="Footer">
    <w:name w:val="footer"/>
    <w:basedOn w:val="Normal"/>
    <w:link w:val="FooterChar"/>
    <w:uiPriority w:val="99"/>
    <w:unhideWhenUsed/>
    <w:rsid w:val="004C1A3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C1A3A"/>
  </w:style>
  <w:style w:type="paragraph" w:styleId="NoSpacing">
    <w:name w:val="No Spacing"/>
    <w:uiPriority w:val="1"/>
    <w:qFormat/>
    <w:rsid w:val="004C1A3A"/>
    <w:pPr>
      <w:spacing w:after="0" w:line="240" w:lineRule="auto"/>
    </w:pPr>
  </w:style>
  <w:style w:type="character" w:styleId="Hyperlink">
    <w:name w:val="Hyperlink"/>
    <w:basedOn w:val="DefaultParagraphFont"/>
    <w:uiPriority w:val="99"/>
    <w:unhideWhenUsed/>
    <w:rsid w:val="006A54DD"/>
    <w:rPr>
      <w:rFonts w:ascii="Times New Roman" w:hAnsi="Times New Roman" w:cs="Times New Roman" w:hint="default"/>
      <w:color w:val="0563C1"/>
      <w:u w:val="single"/>
    </w:rPr>
  </w:style>
  <w:style w:type="paragraph" w:styleId="ListParagraph">
    <w:name w:val="List Paragraph"/>
    <w:basedOn w:val="Normal"/>
    <w:uiPriority w:val="34"/>
    <w:qFormat/>
    <w:rsid w:val="006A54DD"/>
    <w:pPr>
      <w:spacing w:after="0" w:line="240" w:lineRule="auto"/>
      <w:ind w:left="720"/>
    </w:pPr>
    <w:rPr>
      <w:rFonts w:ascii="Times New Roman" w:eastAsia="Times New Roman" w:hAnsi="Times New Roman" w:cs="Times New Roman"/>
      <w:sz w:val="24"/>
      <w:szCs w:val="24"/>
    </w:rPr>
  </w:style>
  <w:style w:type="character" w:styleId="FollowedHyperlink">
    <w:name w:val="FollowedHyperlink"/>
    <w:basedOn w:val="DefaultParagraphFont"/>
    <w:uiPriority w:val="99"/>
    <w:semiHidden/>
    <w:unhideWhenUsed/>
    <w:rsid w:val="00D07FA3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84277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79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iki.htrc.illinois.edu/display/COM/Extracted+Features+Dataset" TargetMode="External"/><Relationship Id="rId13" Type="http://schemas.openxmlformats.org/officeDocument/2006/relationships/hyperlink" Target="https://bookworm.htrc.illinois.edu/" TargetMode="External"/><Relationship Id="rId18" Type="http://schemas.openxmlformats.org/officeDocument/2006/relationships/hyperlink" Target="mailto:map6@cornell.edu" TargetMode="External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hyperlink" Target="https://analytics.hathitrust.org/datasets" TargetMode="External"/><Relationship Id="rId12" Type="http://schemas.openxmlformats.org/officeDocument/2006/relationships/hyperlink" Target="https://mimno.infosci.cornell.edu/wordsim/nearest.html" TargetMode="External"/><Relationship Id="rId17" Type="http://schemas.openxmlformats.org/officeDocument/2006/relationships/hyperlink" Target="mailto:htrc-help@hathitrust.org" TargetMode="External"/><Relationship Id="rId2" Type="http://schemas.openxmlformats.org/officeDocument/2006/relationships/styles" Target="styles.xml"/><Relationship Id="rId16" Type="http://schemas.openxmlformats.org/officeDocument/2006/relationships/hyperlink" Target="https://wiki.htrc.illinois.edu/display/COM/Extracted+Features+Dataset" TargetMode="External"/><Relationship Id="rId20" Type="http://schemas.openxmlformats.org/officeDocument/2006/relationships/footer" Target="footer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wiki.htrc.illinois.edu/display/COM/Extracted+Features+in+the+Wild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s://analytics.hathitrust.org/datasets" TargetMode="External"/><Relationship Id="rId10" Type="http://schemas.openxmlformats.org/officeDocument/2006/relationships/image" Target="media/image1.jpeg"/><Relationship Id="rId19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https://wiki.htrc.illinois.edu/display/COM/Extracted+Features+Dataset" TargetMode="External"/><Relationship Id="rId14" Type="http://schemas.openxmlformats.org/officeDocument/2006/relationships/hyperlink" Target="https://github.com/htrc/htrc-feature-reader" TargetMode="External"/><Relationship Id="rId22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map6@cornell.ed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246</TotalTime>
  <Pages>2</Pages>
  <Words>618</Words>
  <Characters>3526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Cornell University</Company>
  <LinksUpToDate>false</LinksUpToDate>
  <CharactersWithSpaces>4136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Michelle Paolillo</dc:creator>
  <cp:keywords/>
  <dc:description/>
  <cp:lastModifiedBy>Michelle Paolillo</cp:lastModifiedBy>
  <cp:revision>8</cp:revision>
  <dcterms:created xsi:type="dcterms:W3CDTF">2016-12-16T19:30:00Z</dcterms:created>
  <dcterms:modified xsi:type="dcterms:W3CDTF">2017-01-04T13:59:00Z</dcterms:modified>
</cp:coreProperties>
</file>