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190F6" w14:textId="77777777" w:rsidR="00AF3AA0" w:rsidRPr="00AF3AA0" w:rsidRDefault="00AF3AA0" w:rsidP="00AF3AA0">
      <w:pPr>
        <w:rPr>
          <w:rStyle w:val="Strong"/>
          <w:b w:val="0"/>
          <w:color w:val="808080" w:themeColor="background1" w:themeShade="80"/>
          <w:sz w:val="28"/>
        </w:rPr>
      </w:pPr>
      <w:r w:rsidRPr="00AF3AA0">
        <w:rPr>
          <w:rStyle w:val="Strong"/>
          <w:b w:val="0"/>
          <w:color w:val="808080" w:themeColor="background1" w:themeShade="80"/>
          <w:sz w:val="28"/>
        </w:rPr>
        <w:t xml:space="preserve">JVIM 2010. Serum Cardiac Troponin I Concentration in Dogs with </w:t>
      </w:r>
      <w:proofErr w:type="spellStart"/>
      <w:r w:rsidRPr="00AF3AA0">
        <w:rPr>
          <w:rStyle w:val="Strong"/>
          <w:b w:val="0"/>
          <w:color w:val="808080" w:themeColor="background1" w:themeShade="80"/>
          <w:sz w:val="28"/>
        </w:rPr>
        <w:t>Precapillary</w:t>
      </w:r>
      <w:proofErr w:type="spellEnd"/>
    </w:p>
    <w:p w14:paraId="5AD317FD" w14:textId="77777777" w:rsidR="00AF3AA0" w:rsidRPr="00AF3AA0" w:rsidRDefault="00AF3AA0" w:rsidP="00AF3AA0">
      <w:pPr>
        <w:rPr>
          <w:rStyle w:val="Strong"/>
          <w:b w:val="0"/>
          <w:color w:val="808080" w:themeColor="background1" w:themeShade="80"/>
          <w:sz w:val="28"/>
        </w:rPr>
      </w:pPr>
      <w:proofErr w:type="gramStart"/>
      <w:r w:rsidRPr="00AF3AA0">
        <w:rPr>
          <w:rStyle w:val="Strong"/>
          <w:b w:val="0"/>
          <w:color w:val="808080" w:themeColor="background1" w:themeShade="80"/>
          <w:sz w:val="28"/>
        </w:rPr>
        <w:t>and</w:t>
      </w:r>
      <w:proofErr w:type="gramEnd"/>
      <w:r w:rsidRPr="00AF3AA0">
        <w:rPr>
          <w:rStyle w:val="Strong"/>
          <w:b w:val="0"/>
          <w:color w:val="808080" w:themeColor="background1" w:themeShade="80"/>
          <w:sz w:val="28"/>
        </w:rPr>
        <w:t xml:space="preserve"> </w:t>
      </w:r>
      <w:proofErr w:type="spellStart"/>
      <w:r w:rsidRPr="00AF3AA0">
        <w:rPr>
          <w:rStyle w:val="Strong"/>
          <w:b w:val="0"/>
          <w:color w:val="808080" w:themeColor="background1" w:themeShade="80"/>
          <w:sz w:val="28"/>
        </w:rPr>
        <w:t>Postcapillary</w:t>
      </w:r>
      <w:proofErr w:type="spellEnd"/>
      <w:r w:rsidRPr="00AF3AA0">
        <w:rPr>
          <w:rStyle w:val="Strong"/>
          <w:b w:val="0"/>
          <w:color w:val="808080" w:themeColor="background1" w:themeShade="80"/>
          <w:sz w:val="28"/>
        </w:rPr>
        <w:t xml:space="preserve"> Pulmonary Hypertension</w:t>
      </w:r>
    </w:p>
    <w:p w14:paraId="6F4C3107" w14:textId="77777777" w:rsidR="00AF3AA0" w:rsidRDefault="00AF3AA0" w:rsidP="007D7C4E"/>
    <w:p w14:paraId="5901DDDD" w14:textId="4127F150" w:rsidR="007D7C4E" w:rsidRDefault="007D7C4E" w:rsidP="007D7C4E">
      <w:r w:rsidRPr="00380895">
        <w:rPr>
          <w:i/>
        </w:rPr>
        <w:t>Study design</w:t>
      </w:r>
      <w:r>
        <w:t xml:space="preserve"> – Prospective.  133 dogs</w:t>
      </w:r>
      <w:r w:rsidRPr="007D7C4E">
        <w:t>: 26 healthy controls, 42 had MVD without PH</w:t>
      </w:r>
      <w:r w:rsidR="004441EE">
        <w:t xml:space="preserve"> (pulmonary hypertension)</w:t>
      </w:r>
      <w:r w:rsidRPr="007D7C4E">
        <w:t xml:space="preserve">, 48 had PH-MVD, and 17 had </w:t>
      </w:r>
      <w:proofErr w:type="spellStart"/>
      <w:r w:rsidRPr="007D7C4E">
        <w:t>precapillary</w:t>
      </w:r>
      <w:proofErr w:type="spellEnd"/>
      <w:r w:rsidRPr="007D7C4E">
        <w:t xml:space="preserve"> PH</w:t>
      </w:r>
      <w:r>
        <w:t xml:space="preserve"> (causes included chronic respiratory disorders, chronic tracheobronchial diseases, chronic interstitial lung disease, heartworm infection, PTE, congenital cardiac diseases)</w:t>
      </w:r>
    </w:p>
    <w:p w14:paraId="37A95F19" w14:textId="77777777" w:rsidR="00581179" w:rsidRDefault="00581179" w:rsidP="00581179"/>
    <w:p w14:paraId="77B20690" w14:textId="77777777" w:rsidR="00581179" w:rsidRDefault="00581179" w:rsidP="00581179">
      <w:r w:rsidRPr="00380895">
        <w:rPr>
          <w:i/>
        </w:rPr>
        <w:t>Hypothesized</w:t>
      </w:r>
      <w:r>
        <w:t xml:space="preserve"> that myocardial damage occurs with </w:t>
      </w:r>
      <w:proofErr w:type="spellStart"/>
      <w:r>
        <w:t>precapillary</w:t>
      </w:r>
      <w:proofErr w:type="spellEnd"/>
      <w:r>
        <w:t xml:space="preserve"> and </w:t>
      </w:r>
      <w:proofErr w:type="spellStart"/>
      <w:r>
        <w:t>postcapillary</w:t>
      </w:r>
      <w:proofErr w:type="spellEnd"/>
      <w:r>
        <w:t xml:space="preserve"> PH. </w:t>
      </w:r>
    </w:p>
    <w:p w14:paraId="03B2C345" w14:textId="77777777" w:rsidR="00380895" w:rsidRDefault="00380895" w:rsidP="00581179">
      <w:pPr>
        <w:rPr>
          <w:i/>
        </w:rPr>
      </w:pPr>
    </w:p>
    <w:p w14:paraId="7BF9D267" w14:textId="77777777" w:rsidR="00581179" w:rsidRPr="007D7C4E" w:rsidRDefault="00581179" w:rsidP="00581179">
      <w:r w:rsidRPr="00380895">
        <w:rPr>
          <w:i/>
        </w:rPr>
        <w:t>Aim</w:t>
      </w:r>
      <w:r>
        <w:t xml:space="preserve"> - to evaluate serum </w:t>
      </w:r>
      <w:proofErr w:type="spellStart"/>
      <w:r>
        <w:t>cTnI</w:t>
      </w:r>
      <w:proofErr w:type="spellEnd"/>
      <w:r>
        <w:t xml:space="preserve"> concentrations in dogs with </w:t>
      </w:r>
      <w:proofErr w:type="spellStart"/>
      <w:r>
        <w:t>precapillary</w:t>
      </w:r>
      <w:proofErr w:type="spellEnd"/>
      <w:r>
        <w:t xml:space="preserve"> PH and pulmonary hypertension associated with mitral valve disease (PH-MVD), and to compare them with those observed in healthy dogs and dogs with MVD without PH</w:t>
      </w:r>
    </w:p>
    <w:p w14:paraId="3A09BD4B" w14:textId="77777777" w:rsidR="007D7C4E" w:rsidRDefault="007D7C4E"/>
    <w:p w14:paraId="22AFB419" w14:textId="77777777" w:rsidR="007D7C4E" w:rsidRDefault="007D7C4E"/>
    <w:p w14:paraId="499CF25B" w14:textId="77777777" w:rsidR="005605A0" w:rsidRPr="00827495" w:rsidRDefault="00827495">
      <w:pPr>
        <w:rPr>
          <w:b/>
        </w:rPr>
      </w:pPr>
      <w:r w:rsidRPr="00827495">
        <w:rPr>
          <w:b/>
        </w:rPr>
        <w:t>Main p</w:t>
      </w:r>
      <w:r w:rsidR="001F0DB6" w:rsidRPr="00827495">
        <w:rPr>
          <w:b/>
        </w:rPr>
        <w:t>oints</w:t>
      </w:r>
      <w:r w:rsidRPr="00827495">
        <w:rPr>
          <w:b/>
        </w:rPr>
        <w:t xml:space="preserve"> from specific study</w:t>
      </w:r>
    </w:p>
    <w:p w14:paraId="250A6DA5" w14:textId="77777777" w:rsidR="001F0DB6" w:rsidRDefault="001F0DB6" w:rsidP="001F0DB6">
      <w:pPr>
        <w:pStyle w:val="ListParagraph"/>
        <w:numPr>
          <w:ilvl w:val="0"/>
          <w:numId w:val="3"/>
        </w:numPr>
      </w:pPr>
      <w:r>
        <w:t xml:space="preserve">Serum </w:t>
      </w:r>
      <w:proofErr w:type="spellStart"/>
      <w:r>
        <w:t>cTnI</w:t>
      </w:r>
      <w:proofErr w:type="spellEnd"/>
      <w:r>
        <w:t xml:space="preserve"> is high in dogs with either </w:t>
      </w:r>
      <w:proofErr w:type="spellStart"/>
      <w:r>
        <w:t>precapillary</w:t>
      </w:r>
      <w:proofErr w:type="spellEnd"/>
      <w:r>
        <w:t xml:space="preserve"> and </w:t>
      </w:r>
      <w:proofErr w:type="spellStart"/>
      <w:r>
        <w:t>postcapillary</w:t>
      </w:r>
      <w:proofErr w:type="spellEnd"/>
      <w:r>
        <w:t xml:space="preserve"> PH. Myocardial damage in dogs with </w:t>
      </w:r>
      <w:proofErr w:type="spellStart"/>
      <w:r>
        <w:t>postcapillary</w:t>
      </w:r>
      <w:proofErr w:type="spellEnd"/>
      <w:r>
        <w:t xml:space="preserve"> PH is likely the consequence of increased severity of MVD.</w:t>
      </w:r>
      <w:r w:rsidR="000229A3">
        <w:t xml:space="preserve"> PH has a tendency to develop in the advanced stages of MVD.</w:t>
      </w:r>
    </w:p>
    <w:p w14:paraId="1C1D0B97" w14:textId="77777777" w:rsidR="00827495" w:rsidRDefault="00827495" w:rsidP="00827495">
      <w:pPr>
        <w:pStyle w:val="ListParagraph"/>
        <w:numPr>
          <w:ilvl w:val="0"/>
          <w:numId w:val="3"/>
        </w:numPr>
      </w:pPr>
      <w:r w:rsidRPr="00E13606">
        <w:t>PH was more prevalent in dogs</w:t>
      </w:r>
      <w:r>
        <w:t xml:space="preserve"> </w:t>
      </w:r>
      <w:r w:rsidRPr="00E13606">
        <w:t>with decompensated CHF (81%) compared</w:t>
      </w:r>
      <w:r>
        <w:t xml:space="preserve"> </w:t>
      </w:r>
      <w:r w:rsidRPr="00E13606">
        <w:t>with dogs with compensated CHF</w:t>
      </w:r>
      <w:r>
        <w:t>.</w:t>
      </w:r>
    </w:p>
    <w:p w14:paraId="21525F9F" w14:textId="77777777" w:rsidR="00827495" w:rsidRDefault="00827495" w:rsidP="00827495">
      <w:pPr>
        <w:pStyle w:val="ListParagraph"/>
        <w:numPr>
          <w:ilvl w:val="0"/>
          <w:numId w:val="3"/>
        </w:numPr>
      </w:pPr>
      <w:r>
        <w:t xml:space="preserve">Dogs with </w:t>
      </w:r>
      <w:proofErr w:type="spellStart"/>
      <w:r>
        <w:t>precapillary</w:t>
      </w:r>
      <w:proofErr w:type="spellEnd"/>
      <w:r>
        <w:t xml:space="preserve"> PH and PH-MVD had serum </w:t>
      </w:r>
      <w:proofErr w:type="spellStart"/>
      <w:r>
        <w:t>cTnI</w:t>
      </w:r>
      <w:proofErr w:type="spellEnd"/>
      <w:r>
        <w:t xml:space="preserve"> concentration significantly higher compared with healthy dogs.</w:t>
      </w:r>
    </w:p>
    <w:p w14:paraId="702B2057" w14:textId="77777777" w:rsidR="00827495" w:rsidRDefault="00827495" w:rsidP="00827495">
      <w:pPr>
        <w:pStyle w:val="ListParagraph"/>
        <w:numPr>
          <w:ilvl w:val="0"/>
          <w:numId w:val="3"/>
        </w:numPr>
      </w:pPr>
      <w:r w:rsidRPr="00E13606">
        <w:t>Dogs with decompensated PH-MVD</w:t>
      </w:r>
      <w:r>
        <w:t xml:space="preserve"> </w:t>
      </w:r>
      <w:r w:rsidRPr="00E13606">
        <w:t xml:space="preserve">had median </w:t>
      </w:r>
      <w:proofErr w:type="spellStart"/>
      <w:r w:rsidRPr="00E13606">
        <w:t>cTnI</w:t>
      </w:r>
      <w:proofErr w:type="spellEnd"/>
      <w:r w:rsidRPr="00E13606">
        <w:t xml:space="preserve"> concentration (0.38 </w:t>
      </w:r>
      <w:proofErr w:type="spellStart"/>
      <w:r w:rsidRPr="00E13606">
        <w:t>ng</w:t>
      </w:r>
      <w:proofErr w:type="spellEnd"/>
      <w:r w:rsidRPr="00E13606">
        <w:t>/mL, range,</w:t>
      </w:r>
      <w:r>
        <w:t xml:space="preserve"> </w:t>
      </w:r>
      <w:r w:rsidRPr="00E13606">
        <w:t xml:space="preserve">0.10–2.10 </w:t>
      </w:r>
      <w:proofErr w:type="spellStart"/>
      <w:r w:rsidRPr="00E13606">
        <w:t>ng</w:t>
      </w:r>
      <w:proofErr w:type="spellEnd"/>
      <w:r w:rsidRPr="00E13606">
        <w:t>/mL) significantly higher compared with</w:t>
      </w:r>
      <w:r>
        <w:t xml:space="preserve"> healthy dogs, </w:t>
      </w:r>
      <w:r w:rsidRPr="00E13606">
        <w:t>dogs with compensated MVD</w:t>
      </w:r>
      <w:r>
        <w:t xml:space="preserve">, </w:t>
      </w:r>
      <w:r w:rsidRPr="00E13606">
        <w:t>and</w:t>
      </w:r>
      <w:r>
        <w:t xml:space="preserve"> </w:t>
      </w:r>
      <w:r w:rsidRPr="00E13606">
        <w:t>compensated PH-MVD</w:t>
      </w:r>
      <w:r>
        <w:t>.</w:t>
      </w:r>
    </w:p>
    <w:p w14:paraId="418491AE" w14:textId="77777777" w:rsidR="00827495" w:rsidRDefault="00827495" w:rsidP="00827495"/>
    <w:p w14:paraId="15D5A598" w14:textId="77777777" w:rsidR="00827495" w:rsidRPr="00827495" w:rsidRDefault="00827495" w:rsidP="00827495">
      <w:pPr>
        <w:rPr>
          <w:b/>
        </w:rPr>
      </w:pPr>
      <w:r w:rsidRPr="00827495">
        <w:rPr>
          <w:b/>
        </w:rPr>
        <w:t>Key points regarding pulmonary hypertension</w:t>
      </w:r>
    </w:p>
    <w:p w14:paraId="403E627B" w14:textId="77777777" w:rsidR="001F0DB6" w:rsidRDefault="001F0DB6" w:rsidP="00827495">
      <w:pPr>
        <w:pStyle w:val="ListParagraph"/>
        <w:numPr>
          <w:ilvl w:val="0"/>
          <w:numId w:val="11"/>
        </w:numPr>
        <w:ind w:left="709"/>
      </w:pPr>
      <w:r>
        <w:t xml:space="preserve">Pulmonary hypertension (PH) refers to an increase in pulmonary arterial pressure and is defined by systolic and diastolic pulmonary artery pressure </w:t>
      </w:r>
      <w:r>
        <w:rPr>
          <w:b/>
          <w:bCs/>
        </w:rPr>
        <w:t>&gt;</w:t>
      </w:r>
      <w:r>
        <w:t>25 and 15 mmHg, respectively, at rest.</w:t>
      </w:r>
      <w:r w:rsidRPr="001F0DB6">
        <w:rPr>
          <w:sz w:val="13"/>
          <w:szCs w:val="13"/>
        </w:rPr>
        <w:t xml:space="preserve"> </w:t>
      </w:r>
      <w:r>
        <w:t xml:space="preserve">Different cardiovascular modifications can accompany PH, including right ventricular hypertrophy (RVH) and dilatation, right atrial enlargement, and, eventually, right-sided heart failure </w:t>
      </w:r>
    </w:p>
    <w:p w14:paraId="3454CD3E" w14:textId="77777777" w:rsidR="001F0DB6" w:rsidRDefault="001F0DB6" w:rsidP="00827495">
      <w:pPr>
        <w:pStyle w:val="ListParagraph"/>
        <w:numPr>
          <w:ilvl w:val="0"/>
          <w:numId w:val="11"/>
        </w:numPr>
        <w:ind w:left="709"/>
      </w:pPr>
      <w:r>
        <w:t>In dogs, the most commo</w:t>
      </w:r>
      <w:r w:rsidR="0068619F">
        <w:t>n causes of pulmonary hypertension include heartworm</w:t>
      </w:r>
      <w:r>
        <w:t xml:space="preserve"> infection, mitral valve disease (MVD), and respiratory tract disease.</w:t>
      </w:r>
    </w:p>
    <w:p w14:paraId="3452A515" w14:textId="77777777" w:rsidR="00E13606" w:rsidRDefault="00827495" w:rsidP="00827495">
      <w:pPr>
        <w:pStyle w:val="ListParagraph"/>
        <w:numPr>
          <w:ilvl w:val="0"/>
          <w:numId w:val="11"/>
        </w:numPr>
        <w:ind w:left="709"/>
      </w:pPr>
      <w:r>
        <w:t>In human</w:t>
      </w:r>
      <w:r w:rsidR="0068619F">
        <w:t xml:space="preserve">s pulmonary hypertension is classified into 5 types. In dogs PH is divided into </w:t>
      </w:r>
      <w:proofErr w:type="spellStart"/>
      <w:r w:rsidR="0068619F">
        <w:t>precapillary</w:t>
      </w:r>
      <w:proofErr w:type="spellEnd"/>
      <w:r w:rsidR="0068619F">
        <w:t xml:space="preserve"> and </w:t>
      </w:r>
      <w:proofErr w:type="spellStart"/>
      <w:r w:rsidR="0068619F">
        <w:t>postcapillary</w:t>
      </w:r>
      <w:proofErr w:type="spellEnd"/>
      <w:r w:rsidR="0068619F">
        <w:t xml:space="preserve"> (pulmonary hypertension associated with left sided </w:t>
      </w:r>
      <w:r w:rsidR="007D7C4E">
        <w:t>cardiac</w:t>
      </w:r>
      <w:r w:rsidR="0068619F">
        <w:t xml:space="preserve"> disorders). </w:t>
      </w:r>
    </w:p>
    <w:p w14:paraId="6193DD22" w14:textId="77777777" w:rsidR="00E13606" w:rsidRDefault="00F54EE0" w:rsidP="00827495">
      <w:pPr>
        <w:pStyle w:val="ListParagraph"/>
        <w:numPr>
          <w:ilvl w:val="0"/>
          <w:numId w:val="11"/>
        </w:numPr>
        <w:ind w:left="709"/>
      </w:pPr>
      <w:r>
        <w:t xml:space="preserve">Cardiac catheterization is the </w:t>
      </w:r>
      <w:r w:rsidR="00611AC5">
        <w:t>gold standard for measurement of pulmonary arterial pressure</w:t>
      </w:r>
    </w:p>
    <w:p w14:paraId="00975EA3" w14:textId="77777777" w:rsidR="00581179" w:rsidRDefault="00581179" w:rsidP="00827495">
      <w:pPr>
        <w:widowControl w:val="0"/>
        <w:autoSpaceDE w:val="0"/>
        <w:autoSpaceDN w:val="0"/>
        <w:adjustRightInd w:val="0"/>
      </w:pPr>
    </w:p>
    <w:p w14:paraId="4A163B4D" w14:textId="77777777" w:rsidR="00581179" w:rsidRDefault="00581179" w:rsidP="00827495">
      <w:pPr>
        <w:widowControl w:val="0"/>
        <w:autoSpaceDE w:val="0"/>
        <w:autoSpaceDN w:val="0"/>
        <w:adjustRightInd w:val="0"/>
      </w:pPr>
    </w:p>
    <w:p w14:paraId="51EDD9A1" w14:textId="77777777" w:rsidR="00827495" w:rsidRPr="00827495" w:rsidRDefault="00827495" w:rsidP="00827495">
      <w:pPr>
        <w:rPr>
          <w:u w:val="single"/>
        </w:rPr>
      </w:pPr>
      <w:r w:rsidRPr="00827495">
        <w:rPr>
          <w:u w:val="single"/>
        </w:rPr>
        <w:t>Questions and Answers</w:t>
      </w:r>
    </w:p>
    <w:p w14:paraId="2CC2E6EE" w14:textId="77777777" w:rsidR="00827495" w:rsidRDefault="00827495" w:rsidP="00827495">
      <w:pPr>
        <w:pStyle w:val="ListParagraph"/>
        <w:numPr>
          <w:ilvl w:val="0"/>
          <w:numId w:val="4"/>
        </w:numPr>
      </w:pPr>
      <w:r>
        <w:t xml:space="preserve">True or </w:t>
      </w:r>
      <w:r w:rsidRPr="00827495">
        <w:t>False</w:t>
      </w:r>
      <w:r>
        <w:t xml:space="preserve">. Serum </w:t>
      </w:r>
      <w:proofErr w:type="spellStart"/>
      <w:r>
        <w:t>cTnT</w:t>
      </w:r>
      <w:proofErr w:type="spellEnd"/>
      <w:r>
        <w:t xml:space="preserve"> is high in dogs with </w:t>
      </w:r>
      <w:proofErr w:type="gramStart"/>
      <w:r>
        <w:t xml:space="preserve">either </w:t>
      </w:r>
      <w:proofErr w:type="spellStart"/>
      <w:r>
        <w:t>precapillary</w:t>
      </w:r>
      <w:proofErr w:type="spellEnd"/>
      <w:r>
        <w:t xml:space="preserve"> and</w:t>
      </w:r>
      <w:proofErr w:type="gramEnd"/>
      <w:r>
        <w:t xml:space="preserve"> </w:t>
      </w:r>
      <w:proofErr w:type="spellStart"/>
      <w:r>
        <w:t>postcapillary</w:t>
      </w:r>
      <w:proofErr w:type="spellEnd"/>
      <w:r>
        <w:t xml:space="preserve"> PH.</w:t>
      </w:r>
    </w:p>
    <w:p w14:paraId="4C221273" w14:textId="77777777" w:rsidR="00827495" w:rsidRPr="00B47A42" w:rsidRDefault="00827495" w:rsidP="00827495">
      <w:pPr>
        <w:pStyle w:val="ListParagraph"/>
        <w:rPr>
          <w:i/>
        </w:rPr>
      </w:pPr>
    </w:p>
    <w:p w14:paraId="522AA563" w14:textId="346154EB" w:rsidR="00827495" w:rsidRDefault="00827495" w:rsidP="00827495">
      <w:pPr>
        <w:pStyle w:val="ListParagraph"/>
        <w:numPr>
          <w:ilvl w:val="0"/>
          <w:numId w:val="4"/>
        </w:numPr>
      </w:pPr>
      <w:r>
        <w:t>Name three</w:t>
      </w:r>
      <w:r w:rsidR="004441EE">
        <w:t xml:space="preserve"> common</w:t>
      </w:r>
      <w:r>
        <w:t xml:space="preserve"> causes of pulmonary hypertension in dogs.</w:t>
      </w:r>
    </w:p>
    <w:p w14:paraId="4917981D" w14:textId="77777777" w:rsidR="00827495" w:rsidRPr="0068619F" w:rsidRDefault="00827495" w:rsidP="00827495">
      <w:pPr>
        <w:pStyle w:val="ListParagraph"/>
        <w:rPr>
          <w:i/>
        </w:rPr>
      </w:pPr>
    </w:p>
    <w:p w14:paraId="29335F83" w14:textId="77777777" w:rsidR="00827495" w:rsidRDefault="00827495" w:rsidP="00827495">
      <w:pPr>
        <w:pStyle w:val="ListParagraph"/>
        <w:numPr>
          <w:ilvl w:val="0"/>
          <w:numId w:val="4"/>
        </w:numPr>
      </w:pPr>
      <w:r w:rsidRPr="00827495">
        <w:t>True</w:t>
      </w:r>
      <w:r>
        <w:t xml:space="preserve"> or False. Primary pulmonary arterial hypertension in dogs is rare. </w:t>
      </w:r>
    </w:p>
    <w:p w14:paraId="32E3E94D" w14:textId="77777777" w:rsidR="00827495" w:rsidRDefault="00827495" w:rsidP="00827495">
      <w:pPr>
        <w:pStyle w:val="ListParagraph"/>
      </w:pPr>
    </w:p>
    <w:p w14:paraId="6C79F81A" w14:textId="77777777" w:rsidR="00827495" w:rsidRDefault="00827495" w:rsidP="00827495">
      <w:pPr>
        <w:pStyle w:val="ListParagraph"/>
        <w:numPr>
          <w:ilvl w:val="0"/>
          <w:numId w:val="4"/>
        </w:numPr>
      </w:pPr>
      <w:r>
        <w:t xml:space="preserve">True or </w:t>
      </w:r>
      <w:r w:rsidRPr="00827495">
        <w:t>False</w:t>
      </w:r>
      <w:r>
        <w:t>. Compensated CHF is the primary inciting factor for myocardial damage in dogs with MVD followed by PH and RVH.</w:t>
      </w:r>
    </w:p>
    <w:p w14:paraId="1E2FE214" w14:textId="77777777" w:rsidR="00827495" w:rsidRPr="00827495" w:rsidRDefault="00827495" w:rsidP="00827495">
      <w:pPr>
        <w:pStyle w:val="ListParagraph"/>
        <w:rPr>
          <w:i/>
        </w:rPr>
      </w:pPr>
    </w:p>
    <w:p w14:paraId="2E00CAA5" w14:textId="77777777" w:rsidR="00827495" w:rsidRDefault="00827495" w:rsidP="00827495">
      <w:pPr>
        <w:pStyle w:val="ListParagraph"/>
        <w:numPr>
          <w:ilvl w:val="0"/>
          <w:numId w:val="4"/>
        </w:numPr>
      </w:pPr>
      <w:r>
        <w:lastRenderedPageBreak/>
        <w:t>Non invasive evaluation of pulmonary artery hypertension is performed by applying which of the following</w:t>
      </w:r>
    </w:p>
    <w:p w14:paraId="6F6AEA50" w14:textId="77777777" w:rsidR="00827495" w:rsidRPr="00611AC5" w:rsidRDefault="00827495" w:rsidP="00827495">
      <w:pPr>
        <w:pStyle w:val="ListParagraph"/>
        <w:numPr>
          <w:ilvl w:val="1"/>
          <w:numId w:val="4"/>
        </w:numPr>
      </w:pPr>
      <w:proofErr w:type="spellStart"/>
      <w:r>
        <w:t>Poisseuille’s</w:t>
      </w:r>
      <w:proofErr w:type="spellEnd"/>
      <w:r>
        <w:t xml:space="preserve"> equation  (</w:t>
      </w:r>
      <w:r w:rsidRPr="00611AC5">
        <w:t xml:space="preserve">V = </w:t>
      </w:r>
      <w:r w:rsidRPr="00611AC5">
        <w:rPr>
          <w:u w:val="single"/>
        </w:rPr>
        <w:t>Pπr</w:t>
      </w:r>
      <w:r w:rsidRPr="00611AC5">
        <w:rPr>
          <w:u w:val="single"/>
          <w:vertAlign w:val="superscript"/>
        </w:rPr>
        <w:t>4</w:t>
      </w:r>
    </w:p>
    <w:p w14:paraId="73ABFF1D" w14:textId="77777777" w:rsidR="00827495" w:rsidRPr="00827495" w:rsidRDefault="00827495" w:rsidP="00827495">
      <w:pPr>
        <w:pStyle w:val="ListParagraph"/>
        <w:ind w:left="1440"/>
      </w:pPr>
      <w:r>
        <w:rPr>
          <w:vertAlign w:val="superscript"/>
        </w:rPr>
        <w:t xml:space="preserve">              </w:t>
      </w:r>
      <w:r w:rsidRPr="00611AC5">
        <w:rPr>
          <w:vertAlign w:val="superscript"/>
        </w:rPr>
        <w:t xml:space="preserve">                                                                  </w:t>
      </w:r>
      <w:r w:rsidRPr="00611AC5">
        <w:t>8nl</w:t>
      </w:r>
      <w:r>
        <w:t>)</w:t>
      </w:r>
    </w:p>
    <w:p w14:paraId="2866E5B6" w14:textId="77777777" w:rsidR="00827495" w:rsidRPr="00827495" w:rsidRDefault="00827495" w:rsidP="00827495">
      <w:pPr>
        <w:pStyle w:val="ListParagraph"/>
        <w:numPr>
          <w:ilvl w:val="1"/>
          <w:numId w:val="4"/>
        </w:numPr>
      </w:pPr>
      <w:r w:rsidRPr="00827495">
        <w:t>Modified Bernoulli equation (</w:t>
      </w:r>
      <w:r w:rsidRPr="00827495">
        <w:sym w:font="Symbol" w:char="F044"/>
      </w:r>
      <w:r w:rsidRPr="00827495">
        <w:t>p = 4 x velocity</w:t>
      </w:r>
      <w:r w:rsidRPr="00827495">
        <w:rPr>
          <w:sz w:val="22"/>
          <w:szCs w:val="22"/>
          <w:vertAlign w:val="superscript"/>
        </w:rPr>
        <w:t>2</w:t>
      </w:r>
      <w:r w:rsidRPr="00827495">
        <w:t>)</w:t>
      </w:r>
    </w:p>
    <w:p w14:paraId="0E87396F" w14:textId="77777777" w:rsidR="00827495" w:rsidRPr="00611AC5" w:rsidRDefault="00827495" w:rsidP="00827495">
      <w:pPr>
        <w:pStyle w:val="ListParagraph"/>
        <w:numPr>
          <w:ilvl w:val="1"/>
          <w:numId w:val="4"/>
        </w:numPr>
        <w:rPr>
          <w:b/>
        </w:rPr>
      </w:pPr>
      <w:r w:rsidRPr="00611AC5">
        <w:t>Fi</w:t>
      </w:r>
      <w:r>
        <w:t xml:space="preserve">ck Principle </w:t>
      </w:r>
      <w:proofErr w:type="gramStart"/>
      <w:r>
        <w:t xml:space="preserve">( </w:t>
      </w:r>
      <w:r w:rsidRPr="00611AC5">
        <w:t>Q</w:t>
      </w:r>
      <w:proofErr w:type="gramEnd"/>
      <w:r w:rsidRPr="00611AC5">
        <w:t xml:space="preserve"> = V</w:t>
      </w:r>
      <w:r w:rsidRPr="00611AC5">
        <w:rPr>
          <w:vertAlign w:val="subscript"/>
        </w:rPr>
        <w:t>O2</w:t>
      </w:r>
      <w:r w:rsidRPr="00611AC5">
        <w:t xml:space="preserve"> / Ca</w:t>
      </w:r>
      <w:r w:rsidRPr="00611AC5">
        <w:rPr>
          <w:vertAlign w:val="subscript"/>
        </w:rPr>
        <w:t>O2</w:t>
      </w:r>
      <w:r w:rsidRPr="00611AC5">
        <w:t xml:space="preserve"> – Cv</w:t>
      </w:r>
      <w:r w:rsidRPr="00611AC5">
        <w:rPr>
          <w:vertAlign w:val="subscript"/>
        </w:rPr>
        <w:t>O2</w:t>
      </w:r>
      <w:r>
        <w:t>)</w:t>
      </w:r>
    </w:p>
    <w:p w14:paraId="74B30148" w14:textId="77777777" w:rsidR="00827495" w:rsidRDefault="00827495" w:rsidP="00827495">
      <w:pPr>
        <w:widowControl w:val="0"/>
        <w:autoSpaceDE w:val="0"/>
        <w:autoSpaceDN w:val="0"/>
        <w:adjustRightInd w:val="0"/>
      </w:pPr>
    </w:p>
    <w:p w14:paraId="12451C92" w14:textId="77777777" w:rsidR="00827495" w:rsidRDefault="00827495" w:rsidP="00827495">
      <w:pPr>
        <w:widowControl w:val="0"/>
        <w:autoSpaceDE w:val="0"/>
        <w:autoSpaceDN w:val="0"/>
        <w:adjustRightInd w:val="0"/>
      </w:pPr>
    </w:p>
    <w:p w14:paraId="0065D8CC" w14:textId="77777777" w:rsidR="00827495" w:rsidRDefault="00827495" w:rsidP="00827495">
      <w:pPr>
        <w:widowControl w:val="0"/>
        <w:autoSpaceDE w:val="0"/>
        <w:autoSpaceDN w:val="0"/>
        <w:adjustRightInd w:val="0"/>
      </w:pPr>
    </w:p>
    <w:p w14:paraId="5E3AAFB9" w14:textId="77777777" w:rsidR="00827495" w:rsidRDefault="00827495" w:rsidP="00827495">
      <w:pPr>
        <w:widowControl w:val="0"/>
        <w:autoSpaceDE w:val="0"/>
        <w:autoSpaceDN w:val="0"/>
        <w:adjustRightInd w:val="0"/>
      </w:pPr>
    </w:p>
    <w:p w14:paraId="0C742D18" w14:textId="77777777" w:rsidR="00827495" w:rsidRDefault="00827495" w:rsidP="00827495">
      <w:pPr>
        <w:widowControl w:val="0"/>
        <w:autoSpaceDE w:val="0"/>
        <w:autoSpaceDN w:val="0"/>
        <w:adjustRightInd w:val="0"/>
      </w:pPr>
    </w:p>
    <w:p w14:paraId="5FF2AE42" w14:textId="77777777" w:rsidR="001F0DB6" w:rsidRPr="00827495" w:rsidRDefault="001F0DB6" w:rsidP="00F54EE0">
      <w:pPr>
        <w:rPr>
          <w:u w:val="single"/>
        </w:rPr>
      </w:pPr>
      <w:r w:rsidRPr="00827495">
        <w:rPr>
          <w:u w:val="single"/>
        </w:rPr>
        <w:t>Questions</w:t>
      </w:r>
      <w:r w:rsidR="00827495" w:rsidRPr="00827495">
        <w:rPr>
          <w:u w:val="single"/>
        </w:rPr>
        <w:t xml:space="preserve"> and Answers</w:t>
      </w:r>
    </w:p>
    <w:p w14:paraId="7C14112F" w14:textId="77777777" w:rsidR="001F0DB6" w:rsidRDefault="001F0DB6" w:rsidP="00827495">
      <w:pPr>
        <w:pStyle w:val="ListParagraph"/>
        <w:numPr>
          <w:ilvl w:val="0"/>
          <w:numId w:val="12"/>
        </w:numPr>
        <w:ind w:left="709"/>
      </w:pPr>
      <w:r>
        <w:t xml:space="preserve">True or </w:t>
      </w:r>
      <w:r w:rsidRPr="001F0DB6">
        <w:rPr>
          <w:b/>
        </w:rPr>
        <w:t>False</w:t>
      </w:r>
      <w:r>
        <w:t xml:space="preserve">. Serum </w:t>
      </w:r>
      <w:proofErr w:type="spellStart"/>
      <w:r>
        <w:t>cTnT</w:t>
      </w:r>
      <w:proofErr w:type="spellEnd"/>
      <w:r>
        <w:t xml:space="preserve"> is high in dogs with </w:t>
      </w:r>
      <w:proofErr w:type="gramStart"/>
      <w:r>
        <w:t xml:space="preserve">either </w:t>
      </w:r>
      <w:proofErr w:type="spellStart"/>
      <w:r>
        <w:t>precapillary</w:t>
      </w:r>
      <w:proofErr w:type="spellEnd"/>
      <w:r>
        <w:t xml:space="preserve"> and</w:t>
      </w:r>
      <w:proofErr w:type="gramEnd"/>
      <w:r>
        <w:t xml:space="preserve"> </w:t>
      </w:r>
      <w:proofErr w:type="spellStart"/>
      <w:r>
        <w:t>postcapillary</w:t>
      </w:r>
      <w:proofErr w:type="spellEnd"/>
      <w:r>
        <w:t xml:space="preserve"> PH.</w:t>
      </w:r>
    </w:p>
    <w:p w14:paraId="28E437E7" w14:textId="77777777" w:rsidR="00827495" w:rsidRDefault="00827495" w:rsidP="00B47A42">
      <w:pPr>
        <w:pStyle w:val="ListParagraph"/>
        <w:rPr>
          <w:i/>
        </w:rPr>
      </w:pPr>
    </w:p>
    <w:p w14:paraId="56416E43" w14:textId="77777777" w:rsidR="00B47A42" w:rsidRDefault="001F0DB6" w:rsidP="00B47A42">
      <w:pPr>
        <w:pStyle w:val="ListParagraph"/>
        <w:rPr>
          <w:i/>
        </w:rPr>
      </w:pPr>
      <w:r w:rsidRPr="001F0DB6">
        <w:rPr>
          <w:i/>
        </w:rPr>
        <w:t xml:space="preserve">Serum </w:t>
      </w:r>
      <w:proofErr w:type="spellStart"/>
      <w:r w:rsidRPr="001F0DB6">
        <w:rPr>
          <w:i/>
        </w:rPr>
        <w:t>cTnI</w:t>
      </w:r>
      <w:proofErr w:type="spellEnd"/>
      <w:r w:rsidRPr="001F0DB6">
        <w:rPr>
          <w:i/>
        </w:rPr>
        <w:t xml:space="preserve"> is high in dogs with either </w:t>
      </w:r>
      <w:proofErr w:type="spellStart"/>
      <w:r w:rsidRPr="001F0DB6">
        <w:rPr>
          <w:i/>
        </w:rPr>
        <w:t>precapillary</w:t>
      </w:r>
      <w:proofErr w:type="spellEnd"/>
      <w:r w:rsidRPr="001F0DB6">
        <w:rPr>
          <w:i/>
        </w:rPr>
        <w:t xml:space="preserve"> and </w:t>
      </w:r>
      <w:proofErr w:type="spellStart"/>
      <w:r w:rsidRPr="001F0DB6">
        <w:rPr>
          <w:i/>
        </w:rPr>
        <w:t>postcapillary</w:t>
      </w:r>
      <w:proofErr w:type="spellEnd"/>
      <w:r w:rsidRPr="001F0DB6">
        <w:rPr>
          <w:i/>
        </w:rPr>
        <w:t xml:space="preserve"> PH. Myocardial damage in dogs with </w:t>
      </w:r>
      <w:proofErr w:type="spellStart"/>
      <w:r w:rsidRPr="001F0DB6">
        <w:rPr>
          <w:i/>
        </w:rPr>
        <w:t>postcapillary</w:t>
      </w:r>
      <w:proofErr w:type="spellEnd"/>
      <w:r w:rsidRPr="001F0DB6">
        <w:rPr>
          <w:i/>
        </w:rPr>
        <w:t xml:space="preserve"> PH is likely the consequence of increased severity of MVD.</w:t>
      </w:r>
    </w:p>
    <w:p w14:paraId="272FD5E9" w14:textId="77777777" w:rsidR="00B47A42" w:rsidRDefault="00B47A42" w:rsidP="00B47A42">
      <w:pPr>
        <w:pStyle w:val="ListParagraph"/>
        <w:rPr>
          <w:i/>
        </w:rPr>
      </w:pPr>
      <w:r w:rsidRPr="00B47A42">
        <w:rPr>
          <w:i/>
        </w:rPr>
        <w:t xml:space="preserve">There is a high homology of the nucleotide and </w:t>
      </w:r>
      <w:proofErr w:type="gramStart"/>
      <w:r w:rsidRPr="00B47A42">
        <w:rPr>
          <w:i/>
        </w:rPr>
        <w:t>amino-acid</w:t>
      </w:r>
      <w:proofErr w:type="gramEnd"/>
      <w:r w:rsidRPr="00B47A42">
        <w:rPr>
          <w:i/>
        </w:rPr>
        <w:t xml:space="preserve"> sequences of human and canine </w:t>
      </w:r>
      <w:proofErr w:type="spellStart"/>
      <w:r w:rsidRPr="00B47A42">
        <w:rPr>
          <w:i/>
        </w:rPr>
        <w:t>cTnI</w:t>
      </w:r>
      <w:proofErr w:type="spellEnd"/>
      <w:r w:rsidRPr="00B47A42">
        <w:rPr>
          <w:i/>
        </w:rPr>
        <w:t xml:space="preserve">, allowing human commercial </w:t>
      </w:r>
      <w:proofErr w:type="spellStart"/>
      <w:r w:rsidRPr="00B47A42">
        <w:rPr>
          <w:i/>
        </w:rPr>
        <w:t>cTnI</w:t>
      </w:r>
      <w:proofErr w:type="spellEnd"/>
      <w:r w:rsidRPr="00B47A42">
        <w:rPr>
          <w:i/>
        </w:rPr>
        <w:t xml:space="preserve"> analyzers to be used to measure </w:t>
      </w:r>
      <w:proofErr w:type="spellStart"/>
      <w:r w:rsidRPr="00B47A42">
        <w:rPr>
          <w:i/>
        </w:rPr>
        <w:t>cTnI</w:t>
      </w:r>
      <w:proofErr w:type="spellEnd"/>
      <w:r w:rsidRPr="00B47A42">
        <w:rPr>
          <w:i/>
        </w:rPr>
        <w:t xml:space="preserve"> in dogs</w:t>
      </w:r>
    </w:p>
    <w:p w14:paraId="712E0FC0" w14:textId="77777777" w:rsidR="00827495" w:rsidRPr="00B47A42" w:rsidRDefault="00827495" w:rsidP="00B47A42">
      <w:pPr>
        <w:pStyle w:val="ListParagraph"/>
        <w:rPr>
          <w:i/>
        </w:rPr>
      </w:pPr>
    </w:p>
    <w:p w14:paraId="0F1F3D3A" w14:textId="77777777" w:rsidR="0068619F" w:rsidRDefault="0068619F" w:rsidP="00827495">
      <w:pPr>
        <w:pStyle w:val="ListParagraph"/>
        <w:numPr>
          <w:ilvl w:val="0"/>
          <w:numId w:val="12"/>
        </w:numPr>
        <w:ind w:left="709"/>
      </w:pPr>
      <w:r>
        <w:t>Name three causes of pulmonary hypertension in dogs.</w:t>
      </w:r>
    </w:p>
    <w:p w14:paraId="3C7C92F1" w14:textId="77777777" w:rsidR="00827495" w:rsidRDefault="00827495" w:rsidP="0068619F">
      <w:pPr>
        <w:pStyle w:val="ListParagraph"/>
        <w:rPr>
          <w:i/>
        </w:rPr>
      </w:pPr>
    </w:p>
    <w:p w14:paraId="121DFC39" w14:textId="77777777" w:rsidR="0068619F" w:rsidRDefault="0068619F" w:rsidP="0068619F">
      <w:pPr>
        <w:pStyle w:val="ListParagraph"/>
        <w:rPr>
          <w:i/>
        </w:rPr>
      </w:pPr>
      <w:r>
        <w:rPr>
          <w:i/>
        </w:rPr>
        <w:t>Heartworm infection, MVD, respiratory tract disease</w:t>
      </w:r>
    </w:p>
    <w:p w14:paraId="2361D3ED" w14:textId="77777777" w:rsidR="00827495" w:rsidRPr="0068619F" w:rsidRDefault="00827495" w:rsidP="0068619F">
      <w:pPr>
        <w:pStyle w:val="ListParagraph"/>
        <w:rPr>
          <w:i/>
        </w:rPr>
      </w:pPr>
    </w:p>
    <w:p w14:paraId="7B0BEDEE" w14:textId="77777777" w:rsidR="00F54EE0" w:rsidRDefault="0068619F" w:rsidP="00827495">
      <w:pPr>
        <w:pStyle w:val="ListParagraph"/>
        <w:numPr>
          <w:ilvl w:val="0"/>
          <w:numId w:val="12"/>
        </w:numPr>
        <w:ind w:left="709"/>
      </w:pPr>
      <w:r w:rsidRPr="0068619F">
        <w:rPr>
          <w:b/>
        </w:rPr>
        <w:t>True</w:t>
      </w:r>
      <w:r>
        <w:t xml:space="preserve"> or False. Primary pulmonary arterial hypertension in dogs is rare. </w:t>
      </w:r>
    </w:p>
    <w:p w14:paraId="13B3C491" w14:textId="77777777" w:rsidR="00827495" w:rsidRDefault="00827495" w:rsidP="00827495">
      <w:pPr>
        <w:pStyle w:val="ListParagraph"/>
      </w:pPr>
    </w:p>
    <w:p w14:paraId="7288A0F3" w14:textId="77777777" w:rsidR="000229A3" w:rsidRDefault="000229A3" w:rsidP="00827495">
      <w:pPr>
        <w:pStyle w:val="ListParagraph"/>
        <w:numPr>
          <w:ilvl w:val="0"/>
          <w:numId w:val="12"/>
        </w:numPr>
        <w:ind w:left="709"/>
      </w:pPr>
      <w:r>
        <w:t xml:space="preserve">True or </w:t>
      </w:r>
      <w:r w:rsidRPr="000229A3">
        <w:rPr>
          <w:b/>
        </w:rPr>
        <w:t>False</w:t>
      </w:r>
      <w:r>
        <w:t>. Compensated CHF is the primary inciting factor for myocardial damage in dogs with MVD followed by PH and RVH.</w:t>
      </w:r>
    </w:p>
    <w:p w14:paraId="7E9385E8" w14:textId="77777777" w:rsidR="00827495" w:rsidRDefault="00827495" w:rsidP="000229A3">
      <w:pPr>
        <w:pStyle w:val="ListParagraph"/>
        <w:rPr>
          <w:i/>
        </w:rPr>
      </w:pPr>
    </w:p>
    <w:p w14:paraId="7C850A64" w14:textId="77777777" w:rsidR="000229A3" w:rsidRDefault="00827495" w:rsidP="000229A3">
      <w:pPr>
        <w:pStyle w:val="ListParagraph"/>
        <w:rPr>
          <w:i/>
        </w:rPr>
      </w:pPr>
      <w:r>
        <w:rPr>
          <w:i/>
        </w:rPr>
        <w:t>Decompensated…</w:t>
      </w:r>
    </w:p>
    <w:p w14:paraId="16EC9AF0" w14:textId="77777777" w:rsidR="00827495" w:rsidRPr="00827495" w:rsidRDefault="00827495" w:rsidP="000229A3">
      <w:pPr>
        <w:pStyle w:val="ListParagraph"/>
        <w:rPr>
          <w:i/>
        </w:rPr>
      </w:pPr>
    </w:p>
    <w:p w14:paraId="0E009F5D" w14:textId="77777777" w:rsidR="00F54EE0" w:rsidRDefault="00F54EE0" w:rsidP="00827495">
      <w:pPr>
        <w:pStyle w:val="ListParagraph"/>
        <w:numPr>
          <w:ilvl w:val="0"/>
          <w:numId w:val="12"/>
        </w:numPr>
        <w:ind w:left="709"/>
      </w:pPr>
      <w:r>
        <w:t>Non invasive evaluation of pulmonary artery hypertension is performed by applying which of the following</w:t>
      </w:r>
    </w:p>
    <w:p w14:paraId="48EE72C6" w14:textId="77777777" w:rsidR="00611AC5" w:rsidRPr="00611AC5" w:rsidRDefault="00EE28D6" w:rsidP="00827495">
      <w:pPr>
        <w:pStyle w:val="ListParagraph"/>
        <w:numPr>
          <w:ilvl w:val="1"/>
          <w:numId w:val="12"/>
        </w:numPr>
      </w:pPr>
      <w:proofErr w:type="spellStart"/>
      <w:r>
        <w:t>Poisseuille’s</w:t>
      </w:r>
      <w:proofErr w:type="spellEnd"/>
      <w:r>
        <w:t xml:space="preserve"> equation </w:t>
      </w:r>
      <w:r w:rsidR="00611AC5">
        <w:t xml:space="preserve"> (</w:t>
      </w:r>
      <w:r w:rsidR="00611AC5" w:rsidRPr="00611AC5">
        <w:t xml:space="preserve">V = </w:t>
      </w:r>
      <w:r w:rsidR="00611AC5" w:rsidRPr="00611AC5">
        <w:rPr>
          <w:u w:val="single"/>
        </w:rPr>
        <w:t>Pπr</w:t>
      </w:r>
      <w:r w:rsidR="00611AC5" w:rsidRPr="00611AC5">
        <w:rPr>
          <w:u w:val="single"/>
          <w:vertAlign w:val="superscript"/>
        </w:rPr>
        <w:t>4</w:t>
      </w:r>
    </w:p>
    <w:p w14:paraId="7EB5F469" w14:textId="77777777" w:rsidR="00F54EE0" w:rsidRDefault="00611AC5" w:rsidP="00611AC5">
      <w:pPr>
        <w:pStyle w:val="ListParagraph"/>
        <w:ind w:left="1440"/>
      </w:pPr>
      <w:r>
        <w:rPr>
          <w:vertAlign w:val="superscript"/>
        </w:rPr>
        <w:t xml:space="preserve">              </w:t>
      </w:r>
      <w:r w:rsidRPr="00611AC5">
        <w:rPr>
          <w:vertAlign w:val="superscript"/>
        </w:rPr>
        <w:t xml:space="preserve">                                                                  </w:t>
      </w:r>
      <w:r w:rsidRPr="00611AC5">
        <w:t>8nl</w:t>
      </w:r>
      <w:r>
        <w:t>)</w:t>
      </w:r>
    </w:p>
    <w:p w14:paraId="256E6239" w14:textId="77777777" w:rsidR="00611AC5" w:rsidRPr="00611AC5" w:rsidRDefault="00F54EE0" w:rsidP="00827495">
      <w:pPr>
        <w:pStyle w:val="ListParagraph"/>
        <w:numPr>
          <w:ilvl w:val="1"/>
          <w:numId w:val="12"/>
        </w:numPr>
        <w:rPr>
          <w:b/>
        </w:rPr>
      </w:pPr>
      <w:r w:rsidRPr="00611AC5">
        <w:rPr>
          <w:b/>
        </w:rPr>
        <w:t>Modified Bernoulli equation</w:t>
      </w:r>
      <w:r w:rsidR="00EE28D6" w:rsidRPr="00611AC5">
        <w:rPr>
          <w:b/>
        </w:rPr>
        <w:t xml:space="preserve"> (</w:t>
      </w:r>
      <w:r w:rsidR="00EE28D6" w:rsidRPr="00611AC5">
        <w:rPr>
          <w:b/>
        </w:rPr>
        <w:sym w:font="Symbol" w:char="F044"/>
      </w:r>
      <w:r w:rsidR="00EE28D6" w:rsidRPr="00611AC5">
        <w:rPr>
          <w:b/>
        </w:rPr>
        <w:t>p = 4 x velocity</w:t>
      </w:r>
      <w:r w:rsidR="00EE28D6" w:rsidRPr="00611AC5">
        <w:rPr>
          <w:b/>
          <w:sz w:val="22"/>
          <w:szCs w:val="22"/>
          <w:vertAlign w:val="superscript"/>
        </w:rPr>
        <w:t>2</w:t>
      </w:r>
      <w:r w:rsidR="00EE28D6" w:rsidRPr="00611AC5">
        <w:rPr>
          <w:b/>
        </w:rPr>
        <w:t>)</w:t>
      </w:r>
    </w:p>
    <w:p w14:paraId="16BAE4C6" w14:textId="77777777" w:rsidR="00611AC5" w:rsidRPr="00611AC5" w:rsidRDefault="00611AC5" w:rsidP="00827495">
      <w:pPr>
        <w:pStyle w:val="ListParagraph"/>
        <w:numPr>
          <w:ilvl w:val="1"/>
          <w:numId w:val="12"/>
        </w:numPr>
        <w:rPr>
          <w:b/>
        </w:rPr>
      </w:pPr>
      <w:r w:rsidRPr="00611AC5">
        <w:t>Fi</w:t>
      </w:r>
      <w:r>
        <w:t xml:space="preserve">ck Principle </w:t>
      </w:r>
      <w:proofErr w:type="gramStart"/>
      <w:r>
        <w:t xml:space="preserve">( </w:t>
      </w:r>
      <w:r w:rsidRPr="00611AC5">
        <w:t>Q</w:t>
      </w:r>
      <w:proofErr w:type="gramEnd"/>
      <w:r w:rsidRPr="00611AC5">
        <w:t xml:space="preserve"> = V</w:t>
      </w:r>
      <w:r w:rsidRPr="00611AC5">
        <w:rPr>
          <w:vertAlign w:val="subscript"/>
        </w:rPr>
        <w:t>O2</w:t>
      </w:r>
      <w:r w:rsidRPr="00611AC5">
        <w:t xml:space="preserve"> / Ca</w:t>
      </w:r>
      <w:r w:rsidRPr="00611AC5">
        <w:rPr>
          <w:vertAlign w:val="subscript"/>
        </w:rPr>
        <w:t>O2</w:t>
      </w:r>
      <w:r w:rsidRPr="00611AC5">
        <w:t xml:space="preserve"> – Cv</w:t>
      </w:r>
      <w:r w:rsidRPr="00611AC5">
        <w:rPr>
          <w:vertAlign w:val="subscript"/>
        </w:rPr>
        <w:t>O2</w:t>
      </w:r>
      <w:r>
        <w:t>)</w:t>
      </w:r>
    </w:p>
    <w:p w14:paraId="1AE73F06" w14:textId="77777777" w:rsidR="00827495" w:rsidRDefault="00827495" w:rsidP="00F54EE0">
      <w:pPr>
        <w:rPr>
          <w:i/>
        </w:rPr>
      </w:pPr>
    </w:p>
    <w:p w14:paraId="34697A69" w14:textId="77777777" w:rsidR="00611AC5" w:rsidRDefault="00611AC5" w:rsidP="00827495">
      <w:pPr>
        <w:ind w:left="720"/>
        <w:rPr>
          <w:i/>
        </w:rPr>
      </w:pPr>
      <w:proofErr w:type="spellStart"/>
      <w:r>
        <w:rPr>
          <w:i/>
        </w:rPr>
        <w:t>Poisseuille’s</w:t>
      </w:r>
      <w:proofErr w:type="spellEnd"/>
      <w:r>
        <w:rPr>
          <w:i/>
        </w:rPr>
        <w:t xml:space="preserve"> equation </w:t>
      </w:r>
      <w:r>
        <w:rPr>
          <w:rFonts w:ascii="Arial" w:hAnsi="Arial" w:cs="Arial"/>
          <w:color w:val="424242"/>
          <w:sz w:val="26"/>
          <w:szCs w:val="26"/>
        </w:rPr>
        <w:t>for determining resistance to blood flow</w:t>
      </w:r>
    </w:p>
    <w:p w14:paraId="4D89CE95" w14:textId="77777777" w:rsidR="00827495" w:rsidRDefault="00827495" w:rsidP="00827495">
      <w:pPr>
        <w:ind w:left="720"/>
        <w:rPr>
          <w:i/>
        </w:rPr>
      </w:pPr>
    </w:p>
    <w:p w14:paraId="3AC70C10" w14:textId="77777777" w:rsidR="00F54EE0" w:rsidRDefault="00F54EE0" w:rsidP="00827495">
      <w:pPr>
        <w:ind w:left="720"/>
        <w:rPr>
          <w:i/>
        </w:rPr>
      </w:pPr>
      <w:r w:rsidRPr="00F54EE0">
        <w:rPr>
          <w:i/>
        </w:rPr>
        <w:t>Modified Bernoulli equation (</w:t>
      </w:r>
      <w:r w:rsidR="00EE28D6">
        <w:rPr>
          <w:i/>
        </w:rPr>
        <w:sym w:font="Symbol" w:char="F044"/>
      </w:r>
      <w:r>
        <w:rPr>
          <w:i/>
        </w:rPr>
        <w:t>p = 4 x</w:t>
      </w:r>
      <w:r w:rsidRPr="00F54EE0">
        <w:rPr>
          <w:i/>
        </w:rPr>
        <w:t xml:space="preserve"> velocity</w:t>
      </w:r>
      <w:r>
        <w:rPr>
          <w:i/>
          <w:sz w:val="22"/>
          <w:szCs w:val="22"/>
          <w:vertAlign w:val="superscript"/>
        </w:rPr>
        <w:t>2</w:t>
      </w:r>
      <w:r w:rsidRPr="00F54EE0">
        <w:rPr>
          <w:i/>
        </w:rPr>
        <w:t>) to the peak velocity of tricuspid regurgitation (TR) or pulmonic insufficiency (PI), respectively.</w:t>
      </w:r>
    </w:p>
    <w:p w14:paraId="012684CD" w14:textId="77777777" w:rsidR="00827495" w:rsidRDefault="00827495" w:rsidP="00827495">
      <w:pPr>
        <w:ind w:left="720"/>
        <w:rPr>
          <w:i/>
        </w:rPr>
      </w:pPr>
    </w:p>
    <w:p w14:paraId="3DC16EC9" w14:textId="77777777" w:rsidR="00611AC5" w:rsidRDefault="00611AC5" w:rsidP="00827495">
      <w:pPr>
        <w:ind w:left="720"/>
      </w:pPr>
      <w:r>
        <w:rPr>
          <w:i/>
        </w:rPr>
        <w:t xml:space="preserve">Fick principle - </w:t>
      </w:r>
      <w:r w:rsidRPr="00611AC5">
        <w:t xml:space="preserve">Volume of blood passing through the lung each minute (Q) can be calculated using the </w:t>
      </w:r>
      <w:r w:rsidRPr="00611AC5">
        <w:rPr>
          <w:i/>
          <w:iCs/>
        </w:rPr>
        <w:t>Fick principle</w:t>
      </w:r>
      <w:r>
        <w:t>)</w:t>
      </w:r>
    </w:p>
    <w:p w14:paraId="40C3E558" w14:textId="77777777" w:rsidR="009D4BA1" w:rsidRDefault="009D4BA1" w:rsidP="00827495">
      <w:pPr>
        <w:ind w:left="720"/>
      </w:pPr>
    </w:p>
    <w:p w14:paraId="36423B7C" w14:textId="77777777" w:rsidR="009D4BA1" w:rsidRDefault="009D4BA1" w:rsidP="00827495">
      <w:pPr>
        <w:ind w:left="720"/>
      </w:pPr>
    </w:p>
    <w:p w14:paraId="25F0C7B6" w14:textId="77777777" w:rsidR="009D4BA1" w:rsidRDefault="009D4BA1" w:rsidP="00827495">
      <w:pPr>
        <w:ind w:left="720"/>
      </w:pPr>
    </w:p>
    <w:p w14:paraId="212A456B" w14:textId="77777777" w:rsidR="009D4BA1" w:rsidRDefault="009D4BA1" w:rsidP="00827495">
      <w:pPr>
        <w:ind w:left="720"/>
      </w:pPr>
    </w:p>
    <w:p w14:paraId="6DB5EB77" w14:textId="77777777" w:rsidR="009D4BA1" w:rsidRDefault="009D4BA1" w:rsidP="00827495">
      <w:pPr>
        <w:ind w:left="720"/>
      </w:pPr>
    </w:p>
    <w:p w14:paraId="77172D03" w14:textId="77777777" w:rsidR="00380895" w:rsidRDefault="00380895" w:rsidP="00827495">
      <w:pPr>
        <w:ind w:left="720"/>
      </w:pPr>
    </w:p>
    <w:p w14:paraId="4F26C4CC" w14:textId="77777777" w:rsidR="00380895" w:rsidRPr="00380895" w:rsidRDefault="00380895" w:rsidP="003808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7"/>
          <w:szCs w:val="27"/>
        </w:rPr>
      </w:pPr>
      <w:r>
        <w:rPr>
          <w:rStyle w:val="Strong"/>
          <w:b w:val="0"/>
          <w:color w:val="808080" w:themeColor="background1" w:themeShade="80"/>
          <w:sz w:val="28"/>
        </w:rPr>
        <w:t xml:space="preserve">Vet J 2014. Effect of the </w:t>
      </w:r>
      <w:proofErr w:type="spellStart"/>
      <w:r>
        <w:rPr>
          <w:rStyle w:val="Strong"/>
          <w:b w:val="0"/>
          <w:color w:val="808080" w:themeColor="background1" w:themeShade="80"/>
          <w:sz w:val="28"/>
        </w:rPr>
        <w:t>phosphodiesterase</w:t>
      </w:r>
      <w:proofErr w:type="spellEnd"/>
      <w:r>
        <w:rPr>
          <w:rStyle w:val="Strong"/>
          <w:b w:val="0"/>
          <w:color w:val="808080" w:themeColor="background1" w:themeShade="80"/>
          <w:sz w:val="28"/>
        </w:rPr>
        <w:t xml:space="preserve"> type </w:t>
      </w:r>
      <w:proofErr w:type="gramStart"/>
      <w:r>
        <w:rPr>
          <w:rStyle w:val="Strong"/>
          <w:b w:val="0"/>
          <w:color w:val="808080" w:themeColor="background1" w:themeShade="80"/>
          <w:sz w:val="28"/>
        </w:rPr>
        <w:t>5 inhibitor</w:t>
      </w:r>
      <w:proofErr w:type="gramEnd"/>
      <w:r>
        <w:rPr>
          <w:rStyle w:val="Strong"/>
          <w:b w:val="0"/>
          <w:color w:val="808080" w:themeColor="background1" w:themeShade="80"/>
          <w:sz w:val="28"/>
        </w:rPr>
        <w:t xml:space="preserve"> </w:t>
      </w:r>
      <w:proofErr w:type="spellStart"/>
      <w:r>
        <w:rPr>
          <w:rStyle w:val="Strong"/>
          <w:b w:val="0"/>
          <w:color w:val="808080" w:themeColor="background1" w:themeShade="80"/>
          <w:sz w:val="28"/>
        </w:rPr>
        <w:t>tadalafil</w:t>
      </w:r>
      <w:proofErr w:type="spellEnd"/>
      <w:r>
        <w:rPr>
          <w:rStyle w:val="Strong"/>
          <w:b w:val="0"/>
          <w:color w:val="808080" w:themeColor="background1" w:themeShade="80"/>
          <w:sz w:val="28"/>
        </w:rPr>
        <w:t xml:space="preserve"> on pulmonary hemodynamics in a canine model of pulmonary hypertension.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D58B7EE" w14:textId="77777777" w:rsidR="009D4BA1" w:rsidRDefault="009D4BA1" w:rsidP="00827495">
      <w:pPr>
        <w:ind w:left="720"/>
      </w:pPr>
    </w:p>
    <w:p w14:paraId="6F94D590" w14:textId="77777777" w:rsidR="00380895" w:rsidRDefault="009D4BA1" w:rsidP="00375356">
      <w:r w:rsidRPr="00380895">
        <w:rPr>
          <w:i/>
        </w:rPr>
        <w:t>Study design</w:t>
      </w:r>
      <w:r>
        <w:t xml:space="preserve"> -</w:t>
      </w:r>
      <w:r w:rsidR="002A33BE">
        <w:t xml:space="preserve"> Six healthy Beagle dogs were anesthetized with propofol and maintained with </w:t>
      </w:r>
      <w:proofErr w:type="spellStart"/>
      <w:r w:rsidR="002A33BE">
        <w:t>isoflurane</w:t>
      </w:r>
      <w:proofErr w:type="spellEnd"/>
      <w:r w:rsidR="002A33BE">
        <w:t>.</w:t>
      </w:r>
      <w:r>
        <w:t xml:space="preserve"> </w:t>
      </w:r>
    </w:p>
    <w:p w14:paraId="3BD1E6AE" w14:textId="77777777" w:rsidR="00380895" w:rsidRDefault="00380895" w:rsidP="00375356"/>
    <w:p w14:paraId="7E8B744E" w14:textId="77777777" w:rsidR="00375356" w:rsidRDefault="002A33BE" w:rsidP="00375356">
      <w:r w:rsidRPr="00380895">
        <w:rPr>
          <w:i/>
        </w:rPr>
        <w:t>Aim</w:t>
      </w:r>
      <w:r>
        <w:t xml:space="preserve"> - </w:t>
      </w:r>
      <w:r w:rsidR="009D4BA1">
        <w:t>to investigated the effects</w:t>
      </w:r>
      <w:r w:rsidR="00616179">
        <w:t xml:space="preserve"> </w:t>
      </w:r>
      <w:r w:rsidR="009D4BA1">
        <w:t xml:space="preserve">of </w:t>
      </w:r>
      <w:proofErr w:type="spellStart"/>
      <w:r w:rsidR="009D4BA1">
        <w:t>tadalafil</w:t>
      </w:r>
      <w:proofErr w:type="spellEnd"/>
      <w:r w:rsidR="009D4BA1">
        <w:t xml:space="preserve"> on PAP and vascular resistance in healthy dogs with</w:t>
      </w:r>
      <w:r w:rsidR="00616179">
        <w:t xml:space="preserve"> </w:t>
      </w:r>
      <w:r w:rsidR="009D4BA1">
        <w:t xml:space="preserve">U46619-induced acute </w:t>
      </w:r>
      <w:proofErr w:type="spellStart"/>
      <w:r w:rsidR="009D4BA1">
        <w:t>vasoconstrictive</w:t>
      </w:r>
      <w:proofErr w:type="spellEnd"/>
      <w:r w:rsidR="009D4BA1">
        <w:t xml:space="preserve"> PAH.</w:t>
      </w:r>
      <w:r w:rsidR="007A3B42">
        <w:t xml:space="preserve"> </w:t>
      </w:r>
    </w:p>
    <w:p w14:paraId="46F9BF09" w14:textId="77777777" w:rsidR="00ED5891" w:rsidRDefault="00ED5891" w:rsidP="00ED5891">
      <w:r>
        <w:t>U46619 is a TXA</w:t>
      </w:r>
      <w:r w:rsidRPr="00ED5891">
        <w:rPr>
          <w:sz w:val="10"/>
          <w:szCs w:val="10"/>
        </w:rPr>
        <w:t>2</w:t>
      </w:r>
      <w:r>
        <w:t xml:space="preserve">-mimetic agent. IV infusion of U46619 changed the PAP in a dose dependent manner from baseline. </w:t>
      </w:r>
    </w:p>
    <w:p w14:paraId="762288EB" w14:textId="77777777" w:rsidR="00ED5891" w:rsidRDefault="00DF0F45" w:rsidP="002A33BE">
      <w:r>
        <w:tab/>
      </w:r>
    </w:p>
    <w:p w14:paraId="25EB989B" w14:textId="77777777" w:rsidR="00380895" w:rsidRDefault="00380895" w:rsidP="002A33BE"/>
    <w:p w14:paraId="5A4A4840" w14:textId="77777777" w:rsidR="00616179" w:rsidRPr="00380895" w:rsidRDefault="00616179" w:rsidP="00616179">
      <w:pPr>
        <w:rPr>
          <w:b/>
        </w:rPr>
      </w:pPr>
      <w:r w:rsidRPr="00380895">
        <w:rPr>
          <w:b/>
        </w:rPr>
        <w:t>Main Points</w:t>
      </w:r>
    </w:p>
    <w:p w14:paraId="6EC2A633" w14:textId="77777777" w:rsidR="00616179" w:rsidRDefault="009D4BA1" w:rsidP="00616179">
      <w:pPr>
        <w:pStyle w:val="ListParagraph"/>
        <w:numPr>
          <w:ilvl w:val="0"/>
          <w:numId w:val="14"/>
        </w:numPr>
      </w:pPr>
      <w:r>
        <w:t>Three classes of pulmonary artery-specific vasodilators have been approved for the treatment of PAH in humans, namely, prostaglandin I</w:t>
      </w:r>
      <w:r w:rsidRPr="00616179">
        <w:rPr>
          <w:sz w:val="10"/>
          <w:szCs w:val="10"/>
        </w:rPr>
        <w:t xml:space="preserve">2 </w:t>
      </w:r>
      <w:r>
        <w:t xml:space="preserve">(prostacyclin), </w:t>
      </w:r>
      <w:proofErr w:type="spellStart"/>
      <w:r>
        <w:t>endothelin</w:t>
      </w:r>
      <w:proofErr w:type="spellEnd"/>
      <w:r>
        <w:t xml:space="preserve"> receptor antagonists, and </w:t>
      </w:r>
      <w:proofErr w:type="spellStart"/>
      <w:r>
        <w:t>phosphodiesterase</w:t>
      </w:r>
      <w:proofErr w:type="spellEnd"/>
      <w:r>
        <w:t xml:space="preserve"> type 5 (PDE5) inhibitors. </w:t>
      </w:r>
      <w:r w:rsidR="00616179">
        <w:t xml:space="preserve"> </w:t>
      </w:r>
    </w:p>
    <w:p w14:paraId="3C6EE265" w14:textId="77777777" w:rsidR="002A33BE" w:rsidRDefault="009D4BA1" w:rsidP="002A33BE">
      <w:pPr>
        <w:pStyle w:val="ListParagraph"/>
        <w:numPr>
          <w:ilvl w:val="1"/>
          <w:numId w:val="14"/>
        </w:numPr>
      </w:pPr>
      <w:r>
        <w:t>PDE5 inhibitors</w:t>
      </w:r>
      <w:r w:rsidR="00616179">
        <w:t>:</w:t>
      </w:r>
      <w:r>
        <w:t xml:space="preserve"> </w:t>
      </w:r>
      <w:r w:rsidRPr="00616179">
        <w:rPr>
          <w:b/>
        </w:rPr>
        <w:t>sildena</w:t>
      </w:r>
      <w:r w:rsidR="00616179" w:rsidRPr="00616179">
        <w:rPr>
          <w:b/>
        </w:rPr>
        <w:t>fil</w:t>
      </w:r>
      <w:r w:rsidR="00616179">
        <w:t xml:space="preserve">, </w:t>
      </w:r>
      <w:proofErr w:type="spellStart"/>
      <w:r w:rsidR="00616179">
        <w:t>vardenafil</w:t>
      </w:r>
      <w:proofErr w:type="spellEnd"/>
      <w:r w:rsidR="00616179">
        <w:t xml:space="preserve">, and </w:t>
      </w:r>
      <w:proofErr w:type="spellStart"/>
      <w:r w:rsidR="00616179">
        <w:t>tadalafil</w:t>
      </w:r>
      <w:proofErr w:type="spellEnd"/>
      <w:r w:rsidR="00616179">
        <w:t xml:space="preserve"> available in humane medicine</w:t>
      </w:r>
    </w:p>
    <w:p w14:paraId="04F01DE1" w14:textId="77777777" w:rsidR="00380895" w:rsidRDefault="00616179" w:rsidP="002A33BE">
      <w:pPr>
        <w:pStyle w:val="ListParagraph"/>
        <w:numPr>
          <w:ilvl w:val="1"/>
          <w:numId w:val="14"/>
        </w:numPr>
      </w:pPr>
      <w:proofErr w:type="spellStart"/>
      <w:r>
        <w:t>T</w:t>
      </w:r>
      <w:r w:rsidR="009D4BA1">
        <w:t>adalafil</w:t>
      </w:r>
      <w:proofErr w:type="spellEnd"/>
      <w:r w:rsidR="009D4BA1">
        <w:t xml:space="preserve"> </w:t>
      </w:r>
      <w:r w:rsidR="00DF0F45">
        <w:t xml:space="preserve">has a </w:t>
      </w:r>
      <w:r w:rsidR="009D4BA1">
        <w:t>half-life of 17.5 h that allows</w:t>
      </w:r>
      <w:r>
        <w:t xml:space="preserve"> </w:t>
      </w:r>
      <w:r w:rsidR="009D4BA1">
        <w:t>for once-daily dosing</w:t>
      </w:r>
      <w:r>
        <w:t>. Sildenafil has a short half-life of 4–5 h.</w:t>
      </w:r>
      <w:r w:rsidR="00380895">
        <w:t xml:space="preserve"> </w:t>
      </w:r>
    </w:p>
    <w:p w14:paraId="0AB6E468" w14:textId="77777777" w:rsidR="00616179" w:rsidRDefault="00380895" w:rsidP="002A33BE">
      <w:pPr>
        <w:pStyle w:val="ListParagraph"/>
        <w:numPr>
          <w:ilvl w:val="1"/>
          <w:numId w:val="14"/>
        </w:numPr>
      </w:pPr>
      <w:proofErr w:type="spellStart"/>
      <w:r>
        <w:t>Tadalafil</w:t>
      </w:r>
      <w:proofErr w:type="spellEnd"/>
      <w:r>
        <w:t>, a specific PDE5 inhibitor, has greater affinity for PDE5 compared to other PDE5 inhibitors.</w:t>
      </w:r>
    </w:p>
    <w:p w14:paraId="25652EF1" w14:textId="77777777" w:rsidR="007A3B42" w:rsidRDefault="00602601" w:rsidP="00602601">
      <w:pPr>
        <w:pStyle w:val="ListParagraph"/>
        <w:numPr>
          <w:ilvl w:val="0"/>
          <w:numId w:val="14"/>
        </w:numPr>
      </w:pPr>
      <w:r w:rsidRPr="00602601">
        <w:t xml:space="preserve">U46619-elevated </w:t>
      </w:r>
      <w:r w:rsidRPr="007A3B42">
        <w:rPr>
          <w:b/>
        </w:rPr>
        <w:t>systolic, mean and diastolic PAP</w:t>
      </w:r>
      <w:r w:rsidRPr="00602601">
        <w:t xml:space="preserve"> </w:t>
      </w:r>
      <w:r w:rsidRPr="007A3B42">
        <w:t>were significantly lower</w:t>
      </w:r>
      <w:r w:rsidRPr="00602601">
        <w:t xml:space="preserve"> with</w:t>
      </w:r>
      <w:r>
        <w:t xml:space="preserve"> </w:t>
      </w:r>
      <w:r w:rsidRPr="00602601">
        <w:t xml:space="preserve">simultaneous </w:t>
      </w:r>
      <w:r w:rsidRPr="007A3B42">
        <w:rPr>
          <w:b/>
        </w:rPr>
        <w:t>infusion</w:t>
      </w:r>
      <w:r w:rsidRPr="00602601">
        <w:t xml:space="preserve"> of </w:t>
      </w:r>
      <w:proofErr w:type="spellStart"/>
      <w:r w:rsidRPr="00602601">
        <w:t>tadalafil</w:t>
      </w:r>
      <w:proofErr w:type="spellEnd"/>
      <w:r w:rsidRPr="00602601">
        <w:t xml:space="preserve"> at 100 and 200 μg/kg/h</w:t>
      </w:r>
    </w:p>
    <w:p w14:paraId="35C6A021" w14:textId="77777777" w:rsidR="00602601" w:rsidRDefault="00602601" w:rsidP="007A3B42">
      <w:pPr>
        <w:pStyle w:val="ListParagraph"/>
      </w:pPr>
      <w:r>
        <w:t xml:space="preserve">Simultaneous </w:t>
      </w:r>
      <w:r w:rsidRPr="007A3B42">
        <w:rPr>
          <w:b/>
        </w:rPr>
        <w:t>infusion</w:t>
      </w:r>
      <w:r>
        <w:t xml:space="preserve"> of </w:t>
      </w:r>
      <w:proofErr w:type="spellStart"/>
      <w:r>
        <w:t>tadalafil</w:t>
      </w:r>
      <w:proofErr w:type="spellEnd"/>
      <w:r>
        <w:t xml:space="preserve"> at 50, 100 and 200 μg/kg/h resulted in a significantly lower </w:t>
      </w:r>
      <w:r w:rsidRPr="007A3B42">
        <w:rPr>
          <w:b/>
        </w:rPr>
        <w:t>pulmonary vascular resistance</w:t>
      </w:r>
      <w:r>
        <w:t xml:space="preserve"> than that seen with U46619. </w:t>
      </w:r>
    </w:p>
    <w:p w14:paraId="1FF9DDE5" w14:textId="77777777" w:rsidR="00ED5891" w:rsidRDefault="00602601" w:rsidP="00602601">
      <w:pPr>
        <w:pStyle w:val="ListParagraph"/>
        <w:numPr>
          <w:ilvl w:val="0"/>
          <w:numId w:val="14"/>
        </w:numPr>
      </w:pPr>
      <w:r>
        <w:t xml:space="preserve">U46619- elevated </w:t>
      </w:r>
      <w:r w:rsidRPr="007A3B42">
        <w:rPr>
          <w:b/>
        </w:rPr>
        <w:t>systolic, mean, and diastolic PAP</w:t>
      </w:r>
      <w:r>
        <w:t xml:space="preserve"> did not change by </w:t>
      </w:r>
      <w:r w:rsidRPr="007A3B42">
        <w:rPr>
          <w:b/>
        </w:rPr>
        <w:t>oral</w:t>
      </w:r>
      <w:r>
        <w:t xml:space="preserve"> administra</w:t>
      </w:r>
      <w:r w:rsidR="007A3B42">
        <w:t xml:space="preserve">tion of </w:t>
      </w:r>
      <w:proofErr w:type="spellStart"/>
      <w:r w:rsidR="007A3B42">
        <w:t>tadalafil</w:t>
      </w:r>
      <w:proofErr w:type="spellEnd"/>
      <w:r w:rsidR="007A3B42">
        <w:t xml:space="preserve"> at 1.0 mg/kg</w:t>
      </w:r>
      <w:proofErr w:type="gramStart"/>
      <w:r w:rsidR="007A3B42">
        <w:t>.,</w:t>
      </w:r>
      <w:proofErr w:type="gramEnd"/>
      <w:r w:rsidR="007A3B42">
        <w:t xml:space="preserve"> but were </w:t>
      </w:r>
      <w:r>
        <w:t xml:space="preserve">significantly lower with </w:t>
      </w:r>
      <w:r w:rsidRPr="007A3B42">
        <w:rPr>
          <w:b/>
        </w:rPr>
        <w:t>prior oral administration</w:t>
      </w:r>
      <w:r>
        <w:t xml:space="preserve"> of </w:t>
      </w:r>
      <w:proofErr w:type="spellStart"/>
      <w:r>
        <w:t>tadalafil</w:t>
      </w:r>
      <w:proofErr w:type="spellEnd"/>
      <w:r>
        <w:t xml:space="preserve"> at 2.0 and 4.0 mg/kg</w:t>
      </w:r>
      <w:r w:rsidR="00ED5891">
        <w:t xml:space="preserve">. 4.0mg/kg of </w:t>
      </w:r>
      <w:proofErr w:type="spellStart"/>
      <w:r w:rsidR="00ED5891">
        <w:t>tadalafil</w:t>
      </w:r>
      <w:proofErr w:type="spellEnd"/>
      <w:r w:rsidR="00ED5891">
        <w:t xml:space="preserve"> showed a maximum effect.</w:t>
      </w:r>
    </w:p>
    <w:p w14:paraId="4FC24DBE" w14:textId="77777777" w:rsidR="00ED5891" w:rsidRDefault="00602601" w:rsidP="00380895">
      <w:pPr>
        <w:pStyle w:val="ListParagraph"/>
        <w:numPr>
          <w:ilvl w:val="0"/>
          <w:numId w:val="14"/>
        </w:numPr>
      </w:pPr>
      <w:r>
        <w:t xml:space="preserve">Oral </w:t>
      </w:r>
      <w:proofErr w:type="spellStart"/>
      <w:r>
        <w:t>tadalafil</w:t>
      </w:r>
      <w:proofErr w:type="spellEnd"/>
      <w:r>
        <w:t xml:space="preserve"> significantly decreased U46619-elevated mean PAP at 1 h and until 6 h.</w:t>
      </w:r>
      <w:r w:rsidR="00ED5891">
        <w:t xml:space="preserve"> Oral administration of </w:t>
      </w:r>
      <w:proofErr w:type="spellStart"/>
      <w:r w:rsidR="00ED5891">
        <w:t>tadalafil</w:t>
      </w:r>
      <w:proofErr w:type="spellEnd"/>
      <w:r w:rsidR="00ED5891">
        <w:t xml:space="preserve"> in dogs was efficacious within 1 h and that the effect is maintained for at least 6 h.</w:t>
      </w:r>
    </w:p>
    <w:p w14:paraId="6C2D4AA9" w14:textId="77777777" w:rsidR="00ED5891" w:rsidRDefault="00ED5891" w:rsidP="00ED5891">
      <w:pPr>
        <w:pStyle w:val="ListParagraph"/>
        <w:numPr>
          <w:ilvl w:val="0"/>
          <w:numId w:val="14"/>
        </w:numPr>
      </w:pPr>
      <w:proofErr w:type="spellStart"/>
      <w:r>
        <w:t>Tadalafil</w:t>
      </w:r>
      <w:proofErr w:type="spellEnd"/>
      <w:r>
        <w:t xml:space="preserve"> had a pharmacological effect in dogs. IV infusion of </w:t>
      </w:r>
      <w:proofErr w:type="spellStart"/>
      <w:r>
        <w:t>tadalafil</w:t>
      </w:r>
      <w:proofErr w:type="spellEnd"/>
      <w:r>
        <w:t xml:space="preserve"> induced pulmonary arterial relaxation, while oral administration of </w:t>
      </w:r>
      <w:proofErr w:type="spellStart"/>
      <w:r>
        <w:t>tadalafil</w:t>
      </w:r>
      <w:proofErr w:type="spellEnd"/>
      <w:r>
        <w:t xml:space="preserve"> decreased pulmonary arterial pressure.</w:t>
      </w:r>
    </w:p>
    <w:p w14:paraId="20963107" w14:textId="77777777" w:rsidR="00380895" w:rsidRDefault="00380895" w:rsidP="00602601"/>
    <w:p w14:paraId="3CE3A84B" w14:textId="77777777" w:rsidR="00380895" w:rsidRDefault="00380895" w:rsidP="00380895"/>
    <w:p w14:paraId="04BC1B6B" w14:textId="77777777" w:rsidR="00380895" w:rsidRPr="00616179" w:rsidRDefault="00380895" w:rsidP="00380895">
      <w:pPr>
        <w:rPr>
          <w:u w:val="single"/>
        </w:rPr>
      </w:pPr>
      <w:r>
        <w:rPr>
          <w:u w:val="single"/>
        </w:rPr>
        <w:t>Questions</w:t>
      </w:r>
    </w:p>
    <w:p w14:paraId="3F748700" w14:textId="77777777" w:rsidR="00380895" w:rsidRDefault="00380895" w:rsidP="00380895">
      <w:pPr>
        <w:pStyle w:val="ListParagraph"/>
        <w:numPr>
          <w:ilvl w:val="0"/>
          <w:numId w:val="13"/>
        </w:numPr>
      </w:pPr>
      <w:r>
        <w:t xml:space="preserve">In veterinary medicine Sildenafil is typically dosed ______________ </w:t>
      </w:r>
    </w:p>
    <w:p w14:paraId="746BEE80" w14:textId="77777777" w:rsidR="00380895" w:rsidRDefault="00380895" w:rsidP="00380895">
      <w:pPr>
        <w:pStyle w:val="ListParagraph"/>
        <w:numPr>
          <w:ilvl w:val="1"/>
          <w:numId w:val="13"/>
        </w:numPr>
      </w:pPr>
      <w:proofErr w:type="gramStart"/>
      <w:r>
        <w:t>q24</w:t>
      </w:r>
      <w:proofErr w:type="gramEnd"/>
    </w:p>
    <w:p w14:paraId="6BA9AD18" w14:textId="77777777" w:rsidR="00380895" w:rsidRDefault="00380895" w:rsidP="00380895">
      <w:pPr>
        <w:pStyle w:val="ListParagraph"/>
        <w:numPr>
          <w:ilvl w:val="1"/>
          <w:numId w:val="13"/>
        </w:numPr>
      </w:pPr>
      <w:proofErr w:type="gramStart"/>
      <w:r>
        <w:t>q12</w:t>
      </w:r>
      <w:proofErr w:type="gramEnd"/>
      <w:r>
        <w:t xml:space="preserve"> </w:t>
      </w:r>
    </w:p>
    <w:p w14:paraId="676250A7" w14:textId="77777777" w:rsidR="00380895" w:rsidRPr="00380895" w:rsidRDefault="00380895" w:rsidP="00380895">
      <w:pPr>
        <w:pStyle w:val="ListParagraph"/>
        <w:numPr>
          <w:ilvl w:val="1"/>
          <w:numId w:val="13"/>
        </w:numPr>
      </w:pPr>
      <w:proofErr w:type="gramStart"/>
      <w:r w:rsidRPr="00380895">
        <w:t>q8</w:t>
      </w:r>
      <w:proofErr w:type="gramEnd"/>
    </w:p>
    <w:p w14:paraId="41BCF5E7" w14:textId="77777777" w:rsidR="00380895" w:rsidRDefault="00380895" w:rsidP="00380895">
      <w:pPr>
        <w:pStyle w:val="ListParagraph"/>
        <w:numPr>
          <w:ilvl w:val="1"/>
          <w:numId w:val="13"/>
        </w:numPr>
      </w:pPr>
      <w:proofErr w:type="gramStart"/>
      <w:r>
        <w:t>q6</w:t>
      </w:r>
      <w:proofErr w:type="gramEnd"/>
    </w:p>
    <w:p w14:paraId="09327397" w14:textId="77777777" w:rsidR="00380895" w:rsidRDefault="00380895" w:rsidP="00380895">
      <w:pPr>
        <w:pStyle w:val="ListParagraph"/>
        <w:ind w:left="1440"/>
      </w:pPr>
    </w:p>
    <w:p w14:paraId="6F892512" w14:textId="77777777" w:rsidR="00380895" w:rsidRDefault="00380895" w:rsidP="00380895">
      <w:pPr>
        <w:pStyle w:val="ListParagraph"/>
        <w:numPr>
          <w:ilvl w:val="0"/>
          <w:numId w:val="13"/>
        </w:numPr>
      </w:pPr>
      <w:r>
        <w:t xml:space="preserve">True or </w:t>
      </w:r>
      <w:r w:rsidRPr="00380895">
        <w:t>False</w:t>
      </w:r>
      <w:r>
        <w:t xml:space="preserve">. The </w:t>
      </w:r>
      <w:proofErr w:type="gramStart"/>
      <w:r>
        <w:t>half life</w:t>
      </w:r>
      <w:proofErr w:type="gramEnd"/>
      <w:r>
        <w:t xml:space="preserve"> of </w:t>
      </w:r>
      <w:proofErr w:type="spellStart"/>
      <w:r>
        <w:t>tadalafil</w:t>
      </w:r>
      <w:proofErr w:type="spellEnd"/>
      <w:r>
        <w:t xml:space="preserve"> is longer and as a result allows for twice daily dosing.</w:t>
      </w:r>
    </w:p>
    <w:p w14:paraId="7B600CBC" w14:textId="77777777" w:rsidR="00380895" w:rsidRPr="00DF0F45" w:rsidRDefault="00380895" w:rsidP="00380895">
      <w:pPr>
        <w:ind w:firstLine="360"/>
        <w:rPr>
          <w:i/>
        </w:rPr>
      </w:pPr>
    </w:p>
    <w:p w14:paraId="2ED58966" w14:textId="77777777" w:rsidR="00380895" w:rsidRPr="00380895" w:rsidRDefault="00380895" w:rsidP="00380895">
      <w:pPr>
        <w:pStyle w:val="ListParagraph"/>
        <w:numPr>
          <w:ilvl w:val="0"/>
          <w:numId w:val="13"/>
        </w:numPr>
      </w:pPr>
      <w:r w:rsidRPr="007A3B42">
        <w:t>True</w:t>
      </w:r>
      <w:r>
        <w:t xml:space="preserve"> or </w:t>
      </w:r>
      <w:r w:rsidRPr="00380895">
        <w:t>False</w:t>
      </w:r>
      <w:r>
        <w:t xml:space="preserve">. Oral </w:t>
      </w:r>
      <w:proofErr w:type="spellStart"/>
      <w:r>
        <w:t>Tadalafil</w:t>
      </w:r>
      <w:proofErr w:type="spellEnd"/>
      <w:r>
        <w:t xml:space="preserve"> alone can lower the systolic, mean and diastolic pulmonary arterial pressure when compared to placebo.</w:t>
      </w:r>
    </w:p>
    <w:p w14:paraId="5104E6B2" w14:textId="77777777" w:rsidR="00380895" w:rsidRDefault="00380895" w:rsidP="00380895">
      <w:pPr>
        <w:pStyle w:val="ListParagraph"/>
        <w:rPr>
          <w:i/>
        </w:rPr>
      </w:pPr>
    </w:p>
    <w:p w14:paraId="44130FEF" w14:textId="77777777" w:rsidR="00380895" w:rsidRDefault="00380895" w:rsidP="00380895">
      <w:pPr>
        <w:pStyle w:val="ListParagraph"/>
        <w:numPr>
          <w:ilvl w:val="0"/>
          <w:numId w:val="13"/>
        </w:numPr>
      </w:pPr>
      <w:r>
        <w:t xml:space="preserve">_________ </w:t>
      </w:r>
      <w:proofErr w:type="gramStart"/>
      <w:r>
        <w:t>is</w:t>
      </w:r>
      <w:proofErr w:type="gramEnd"/>
      <w:r>
        <w:t xml:space="preserve"> increased in humans and animals with PAH.</w:t>
      </w:r>
    </w:p>
    <w:p w14:paraId="2A57126D" w14:textId="77777777" w:rsidR="00380895" w:rsidRDefault="00380895" w:rsidP="00380895">
      <w:pPr>
        <w:pStyle w:val="ListParagraph"/>
        <w:numPr>
          <w:ilvl w:val="1"/>
          <w:numId w:val="13"/>
        </w:numPr>
      </w:pPr>
      <w:r>
        <w:t>PDE</w:t>
      </w:r>
      <w:r>
        <w:rPr>
          <w:vertAlign w:val="subscript"/>
        </w:rPr>
        <w:t>5</w:t>
      </w:r>
    </w:p>
    <w:p w14:paraId="696AA7D4" w14:textId="77777777" w:rsidR="00380895" w:rsidRDefault="00380895" w:rsidP="00380895">
      <w:pPr>
        <w:pStyle w:val="ListParagraph"/>
        <w:numPr>
          <w:ilvl w:val="1"/>
          <w:numId w:val="13"/>
        </w:numPr>
      </w:pPr>
      <w:r>
        <w:t>PGE</w:t>
      </w:r>
      <w:r>
        <w:rPr>
          <w:vertAlign w:val="subscript"/>
        </w:rPr>
        <w:t>2</w:t>
      </w:r>
    </w:p>
    <w:p w14:paraId="3BB54DC0" w14:textId="77777777" w:rsidR="00380895" w:rsidRPr="00380895" w:rsidRDefault="00380895" w:rsidP="00380895">
      <w:pPr>
        <w:pStyle w:val="ListParagraph"/>
        <w:numPr>
          <w:ilvl w:val="1"/>
          <w:numId w:val="13"/>
        </w:numPr>
      </w:pPr>
      <w:r w:rsidRPr="00380895">
        <w:t>TXA</w:t>
      </w:r>
      <w:r w:rsidRPr="00380895">
        <w:rPr>
          <w:vertAlign w:val="subscript"/>
        </w:rPr>
        <w:t>2</w:t>
      </w:r>
    </w:p>
    <w:p w14:paraId="3574A182" w14:textId="77777777" w:rsidR="00380895" w:rsidRPr="00ED5891" w:rsidRDefault="00380895" w:rsidP="00380895">
      <w:pPr>
        <w:pStyle w:val="ListParagraph"/>
        <w:ind w:left="1440"/>
      </w:pPr>
    </w:p>
    <w:p w14:paraId="5664BB23" w14:textId="77777777" w:rsidR="00380895" w:rsidRDefault="00380895" w:rsidP="00380895">
      <w:pPr>
        <w:pStyle w:val="ListParagraph"/>
        <w:numPr>
          <w:ilvl w:val="0"/>
          <w:numId w:val="13"/>
        </w:numPr>
      </w:pPr>
      <w:r>
        <w:t xml:space="preserve">Oral administration of </w:t>
      </w:r>
      <w:proofErr w:type="spellStart"/>
      <w:r>
        <w:t>Tadalafil</w:t>
      </w:r>
      <w:proofErr w:type="spellEnd"/>
      <w:r>
        <w:t xml:space="preserve"> in dogs is efficacious within </w:t>
      </w:r>
    </w:p>
    <w:p w14:paraId="716C0F6B" w14:textId="77777777" w:rsidR="00380895" w:rsidRPr="00380895" w:rsidRDefault="00380895" w:rsidP="00380895">
      <w:pPr>
        <w:pStyle w:val="ListParagraph"/>
        <w:numPr>
          <w:ilvl w:val="1"/>
          <w:numId w:val="13"/>
        </w:numPr>
      </w:pPr>
      <w:r w:rsidRPr="00380895">
        <w:t>1h</w:t>
      </w:r>
    </w:p>
    <w:p w14:paraId="599876AD" w14:textId="77777777" w:rsidR="00380895" w:rsidRDefault="00380895" w:rsidP="00380895">
      <w:pPr>
        <w:pStyle w:val="ListParagraph"/>
        <w:numPr>
          <w:ilvl w:val="1"/>
          <w:numId w:val="13"/>
        </w:numPr>
      </w:pPr>
      <w:r>
        <w:t>2h</w:t>
      </w:r>
    </w:p>
    <w:p w14:paraId="490DBFF6" w14:textId="77777777" w:rsidR="00380895" w:rsidRDefault="00380895" w:rsidP="00380895">
      <w:pPr>
        <w:pStyle w:val="ListParagraph"/>
        <w:numPr>
          <w:ilvl w:val="1"/>
          <w:numId w:val="13"/>
        </w:numPr>
      </w:pPr>
      <w:r>
        <w:t>3h</w:t>
      </w:r>
    </w:p>
    <w:p w14:paraId="2F8A1689" w14:textId="77777777" w:rsidR="00380895" w:rsidRDefault="00380895" w:rsidP="00380895">
      <w:pPr>
        <w:pStyle w:val="ListParagraph"/>
        <w:numPr>
          <w:ilvl w:val="1"/>
          <w:numId w:val="13"/>
        </w:numPr>
      </w:pPr>
      <w:r>
        <w:t>4h</w:t>
      </w:r>
    </w:p>
    <w:p w14:paraId="5F8F5B43" w14:textId="77777777" w:rsidR="00380895" w:rsidRDefault="00380895" w:rsidP="00602601"/>
    <w:p w14:paraId="19ACFCD9" w14:textId="77777777" w:rsidR="00380895" w:rsidRDefault="00380895" w:rsidP="00602601"/>
    <w:p w14:paraId="1C6CCCB4" w14:textId="77777777" w:rsidR="00380895" w:rsidRDefault="00380895" w:rsidP="00602601"/>
    <w:p w14:paraId="14F5CDE4" w14:textId="77777777" w:rsidR="00380895" w:rsidRDefault="00380895" w:rsidP="00602601"/>
    <w:p w14:paraId="34E855A8" w14:textId="77777777" w:rsidR="00380895" w:rsidRDefault="00380895" w:rsidP="00602601"/>
    <w:p w14:paraId="502ADFDA" w14:textId="77777777" w:rsidR="00616179" w:rsidRPr="00616179" w:rsidRDefault="00616179" w:rsidP="00616179">
      <w:pPr>
        <w:rPr>
          <w:u w:val="single"/>
        </w:rPr>
      </w:pPr>
      <w:r w:rsidRPr="00616179">
        <w:rPr>
          <w:u w:val="single"/>
        </w:rPr>
        <w:t>Questions and Answers</w:t>
      </w:r>
    </w:p>
    <w:p w14:paraId="17DA9586" w14:textId="4263CE1D" w:rsidR="00616179" w:rsidRDefault="00616179" w:rsidP="004441EE">
      <w:pPr>
        <w:pStyle w:val="ListParagraph"/>
        <w:numPr>
          <w:ilvl w:val="0"/>
          <w:numId w:val="18"/>
        </w:numPr>
        <w:ind w:left="567"/>
      </w:pPr>
      <w:r>
        <w:t xml:space="preserve">In veterinary medicine Sildenafil is typically dosed ______________ </w:t>
      </w:r>
    </w:p>
    <w:p w14:paraId="37A6FBAA" w14:textId="77777777" w:rsidR="00616179" w:rsidRDefault="00616179" w:rsidP="004441EE">
      <w:pPr>
        <w:pStyle w:val="ListParagraph"/>
        <w:numPr>
          <w:ilvl w:val="1"/>
          <w:numId w:val="18"/>
        </w:numPr>
        <w:ind w:left="1440"/>
      </w:pPr>
      <w:proofErr w:type="gramStart"/>
      <w:r>
        <w:t>q24</w:t>
      </w:r>
      <w:proofErr w:type="gramEnd"/>
    </w:p>
    <w:p w14:paraId="1C117543" w14:textId="77777777" w:rsidR="00616179" w:rsidRDefault="00616179" w:rsidP="004441EE">
      <w:pPr>
        <w:pStyle w:val="ListParagraph"/>
        <w:numPr>
          <w:ilvl w:val="1"/>
          <w:numId w:val="18"/>
        </w:numPr>
        <w:ind w:left="1440"/>
      </w:pPr>
      <w:proofErr w:type="gramStart"/>
      <w:r>
        <w:t>q12</w:t>
      </w:r>
      <w:proofErr w:type="gramEnd"/>
      <w:r>
        <w:t xml:space="preserve"> </w:t>
      </w:r>
    </w:p>
    <w:p w14:paraId="64CC5046" w14:textId="77777777" w:rsidR="00616179" w:rsidRPr="00616179" w:rsidRDefault="00616179" w:rsidP="004441EE">
      <w:pPr>
        <w:pStyle w:val="ListParagraph"/>
        <w:numPr>
          <w:ilvl w:val="1"/>
          <w:numId w:val="18"/>
        </w:numPr>
        <w:ind w:left="1440"/>
        <w:rPr>
          <w:b/>
        </w:rPr>
      </w:pPr>
      <w:proofErr w:type="gramStart"/>
      <w:r w:rsidRPr="00616179">
        <w:rPr>
          <w:b/>
        </w:rPr>
        <w:t>q8</w:t>
      </w:r>
      <w:proofErr w:type="gramEnd"/>
    </w:p>
    <w:p w14:paraId="0D306B78" w14:textId="77777777" w:rsidR="00616179" w:rsidRDefault="00DF0F45" w:rsidP="004441EE">
      <w:pPr>
        <w:pStyle w:val="ListParagraph"/>
        <w:numPr>
          <w:ilvl w:val="1"/>
          <w:numId w:val="18"/>
        </w:numPr>
        <w:ind w:left="1440"/>
      </w:pPr>
      <w:proofErr w:type="gramStart"/>
      <w:r>
        <w:t>q6</w:t>
      </w:r>
      <w:proofErr w:type="gramEnd"/>
    </w:p>
    <w:p w14:paraId="15978C80" w14:textId="77777777" w:rsidR="00DF0F45" w:rsidRDefault="00DF0F45" w:rsidP="004441EE">
      <w:pPr>
        <w:pStyle w:val="ListParagraph"/>
        <w:ind w:left="1440"/>
      </w:pPr>
    </w:p>
    <w:p w14:paraId="71F5BCED" w14:textId="77777777" w:rsidR="00616179" w:rsidRDefault="00DF0F45" w:rsidP="004441EE">
      <w:pPr>
        <w:pStyle w:val="ListParagraph"/>
        <w:numPr>
          <w:ilvl w:val="0"/>
          <w:numId w:val="18"/>
        </w:numPr>
        <w:ind w:left="567"/>
      </w:pPr>
      <w:r>
        <w:t xml:space="preserve">True or </w:t>
      </w:r>
      <w:r w:rsidRPr="00DF0F45">
        <w:rPr>
          <w:b/>
        </w:rPr>
        <w:t>False</w:t>
      </w:r>
      <w:r>
        <w:t xml:space="preserve">. The </w:t>
      </w:r>
      <w:proofErr w:type="gramStart"/>
      <w:r>
        <w:t>half life</w:t>
      </w:r>
      <w:proofErr w:type="gramEnd"/>
      <w:r>
        <w:t xml:space="preserve"> of </w:t>
      </w:r>
      <w:proofErr w:type="spellStart"/>
      <w:r>
        <w:t>tadalafil</w:t>
      </w:r>
      <w:proofErr w:type="spellEnd"/>
      <w:r>
        <w:t xml:space="preserve"> is longer and as a result allows for twice daily dosing.</w:t>
      </w:r>
    </w:p>
    <w:p w14:paraId="7B5DB34D" w14:textId="77777777" w:rsidR="00ED5891" w:rsidRDefault="00DF0F45" w:rsidP="00ED5891">
      <w:pPr>
        <w:ind w:firstLine="720"/>
        <w:rPr>
          <w:i/>
        </w:rPr>
      </w:pPr>
      <w:proofErr w:type="spellStart"/>
      <w:r w:rsidRPr="00DF0F45">
        <w:rPr>
          <w:i/>
        </w:rPr>
        <w:t>Tadalafil</w:t>
      </w:r>
      <w:proofErr w:type="spellEnd"/>
      <w:r w:rsidRPr="00DF0F45">
        <w:rPr>
          <w:i/>
        </w:rPr>
        <w:t xml:space="preserve"> has a half-life of 17.5 h that allows for once-daily dosing. Silden</w:t>
      </w:r>
      <w:r w:rsidR="00ED5891">
        <w:rPr>
          <w:i/>
        </w:rPr>
        <w:t>afil has a short half-life of 4</w:t>
      </w:r>
    </w:p>
    <w:p w14:paraId="54B47DB1" w14:textId="77777777" w:rsidR="00DF0F45" w:rsidRDefault="00ED5891" w:rsidP="00ED5891">
      <w:pPr>
        <w:ind w:firstLine="720"/>
        <w:rPr>
          <w:i/>
        </w:rPr>
      </w:pPr>
      <w:r>
        <w:rPr>
          <w:i/>
        </w:rPr>
        <w:t>-</w:t>
      </w:r>
      <w:r w:rsidR="00DF0F45" w:rsidRPr="00DF0F45">
        <w:rPr>
          <w:i/>
        </w:rPr>
        <w:t>5 h</w:t>
      </w:r>
      <w:bookmarkStart w:id="0" w:name="_GoBack"/>
      <w:bookmarkEnd w:id="0"/>
    </w:p>
    <w:p w14:paraId="2B46DEB9" w14:textId="77777777" w:rsidR="00DF0F45" w:rsidRPr="00DF0F45" w:rsidRDefault="00DF0F45" w:rsidP="00DF0F45">
      <w:pPr>
        <w:ind w:firstLine="360"/>
        <w:rPr>
          <w:i/>
        </w:rPr>
      </w:pPr>
    </w:p>
    <w:p w14:paraId="58DB1681" w14:textId="77777777" w:rsidR="00DF0F45" w:rsidRDefault="00DF0F45" w:rsidP="004441EE">
      <w:pPr>
        <w:pStyle w:val="ListParagraph"/>
        <w:numPr>
          <w:ilvl w:val="0"/>
          <w:numId w:val="18"/>
        </w:numPr>
        <w:ind w:left="567"/>
      </w:pPr>
      <w:r w:rsidRPr="007A3B42">
        <w:t>True</w:t>
      </w:r>
      <w:r>
        <w:t xml:space="preserve"> or </w:t>
      </w:r>
      <w:r w:rsidRPr="007A3B42">
        <w:rPr>
          <w:b/>
        </w:rPr>
        <w:t>False</w:t>
      </w:r>
      <w:r>
        <w:t xml:space="preserve">. </w:t>
      </w:r>
      <w:r w:rsidR="007A3B42">
        <w:t xml:space="preserve">Oral </w:t>
      </w:r>
      <w:proofErr w:type="spellStart"/>
      <w:r w:rsidR="007A3B42">
        <w:t>Tadalafil</w:t>
      </w:r>
      <w:proofErr w:type="spellEnd"/>
      <w:r w:rsidR="007A3B42">
        <w:t xml:space="preserve"> alone </w:t>
      </w:r>
      <w:r w:rsidR="00375356">
        <w:t>can lower the systolic, mean and diastolic pulmonary arterial pressure when compared to placebo.</w:t>
      </w:r>
    </w:p>
    <w:p w14:paraId="67FB2EA6" w14:textId="77777777" w:rsidR="00375356" w:rsidRDefault="00375356" w:rsidP="00375356">
      <w:pPr>
        <w:pStyle w:val="ListParagraph"/>
        <w:rPr>
          <w:i/>
        </w:rPr>
      </w:pPr>
      <w:r>
        <w:rPr>
          <w:i/>
        </w:rPr>
        <w:t>CANNOT</w:t>
      </w:r>
    </w:p>
    <w:p w14:paraId="2A3983B4" w14:textId="77777777" w:rsidR="00ED5891" w:rsidRDefault="00ED5891" w:rsidP="00375356">
      <w:pPr>
        <w:pStyle w:val="ListParagraph"/>
        <w:rPr>
          <w:i/>
        </w:rPr>
      </w:pPr>
    </w:p>
    <w:p w14:paraId="7B7E4B5B" w14:textId="77777777" w:rsidR="007A3B42" w:rsidRDefault="00375356" w:rsidP="004441EE">
      <w:pPr>
        <w:pStyle w:val="ListParagraph"/>
        <w:numPr>
          <w:ilvl w:val="0"/>
          <w:numId w:val="18"/>
        </w:numPr>
        <w:ind w:left="567"/>
      </w:pPr>
      <w:r>
        <w:t xml:space="preserve">_________ </w:t>
      </w:r>
      <w:proofErr w:type="gramStart"/>
      <w:r>
        <w:t>is</w:t>
      </w:r>
      <w:proofErr w:type="gramEnd"/>
      <w:r>
        <w:t xml:space="preserve"> increased in humans and animals with PAH.</w:t>
      </w:r>
    </w:p>
    <w:p w14:paraId="371DE063" w14:textId="77777777" w:rsidR="00375356" w:rsidRDefault="00380895" w:rsidP="004441EE">
      <w:pPr>
        <w:pStyle w:val="ListParagraph"/>
        <w:numPr>
          <w:ilvl w:val="1"/>
          <w:numId w:val="18"/>
        </w:numPr>
        <w:ind w:left="1440"/>
      </w:pPr>
      <w:r>
        <w:t>PDE</w:t>
      </w:r>
      <w:r>
        <w:rPr>
          <w:vertAlign w:val="subscript"/>
        </w:rPr>
        <w:t>5</w:t>
      </w:r>
    </w:p>
    <w:p w14:paraId="10361966" w14:textId="77777777" w:rsidR="00375356" w:rsidRDefault="00380895" w:rsidP="004441EE">
      <w:pPr>
        <w:pStyle w:val="ListParagraph"/>
        <w:numPr>
          <w:ilvl w:val="1"/>
          <w:numId w:val="18"/>
        </w:numPr>
        <w:ind w:left="1440"/>
      </w:pPr>
      <w:r>
        <w:t>PGE</w:t>
      </w:r>
      <w:r>
        <w:rPr>
          <w:vertAlign w:val="subscript"/>
        </w:rPr>
        <w:t>2</w:t>
      </w:r>
    </w:p>
    <w:p w14:paraId="067912F5" w14:textId="77777777" w:rsidR="00375356" w:rsidRPr="00ED5891" w:rsidRDefault="00375356" w:rsidP="004441EE">
      <w:pPr>
        <w:pStyle w:val="ListParagraph"/>
        <w:numPr>
          <w:ilvl w:val="1"/>
          <w:numId w:val="18"/>
        </w:numPr>
        <w:ind w:left="1440"/>
      </w:pPr>
      <w:r w:rsidRPr="00380895">
        <w:rPr>
          <w:b/>
        </w:rPr>
        <w:t>TX</w:t>
      </w:r>
      <w:r w:rsidR="00380895" w:rsidRPr="00380895">
        <w:rPr>
          <w:b/>
        </w:rPr>
        <w:t>A</w:t>
      </w:r>
      <w:r w:rsidRPr="00380895">
        <w:rPr>
          <w:b/>
          <w:vertAlign w:val="subscript"/>
        </w:rPr>
        <w:t>2</w:t>
      </w:r>
    </w:p>
    <w:p w14:paraId="6DD8FD9E" w14:textId="77777777" w:rsidR="00ED5891" w:rsidRPr="00ED5891" w:rsidRDefault="00ED5891" w:rsidP="004441EE">
      <w:pPr>
        <w:pStyle w:val="ListParagraph"/>
        <w:ind w:left="1080"/>
      </w:pPr>
    </w:p>
    <w:p w14:paraId="38869494" w14:textId="77777777" w:rsidR="00ED5891" w:rsidRDefault="00ED5891" w:rsidP="004441EE">
      <w:pPr>
        <w:pStyle w:val="ListParagraph"/>
        <w:numPr>
          <w:ilvl w:val="0"/>
          <w:numId w:val="18"/>
        </w:numPr>
        <w:ind w:left="567"/>
      </w:pPr>
      <w:r>
        <w:t xml:space="preserve">Oral administration of </w:t>
      </w:r>
      <w:proofErr w:type="spellStart"/>
      <w:r>
        <w:t>Tadalafil</w:t>
      </w:r>
      <w:proofErr w:type="spellEnd"/>
      <w:r>
        <w:t xml:space="preserve"> in dogs is efficacious within </w:t>
      </w:r>
    </w:p>
    <w:p w14:paraId="1DFEC71D" w14:textId="77777777" w:rsidR="00ED5891" w:rsidRDefault="00ED5891" w:rsidP="004441EE">
      <w:pPr>
        <w:pStyle w:val="ListParagraph"/>
        <w:numPr>
          <w:ilvl w:val="1"/>
          <w:numId w:val="18"/>
        </w:numPr>
        <w:ind w:left="1440"/>
      </w:pPr>
      <w:r w:rsidRPr="00380895">
        <w:rPr>
          <w:b/>
        </w:rPr>
        <w:t>1h</w:t>
      </w:r>
    </w:p>
    <w:p w14:paraId="522952BD" w14:textId="77777777" w:rsidR="00ED5891" w:rsidRDefault="00ED5891" w:rsidP="004441EE">
      <w:pPr>
        <w:pStyle w:val="ListParagraph"/>
        <w:numPr>
          <w:ilvl w:val="1"/>
          <w:numId w:val="18"/>
        </w:numPr>
        <w:ind w:left="1440"/>
      </w:pPr>
      <w:r>
        <w:t>2h</w:t>
      </w:r>
    </w:p>
    <w:p w14:paraId="16580723" w14:textId="77777777" w:rsidR="00ED5891" w:rsidRDefault="00ED5891" w:rsidP="004441EE">
      <w:pPr>
        <w:pStyle w:val="ListParagraph"/>
        <w:numPr>
          <w:ilvl w:val="1"/>
          <w:numId w:val="18"/>
        </w:numPr>
        <w:ind w:left="1440"/>
      </w:pPr>
      <w:r>
        <w:t>3h</w:t>
      </w:r>
    </w:p>
    <w:p w14:paraId="4A168176" w14:textId="77777777" w:rsidR="00ED5891" w:rsidRDefault="00ED5891" w:rsidP="004441EE">
      <w:pPr>
        <w:pStyle w:val="ListParagraph"/>
        <w:numPr>
          <w:ilvl w:val="1"/>
          <w:numId w:val="18"/>
        </w:numPr>
        <w:ind w:left="1440"/>
      </w:pPr>
      <w:r>
        <w:t>4h</w:t>
      </w:r>
    </w:p>
    <w:p w14:paraId="5C716B1A" w14:textId="77777777" w:rsidR="00616179" w:rsidRDefault="00616179" w:rsidP="004441EE"/>
    <w:p w14:paraId="0626991E" w14:textId="77777777" w:rsidR="00380895" w:rsidRDefault="00380895" w:rsidP="00380895"/>
    <w:p w14:paraId="11CCD11E" w14:textId="77777777" w:rsidR="00380895" w:rsidRDefault="00380895" w:rsidP="00380895"/>
    <w:p w14:paraId="797F2EBB" w14:textId="77777777" w:rsidR="00380895" w:rsidRDefault="00380895" w:rsidP="00380895"/>
    <w:p w14:paraId="1F30BD0A" w14:textId="77777777" w:rsidR="00380895" w:rsidRDefault="00380895" w:rsidP="00380895"/>
    <w:p w14:paraId="2BD0DAE9" w14:textId="77777777" w:rsidR="00380895" w:rsidRDefault="00380895" w:rsidP="00380895"/>
    <w:p w14:paraId="066AF1EB" w14:textId="77777777" w:rsidR="00380895" w:rsidRDefault="00380895" w:rsidP="00380895">
      <w:pPr>
        <w:pStyle w:val="ListParagraph"/>
        <w:numPr>
          <w:ilvl w:val="0"/>
          <w:numId w:val="17"/>
        </w:numPr>
        <w:rPr>
          <w:color w:val="000000"/>
        </w:rPr>
      </w:pPr>
      <w:r w:rsidRPr="00380895">
        <w:rPr>
          <w:color w:val="000000"/>
        </w:rPr>
        <w:t xml:space="preserve">PDE5 is located primarily in the corpora </w:t>
      </w:r>
      <w:proofErr w:type="spellStart"/>
      <w:r w:rsidRPr="00380895">
        <w:rPr>
          <w:color w:val="000000"/>
        </w:rPr>
        <w:t>cavernosa</w:t>
      </w:r>
      <w:proofErr w:type="spellEnd"/>
      <w:r w:rsidRPr="00380895">
        <w:rPr>
          <w:color w:val="000000"/>
        </w:rPr>
        <w:t xml:space="preserve"> of the penis and pulmonary arterial smooth muscle. </w:t>
      </w:r>
    </w:p>
    <w:p w14:paraId="4FCF6C9B" w14:textId="77777777" w:rsidR="00380895" w:rsidRDefault="00380895" w:rsidP="00380895">
      <w:pPr>
        <w:pStyle w:val="ListParagraph"/>
        <w:numPr>
          <w:ilvl w:val="0"/>
          <w:numId w:val="17"/>
        </w:numPr>
        <w:rPr>
          <w:color w:val="000000"/>
        </w:rPr>
      </w:pPr>
      <w:r w:rsidRPr="00380895">
        <w:rPr>
          <w:color w:val="000000"/>
        </w:rPr>
        <w:t xml:space="preserve">Main role is to degrade cyclic </w:t>
      </w:r>
      <w:proofErr w:type="spellStart"/>
      <w:r w:rsidRPr="00380895">
        <w:rPr>
          <w:color w:val="000000"/>
        </w:rPr>
        <w:t>guanosine</w:t>
      </w:r>
      <w:proofErr w:type="spellEnd"/>
      <w:r w:rsidRPr="00380895">
        <w:rPr>
          <w:color w:val="000000"/>
        </w:rPr>
        <w:t xml:space="preserve"> monophosphate (</w:t>
      </w:r>
      <w:proofErr w:type="spellStart"/>
      <w:r w:rsidRPr="00380895">
        <w:rPr>
          <w:color w:val="000000"/>
        </w:rPr>
        <w:t>cGMP</w:t>
      </w:r>
      <w:proofErr w:type="spellEnd"/>
      <w:r w:rsidRPr="00380895">
        <w:rPr>
          <w:color w:val="000000"/>
        </w:rPr>
        <w:t xml:space="preserve">) in these tissues. </w:t>
      </w:r>
    </w:p>
    <w:p w14:paraId="638664E7" w14:textId="77777777" w:rsidR="00380895" w:rsidRPr="00380895" w:rsidRDefault="00380895" w:rsidP="00380895">
      <w:pPr>
        <w:pStyle w:val="ListParagraph"/>
        <w:numPr>
          <w:ilvl w:val="0"/>
          <w:numId w:val="17"/>
        </w:numPr>
        <w:rPr>
          <w:color w:val="000000"/>
        </w:rPr>
      </w:pPr>
      <w:r w:rsidRPr="00380895">
        <w:rPr>
          <w:color w:val="000000"/>
        </w:rPr>
        <w:t xml:space="preserve">PDE5 inhibition increases </w:t>
      </w:r>
      <w:proofErr w:type="spellStart"/>
      <w:r w:rsidRPr="00380895">
        <w:rPr>
          <w:color w:val="000000"/>
        </w:rPr>
        <w:t>cGMP</w:t>
      </w:r>
      <w:proofErr w:type="spellEnd"/>
      <w:r w:rsidRPr="00380895">
        <w:rPr>
          <w:color w:val="000000"/>
        </w:rPr>
        <w:t xml:space="preserve"> bioavailability, which causes smooth muscle relaxation and decreased vasomotor tone.</w:t>
      </w:r>
    </w:p>
    <w:sectPr w:rsidR="00380895" w:rsidRPr="00380895" w:rsidSect="001F0DB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A830F" w14:textId="77777777" w:rsidR="00380895" w:rsidRDefault="00380895" w:rsidP="00B47A42">
      <w:r>
        <w:separator/>
      </w:r>
    </w:p>
  </w:endnote>
  <w:endnote w:type="continuationSeparator" w:id="0">
    <w:p w14:paraId="1A42B21B" w14:textId="77777777" w:rsidR="00380895" w:rsidRDefault="00380895" w:rsidP="00B4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9CFA7" w14:textId="77777777" w:rsidR="00380895" w:rsidRDefault="00380895" w:rsidP="00B47A42">
      <w:r>
        <w:separator/>
      </w:r>
    </w:p>
  </w:footnote>
  <w:footnote w:type="continuationSeparator" w:id="0">
    <w:p w14:paraId="1F4F4483" w14:textId="77777777" w:rsidR="00380895" w:rsidRDefault="00380895" w:rsidP="00B47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C7E"/>
    <w:multiLevelType w:val="hybridMultilevel"/>
    <w:tmpl w:val="7F40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EE7"/>
    <w:multiLevelType w:val="hybridMultilevel"/>
    <w:tmpl w:val="39387E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E67DBF"/>
    <w:multiLevelType w:val="hybridMultilevel"/>
    <w:tmpl w:val="7E14536A"/>
    <w:lvl w:ilvl="0" w:tplc="04102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634065"/>
    <w:multiLevelType w:val="hybridMultilevel"/>
    <w:tmpl w:val="7F40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04597"/>
    <w:multiLevelType w:val="hybridMultilevel"/>
    <w:tmpl w:val="DCF6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4F7"/>
    <w:multiLevelType w:val="hybridMultilevel"/>
    <w:tmpl w:val="F580CD08"/>
    <w:lvl w:ilvl="0" w:tplc="6FFC9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1363D1"/>
    <w:multiLevelType w:val="hybridMultilevel"/>
    <w:tmpl w:val="EF88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840"/>
    <w:multiLevelType w:val="hybridMultilevel"/>
    <w:tmpl w:val="760C4F42"/>
    <w:lvl w:ilvl="0" w:tplc="146E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3909F5"/>
    <w:multiLevelType w:val="hybridMultilevel"/>
    <w:tmpl w:val="7F40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70E62"/>
    <w:multiLevelType w:val="hybridMultilevel"/>
    <w:tmpl w:val="E3DE3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B553F2"/>
    <w:multiLevelType w:val="multilevel"/>
    <w:tmpl w:val="7E1453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DF1926"/>
    <w:multiLevelType w:val="hybridMultilevel"/>
    <w:tmpl w:val="DCF6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23FAB"/>
    <w:multiLevelType w:val="hybridMultilevel"/>
    <w:tmpl w:val="E286E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46C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D2FEC"/>
    <w:multiLevelType w:val="hybridMultilevel"/>
    <w:tmpl w:val="22742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27905"/>
    <w:multiLevelType w:val="hybridMultilevel"/>
    <w:tmpl w:val="22742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13424"/>
    <w:multiLevelType w:val="hybridMultilevel"/>
    <w:tmpl w:val="7F40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67E74"/>
    <w:multiLevelType w:val="hybridMultilevel"/>
    <w:tmpl w:val="7F40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B54BED"/>
    <w:multiLevelType w:val="hybridMultilevel"/>
    <w:tmpl w:val="E286E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46C6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3436E"/>
    <w:multiLevelType w:val="hybridMultilevel"/>
    <w:tmpl w:val="DCF6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7"/>
  </w:num>
  <w:num w:numId="5">
    <w:abstractNumId w:val="15"/>
  </w:num>
  <w:num w:numId="6">
    <w:abstractNumId w:val="1"/>
  </w:num>
  <w:num w:numId="7">
    <w:abstractNumId w:val="3"/>
  </w:num>
  <w:num w:numId="8">
    <w:abstractNumId w:val="8"/>
  </w:num>
  <w:num w:numId="9">
    <w:abstractNumId w:val="16"/>
  </w:num>
  <w:num w:numId="10">
    <w:abstractNumId w:val="12"/>
  </w:num>
  <w:num w:numId="11">
    <w:abstractNumId w:val="5"/>
  </w:num>
  <w:num w:numId="12">
    <w:abstractNumId w:val="7"/>
  </w:num>
  <w:num w:numId="13">
    <w:abstractNumId w:val="6"/>
  </w:num>
  <w:num w:numId="14">
    <w:abstractNumId w:val="4"/>
  </w:num>
  <w:num w:numId="15">
    <w:abstractNumId w:val="11"/>
  </w:num>
  <w:num w:numId="16">
    <w:abstractNumId w:val="18"/>
  </w:num>
  <w:num w:numId="17">
    <w:abstractNumId w:val="9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B6"/>
    <w:rsid w:val="000229A3"/>
    <w:rsid w:val="001F0DB6"/>
    <w:rsid w:val="002A33BE"/>
    <w:rsid w:val="00375356"/>
    <w:rsid w:val="00380895"/>
    <w:rsid w:val="004441EE"/>
    <w:rsid w:val="005605A0"/>
    <w:rsid w:val="00581179"/>
    <w:rsid w:val="005E40BD"/>
    <w:rsid w:val="00602601"/>
    <w:rsid w:val="00611AC5"/>
    <w:rsid w:val="00616179"/>
    <w:rsid w:val="0068619F"/>
    <w:rsid w:val="007A3B42"/>
    <w:rsid w:val="007D7C4E"/>
    <w:rsid w:val="00827495"/>
    <w:rsid w:val="009D4BA1"/>
    <w:rsid w:val="00AF3AA0"/>
    <w:rsid w:val="00B47A42"/>
    <w:rsid w:val="00DF0F45"/>
    <w:rsid w:val="00E13606"/>
    <w:rsid w:val="00E90906"/>
    <w:rsid w:val="00ED5891"/>
    <w:rsid w:val="00EE28D6"/>
    <w:rsid w:val="00F54EE0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E934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B6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611AC5"/>
    <w:rPr>
      <w:b/>
      <w:bCs/>
      <w:smallCaps/>
      <w:spacing w:val="5"/>
    </w:rPr>
  </w:style>
  <w:style w:type="paragraph" w:styleId="NormalWeb">
    <w:name w:val="Normal (Web)"/>
    <w:basedOn w:val="Normal"/>
    <w:uiPriority w:val="99"/>
    <w:semiHidden/>
    <w:unhideWhenUsed/>
    <w:rsid w:val="00611A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7A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A42"/>
  </w:style>
  <w:style w:type="paragraph" w:styleId="Footer">
    <w:name w:val="footer"/>
    <w:basedOn w:val="Normal"/>
    <w:link w:val="FooterChar"/>
    <w:uiPriority w:val="99"/>
    <w:unhideWhenUsed/>
    <w:rsid w:val="00B47A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A42"/>
  </w:style>
  <w:style w:type="character" w:styleId="Strong">
    <w:name w:val="Strong"/>
    <w:basedOn w:val="DefaultParagraphFont"/>
    <w:uiPriority w:val="22"/>
    <w:qFormat/>
    <w:rsid w:val="00AF3AA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B6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611AC5"/>
    <w:rPr>
      <w:b/>
      <w:bCs/>
      <w:smallCaps/>
      <w:spacing w:val="5"/>
    </w:rPr>
  </w:style>
  <w:style w:type="paragraph" w:styleId="NormalWeb">
    <w:name w:val="Normal (Web)"/>
    <w:basedOn w:val="Normal"/>
    <w:uiPriority w:val="99"/>
    <w:semiHidden/>
    <w:unhideWhenUsed/>
    <w:rsid w:val="00611A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7A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A42"/>
  </w:style>
  <w:style w:type="paragraph" w:styleId="Footer">
    <w:name w:val="footer"/>
    <w:basedOn w:val="Normal"/>
    <w:link w:val="FooterChar"/>
    <w:uiPriority w:val="99"/>
    <w:unhideWhenUsed/>
    <w:rsid w:val="00B47A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A42"/>
  </w:style>
  <w:style w:type="character" w:styleId="Strong">
    <w:name w:val="Strong"/>
    <w:basedOn w:val="DefaultParagraphFont"/>
    <w:uiPriority w:val="22"/>
    <w:qFormat/>
    <w:rsid w:val="00AF3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1168</Words>
  <Characters>6659</Characters>
  <Application>Microsoft Macintosh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4</cp:revision>
  <dcterms:created xsi:type="dcterms:W3CDTF">2014-10-12T20:59:00Z</dcterms:created>
  <dcterms:modified xsi:type="dcterms:W3CDTF">2014-10-14T12:31:00Z</dcterms:modified>
</cp:coreProperties>
</file>