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54" w:rsidRDefault="0015244B" w:rsidP="0015244B">
      <w:r>
        <w:t>Chapter Five</w:t>
      </w:r>
      <w:r>
        <w:t xml:space="preserve"> - </w:t>
      </w:r>
      <w:r>
        <w:t>Functions of the Distal Nephron</w:t>
      </w:r>
    </w:p>
    <w:p w:rsidR="0015244B" w:rsidRDefault="0015244B" w:rsidP="0015244B"/>
    <w:p w:rsidR="0015244B" w:rsidRDefault="002643DD" w:rsidP="002643DD">
      <w:pPr>
        <w:pStyle w:val="ListParagraph"/>
        <w:numPr>
          <w:ilvl w:val="0"/>
          <w:numId w:val="1"/>
        </w:numPr>
      </w:pPr>
      <w:r>
        <w:t xml:space="preserve">True or </w:t>
      </w:r>
      <w:r w:rsidRPr="00A55255">
        <w:t>False</w:t>
      </w:r>
      <w:r>
        <w:t xml:space="preserve">: </w:t>
      </w:r>
      <w:r>
        <w:t>Proximal tubular reabsorption of filtered bicarbonate involves a pair of transporters:</w:t>
      </w:r>
      <w:r>
        <w:t xml:space="preserve"> </w:t>
      </w:r>
      <w:r>
        <w:t>one that imports bicarbonate across the apical membrane and another that</w:t>
      </w:r>
      <w:r>
        <w:t xml:space="preserve"> </w:t>
      </w:r>
      <w:r>
        <w:t xml:space="preserve">exports bicarbonate across the </w:t>
      </w:r>
      <w:proofErr w:type="spellStart"/>
      <w:r>
        <w:t>basolateral</w:t>
      </w:r>
      <w:proofErr w:type="spellEnd"/>
      <w:r>
        <w:t xml:space="preserve"> membrane</w:t>
      </w:r>
      <w:r>
        <w:t>.</w:t>
      </w:r>
      <w:r>
        <w:br/>
      </w:r>
      <w:r>
        <w:br/>
      </w:r>
    </w:p>
    <w:p w:rsidR="002643DD" w:rsidRDefault="002643DD" w:rsidP="002643DD">
      <w:pPr>
        <w:pStyle w:val="ListParagraph"/>
        <w:numPr>
          <w:ilvl w:val="0"/>
          <w:numId w:val="1"/>
        </w:numPr>
      </w:pPr>
      <w:r>
        <w:t>What is the mechanism of action of hydrochlorothiazide?</w:t>
      </w:r>
    </w:p>
    <w:p w:rsidR="002643DD" w:rsidRDefault="002643DD" w:rsidP="00A55255">
      <w:pPr>
        <w:pStyle w:val="ListParagraph"/>
        <w:ind w:left="1440"/>
      </w:pPr>
      <w:r>
        <w:br/>
      </w:r>
      <w:r>
        <w:br/>
      </w:r>
      <w:r>
        <w:br/>
      </w:r>
    </w:p>
    <w:p w:rsidR="002643DD" w:rsidRDefault="00A55255" w:rsidP="002643DD">
      <w:pPr>
        <w:pStyle w:val="ListParagraph"/>
        <w:numPr>
          <w:ilvl w:val="0"/>
          <w:numId w:val="1"/>
        </w:numPr>
      </w:pPr>
      <w:r>
        <w:t>What cell am I?</w:t>
      </w:r>
    </w:p>
    <w:p w:rsidR="00A55255" w:rsidRDefault="00A55255" w:rsidP="00A55255">
      <w:r>
        <w:rPr>
          <w:noProof/>
        </w:rPr>
        <w:drawing>
          <wp:inline distT="0" distB="0" distL="0" distR="0">
            <wp:extent cx="5943600" cy="2981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55" w:rsidRDefault="00A55255" w:rsidP="00A55255">
      <w:pPr>
        <w:pStyle w:val="ListParagraph"/>
        <w:numPr>
          <w:ilvl w:val="1"/>
          <w:numId w:val="1"/>
        </w:numPr>
      </w:pPr>
      <w:r>
        <w:t>Type A intercalated cell</w:t>
      </w:r>
    </w:p>
    <w:p w:rsidR="00A55255" w:rsidRPr="00A55255" w:rsidRDefault="00A55255" w:rsidP="00A55255">
      <w:pPr>
        <w:pStyle w:val="ListParagraph"/>
        <w:numPr>
          <w:ilvl w:val="1"/>
          <w:numId w:val="1"/>
        </w:numPr>
      </w:pPr>
      <w:bookmarkStart w:id="0" w:name="_GoBack"/>
      <w:r w:rsidRPr="00A55255">
        <w:t>Type B intercalated cell</w:t>
      </w:r>
    </w:p>
    <w:bookmarkEnd w:id="0"/>
    <w:p w:rsidR="00A55255" w:rsidRDefault="00A55255" w:rsidP="00A55255">
      <w:pPr>
        <w:pStyle w:val="ListParagraph"/>
        <w:numPr>
          <w:ilvl w:val="1"/>
          <w:numId w:val="1"/>
        </w:numPr>
      </w:pPr>
      <w:r>
        <w:t>Principal cell</w:t>
      </w:r>
    </w:p>
    <w:p w:rsidR="00A55255" w:rsidRDefault="00A55255" w:rsidP="00A55255">
      <w:pPr>
        <w:pStyle w:val="ListParagraph"/>
        <w:numPr>
          <w:ilvl w:val="1"/>
          <w:numId w:val="1"/>
        </w:numPr>
      </w:pPr>
      <w:r>
        <w:t>Principle cell</w:t>
      </w:r>
      <w:r>
        <w:br/>
      </w:r>
      <w:r>
        <w:br/>
      </w:r>
      <w:r>
        <w:br/>
      </w:r>
    </w:p>
    <w:p w:rsidR="00A55255" w:rsidRDefault="00A55255" w:rsidP="00A55255">
      <w:pPr>
        <w:pStyle w:val="ListParagraph"/>
        <w:numPr>
          <w:ilvl w:val="0"/>
          <w:numId w:val="1"/>
        </w:numPr>
      </w:pPr>
      <w:r w:rsidRPr="00A55255">
        <w:t>The intercalated cells are primarily involved in the Na+-</w:t>
      </w:r>
      <w:r>
        <w:t>______________ (dependent/</w:t>
      </w:r>
      <w:r w:rsidRPr="00A55255">
        <w:t>independent</w:t>
      </w:r>
      <w:r>
        <w:t>)</w:t>
      </w:r>
      <w:r w:rsidRPr="00A55255">
        <w:t xml:space="preserve"> regulation of acid-base balance</w:t>
      </w:r>
    </w:p>
    <w:p w:rsidR="00A55255" w:rsidRDefault="00A55255" w:rsidP="00A55255"/>
    <w:p w:rsidR="00A55255" w:rsidRDefault="00A55255" w:rsidP="00A55255">
      <w:r>
        <w:lastRenderedPageBreak/>
        <w:t>Chapter Five - Functions of the Distal Nephron</w:t>
      </w:r>
    </w:p>
    <w:p w:rsidR="00A55255" w:rsidRDefault="00A55255" w:rsidP="00A55255"/>
    <w:p w:rsidR="00A55255" w:rsidRDefault="00A55255" w:rsidP="00A55255">
      <w:pPr>
        <w:pStyle w:val="ListParagraph"/>
        <w:numPr>
          <w:ilvl w:val="0"/>
          <w:numId w:val="2"/>
        </w:numPr>
      </w:pPr>
      <w:r>
        <w:t xml:space="preserve">True or </w:t>
      </w:r>
      <w:r w:rsidRPr="002643DD">
        <w:rPr>
          <w:b/>
        </w:rPr>
        <w:t>False</w:t>
      </w:r>
      <w:r>
        <w:t xml:space="preserve">: Proximal tubular reabsorption of filtered bicarbonate involves a pair of transporters: one that imports bicarbonate across the apical membrane and another that exports bicarbonate across the </w:t>
      </w:r>
      <w:proofErr w:type="spellStart"/>
      <w:r>
        <w:t>basolateral</w:t>
      </w:r>
      <w:proofErr w:type="spellEnd"/>
      <w:r>
        <w:t xml:space="preserve"> membrane.</w:t>
      </w:r>
      <w:r>
        <w:br/>
      </w:r>
      <w:r>
        <w:br/>
      </w:r>
    </w:p>
    <w:p w:rsidR="00A55255" w:rsidRDefault="00A55255" w:rsidP="00A55255">
      <w:pPr>
        <w:pStyle w:val="ListParagraph"/>
        <w:numPr>
          <w:ilvl w:val="0"/>
          <w:numId w:val="2"/>
        </w:numPr>
      </w:pPr>
      <w:r>
        <w:t>What is the mechanism of action of hydrochlorothiazide?</w:t>
      </w:r>
    </w:p>
    <w:p w:rsidR="00A55255" w:rsidRDefault="00A55255" w:rsidP="00A55255">
      <w:pPr>
        <w:pStyle w:val="ListParagraph"/>
        <w:numPr>
          <w:ilvl w:val="1"/>
          <w:numId w:val="2"/>
        </w:numPr>
      </w:pPr>
      <w:r>
        <w:t>Inhibits sodium chloride symporter in the distal convoluted tubule</w:t>
      </w:r>
      <w:r>
        <w:br/>
      </w:r>
      <w:r>
        <w:br/>
      </w:r>
      <w:r>
        <w:br/>
      </w:r>
    </w:p>
    <w:p w:rsidR="00A55255" w:rsidRDefault="00A55255" w:rsidP="00A55255">
      <w:pPr>
        <w:pStyle w:val="ListParagraph"/>
        <w:numPr>
          <w:ilvl w:val="0"/>
          <w:numId w:val="2"/>
        </w:numPr>
      </w:pPr>
      <w:r>
        <w:t>What cell am I?</w:t>
      </w:r>
    </w:p>
    <w:p w:rsidR="00A55255" w:rsidRDefault="00A55255" w:rsidP="00A55255">
      <w:r>
        <w:rPr>
          <w:noProof/>
        </w:rPr>
        <w:drawing>
          <wp:inline distT="0" distB="0" distL="0" distR="0" wp14:anchorId="65854DD4" wp14:editId="4607A8F0">
            <wp:extent cx="5943600" cy="2981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55" w:rsidRDefault="00A55255" w:rsidP="00A55255">
      <w:pPr>
        <w:pStyle w:val="ListParagraph"/>
        <w:numPr>
          <w:ilvl w:val="1"/>
          <w:numId w:val="2"/>
        </w:numPr>
      </w:pPr>
      <w:r>
        <w:t>Type A intercalated cell</w:t>
      </w:r>
    </w:p>
    <w:p w:rsidR="00A55255" w:rsidRPr="00A55255" w:rsidRDefault="00A55255" w:rsidP="00A55255">
      <w:pPr>
        <w:pStyle w:val="ListParagraph"/>
        <w:numPr>
          <w:ilvl w:val="1"/>
          <w:numId w:val="2"/>
        </w:numPr>
        <w:rPr>
          <w:b/>
        </w:rPr>
      </w:pPr>
      <w:r w:rsidRPr="00A55255">
        <w:rPr>
          <w:b/>
        </w:rPr>
        <w:t>Type B intercalated cell</w:t>
      </w:r>
    </w:p>
    <w:p w:rsidR="00A55255" w:rsidRDefault="00A55255" w:rsidP="00A55255">
      <w:pPr>
        <w:pStyle w:val="ListParagraph"/>
        <w:numPr>
          <w:ilvl w:val="1"/>
          <w:numId w:val="2"/>
        </w:numPr>
      </w:pPr>
      <w:r>
        <w:t>Principal cell</w:t>
      </w:r>
    </w:p>
    <w:p w:rsidR="00A55255" w:rsidRDefault="00A55255" w:rsidP="00A55255">
      <w:pPr>
        <w:pStyle w:val="ListParagraph"/>
        <w:numPr>
          <w:ilvl w:val="1"/>
          <w:numId w:val="2"/>
        </w:numPr>
      </w:pPr>
      <w:r>
        <w:t>Principle cell</w:t>
      </w:r>
      <w:r>
        <w:br/>
      </w:r>
      <w:r>
        <w:br/>
      </w:r>
      <w:r>
        <w:br/>
      </w:r>
    </w:p>
    <w:p w:rsidR="00A55255" w:rsidRDefault="00A55255" w:rsidP="00A55255">
      <w:pPr>
        <w:pStyle w:val="ListParagraph"/>
        <w:numPr>
          <w:ilvl w:val="0"/>
          <w:numId w:val="2"/>
        </w:numPr>
      </w:pPr>
      <w:r w:rsidRPr="00A55255">
        <w:t>The intercalated cells are primarily involved in the Na+-</w:t>
      </w:r>
      <w:r>
        <w:t>______________ (dependent/</w:t>
      </w:r>
      <w:r w:rsidRPr="00A55255">
        <w:t>independent</w:t>
      </w:r>
      <w:r>
        <w:t>)</w:t>
      </w:r>
      <w:r w:rsidRPr="00A55255">
        <w:t xml:space="preserve"> regulation of acid-base balance</w:t>
      </w:r>
    </w:p>
    <w:p w:rsidR="00A55255" w:rsidRDefault="00A55255" w:rsidP="00A55255"/>
    <w:sectPr w:rsidR="00A55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6FA2"/>
    <w:multiLevelType w:val="hybridMultilevel"/>
    <w:tmpl w:val="F078B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94424"/>
    <w:multiLevelType w:val="hybridMultilevel"/>
    <w:tmpl w:val="F078B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4B"/>
    <w:rsid w:val="0015244B"/>
    <w:rsid w:val="002643DD"/>
    <w:rsid w:val="006A21BA"/>
    <w:rsid w:val="00A55255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4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4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2015-02-21T19:56:00Z</dcterms:created>
  <dcterms:modified xsi:type="dcterms:W3CDTF">2015-02-23T21:29:00Z</dcterms:modified>
</cp:coreProperties>
</file>