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B9" w:rsidRDefault="008C20B9" w:rsidP="008C20B9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52"/>
          <w:szCs w:val="52"/>
        </w:rPr>
      </w:pPr>
      <w:r>
        <w:rPr>
          <w:rFonts w:ascii="LiberationSans-Bold" w:hAnsi="LiberationSans-Bold" w:cs="LiberationSans-Bold"/>
          <w:b/>
          <w:bCs/>
          <w:sz w:val="52"/>
          <w:szCs w:val="52"/>
        </w:rPr>
        <w:t>Integra</w:t>
      </w:r>
      <w:r w:rsidR="00EF005D">
        <w:rPr>
          <w:rFonts w:ascii="LiberationSans-Bold" w:hAnsi="LiberationSans-Bold" w:cs="LiberationSans-Bold"/>
          <w:b/>
          <w:bCs/>
          <w:sz w:val="52"/>
          <w:szCs w:val="52"/>
        </w:rPr>
        <w:t xml:space="preserve">ting Red Hat Enterprise Linux 6 </w:t>
      </w:r>
      <w:r>
        <w:rPr>
          <w:rFonts w:ascii="LiberationSans-Bold" w:hAnsi="LiberationSans-Bold" w:cs="LiberationSans-Bold"/>
          <w:b/>
          <w:bCs/>
          <w:sz w:val="52"/>
          <w:szCs w:val="52"/>
        </w:rPr>
        <w:t>with Active Directory</w:t>
      </w:r>
    </w:p>
    <w:p w:rsidR="008C20B9" w:rsidRDefault="008C20B9" w:rsidP="008C20B9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0"/>
          <w:szCs w:val="20"/>
        </w:rPr>
      </w:pPr>
      <w:r>
        <w:rPr>
          <w:rFonts w:ascii="LiberationSans-Bold" w:hAnsi="LiberationSans-Bold" w:cs="LiberationSans-Bold"/>
          <w:b/>
          <w:bCs/>
          <w:sz w:val="20"/>
          <w:szCs w:val="20"/>
        </w:rPr>
        <w:t xml:space="preserve">Mark </w:t>
      </w:r>
      <w:proofErr w:type="spellStart"/>
      <w:r>
        <w:rPr>
          <w:rFonts w:ascii="LiberationSans-Bold" w:hAnsi="LiberationSans-Bold" w:cs="LiberationSans-Bold"/>
          <w:b/>
          <w:bCs/>
          <w:sz w:val="20"/>
          <w:szCs w:val="20"/>
        </w:rPr>
        <w:t>Heslin</w:t>
      </w:r>
      <w:proofErr w:type="spellEnd"/>
    </w:p>
    <w:p w:rsidR="008C20B9" w:rsidRDefault="008C20B9" w:rsidP="008C20B9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0"/>
          <w:szCs w:val="20"/>
        </w:rPr>
      </w:pPr>
      <w:r>
        <w:rPr>
          <w:rFonts w:ascii="LiberationSans-Bold" w:hAnsi="LiberationSans-Bold" w:cs="LiberationSans-Bold"/>
          <w:b/>
          <w:bCs/>
          <w:sz w:val="20"/>
          <w:szCs w:val="20"/>
        </w:rPr>
        <w:t>Principal Software Engineer</w:t>
      </w:r>
    </w:p>
    <w:p w:rsidR="008C20B9" w:rsidRDefault="008C20B9" w:rsidP="008C20B9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8"/>
          <w:szCs w:val="28"/>
        </w:rPr>
      </w:pPr>
      <w:r>
        <w:rPr>
          <w:rFonts w:ascii="LiberationSans-Bold" w:hAnsi="LiberationSans-Bold" w:cs="LiberationSans-Bold"/>
          <w:b/>
          <w:bCs/>
          <w:sz w:val="28"/>
          <w:szCs w:val="28"/>
        </w:rPr>
        <w:t>Version 1.2</w:t>
      </w:r>
    </w:p>
    <w:p w:rsidR="00DA6F89" w:rsidRDefault="008C20B9" w:rsidP="008C20B9">
      <w:pPr>
        <w:rPr>
          <w:rFonts w:ascii="LiberationSans-Bold" w:hAnsi="LiberationSans-Bold" w:cs="LiberationSans-Bold"/>
          <w:b/>
          <w:bCs/>
          <w:sz w:val="28"/>
          <w:szCs w:val="28"/>
        </w:rPr>
      </w:pPr>
      <w:r>
        <w:rPr>
          <w:rFonts w:ascii="LiberationSans-Bold" w:hAnsi="LiberationSans-Bold" w:cs="LiberationSans-Bold"/>
          <w:b/>
          <w:bCs/>
          <w:sz w:val="28"/>
          <w:szCs w:val="28"/>
        </w:rPr>
        <w:t>June 2012</w:t>
      </w:r>
    </w:p>
    <w:p w:rsidR="00EF005D" w:rsidRDefault="00EF005D" w:rsidP="008C20B9">
      <w:pPr>
        <w:rPr>
          <w:rFonts w:ascii="LiberationSans-Bold" w:hAnsi="LiberationSans-Bold" w:cs="LiberationSans-Bold"/>
          <w:b/>
          <w:bCs/>
          <w:sz w:val="28"/>
          <w:szCs w:val="28"/>
        </w:rPr>
      </w:pPr>
    </w:p>
    <w:p w:rsidR="00EF005D" w:rsidRDefault="00EF005D" w:rsidP="008C20B9">
      <w:pPr>
        <w:rPr>
          <w:rFonts w:ascii="LiberationSans-Bold" w:hAnsi="LiberationSans-Bold" w:cs="LiberationSans-Bold"/>
          <w:b/>
          <w:bCs/>
          <w:sz w:val="28"/>
          <w:szCs w:val="28"/>
        </w:rPr>
      </w:pPr>
    </w:p>
    <w:p w:rsidR="00EF005D" w:rsidRDefault="00EF005D" w:rsidP="008C20B9">
      <w:pPr>
        <w:rPr>
          <w:rFonts w:ascii="LiberationSans-Bold" w:hAnsi="LiberationSans-Bold" w:cs="LiberationSans-Bold"/>
          <w:b/>
          <w:bCs/>
          <w:sz w:val="28"/>
          <w:szCs w:val="28"/>
        </w:rPr>
      </w:pP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</w:pPr>
      <w:r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  <w:t>5.5 Install/Configure Samba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For Samba based configurations, the Samba packages must be installed and the services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configured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 start on system boot.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1. Install the Samba packages: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 xml:space="preserve"># </w:t>
      </w:r>
      <w:proofErr w:type="gramStart"/>
      <w:r>
        <w:rPr>
          <w:rFonts w:ascii="LiberationMono-Bold" w:hAnsi="LiberationMono-Bold" w:cs="LiberationMono-Bold"/>
          <w:b/>
          <w:bCs/>
          <w:sz w:val="21"/>
          <w:szCs w:val="21"/>
        </w:rPr>
        <w:t>yum</w:t>
      </w:r>
      <w:proofErr w:type="gram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-y install samba samba-client samba-common samba-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winbind</w:t>
      </w:r>
      <w:proofErr w:type="spell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\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1"/>
          <w:szCs w:val="21"/>
        </w:rPr>
      </w:pPr>
      <w:proofErr w:type="gramStart"/>
      <w:r>
        <w:rPr>
          <w:rFonts w:ascii="LiberationMono-Bold" w:hAnsi="LiberationMono-Bold" w:cs="LiberationMono-Bold"/>
          <w:b/>
          <w:bCs/>
          <w:sz w:val="21"/>
          <w:szCs w:val="21"/>
        </w:rPr>
        <w:t>samba-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winbind</w:t>
      </w:r>
      <w:proofErr w:type="spellEnd"/>
      <w:r>
        <w:rPr>
          <w:rFonts w:ascii="LiberationMono-Bold" w:hAnsi="LiberationMono-Bold" w:cs="LiberationMono-Bold"/>
          <w:b/>
          <w:bCs/>
          <w:sz w:val="21"/>
          <w:szCs w:val="21"/>
        </w:rPr>
        <w:t>-clients</w:t>
      </w:r>
      <w:proofErr w:type="gramEnd"/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Italic" w:hAnsi="LiberationMono-BoldItalic" w:cs="LiberationMono-BoldItalic"/>
          <w:b/>
          <w:bCs/>
          <w:i/>
          <w:iCs/>
          <w:sz w:val="21"/>
          <w:szCs w:val="21"/>
        </w:rPr>
      </w:pPr>
      <w:r>
        <w:rPr>
          <w:rFonts w:ascii="LiberationMono-BoldItalic" w:hAnsi="LiberationMono-BoldItalic" w:cs="LiberationMono-BoldItalic"/>
          <w:b/>
          <w:bCs/>
          <w:i/>
          <w:iCs/>
          <w:sz w:val="21"/>
          <w:szCs w:val="21"/>
        </w:rPr>
        <w:t>...output abbreviated...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>Installed: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>samba.x86_64 0:3.5.10-114.el6_0.2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gramStart"/>
      <w:r>
        <w:rPr>
          <w:rFonts w:ascii="LiberationMono" w:hAnsi="LiberationMono" w:cs="LiberationMono"/>
          <w:sz w:val="21"/>
          <w:szCs w:val="21"/>
        </w:rPr>
        <w:t>samba-client.x86_64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0:3.5.10-114.el6_0.2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gramStart"/>
      <w:r>
        <w:rPr>
          <w:rFonts w:ascii="LiberationMono" w:hAnsi="LiberationMono" w:cs="LiberationMono"/>
          <w:sz w:val="21"/>
          <w:szCs w:val="21"/>
        </w:rPr>
        <w:t>samba-common.x86_64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0:3.5.10-114.el6_0.2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gramStart"/>
      <w:r>
        <w:rPr>
          <w:rFonts w:ascii="LiberationMono" w:hAnsi="LiberationMono" w:cs="LiberationMono"/>
          <w:sz w:val="21"/>
          <w:szCs w:val="21"/>
        </w:rPr>
        <w:t>samba-winbind.x86_64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0:3.5.10-114.el6_0.2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gramStart"/>
      <w:r>
        <w:rPr>
          <w:rFonts w:ascii="LiberationMono" w:hAnsi="LiberationMono" w:cs="LiberationMono"/>
          <w:sz w:val="21"/>
          <w:szCs w:val="21"/>
        </w:rPr>
        <w:t>samba-winbind-clients.x86_64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0:3.5.10-114.el6_0.2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2. Start and verify Samba services are running: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 xml:space="preserve"># </w:t>
      </w:r>
      <w:proofErr w:type="gramStart"/>
      <w:r>
        <w:rPr>
          <w:rFonts w:ascii="LiberationMono-Bold" w:hAnsi="LiberationMono-Bold" w:cs="LiberationMono-Bold"/>
          <w:b/>
          <w:bCs/>
          <w:sz w:val="21"/>
          <w:szCs w:val="21"/>
        </w:rPr>
        <w:t>service</w:t>
      </w:r>
      <w:proofErr w:type="gram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smb</w:t>
      </w:r>
      <w:proofErr w:type="spell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start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 xml:space="preserve">Starting SMB services: </w:t>
      </w:r>
      <w:proofErr w:type="gramStart"/>
      <w:r>
        <w:rPr>
          <w:rFonts w:ascii="LiberationMono" w:hAnsi="LiberationMono" w:cs="LiberationMono"/>
          <w:sz w:val="21"/>
          <w:szCs w:val="21"/>
        </w:rPr>
        <w:t>[ OK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]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 xml:space="preserve"># </w:t>
      </w:r>
      <w:proofErr w:type="gramStart"/>
      <w:r>
        <w:rPr>
          <w:rFonts w:ascii="LiberationMono-Bold" w:hAnsi="LiberationMono-Bold" w:cs="LiberationMono-Bold"/>
          <w:b/>
          <w:bCs/>
          <w:sz w:val="21"/>
          <w:szCs w:val="21"/>
        </w:rPr>
        <w:t>service</w:t>
      </w:r>
      <w:proofErr w:type="gram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smb</w:t>
      </w:r>
      <w:proofErr w:type="spell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status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spellStart"/>
      <w:proofErr w:type="gramStart"/>
      <w:r>
        <w:rPr>
          <w:rFonts w:ascii="LiberationMono" w:hAnsi="LiberationMono" w:cs="LiberationMono"/>
          <w:sz w:val="21"/>
          <w:szCs w:val="21"/>
        </w:rPr>
        <w:t>smbd</w:t>
      </w:r>
      <w:proofErr w:type="spellEnd"/>
      <w:proofErr w:type="gramEnd"/>
      <w:r>
        <w:rPr>
          <w:rFonts w:ascii="LiberationMono" w:hAnsi="LiberationMono" w:cs="LiberationMono"/>
          <w:sz w:val="21"/>
          <w:szCs w:val="21"/>
        </w:rPr>
        <w:t xml:space="preserve"> (</w:t>
      </w:r>
      <w:proofErr w:type="spellStart"/>
      <w:r>
        <w:rPr>
          <w:rFonts w:ascii="LiberationMono" w:hAnsi="LiberationMono" w:cs="LiberationMono"/>
          <w:sz w:val="21"/>
          <w:szCs w:val="21"/>
        </w:rPr>
        <w:t>pid</w:t>
      </w:r>
      <w:proofErr w:type="spellEnd"/>
      <w:r>
        <w:rPr>
          <w:rFonts w:ascii="LiberationMono" w:hAnsi="LiberationMono" w:cs="LiberationMono"/>
          <w:sz w:val="21"/>
          <w:szCs w:val="21"/>
        </w:rPr>
        <w:t xml:space="preserve"> 15123) is running...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 xml:space="preserve"># </w:t>
      </w:r>
      <w:proofErr w:type="spellStart"/>
      <w:proofErr w:type="gramStart"/>
      <w:r>
        <w:rPr>
          <w:rFonts w:ascii="LiberationMono-Bold" w:hAnsi="LiberationMono-Bold" w:cs="LiberationMono-Bold"/>
          <w:b/>
          <w:bCs/>
          <w:sz w:val="21"/>
          <w:szCs w:val="21"/>
        </w:rPr>
        <w:t>ps</w:t>
      </w:r>
      <w:proofErr w:type="spellEnd"/>
      <w:proofErr w:type="gram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-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aef</w:t>
      </w:r>
      <w:proofErr w:type="spell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| 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grep</w:t>
      </w:r>
      <w:proofErr w:type="spell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smb</w:t>
      </w:r>
      <w:proofErr w:type="spellEnd"/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gramStart"/>
      <w:r>
        <w:rPr>
          <w:rFonts w:ascii="LiberationMono" w:hAnsi="LiberationMono" w:cs="LiberationMono"/>
          <w:sz w:val="21"/>
          <w:szCs w:val="21"/>
        </w:rPr>
        <w:t>root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15123 1 0 18:06 ? 00:00:00 </w:t>
      </w:r>
      <w:proofErr w:type="spellStart"/>
      <w:r>
        <w:rPr>
          <w:rFonts w:ascii="LiberationMono" w:hAnsi="LiberationMono" w:cs="LiberationMono"/>
          <w:sz w:val="21"/>
          <w:szCs w:val="21"/>
        </w:rPr>
        <w:t>smbd</w:t>
      </w:r>
      <w:proofErr w:type="spellEnd"/>
      <w:r>
        <w:rPr>
          <w:rFonts w:ascii="LiberationMono" w:hAnsi="LiberationMono" w:cs="LiberationMono"/>
          <w:sz w:val="21"/>
          <w:szCs w:val="21"/>
        </w:rPr>
        <w:t xml:space="preserve"> -D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gramStart"/>
      <w:r>
        <w:rPr>
          <w:rFonts w:ascii="LiberationMono" w:hAnsi="LiberationMono" w:cs="LiberationMono"/>
          <w:sz w:val="21"/>
          <w:szCs w:val="21"/>
        </w:rPr>
        <w:t>root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15125 15123 0 18:06 ? 00:00:00 </w:t>
      </w:r>
      <w:proofErr w:type="spellStart"/>
      <w:r>
        <w:rPr>
          <w:rFonts w:ascii="LiberationMono" w:hAnsi="LiberationMono" w:cs="LiberationMono"/>
          <w:sz w:val="21"/>
          <w:szCs w:val="21"/>
        </w:rPr>
        <w:t>smbd</w:t>
      </w:r>
      <w:proofErr w:type="spellEnd"/>
      <w:r>
        <w:rPr>
          <w:rFonts w:ascii="LiberationMono" w:hAnsi="LiberationMono" w:cs="LiberationMono"/>
          <w:sz w:val="21"/>
          <w:szCs w:val="21"/>
        </w:rPr>
        <w:t xml:space="preserve"> -D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1"/>
          <w:szCs w:val="21"/>
        </w:rPr>
      </w:pPr>
      <w:proofErr w:type="gramStart"/>
      <w:r>
        <w:rPr>
          <w:rFonts w:ascii="LiberationMono" w:hAnsi="LiberationMono" w:cs="LiberationMono"/>
          <w:sz w:val="21"/>
          <w:szCs w:val="21"/>
        </w:rPr>
        <w:t>root</w:t>
      </w:r>
      <w:proofErr w:type="gramEnd"/>
      <w:r>
        <w:rPr>
          <w:rFonts w:ascii="LiberationMono" w:hAnsi="LiberationMono" w:cs="LiberationMono"/>
          <w:sz w:val="21"/>
          <w:szCs w:val="21"/>
        </w:rPr>
        <w:t xml:space="preserve"> 15136 2327 0 18:06 </w:t>
      </w:r>
      <w:proofErr w:type="spellStart"/>
      <w:r>
        <w:rPr>
          <w:rFonts w:ascii="LiberationMono" w:hAnsi="LiberationMono" w:cs="LiberationMono"/>
          <w:sz w:val="21"/>
          <w:szCs w:val="21"/>
        </w:rPr>
        <w:t>pts</w:t>
      </w:r>
      <w:proofErr w:type="spellEnd"/>
      <w:r>
        <w:rPr>
          <w:rFonts w:ascii="LiberationMono" w:hAnsi="LiberationMono" w:cs="LiberationMono"/>
          <w:sz w:val="21"/>
          <w:szCs w:val="21"/>
        </w:rPr>
        <w:t xml:space="preserve">/0 00:00:00 </w:t>
      </w:r>
      <w:proofErr w:type="spellStart"/>
      <w:r>
        <w:rPr>
          <w:rFonts w:ascii="LiberationMono" w:hAnsi="LiberationMono" w:cs="LiberationMono"/>
          <w:sz w:val="21"/>
          <w:szCs w:val="21"/>
        </w:rPr>
        <w:t>grep</w:t>
      </w:r>
      <w:proofErr w:type="spellEnd"/>
      <w:r>
        <w:rPr>
          <w:rFonts w:ascii="LiberationMono" w:hAnsi="LiberationMono" w:cs="LiberationMono"/>
          <w:sz w:val="21"/>
          <w:szCs w:val="21"/>
        </w:rPr>
        <w:t xml:space="preserve"> </w:t>
      </w:r>
      <w:proofErr w:type="spellStart"/>
      <w:r>
        <w:rPr>
          <w:rFonts w:ascii="LiberationMono" w:hAnsi="LiberationMono" w:cs="LiberationMono"/>
          <w:sz w:val="21"/>
          <w:szCs w:val="21"/>
        </w:rPr>
        <w:t>smb</w:t>
      </w:r>
      <w:proofErr w:type="spellEnd"/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A base installation of Samba with no local file shares configured runs two instances of the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Samba (</w:t>
      </w:r>
      <w:proofErr w:type="spellStart"/>
      <w:r>
        <w:rPr>
          <w:rFonts w:ascii="LiberationSans-BoldItalic" w:hAnsi="LiberationSans-BoldItalic" w:cs="LiberationSans-BoldItalic"/>
          <w:b/>
          <w:bCs/>
          <w:i/>
          <w:iCs/>
          <w:sz w:val="24"/>
          <w:szCs w:val="24"/>
        </w:rPr>
        <w:t>smbd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 xml:space="preserve">) </w:t>
      </w:r>
      <w:r>
        <w:rPr>
          <w:rFonts w:ascii="LiberationSans" w:hAnsi="LiberationSans" w:cs="LiberationSans"/>
          <w:sz w:val="24"/>
          <w:szCs w:val="24"/>
        </w:rPr>
        <w:t xml:space="preserve">daemon. The </w:t>
      </w:r>
      <w:proofErr w:type="spellStart"/>
      <w:r>
        <w:rPr>
          <w:rFonts w:ascii="LiberationSans-BoldItalic" w:hAnsi="LiberationSans-BoldItalic" w:cs="LiberationSans-BoldItalic"/>
          <w:b/>
          <w:bCs/>
          <w:i/>
          <w:iCs/>
          <w:sz w:val="24"/>
          <w:szCs w:val="24"/>
        </w:rPr>
        <w:t>smbd</w:t>
      </w:r>
      <w:proofErr w:type="spellEnd"/>
      <w:r>
        <w:rPr>
          <w:rFonts w:ascii="LiberationSans-BoldItalic" w:hAnsi="LiberationSans-BoldItalic" w:cs="LiberationSans-BoldItalic"/>
          <w:b/>
          <w:bCs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daemon handles all connection requests and spawns a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new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process for each client connection made. It is not unusual for a large number of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processes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 be seen if there are many clients mapping locally served file shares.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3. Configure the Samba daemon to start on server boot: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 xml:space="preserve"># </w:t>
      </w:r>
      <w:proofErr w:type="spellStart"/>
      <w:proofErr w:type="gramStart"/>
      <w:r>
        <w:rPr>
          <w:rFonts w:ascii="LiberationMono-Bold" w:hAnsi="LiberationMono-Bold" w:cs="LiberationMono-Bold"/>
          <w:b/>
          <w:bCs/>
          <w:sz w:val="21"/>
          <w:szCs w:val="21"/>
        </w:rPr>
        <w:t>chkconfig</w:t>
      </w:r>
      <w:proofErr w:type="spellEnd"/>
      <w:proofErr w:type="gram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smb</w:t>
      </w:r>
      <w:proofErr w:type="spell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on</w:t>
      </w:r>
    </w:p>
    <w:p w:rsidR="00EF005D" w:rsidRDefault="00EF005D" w:rsidP="00EF005D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1"/>
          <w:szCs w:val="21"/>
        </w:rPr>
      </w:pPr>
      <w:r>
        <w:rPr>
          <w:rFonts w:ascii="LiberationMono" w:hAnsi="LiberationMono" w:cs="LiberationMono"/>
          <w:sz w:val="21"/>
          <w:szCs w:val="21"/>
        </w:rPr>
        <w:t xml:space="preserve"># </w:t>
      </w:r>
      <w:proofErr w:type="spellStart"/>
      <w:proofErr w:type="gramStart"/>
      <w:r>
        <w:rPr>
          <w:rFonts w:ascii="LiberationMono-Bold" w:hAnsi="LiberationMono-Bold" w:cs="LiberationMono-Bold"/>
          <w:b/>
          <w:bCs/>
          <w:sz w:val="21"/>
          <w:szCs w:val="21"/>
        </w:rPr>
        <w:t>chkconfig</w:t>
      </w:r>
      <w:proofErr w:type="spellEnd"/>
      <w:proofErr w:type="gramEnd"/>
      <w:r>
        <w:rPr>
          <w:rFonts w:ascii="LiberationMono-Bold" w:hAnsi="LiberationMono-Bold" w:cs="LiberationMono-Bold"/>
          <w:b/>
          <w:bCs/>
          <w:sz w:val="21"/>
          <w:szCs w:val="21"/>
        </w:rPr>
        <w:t xml:space="preserve"> --list </w:t>
      </w:r>
      <w:proofErr w:type="spellStart"/>
      <w:r>
        <w:rPr>
          <w:rFonts w:ascii="LiberationMono-Bold" w:hAnsi="LiberationMono-Bold" w:cs="LiberationMono-Bold"/>
          <w:b/>
          <w:bCs/>
          <w:sz w:val="21"/>
          <w:szCs w:val="21"/>
        </w:rPr>
        <w:t>smb</w:t>
      </w:r>
      <w:proofErr w:type="spellEnd"/>
    </w:p>
    <w:p w:rsidR="00EF005D" w:rsidRDefault="00EF005D" w:rsidP="00EF005D">
      <w:pPr>
        <w:rPr>
          <w:rFonts w:ascii="LiberationMono" w:hAnsi="LiberationMono" w:cs="LiberationMono"/>
          <w:sz w:val="21"/>
          <w:szCs w:val="21"/>
        </w:rPr>
      </w:pPr>
      <w:proofErr w:type="spellStart"/>
      <w:proofErr w:type="gramStart"/>
      <w:r>
        <w:rPr>
          <w:rFonts w:ascii="LiberationMono" w:hAnsi="LiberationMono" w:cs="LiberationMono"/>
          <w:sz w:val="21"/>
          <w:szCs w:val="21"/>
        </w:rPr>
        <w:t>smb</w:t>
      </w:r>
      <w:proofErr w:type="spellEnd"/>
      <w:proofErr w:type="gramEnd"/>
      <w:r>
        <w:rPr>
          <w:rFonts w:ascii="LiberationMono" w:hAnsi="LiberationMono" w:cs="LiberationMono"/>
          <w:sz w:val="21"/>
          <w:szCs w:val="21"/>
        </w:rPr>
        <w:t xml:space="preserve"> 0:off 1:off 2:on 3:on 4:on 5:on 6:off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</w:pPr>
      <w:r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  <w:lastRenderedPageBreak/>
        <w:t>5.6 Synchronize Time Services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It is essential that the time service on the Red Hat Enterprise Linux 6 systems and Active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Directory (Windows 2008) server are synchronized, otherwise Kerberos authentication may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fail</w:t>
      </w:r>
      <w:proofErr w:type="gramEnd"/>
      <w:r>
        <w:rPr>
          <w:rFonts w:ascii="ArialMT" w:hAnsi="ArialMT" w:cs="ArialMT"/>
          <w:sz w:val="24"/>
          <w:szCs w:val="24"/>
        </w:rPr>
        <w:t xml:space="preserve"> due to clock skew. In environments where time services are not reliable, best practice is to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configure</w:t>
      </w:r>
      <w:proofErr w:type="gramEnd"/>
      <w:r>
        <w:rPr>
          <w:rFonts w:ascii="ArialMT" w:hAnsi="ArialMT" w:cs="ArialMT"/>
          <w:sz w:val="24"/>
          <w:szCs w:val="24"/>
        </w:rPr>
        <w:t xml:space="preserve"> the Red Hat Enterprise Linux 6 systems to synchronize time from the Windows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Server 2008 R2 server.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1. Edit the file </w:t>
      </w:r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etc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ntp.conf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so that the Red Hat Enterprise Linux 6 system time is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synchronized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from a known, reliable time service: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t># Enable writing of statistics records.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t xml:space="preserve">#statistics </w:t>
      </w:r>
      <w:proofErr w:type="spellStart"/>
      <w:r>
        <w:rPr>
          <w:rFonts w:ascii="CourierNewPSMT" w:hAnsi="CourierNewPSMT" w:cs="CourierNewPSMT"/>
          <w:sz w:val="21"/>
          <w:szCs w:val="21"/>
        </w:rPr>
        <w:t>clockstats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</w:t>
      </w:r>
      <w:proofErr w:type="spellStart"/>
      <w:r>
        <w:rPr>
          <w:rFonts w:ascii="CourierNewPSMT" w:hAnsi="CourierNewPSMT" w:cs="CourierNewPSMT"/>
          <w:sz w:val="21"/>
          <w:szCs w:val="21"/>
        </w:rPr>
        <w:t>cryptostats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</w:t>
      </w:r>
      <w:proofErr w:type="spellStart"/>
      <w:r>
        <w:rPr>
          <w:rFonts w:ascii="CourierNewPSMT" w:hAnsi="CourierNewPSMT" w:cs="CourierNewPSMT"/>
          <w:sz w:val="21"/>
          <w:szCs w:val="21"/>
        </w:rPr>
        <w:t>loopstats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</w:t>
      </w:r>
      <w:proofErr w:type="spellStart"/>
      <w:r>
        <w:rPr>
          <w:rFonts w:ascii="CourierNewPSMT" w:hAnsi="CourierNewPSMT" w:cs="CourierNewPSMT"/>
          <w:sz w:val="21"/>
          <w:szCs w:val="21"/>
        </w:rPr>
        <w:t>peerstats</w:t>
      </w:r>
      <w:proofErr w:type="spell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gramStart"/>
      <w:r>
        <w:rPr>
          <w:rFonts w:ascii="CourierNewPSMT" w:hAnsi="CourierNewPSMT" w:cs="CourierNewPSMT"/>
          <w:sz w:val="21"/>
          <w:szCs w:val="21"/>
        </w:rPr>
        <w:t>server</w:t>
      </w:r>
      <w:proofErr w:type="gramEnd"/>
      <w:r>
        <w:rPr>
          <w:rFonts w:ascii="CourierNewPSMT" w:hAnsi="CourierNewPSMT" w:cs="CourierNewPSMT"/>
          <w:sz w:val="21"/>
          <w:szCs w:val="21"/>
        </w:rPr>
        <w:t xml:space="preserve"> ns1.bos.redhat.com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gramStart"/>
      <w:r>
        <w:rPr>
          <w:rFonts w:ascii="CourierNewPSMT" w:hAnsi="CourierNewPSMT" w:cs="CourierNewPSMT"/>
          <w:sz w:val="21"/>
          <w:szCs w:val="21"/>
        </w:rPr>
        <w:t>server</w:t>
      </w:r>
      <w:proofErr w:type="gramEnd"/>
      <w:r>
        <w:rPr>
          <w:rFonts w:ascii="CourierNewPSMT" w:hAnsi="CourierNewPSMT" w:cs="CourierNewPSMT"/>
          <w:sz w:val="21"/>
          <w:szCs w:val="21"/>
        </w:rPr>
        <w:t xml:space="preserve"> 10.5.26.10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Italic" w:hAnsi="LiberationSans-BoldItalic" w:cs="LiberationSans-BoldItalic"/>
          <w:b/>
          <w:bCs/>
          <w:i/>
          <w:iCs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2. Activate the change on the Red Hat Enterprise Linux 6 systems by stopping the </w:t>
      </w:r>
      <w:proofErr w:type="spellStart"/>
      <w:r>
        <w:rPr>
          <w:rFonts w:ascii="LiberationSans-BoldItalic" w:hAnsi="LiberationSans-BoldItalic" w:cs="LiberationSans-BoldItalic"/>
          <w:b/>
          <w:bCs/>
          <w:i/>
          <w:iCs/>
          <w:sz w:val="24"/>
          <w:szCs w:val="24"/>
        </w:rPr>
        <w:t>ntp</w:t>
      </w:r>
      <w:proofErr w:type="spell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daemon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, updating the time, then starting the </w:t>
      </w:r>
      <w:proofErr w:type="spellStart"/>
      <w:r>
        <w:rPr>
          <w:rFonts w:ascii="LiberationSans-BoldItalic" w:hAnsi="LiberationSans-BoldItalic" w:cs="LiberationSans-BoldItalic"/>
          <w:b/>
          <w:bCs/>
          <w:i/>
          <w:iCs/>
          <w:sz w:val="24"/>
          <w:szCs w:val="24"/>
        </w:rPr>
        <w:t>ntp</w:t>
      </w:r>
      <w:proofErr w:type="spellEnd"/>
      <w:r>
        <w:rPr>
          <w:rFonts w:ascii="LiberationSans-BoldItalic" w:hAnsi="LiberationSans-BoldItalic" w:cs="LiberationSans-BoldItalic"/>
          <w:b/>
          <w:bCs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daemon. Verify the change on both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servers</w:t>
      </w:r>
      <w:proofErr w:type="gramEnd"/>
      <w:r>
        <w:rPr>
          <w:rFonts w:ascii="LiberationSans" w:hAnsi="LiberationSans" w:cs="LiberationSans"/>
          <w:sz w:val="24"/>
          <w:szCs w:val="24"/>
        </w:rPr>
        <w:t>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1"/>
          <w:szCs w:val="21"/>
        </w:rPr>
      </w:pPr>
      <w:r>
        <w:rPr>
          <w:rFonts w:ascii="Arial-BoldMT" w:hAnsi="Arial-BoldMT" w:cs="Arial-BoldMT"/>
          <w:b/>
          <w:bCs/>
          <w:sz w:val="21"/>
          <w:szCs w:val="21"/>
        </w:rPr>
        <w:t>Red Hat Enterprise Linux 6 system: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ntpd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stop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Shutting down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ntpd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: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[ OK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]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ntpdate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10.16.255.2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22 Mar 20:17:00 </w:t>
      </w: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ntpdate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[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14784]: adjust time server 10.16.255.2 offset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0.002933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sec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ntpd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start</w:t>
      </w:r>
    </w:p>
    <w:p w:rsidR="007022F3" w:rsidRDefault="007022F3" w:rsidP="007022F3">
      <w:pPr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Starting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ntpd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: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[ OK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]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3. Configure the </w:t>
      </w:r>
      <w:proofErr w:type="spellStart"/>
      <w:r>
        <w:rPr>
          <w:rFonts w:ascii="ArialMT" w:hAnsi="ArialMT" w:cs="ArialMT"/>
          <w:sz w:val="24"/>
          <w:szCs w:val="24"/>
        </w:rPr>
        <w:t>ntpd</w:t>
      </w:r>
      <w:proofErr w:type="spellEnd"/>
      <w:r>
        <w:rPr>
          <w:rFonts w:ascii="ArialMT" w:hAnsi="ArialMT" w:cs="ArialMT"/>
          <w:sz w:val="24"/>
          <w:szCs w:val="24"/>
        </w:rPr>
        <w:t xml:space="preserve"> daemon to start on server boot: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chkconfig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ntpd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on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chkconfig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list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ntpd</w:t>
      </w:r>
      <w:proofErr w:type="spellEnd"/>
      <w:proofErr w:type="gramEnd"/>
    </w:p>
    <w:p w:rsidR="007022F3" w:rsidRDefault="007022F3" w:rsidP="007022F3">
      <w:pPr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smb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0:off 1:off 2:on 3:on 4:on 5:on 6:off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</w:pPr>
      <w:r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  <w:t>5.7 Configure DNS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Proper resolution of DNS hostnames from both the Red Hat Enterprise Linux 6 systems and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the</w:t>
      </w:r>
      <w:proofErr w:type="gramEnd"/>
      <w:r>
        <w:rPr>
          <w:rFonts w:ascii="ArialMT" w:hAnsi="ArialMT" w:cs="ArialMT"/>
          <w:sz w:val="24"/>
          <w:szCs w:val="24"/>
        </w:rPr>
        <w:t xml:space="preserve"> Active Directory (Windows 2008) server are an essential prerequisite. Improperly resolved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hostnames</w:t>
      </w:r>
      <w:proofErr w:type="gramEnd"/>
      <w:r>
        <w:rPr>
          <w:rFonts w:ascii="ArialMT" w:hAnsi="ArialMT" w:cs="ArialMT"/>
          <w:sz w:val="24"/>
          <w:szCs w:val="24"/>
        </w:rPr>
        <w:t xml:space="preserve"> are one of the leading causes for integration failures. </w:t>
      </w:r>
      <w:r>
        <w:rPr>
          <w:rFonts w:ascii="LiberationSans" w:hAnsi="LiberationSans" w:cs="LiberationSans"/>
          <w:sz w:val="24"/>
          <w:szCs w:val="24"/>
        </w:rPr>
        <w:t>In environments where DNS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lookups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are not reliable, best practice is to configure the Red Hat Enterprise Linux 6 systems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to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perform DNS lookups from the Windows Server 2008 R2 Active Directory server.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1. Edit the file </w:t>
      </w:r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etc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resolv.conf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so that the fully qualified domain name (FQDN) of the DNS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servers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is specified: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gramStart"/>
      <w:r>
        <w:rPr>
          <w:rFonts w:ascii="CourierNewPSMT" w:hAnsi="CourierNewPSMT" w:cs="CourierNewPSMT"/>
          <w:sz w:val="21"/>
          <w:szCs w:val="21"/>
        </w:rPr>
        <w:lastRenderedPageBreak/>
        <w:t>domain</w:t>
      </w:r>
      <w:proofErr w:type="gramEnd"/>
      <w:r>
        <w:rPr>
          <w:rFonts w:ascii="CourierNewPSMT" w:hAnsi="CourierNewPSMT" w:cs="CourierNewPSMT"/>
          <w:sz w:val="21"/>
          <w:szCs w:val="21"/>
        </w:rPr>
        <w:t xml:space="preserve"> 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gramStart"/>
      <w:r>
        <w:rPr>
          <w:rFonts w:ascii="CourierNewPSMT" w:hAnsi="CourierNewPSMT" w:cs="CourierNewPSMT"/>
          <w:sz w:val="21"/>
          <w:szCs w:val="21"/>
        </w:rPr>
        <w:t>search</w:t>
      </w:r>
      <w:proofErr w:type="gramEnd"/>
      <w:r>
        <w:rPr>
          <w:rFonts w:ascii="CourierNewPSMT" w:hAnsi="CourierNewPSMT" w:cs="CourierNewPSMT"/>
          <w:sz w:val="21"/>
          <w:szCs w:val="21"/>
        </w:rPr>
        <w:t xml:space="preserve"> 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proofErr w:type="gramStart"/>
      <w:r>
        <w:rPr>
          <w:rFonts w:ascii="CourierNewPSMT" w:hAnsi="CourierNewPSMT" w:cs="CourierNewPSMT"/>
          <w:sz w:val="21"/>
          <w:szCs w:val="21"/>
        </w:rPr>
        <w:t>nameserver</w:t>
      </w:r>
      <w:proofErr w:type="spellEnd"/>
      <w:proofErr w:type="gramEnd"/>
      <w:r>
        <w:rPr>
          <w:rFonts w:ascii="CourierNewPSMT" w:hAnsi="CourierNewPSMT" w:cs="CourierNewPSMT"/>
          <w:sz w:val="21"/>
          <w:szCs w:val="21"/>
        </w:rPr>
        <w:t xml:space="preserve"> 10.</w:t>
      </w:r>
      <w:r>
        <w:rPr>
          <w:rFonts w:ascii="CourierNewPS-ItalicMT" w:hAnsi="CourierNewPS-ItalicMT" w:cs="CourierNewPS-ItalicMT"/>
          <w:i/>
          <w:iCs/>
          <w:sz w:val="21"/>
          <w:szCs w:val="21"/>
        </w:rPr>
        <w:t>nn</w:t>
      </w:r>
      <w:r>
        <w:rPr>
          <w:rFonts w:ascii="CourierNewPSMT" w:hAnsi="CourierNewPSMT" w:cs="CourierNewPSMT"/>
          <w:sz w:val="21"/>
          <w:szCs w:val="21"/>
        </w:rPr>
        <w:t>.</w:t>
      </w:r>
      <w:r>
        <w:rPr>
          <w:rFonts w:ascii="CourierNewPS-ItalicMT" w:hAnsi="CourierNewPS-ItalicMT" w:cs="CourierNewPS-ItalicMT"/>
          <w:i/>
          <w:iCs/>
          <w:sz w:val="21"/>
          <w:szCs w:val="21"/>
        </w:rPr>
        <w:t>nnn</w:t>
      </w:r>
      <w:r>
        <w:rPr>
          <w:rFonts w:ascii="CourierNewPSMT" w:hAnsi="CourierNewPSMT" w:cs="CourierNewPSMT"/>
          <w:sz w:val="21"/>
          <w:szCs w:val="21"/>
        </w:rPr>
        <w:t>.3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proofErr w:type="gramStart"/>
      <w:r>
        <w:rPr>
          <w:rFonts w:ascii="CourierNewPSMT" w:hAnsi="CourierNewPSMT" w:cs="CourierNewPSMT"/>
          <w:sz w:val="21"/>
          <w:szCs w:val="21"/>
        </w:rPr>
        <w:t>nameserver</w:t>
      </w:r>
      <w:proofErr w:type="spellEnd"/>
      <w:proofErr w:type="gramEnd"/>
      <w:r>
        <w:rPr>
          <w:rFonts w:ascii="CourierNewPSMT" w:hAnsi="CourierNewPSMT" w:cs="CourierNewPSMT"/>
          <w:sz w:val="21"/>
          <w:szCs w:val="21"/>
        </w:rPr>
        <w:t xml:space="preserve"> 10.</w:t>
      </w:r>
      <w:r>
        <w:rPr>
          <w:rFonts w:ascii="CourierNewPS-ItalicMT" w:hAnsi="CourierNewPS-ItalicMT" w:cs="CourierNewPS-ItalicMT"/>
          <w:i/>
          <w:iCs/>
          <w:sz w:val="21"/>
          <w:szCs w:val="21"/>
        </w:rPr>
        <w:t>nn</w:t>
      </w:r>
      <w:r>
        <w:rPr>
          <w:rFonts w:ascii="CourierNewPSMT" w:hAnsi="CourierNewPSMT" w:cs="CourierNewPSMT"/>
          <w:sz w:val="21"/>
          <w:szCs w:val="21"/>
        </w:rPr>
        <w:t>.</w:t>
      </w:r>
      <w:r>
        <w:rPr>
          <w:rFonts w:ascii="CourierNewPS-ItalicMT" w:hAnsi="CourierNewPS-ItalicMT" w:cs="CourierNewPS-ItalicMT"/>
          <w:i/>
          <w:iCs/>
          <w:sz w:val="21"/>
          <w:szCs w:val="21"/>
        </w:rPr>
        <w:t>nnn</w:t>
      </w:r>
      <w:r>
        <w:rPr>
          <w:rFonts w:ascii="CourierNewPSMT" w:hAnsi="CourierNewPSMT" w:cs="CourierNewPSMT"/>
          <w:sz w:val="21"/>
          <w:szCs w:val="21"/>
        </w:rPr>
        <w:t>.247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proofErr w:type="gramStart"/>
      <w:r>
        <w:rPr>
          <w:rFonts w:ascii="CourierNewPSMT" w:hAnsi="CourierNewPSMT" w:cs="CourierNewPSMT"/>
          <w:sz w:val="21"/>
          <w:szCs w:val="21"/>
        </w:rPr>
        <w:t>nameserver</w:t>
      </w:r>
      <w:proofErr w:type="spellEnd"/>
      <w:proofErr w:type="gramEnd"/>
      <w:r>
        <w:rPr>
          <w:rFonts w:ascii="CourierNewPSMT" w:hAnsi="CourierNewPSMT" w:cs="CourierNewPSMT"/>
          <w:sz w:val="21"/>
          <w:szCs w:val="21"/>
        </w:rPr>
        <w:t xml:space="preserve"> 10.</w:t>
      </w:r>
      <w:r>
        <w:rPr>
          <w:rFonts w:ascii="CourierNewPS-ItalicMT" w:hAnsi="CourierNewPS-ItalicMT" w:cs="CourierNewPS-ItalicMT"/>
          <w:i/>
          <w:iCs/>
          <w:sz w:val="21"/>
          <w:szCs w:val="21"/>
        </w:rPr>
        <w:t>nn</w:t>
      </w:r>
      <w:r>
        <w:rPr>
          <w:rFonts w:ascii="CourierNewPSMT" w:hAnsi="CourierNewPSMT" w:cs="CourierNewPSMT"/>
          <w:sz w:val="21"/>
          <w:szCs w:val="21"/>
        </w:rPr>
        <w:t>.</w:t>
      </w:r>
      <w:r>
        <w:rPr>
          <w:rFonts w:ascii="CourierNewPS-ItalicMT" w:hAnsi="CourierNewPS-ItalicMT" w:cs="CourierNewPS-ItalicMT"/>
          <w:i/>
          <w:iCs/>
          <w:sz w:val="21"/>
          <w:szCs w:val="21"/>
        </w:rPr>
        <w:t>nnn</w:t>
      </w:r>
      <w:r>
        <w:rPr>
          <w:rFonts w:ascii="CourierNewPSMT" w:hAnsi="CourierNewPSMT" w:cs="CourierNewPSMT"/>
          <w:sz w:val="21"/>
          <w:szCs w:val="21"/>
        </w:rPr>
        <w:t>.2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2. </w:t>
      </w:r>
      <w:proofErr w:type="gramStart"/>
      <w:r>
        <w:rPr>
          <w:rFonts w:ascii="LiberationSans" w:hAnsi="LiberationSans" w:cs="LiberationSans"/>
          <w:sz w:val="24"/>
          <w:szCs w:val="24"/>
        </w:rPr>
        <w:t>Similarly</w:t>
      </w:r>
      <w:proofErr w:type="gramEnd"/>
      <w:r>
        <w:rPr>
          <w:rFonts w:ascii="LiberationSans" w:hAnsi="LiberationSans" w:cs="LiberationSans"/>
          <w:sz w:val="24"/>
          <w:szCs w:val="24"/>
        </w:rPr>
        <w:t>, the hostname of the Red Hat Enterprise Linux 6 system should be set to the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FQDN.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Edit the file </w:t>
      </w:r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etc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sysconfig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 xml:space="preserve">/network </w:t>
      </w:r>
      <w:r>
        <w:rPr>
          <w:rFonts w:ascii="LiberationSans" w:hAnsi="LiberationSans" w:cs="LiberationSans"/>
          <w:sz w:val="24"/>
          <w:szCs w:val="24"/>
        </w:rPr>
        <w:t>and set the hostname to use the FQDN:</w:t>
      </w:r>
    </w:p>
    <w:p w:rsidR="007022F3" w:rsidRDefault="007022F3" w:rsidP="007022F3">
      <w:pPr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t>HOSTNAME=rhel-srv11.cloud.lab.eng.bos.redhat.com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</w:pPr>
      <w:r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  <w:t>5.8 Install/Configure Kerberos Client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Best practice is to install and configure the Kerberos client (</w:t>
      </w:r>
      <w:r>
        <w:rPr>
          <w:rFonts w:ascii="LiberationMono-Bold" w:hAnsi="LiberationMono-Bold" w:cs="LiberationMono-Bold"/>
          <w:b/>
          <w:bCs/>
          <w:sz w:val="24"/>
          <w:szCs w:val="24"/>
        </w:rPr>
        <w:t>krb5-workstation</w:t>
      </w:r>
      <w:r>
        <w:rPr>
          <w:rFonts w:ascii="LiberationSans" w:hAnsi="LiberationSans" w:cs="LiberationSans"/>
          <w:sz w:val="24"/>
          <w:szCs w:val="24"/>
        </w:rPr>
        <w:t>) to insure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Kerberos is able to properly authenticate to Active Directory on the Windows Server 2008 R2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server</w:t>
      </w:r>
      <w:proofErr w:type="gramEnd"/>
      <w:r>
        <w:rPr>
          <w:rFonts w:ascii="LiberationSans" w:hAnsi="LiberationSans" w:cs="LiberationSans"/>
          <w:sz w:val="24"/>
          <w:szCs w:val="24"/>
        </w:rPr>
        <w:t>. This step is optional but highly recommended as it is useful for troubleshooting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Kerberos authentication issues.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1. Verify the Kerberos client is installed: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yum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list installed |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grep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krb5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Complete!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yum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list installed |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grep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krb5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krb5libs.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x86_64 1.922.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el6_2.1 @rhel6serverrpms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krb5workstation.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x86_64 1.922.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el6_2.1 @rhel6serverrpms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pam_krb5.x86_64 2.3.119.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el6 @anacondaRedHatEnterpriseLinux201111171049.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x86_64/6.2</w:t>
      </w:r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2. </w:t>
      </w:r>
      <w:proofErr w:type="gramStart"/>
      <w:r>
        <w:rPr>
          <w:rFonts w:ascii="LiberationSans" w:hAnsi="LiberationSans" w:cs="LiberationSans"/>
          <w:sz w:val="24"/>
          <w:szCs w:val="24"/>
        </w:rPr>
        <w:t>If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not, install it as follows: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yum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y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install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krb5workstation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</w:pPr>
      <w:r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  <w:t>...output abbreviated...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Installed: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krb5workstation.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x86_64 0:1.8.23.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el6_0.6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Complete!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If Kerberos has not been previously configured, modify the Kerberos configuration file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(</w:t>
      </w:r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etc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>/krb5.conf</w:t>
      </w:r>
      <w:r>
        <w:rPr>
          <w:rFonts w:ascii="LiberationSans" w:hAnsi="LiberationSans" w:cs="LiberationSans"/>
          <w:sz w:val="24"/>
          <w:szCs w:val="24"/>
        </w:rPr>
        <w:t>) by adding entries for the new Kerberos and Active Directory realms.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Note the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differences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in the Kerberos </w:t>
      </w:r>
      <w:r>
        <w:rPr>
          <w:rFonts w:ascii="LiberationMono" w:hAnsi="LiberationMono" w:cs="LiberationMono"/>
          <w:sz w:val="24"/>
          <w:szCs w:val="24"/>
        </w:rPr>
        <w:t xml:space="preserve">[realms] </w:t>
      </w:r>
      <w:r>
        <w:rPr>
          <w:rFonts w:ascii="LiberationSans" w:hAnsi="LiberationSans" w:cs="LiberationSans"/>
          <w:sz w:val="24"/>
          <w:szCs w:val="24"/>
        </w:rPr>
        <w:t xml:space="preserve">and Active Directory </w:t>
      </w:r>
      <w:r>
        <w:rPr>
          <w:rFonts w:ascii="LiberationMono" w:hAnsi="LiberationMono" w:cs="LiberationMono"/>
          <w:sz w:val="24"/>
          <w:szCs w:val="24"/>
        </w:rPr>
        <w:t>[</w:t>
      </w:r>
      <w:proofErr w:type="spellStart"/>
      <w:r>
        <w:rPr>
          <w:rFonts w:ascii="LiberationMono" w:hAnsi="LiberationMono" w:cs="LiberationMono"/>
          <w:sz w:val="24"/>
          <w:szCs w:val="24"/>
        </w:rPr>
        <w:t>domain_realm</w:t>
      </w:r>
      <w:proofErr w:type="spellEnd"/>
      <w:r>
        <w:rPr>
          <w:rFonts w:ascii="LiberationMono" w:hAnsi="LiberationMono" w:cs="LiberationMono"/>
          <w:sz w:val="24"/>
          <w:szCs w:val="24"/>
        </w:rPr>
        <w:t xml:space="preserve">] </w:t>
      </w:r>
      <w:r>
        <w:rPr>
          <w:rFonts w:ascii="LiberationSans" w:hAnsi="LiberationSans" w:cs="LiberationSans"/>
          <w:sz w:val="24"/>
          <w:szCs w:val="24"/>
        </w:rPr>
        <w:t>realm entries.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1. </w:t>
      </w:r>
      <w:r>
        <w:rPr>
          <w:rFonts w:ascii="ArialMT" w:hAnsi="ArialMT" w:cs="ArialMT"/>
          <w:sz w:val="24"/>
          <w:szCs w:val="24"/>
        </w:rPr>
        <w:t>Create a safety copy of the Kerberos configuration file: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cp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p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>/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etc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/krb5.conf /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etc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/krb5.conf.orig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2. Edit the file </w:t>
      </w:r>
      <w:r>
        <w:rPr>
          <w:rFonts w:ascii="LiberationSans-Italic" w:hAnsi="LiberationSans-Italic" w:cs="LiberationSans-Italic"/>
          <w:i/>
          <w:iCs/>
          <w:sz w:val="24"/>
          <w:szCs w:val="24"/>
        </w:rPr>
        <w:t>/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etc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 xml:space="preserve">/krb5.conf </w:t>
      </w:r>
      <w:r>
        <w:rPr>
          <w:rFonts w:ascii="LiberationSans" w:hAnsi="LiberationSans" w:cs="LiberationSans"/>
          <w:sz w:val="24"/>
          <w:szCs w:val="24"/>
        </w:rPr>
        <w:t>as follows – changes are highlighted bold: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t>[</w:t>
      </w:r>
      <w:proofErr w:type="gramStart"/>
      <w:r>
        <w:rPr>
          <w:rFonts w:ascii="CourierNewPSMT" w:hAnsi="CourierNewPSMT" w:cs="CourierNewPSMT"/>
          <w:sz w:val="21"/>
          <w:szCs w:val="21"/>
        </w:rPr>
        <w:t>logging</w:t>
      </w:r>
      <w:proofErr w:type="gramEnd"/>
      <w:r>
        <w:rPr>
          <w:rFonts w:ascii="CourierNewPSMT" w:hAnsi="CourierNewPSMT" w:cs="CourierNewPSMT"/>
          <w:sz w:val="21"/>
          <w:szCs w:val="21"/>
        </w:rPr>
        <w:t>]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gramStart"/>
      <w:r>
        <w:rPr>
          <w:rFonts w:ascii="CourierNewPSMT" w:hAnsi="CourierNewPSMT" w:cs="CourierNewPSMT"/>
          <w:sz w:val="21"/>
          <w:szCs w:val="21"/>
        </w:rPr>
        <w:t>default</w:t>
      </w:r>
      <w:proofErr w:type="gramEnd"/>
      <w:r>
        <w:rPr>
          <w:rFonts w:ascii="CourierNewPSMT" w:hAnsi="CourierNewPSMT" w:cs="CourierNewPSMT"/>
          <w:sz w:val="21"/>
          <w:szCs w:val="21"/>
        </w:rPr>
        <w:t xml:space="preserve"> = FILE:/var/log/krb5libs.log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proofErr w:type="gramStart"/>
      <w:r>
        <w:rPr>
          <w:rFonts w:ascii="CourierNewPSMT" w:hAnsi="CourierNewPSMT" w:cs="CourierNewPSMT"/>
          <w:sz w:val="21"/>
          <w:szCs w:val="21"/>
        </w:rPr>
        <w:t>kdc</w:t>
      </w:r>
      <w:proofErr w:type="spellEnd"/>
      <w:proofErr w:type="gramEnd"/>
      <w:r>
        <w:rPr>
          <w:rFonts w:ascii="CourierNewPSMT" w:hAnsi="CourierNewPSMT" w:cs="CourierNewPSMT"/>
          <w:sz w:val="21"/>
          <w:szCs w:val="21"/>
        </w:rPr>
        <w:t xml:space="preserve"> = FILE:/var/log/krb5kdc.log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r>
        <w:rPr>
          <w:rFonts w:ascii="CourierNewPSMT" w:hAnsi="CourierNewPSMT" w:cs="CourierNewPSMT"/>
          <w:sz w:val="21"/>
          <w:szCs w:val="21"/>
        </w:rPr>
        <w:t>admin_server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= FILE:/var/log/kadmind.log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lastRenderedPageBreak/>
        <w:t>[</w:t>
      </w:r>
      <w:proofErr w:type="spellStart"/>
      <w:proofErr w:type="gramStart"/>
      <w:r>
        <w:rPr>
          <w:rFonts w:ascii="CourierNewPSMT" w:hAnsi="CourierNewPSMT" w:cs="CourierNewPSMT"/>
          <w:sz w:val="21"/>
          <w:szCs w:val="21"/>
        </w:rPr>
        <w:t>libdefaults</w:t>
      </w:r>
      <w:proofErr w:type="spellEnd"/>
      <w:proofErr w:type="gramEnd"/>
      <w:r>
        <w:rPr>
          <w:rFonts w:ascii="CourierNewPSMT" w:hAnsi="CourierNewPSMT" w:cs="CourierNewPSMT"/>
          <w:sz w:val="21"/>
          <w:szCs w:val="21"/>
        </w:rPr>
        <w:t>]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21"/>
          <w:szCs w:val="21"/>
        </w:rPr>
      </w:pPr>
      <w:proofErr w:type="spellStart"/>
      <w:r>
        <w:rPr>
          <w:rFonts w:ascii="CourierNewPSMT" w:hAnsi="CourierNewPSMT" w:cs="CourierNewPSMT"/>
          <w:sz w:val="21"/>
          <w:szCs w:val="21"/>
        </w:rPr>
        <w:t>default_realm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= </w:t>
      </w:r>
      <w:r>
        <w:rPr>
          <w:rFonts w:ascii="CourierNewPS-BoldMT" w:hAnsi="CourierNewPS-BoldMT" w:cs="CourierNewPS-BoldMT"/>
          <w:b/>
          <w:bCs/>
          <w:sz w:val="21"/>
          <w:szCs w:val="21"/>
        </w:rPr>
        <w:t>REFARCH-AD.CLOUD.LAB.ENG.BOS.REDHAT.COM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r>
        <w:rPr>
          <w:rFonts w:ascii="CourierNewPSMT" w:hAnsi="CourierNewPSMT" w:cs="CourierNewPSMT"/>
          <w:sz w:val="21"/>
          <w:szCs w:val="21"/>
        </w:rPr>
        <w:t>dns_lookup_realm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= false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r>
        <w:rPr>
          <w:rFonts w:ascii="CourierNewPSMT" w:hAnsi="CourierNewPSMT" w:cs="CourierNewPSMT"/>
          <w:sz w:val="21"/>
          <w:szCs w:val="21"/>
        </w:rPr>
        <w:t>dns_lookup_kdc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= false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r>
        <w:rPr>
          <w:rFonts w:ascii="CourierNewPSMT" w:hAnsi="CourierNewPSMT" w:cs="CourierNewPSMT"/>
          <w:sz w:val="21"/>
          <w:szCs w:val="21"/>
        </w:rPr>
        <w:t>ticket_lifetime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= 24h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r>
        <w:rPr>
          <w:rFonts w:ascii="CourierNewPSMT" w:hAnsi="CourierNewPSMT" w:cs="CourierNewPSMT"/>
          <w:sz w:val="21"/>
          <w:szCs w:val="21"/>
        </w:rPr>
        <w:t>renew_lifetime</w:t>
      </w:r>
      <w:proofErr w:type="spellEnd"/>
      <w:r>
        <w:rPr>
          <w:rFonts w:ascii="CourierNewPSMT" w:hAnsi="CourierNewPSMT" w:cs="CourierNewPSMT"/>
          <w:sz w:val="21"/>
          <w:szCs w:val="21"/>
        </w:rPr>
        <w:t xml:space="preserve"> = 7d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proofErr w:type="spellStart"/>
      <w:proofErr w:type="gramStart"/>
      <w:r>
        <w:rPr>
          <w:rFonts w:ascii="CourierNewPSMT" w:hAnsi="CourierNewPSMT" w:cs="CourierNewPSMT"/>
          <w:sz w:val="21"/>
          <w:szCs w:val="21"/>
        </w:rPr>
        <w:t>forwardable</w:t>
      </w:r>
      <w:proofErr w:type="spellEnd"/>
      <w:proofErr w:type="gramEnd"/>
      <w:r>
        <w:rPr>
          <w:rFonts w:ascii="CourierNewPSMT" w:hAnsi="CourierNewPSMT" w:cs="CourierNewPSMT"/>
          <w:sz w:val="21"/>
          <w:szCs w:val="21"/>
        </w:rPr>
        <w:t xml:space="preserve"> = true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t>[</w:t>
      </w:r>
      <w:proofErr w:type="gramStart"/>
      <w:r>
        <w:rPr>
          <w:rFonts w:ascii="CourierNewPSMT" w:hAnsi="CourierNewPSMT" w:cs="CourierNewPSMT"/>
          <w:sz w:val="21"/>
          <w:szCs w:val="21"/>
        </w:rPr>
        <w:t>realms</w:t>
      </w:r>
      <w:proofErr w:type="gramEnd"/>
      <w:r>
        <w:rPr>
          <w:rFonts w:ascii="CourierNewPSMT" w:hAnsi="CourierNewPSMT" w:cs="CourierNewPSMT"/>
          <w:sz w:val="21"/>
          <w:szCs w:val="21"/>
        </w:rPr>
        <w:t>]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21"/>
          <w:szCs w:val="21"/>
        </w:rPr>
      </w:pPr>
      <w:r>
        <w:rPr>
          <w:rFonts w:ascii="CourierNewPS-BoldMT" w:hAnsi="CourierNewPS-BoldMT" w:cs="CourierNewPS-BoldMT"/>
          <w:b/>
          <w:bCs/>
          <w:sz w:val="21"/>
          <w:szCs w:val="21"/>
        </w:rPr>
        <w:t>REFARCH-AD.CLOUD.LAB.ENG.BOS.REDHAT.COM = {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sz w:val="21"/>
          <w:szCs w:val="21"/>
        </w:rPr>
        <w:t>kdc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sz w:val="21"/>
          <w:szCs w:val="21"/>
        </w:rPr>
        <w:t xml:space="preserve"> = WIN-SRV1.REFARCH-AD.CLOUD.LAB.ENG.BOS.REDHAT.COM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21"/>
          <w:szCs w:val="21"/>
        </w:rPr>
      </w:pPr>
      <w:proofErr w:type="spellStart"/>
      <w:r>
        <w:rPr>
          <w:rFonts w:ascii="CourierNewPS-BoldMT" w:hAnsi="CourierNewPS-BoldMT" w:cs="CourierNewPS-BoldMT"/>
          <w:b/>
          <w:bCs/>
          <w:sz w:val="21"/>
          <w:szCs w:val="21"/>
        </w:rPr>
        <w:t>admin_server</w:t>
      </w:r>
      <w:proofErr w:type="spellEnd"/>
      <w:r>
        <w:rPr>
          <w:rFonts w:ascii="CourierNewPS-BoldMT" w:hAnsi="CourierNewPS-BoldMT" w:cs="CourierNewPS-BoldMT"/>
          <w:b/>
          <w:bCs/>
          <w:sz w:val="21"/>
          <w:szCs w:val="21"/>
        </w:rPr>
        <w:t xml:space="preserve"> = WIN-SRV1.REFARCH.CLOUD.LAB.ENG.BOS.REDHAT.COM</w:t>
      </w:r>
    </w:p>
    <w:p w:rsidR="007022F3" w:rsidRDefault="007022F3" w:rsidP="007022F3">
      <w:pPr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t>}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1"/>
          <w:szCs w:val="21"/>
        </w:rPr>
      </w:pPr>
      <w:r>
        <w:rPr>
          <w:rFonts w:ascii="CourierNewPSMT" w:hAnsi="CourierNewPSMT" w:cs="CourierNewPSMT"/>
          <w:sz w:val="21"/>
          <w:szCs w:val="21"/>
        </w:rPr>
        <w:t>[</w:t>
      </w:r>
      <w:proofErr w:type="spellStart"/>
      <w:r>
        <w:rPr>
          <w:rFonts w:ascii="CourierNewPSMT" w:hAnsi="CourierNewPSMT" w:cs="CourierNewPSMT"/>
          <w:sz w:val="21"/>
          <w:szCs w:val="21"/>
        </w:rPr>
        <w:t>domain_realm</w:t>
      </w:r>
      <w:proofErr w:type="spellEnd"/>
      <w:r>
        <w:rPr>
          <w:rFonts w:ascii="CourierNewPSMT" w:hAnsi="CourierNewPSMT" w:cs="CourierNewPSMT"/>
          <w:sz w:val="21"/>
          <w:szCs w:val="21"/>
        </w:rPr>
        <w:t>]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21"/>
          <w:szCs w:val="21"/>
        </w:rPr>
      </w:pPr>
      <w:r>
        <w:rPr>
          <w:rFonts w:ascii="CourierNewPS-BoldMT" w:hAnsi="CourierNewPS-BoldMT" w:cs="CourierNewPS-BoldMT"/>
          <w:b/>
          <w:bCs/>
          <w:sz w:val="21"/>
          <w:szCs w:val="21"/>
        </w:rPr>
        <w:t>.demo = REFARCH-AD.CLOUD.LAB.ENG.BOS.REDHAT.COM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21"/>
          <w:szCs w:val="21"/>
        </w:rPr>
      </w:pPr>
      <w:proofErr w:type="gramStart"/>
      <w:r>
        <w:rPr>
          <w:rFonts w:ascii="CourierNewPS-BoldMT" w:hAnsi="CourierNewPS-BoldMT" w:cs="CourierNewPS-BoldMT"/>
          <w:b/>
          <w:bCs/>
          <w:sz w:val="21"/>
          <w:szCs w:val="21"/>
        </w:rPr>
        <w:t>demo</w:t>
      </w:r>
      <w:proofErr w:type="gramEnd"/>
      <w:r>
        <w:rPr>
          <w:rFonts w:ascii="CourierNewPS-BoldMT" w:hAnsi="CourierNewPS-BoldMT" w:cs="CourierNewPS-BoldMT"/>
          <w:b/>
          <w:bCs/>
          <w:sz w:val="21"/>
          <w:szCs w:val="21"/>
        </w:rPr>
        <w:t xml:space="preserve"> = REFARCH-AD.CLOUD.LAB.ENG.BOS.REDHAT.COM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Under Kerberos, </w:t>
      </w:r>
      <w:r>
        <w:rPr>
          <w:rFonts w:ascii="LiberationMono" w:hAnsi="LiberationMono" w:cs="LiberationMono"/>
          <w:sz w:val="24"/>
          <w:szCs w:val="24"/>
        </w:rPr>
        <w:t xml:space="preserve">[realms] </w:t>
      </w:r>
      <w:r>
        <w:rPr>
          <w:rFonts w:ascii="LiberationSans" w:hAnsi="LiberationSans" w:cs="LiberationSans"/>
          <w:sz w:val="24"/>
          <w:szCs w:val="24"/>
        </w:rPr>
        <w:t xml:space="preserve">is set to the Kerberos server definitions and </w:t>
      </w:r>
      <w:r>
        <w:rPr>
          <w:rFonts w:ascii="LiberationMono" w:hAnsi="LiberationMono" w:cs="LiberationMono"/>
          <w:sz w:val="24"/>
          <w:szCs w:val="24"/>
        </w:rPr>
        <w:t>[</w:t>
      </w:r>
      <w:proofErr w:type="spellStart"/>
      <w:r>
        <w:rPr>
          <w:rFonts w:ascii="LiberationMono" w:hAnsi="LiberationMono" w:cs="LiberationMono"/>
          <w:sz w:val="24"/>
          <w:szCs w:val="24"/>
        </w:rPr>
        <w:t>domain_realm</w:t>
      </w:r>
      <w:proofErr w:type="spellEnd"/>
      <w:r>
        <w:rPr>
          <w:rFonts w:ascii="LiberationMono" w:hAnsi="LiberationMono" w:cs="LiberationMono"/>
          <w:sz w:val="24"/>
          <w:szCs w:val="24"/>
        </w:rPr>
        <w:t>]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defines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the Active Directory server. Both are in the Active Directory REFARCH-AD domain.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3. Verify the Kerberos configuration. First, clear out any existing tickets: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kdestroy</w:t>
      </w:r>
      <w:proofErr w:type="spellEnd"/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klist</w:t>
      </w:r>
      <w:proofErr w:type="spellEnd"/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klist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: No credentials cache found (ticket cache FILE:/tmp/krb5cc_0)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4. Obtain a new Kerberos ticket: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kinit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administrator@REFARCHAD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>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Password for administrator@REFARCH.CLOUD.LAB.ENG.BOS.REDHAT.COM: ********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5. Verify a new Kerberos ticket was granted: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klist</w:t>
      </w:r>
      <w:proofErr w:type="spellEnd"/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Ticket cache: FILE:/tmp/krb5cc_0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Default principal: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administrator@REFARCHAD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Valid starting Expires Service principal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03/22/12 19:31:49 03/23/12 05:31:52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krbtgt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/REFARCHAD.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CLOUD.LAB.ENG.BOS.REDHAT.COM@REFARCHAD.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renew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until 03/29/12 19:31:49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At this point Kerberos is fully functional and the client utilities (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kinit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 xml:space="preserve">, 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klist</w:t>
      </w:r>
      <w:proofErr w:type="spellEnd"/>
      <w:r>
        <w:rPr>
          <w:rFonts w:ascii="LiberationSans-Italic" w:hAnsi="LiberationSans-Italic" w:cs="LiberationSans-Italic"/>
          <w:i/>
          <w:iCs/>
          <w:sz w:val="24"/>
          <w:szCs w:val="24"/>
        </w:rPr>
        <w:t xml:space="preserve">, </w:t>
      </w:r>
      <w:proofErr w:type="spellStart"/>
      <w:r>
        <w:rPr>
          <w:rFonts w:ascii="LiberationSans-Italic" w:hAnsi="LiberationSans-Italic" w:cs="LiberationSans-Italic"/>
          <w:i/>
          <w:iCs/>
          <w:sz w:val="24"/>
          <w:szCs w:val="24"/>
        </w:rPr>
        <w:t>kdestroy</w:t>
      </w:r>
      <w:proofErr w:type="spellEnd"/>
      <w:r>
        <w:rPr>
          <w:rFonts w:ascii="LiberationSans" w:hAnsi="LiberationSans" w:cs="LiberationSans"/>
          <w:sz w:val="24"/>
          <w:szCs w:val="24"/>
        </w:rPr>
        <w:t>) can be</w:t>
      </w:r>
    </w:p>
    <w:p w:rsidR="007022F3" w:rsidRDefault="007022F3" w:rsidP="007022F3">
      <w:pPr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used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for testing and verifying Kerberos functionality.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</w:pPr>
      <w:r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  <w:t xml:space="preserve">5.9 Install </w:t>
      </w:r>
      <w:proofErr w:type="spellStart"/>
      <w:r>
        <w:rPr>
          <w:rFonts w:ascii="LiberationSans-BoldItalic" w:hAnsi="LiberationSans-BoldItalic" w:cs="LiberationSans-BoldItalic"/>
          <w:b/>
          <w:bCs/>
          <w:i/>
          <w:iCs/>
          <w:sz w:val="36"/>
          <w:szCs w:val="36"/>
        </w:rPr>
        <w:t>oddjob-mkhomedir</w:t>
      </w:r>
      <w:proofErr w:type="spell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Install the </w:t>
      </w:r>
      <w:proofErr w:type="spellStart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>oddjob-mkhomedir</w:t>
      </w:r>
      <w:proofErr w:type="spellEnd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package to ensure that user home directories are created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with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the proper </w:t>
      </w:r>
      <w:proofErr w:type="spellStart"/>
      <w:r>
        <w:rPr>
          <w:rFonts w:ascii="LiberationSans" w:hAnsi="LiberationSans" w:cs="LiberationSans"/>
          <w:sz w:val="24"/>
          <w:szCs w:val="24"/>
        </w:rPr>
        <w:t>SELinux</w:t>
      </w:r>
      <w:proofErr w:type="spellEnd"/>
      <w:r>
        <w:rPr>
          <w:rFonts w:ascii="LiberationSans" w:hAnsi="LiberationSans" w:cs="LiberationSans"/>
          <w:sz w:val="24"/>
          <w:szCs w:val="24"/>
        </w:rPr>
        <w:t xml:space="preserve"> file and directory contexts: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 w:rsidR="00FF052F">
        <w:rPr>
          <w:rFonts w:ascii="Courier10PitchBT-Bold" w:hAnsi="Courier10PitchBT-Bold" w:cs="Courier10PitchBT-Bold"/>
          <w:b/>
          <w:bCs/>
          <w:sz w:val="21"/>
          <w:szCs w:val="21"/>
        </w:rPr>
        <w:t>yum</w:t>
      </w:r>
      <w:proofErr w:type="gramEnd"/>
      <w:r w:rsidR="00FF052F"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install oddjobmkhomedir.</w:t>
      </w:r>
      <w:r>
        <w:rPr>
          <w:rFonts w:ascii="Courier10PitchBT-Bold" w:hAnsi="Courier10PitchBT-Bold" w:cs="Courier10PitchBT-Bold"/>
          <w:b/>
          <w:bCs/>
          <w:sz w:val="21"/>
          <w:szCs w:val="21"/>
        </w:rPr>
        <w:t>x86_64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Loaded plugins: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productid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,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refreshpackagekit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,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rhnplugin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, security,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subscriptionmanager</w:t>
      </w:r>
      <w:proofErr w:type="spellEnd"/>
      <w:proofErr w:type="gram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Updating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certificatebased</w:t>
      </w:r>
      <w:proofErr w:type="spell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lastRenderedPageBreak/>
        <w:t>repositories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Running Transaction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Installing :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oddjobmkhomedir0.305.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el6.x86_64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1/1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Installed products updated.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Installed: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oddjobmkhomedir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x86_64 0:0.305.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el6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Mono-BoldItalic" w:hAnsi="LiberationMono-BoldItalic" w:cs="LiberationMono-BoldItalic"/>
          <w:b/>
          <w:bCs/>
          <w:i/>
          <w:iCs/>
          <w:sz w:val="21"/>
          <w:szCs w:val="21"/>
        </w:rPr>
      </w:pPr>
      <w:r>
        <w:rPr>
          <w:rFonts w:ascii="LiberationMono-BoldItalic" w:hAnsi="LiberationMono-BoldItalic" w:cs="LiberationMono-BoldItalic"/>
          <w:b/>
          <w:bCs/>
          <w:i/>
          <w:iCs/>
          <w:sz w:val="21"/>
          <w:szCs w:val="21"/>
        </w:rPr>
        <w:t>...output abbreviated...</w:t>
      </w:r>
    </w:p>
    <w:p w:rsidR="007022F3" w:rsidRDefault="007022F3" w:rsidP="007022F3">
      <w:pPr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Complete!</w:t>
      </w:r>
    </w:p>
    <w:p w:rsidR="007022F3" w:rsidRDefault="007022F3" w:rsidP="007022F3">
      <w:pPr>
        <w:rPr>
          <w:rFonts w:ascii="Courier10PitchBT-Roman" w:hAnsi="Courier10PitchBT-Roman" w:cs="Courier10PitchBT-Roman"/>
          <w:sz w:val="21"/>
          <w:szCs w:val="21"/>
        </w:rPr>
      </w:pP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Italic" w:hAnsi="LiberationSans-BoldItalic" w:cs="LiberationSans-BoldItalic"/>
          <w:b/>
          <w:bCs/>
          <w:i/>
          <w:iCs/>
          <w:color w:val="000000"/>
          <w:sz w:val="36"/>
          <w:szCs w:val="36"/>
        </w:rPr>
      </w:pPr>
      <w:r>
        <w:rPr>
          <w:rFonts w:ascii="LiberationSans-BoldItalic" w:hAnsi="LiberationSans-BoldItalic" w:cs="LiberationSans-BoldItalic"/>
          <w:b/>
          <w:bCs/>
          <w:i/>
          <w:iCs/>
          <w:color w:val="000000"/>
          <w:sz w:val="36"/>
          <w:szCs w:val="36"/>
        </w:rPr>
        <w:t>6.1 Configuration 1 - Samba/</w:t>
      </w:r>
      <w:proofErr w:type="spellStart"/>
      <w:r>
        <w:rPr>
          <w:rFonts w:ascii="LiberationSans-BoldItalic" w:hAnsi="LiberationSans-BoldItalic" w:cs="LiberationSans-BoldItalic"/>
          <w:b/>
          <w:bCs/>
          <w:i/>
          <w:iCs/>
          <w:color w:val="000000"/>
          <w:sz w:val="36"/>
          <w:szCs w:val="36"/>
        </w:rPr>
        <w:t>Winbind</w:t>
      </w:r>
      <w:proofErr w:type="spellEnd"/>
      <w:r>
        <w:rPr>
          <w:rFonts w:ascii="LiberationSans-BoldItalic" w:hAnsi="LiberationSans-BoldItalic" w:cs="LiberationSans-BoldItalic"/>
          <w:b/>
          <w:bCs/>
          <w:i/>
          <w:iCs/>
          <w:color w:val="000000"/>
          <w:sz w:val="36"/>
          <w:szCs w:val="36"/>
        </w:rPr>
        <w:t xml:space="preserve"> (</w:t>
      </w:r>
      <w:proofErr w:type="spellStart"/>
      <w:r>
        <w:rPr>
          <w:rFonts w:ascii="LiberationSans-BoldItalic" w:hAnsi="LiberationSans-BoldItalic" w:cs="LiberationSans-BoldItalic"/>
          <w:b/>
          <w:bCs/>
          <w:i/>
          <w:iCs/>
          <w:color w:val="000000"/>
          <w:sz w:val="36"/>
          <w:szCs w:val="36"/>
        </w:rPr>
        <w:t>idmap_rid</w:t>
      </w:r>
      <w:proofErr w:type="spellEnd"/>
      <w:r>
        <w:rPr>
          <w:rFonts w:ascii="LiberationSans-BoldItalic" w:hAnsi="LiberationSans-BoldItalic" w:cs="LiberationSans-BoldItalic"/>
          <w:b/>
          <w:bCs/>
          <w:i/>
          <w:iCs/>
          <w:color w:val="000000"/>
          <w:sz w:val="36"/>
          <w:szCs w:val="36"/>
        </w:rPr>
        <w:t>)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This configuration is for environments looking to integrate one or more Red Hat Enterprise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Linux 6 systems into an Active Directory domain or forest with standardized, template-driven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user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configurations. Login access and file sharing services are provided.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color w:val="000000"/>
          <w:sz w:val="32"/>
          <w:szCs w:val="32"/>
        </w:rPr>
      </w:pPr>
      <w:r>
        <w:rPr>
          <w:rFonts w:ascii="NimbusSanL-Bold" w:hAnsi="NimbusSanL-Bold" w:cs="NimbusSanL-Bold"/>
          <w:b/>
          <w:bCs/>
          <w:color w:val="000000"/>
          <w:sz w:val="32"/>
          <w:szCs w:val="32"/>
        </w:rPr>
        <w:t xml:space="preserve">6.1.1 </w:t>
      </w:r>
      <w:r w:rsidR="00A46661">
        <w:rPr>
          <w:rFonts w:ascii="NimbusSanL-Regu" w:hAnsi="NimbusSanL-Regu" w:cs="NimbusSanL-Regu"/>
          <w:color w:val="000000"/>
          <w:sz w:val="32"/>
          <w:szCs w:val="32"/>
        </w:rPr>
        <w:t>Configuration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</w:pPr>
      <w:r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  <w:t>Configuration 1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</w:pPr>
      <w:r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  <w:t xml:space="preserve"> </w:t>
      </w:r>
      <w:r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  <w:t>“Template Driven”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Components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LiberationSans" w:hAnsi="LiberationSans" w:cs="LiberationSans"/>
          <w:color w:val="000000"/>
          <w:sz w:val="21"/>
          <w:szCs w:val="21"/>
        </w:rPr>
        <w:t xml:space="preserve">RHEL 6: </w:t>
      </w: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Samba/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Winbind</w:t>
      </w:r>
      <w:proofErr w:type="spellEnd"/>
    </w:p>
    <w:p w:rsidR="00A46661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Services Provided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File Sharing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Login access (RHEL command line, GUI access via AD credentials)</w:t>
      </w:r>
    </w:p>
    <w:p w:rsidR="00B661D8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Use Cases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Environments looking to integrat</w:t>
      </w:r>
      <w:r w:rsidR="00B661D8">
        <w:rPr>
          <w:rFonts w:ascii="LiberationSans" w:hAnsi="LiberationSans" w:cs="LiberationSans"/>
          <w:color w:val="000000"/>
          <w:sz w:val="21"/>
          <w:szCs w:val="21"/>
        </w:rPr>
        <w:t xml:space="preserve">e one or more RHEL systems into </w:t>
      </w:r>
      <w:r>
        <w:rPr>
          <w:rFonts w:ascii="LiberationSans" w:hAnsi="LiberationSans" w:cs="LiberationSans"/>
          <w:color w:val="000000"/>
          <w:sz w:val="21"/>
          <w:szCs w:val="21"/>
        </w:rPr>
        <w:t>an AD domain or forest with sta</w:t>
      </w:r>
      <w:r w:rsidR="00B661D8">
        <w:rPr>
          <w:rFonts w:ascii="LiberationSans" w:hAnsi="LiberationSans" w:cs="LiberationSans"/>
          <w:color w:val="000000"/>
          <w:sz w:val="21"/>
          <w:szCs w:val="21"/>
        </w:rPr>
        <w:t xml:space="preserve">ndardized, template-driven RHEL </w:t>
      </w:r>
      <w:r>
        <w:rPr>
          <w:rFonts w:ascii="LiberationSans" w:hAnsi="LiberationSans" w:cs="LiberationSans"/>
          <w:color w:val="000000"/>
          <w:sz w:val="21"/>
          <w:szCs w:val="21"/>
        </w:rPr>
        <w:t>user configurations (shell, home directory).</w:t>
      </w:r>
    </w:p>
    <w:p w:rsidR="00B661D8" w:rsidRDefault="00B661D8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gramStart"/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Authentication</w:t>
      </w:r>
      <w:r w:rsidR="007022F3">
        <w:rPr>
          <w:rFonts w:ascii="LiberationSans" w:hAnsi="LiberationSans" w:cs="LiberationSans"/>
          <w:color w:val="000000"/>
          <w:sz w:val="21"/>
          <w:szCs w:val="21"/>
        </w:rPr>
        <w:t>(</w:t>
      </w:r>
      <w:proofErr w:type="gramEnd"/>
      <w:r w:rsidR="007022F3">
        <w:rPr>
          <w:rFonts w:ascii="LiberationSans" w:hAnsi="LiberationSans" w:cs="LiberationSans"/>
          <w:color w:val="000000"/>
          <w:sz w:val="21"/>
          <w:szCs w:val="21"/>
        </w:rPr>
        <w:t>pam)</w:t>
      </w:r>
    </w:p>
    <w:p w:rsidR="007022F3" w:rsidRPr="00B661D8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Windbind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(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pam_winbind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)</w:t>
      </w:r>
    </w:p>
    <w:p w:rsidR="007022F3" w:rsidRPr="00B661D8" w:rsidRDefault="00B661D8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 xml:space="preserve">ID Tracking/Name </w:t>
      </w:r>
      <w:proofErr w:type="gramStart"/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Resolution</w:t>
      </w:r>
      <w:r w:rsidR="007022F3">
        <w:rPr>
          <w:rFonts w:ascii="LiberationSans" w:hAnsi="LiberationSans" w:cs="LiberationSans"/>
          <w:color w:val="000000"/>
          <w:sz w:val="21"/>
          <w:szCs w:val="21"/>
        </w:rPr>
        <w:t>(</w:t>
      </w:r>
      <w:proofErr w:type="spellStart"/>
      <w:proofErr w:type="gramEnd"/>
      <w:r w:rsidR="007022F3">
        <w:rPr>
          <w:rFonts w:ascii="LiberationSans" w:hAnsi="LiberationSans" w:cs="LiberationSans"/>
          <w:color w:val="000000"/>
          <w:sz w:val="21"/>
          <w:szCs w:val="21"/>
        </w:rPr>
        <w:t>nss</w:t>
      </w:r>
      <w:proofErr w:type="spellEnd"/>
      <w:r w:rsidR="007022F3">
        <w:rPr>
          <w:rFonts w:ascii="LiberationSans" w:hAnsi="LiberationSans" w:cs="LiberationSans"/>
          <w:color w:val="000000"/>
          <w:sz w:val="21"/>
          <w:szCs w:val="21"/>
        </w:rPr>
        <w:t>)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Windbind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(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nss_winbind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)</w:t>
      </w:r>
    </w:p>
    <w:p w:rsidR="00B661D8" w:rsidRDefault="00B661D8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 xml:space="preserve">ID </w:t>
      </w:r>
      <w:proofErr w:type="gramStart"/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Mapping</w:t>
      </w:r>
      <w:r w:rsidR="007022F3">
        <w:rPr>
          <w:rFonts w:ascii="LiberationSans" w:hAnsi="LiberationSans" w:cs="LiberationSans"/>
          <w:color w:val="000000"/>
          <w:sz w:val="21"/>
          <w:szCs w:val="21"/>
        </w:rPr>
        <w:t>(</w:t>
      </w:r>
      <w:proofErr w:type="gramEnd"/>
      <w:r w:rsidR="007022F3">
        <w:rPr>
          <w:rFonts w:ascii="LiberationSans" w:hAnsi="LiberationSans" w:cs="LiberationSans"/>
          <w:color w:val="000000"/>
          <w:sz w:val="21"/>
          <w:szCs w:val="21"/>
        </w:rPr>
        <w:t xml:space="preserve">“back-end”) </w:t>
      </w:r>
    </w:p>
    <w:p w:rsidR="007022F3" w:rsidRPr="00B661D8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Windbind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(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idmap_rid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)</w:t>
      </w:r>
    </w:p>
    <w:p w:rsidR="007022F3" w:rsidRDefault="00B661D8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 xml:space="preserve">Configuration </w:t>
      </w:r>
      <w:r w:rsidR="007022F3"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Files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etc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/krb5.conf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etc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/samba/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smb.conf</w:t>
      </w:r>
      <w:proofErr w:type="spell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etc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pam.d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passwd-auth</w:t>
      </w:r>
      <w:proofErr w:type="spellEnd"/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etc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/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pam.d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/system-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auth</w:t>
      </w:r>
      <w:proofErr w:type="spellEnd"/>
    </w:p>
    <w:p w:rsidR="00B661D8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Advantages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Least intrusive to AD environments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Template driven user configurations (shell, home directory)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SID mappings homogeneous across multiple RHEL servers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lastRenderedPageBreak/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Uses algorithmic ID mappings across multiple servers (faster)</w:t>
      </w:r>
    </w:p>
    <w:p w:rsidR="00B661D8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 xml:space="preserve">Disadvantages 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Does not work with a forest of AD</w:t>
      </w:r>
      <w:r w:rsidR="00B661D8">
        <w:rPr>
          <w:rFonts w:ascii="LiberationSans" w:hAnsi="LiberationSans" w:cs="LiberationSans"/>
          <w:color w:val="000000"/>
          <w:sz w:val="21"/>
          <w:szCs w:val="21"/>
        </w:rPr>
        <w:t xml:space="preserve"> domains, multiple domain trees </w:t>
      </w:r>
      <w:r>
        <w:rPr>
          <w:rFonts w:ascii="LiberationSans" w:hAnsi="LiberationSans" w:cs="LiberationSans"/>
          <w:color w:val="000000"/>
          <w:sz w:val="21"/>
          <w:szCs w:val="21"/>
        </w:rPr>
        <w:t>without additional configuration</w:t>
      </w:r>
    </w:p>
    <w:p w:rsidR="00B661D8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 xml:space="preserve">Notes </w:t>
      </w:r>
    </w:p>
    <w:p w:rsidR="007022F3" w:rsidRDefault="007022F3" w:rsidP="007022F3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OpenSymbol" w:eastAsia="OpenSymbol" w:hAnsi="LiberationSans-BoldItalic" w:cs="OpenSymbol" w:hint="eastAsia"/>
          <w:color w:val="000000"/>
          <w:sz w:val="21"/>
          <w:szCs w:val="21"/>
        </w:rPr>
        <w:t>•</w:t>
      </w:r>
      <w:r>
        <w:rPr>
          <w:rFonts w:ascii="OpenSymbol" w:eastAsia="OpenSymbol" w:hAnsi="LiberationSans-BoldItalic" w:cs="OpenSymbol"/>
          <w:color w:val="000000"/>
          <w:sz w:val="21"/>
          <w:szCs w:val="21"/>
        </w:rPr>
        <w:t xml:space="preserve"> </w:t>
      </w:r>
      <w:r>
        <w:rPr>
          <w:rFonts w:ascii="LiberationSans" w:hAnsi="LiberationSans" w:cs="LiberationSans"/>
          <w:color w:val="000000"/>
          <w:sz w:val="21"/>
          <w:szCs w:val="21"/>
        </w:rPr>
        <w:t>Does not require modifications to user attributes within AD</w:t>
      </w:r>
    </w:p>
    <w:p w:rsidR="007022F3" w:rsidRDefault="007022F3" w:rsidP="007022F3">
      <w:pPr>
        <w:rPr>
          <w:rFonts w:ascii="DejaVuSansMono-BoldOblique" w:hAnsi="DejaVuSansMono-BoldOblique" w:cs="DejaVuSansMono-BoldOblique"/>
          <w:b/>
          <w:bCs/>
          <w:i/>
          <w:iCs/>
          <w:color w:val="000000"/>
          <w:sz w:val="24"/>
          <w:szCs w:val="24"/>
        </w:rPr>
      </w:pPr>
      <w:r>
        <w:rPr>
          <w:rFonts w:ascii="DejaVuSansMono-BoldOblique" w:hAnsi="DejaVuSansMono-BoldOblique" w:cs="DejaVuSansMono-BoldOblique"/>
          <w:b/>
          <w:bCs/>
          <w:i/>
          <w:iCs/>
          <w:color w:val="000000"/>
          <w:sz w:val="24"/>
          <w:szCs w:val="24"/>
        </w:rPr>
        <w:t>Table 6.1.1: Configuration Summary - Configuration 1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sz w:val="32"/>
          <w:szCs w:val="32"/>
        </w:rPr>
      </w:pPr>
      <w:r>
        <w:rPr>
          <w:rFonts w:ascii="NimbusSanL-Bold" w:hAnsi="NimbusSanL-Bold" w:cs="NimbusSanL-Bold"/>
          <w:b/>
          <w:bCs/>
          <w:sz w:val="32"/>
          <w:szCs w:val="32"/>
        </w:rPr>
        <w:t xml:space="preserve">6.1.4 </w:t>
      </w:r>
      <w:r>
        <w:rPr>
          <w:rFonts w:ascii="NimbusSanL-Regu" w:hAnsi="NimbusSanL-Regu" w:cs="NimbusSanL-Regu"/>
          <w:sz w:val="32"/>
          <w:szCs w:val="32"/>
        </w:rPr>
        <w:t>Integration Tasks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Integrating Red Hat Enterprise Linux 6 into an Active Directory domain for Configuration 1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involves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the following series of steps: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1. Configure Authentication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2. Verify/Test Active Directory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3. Modify Samba Configuration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The following provides a step-by-step guide to the integration process: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4"/>
          <w:szCs w:val="24"/>
        </w:rPr>
        <w:t xml:space="preserve">1. </w:t>
      </w:r>
      <w:r>
        <w:rPr>
          <w:rFonts w:ascii="LiberationSans" w:hAnsi="LiberationSans" w:cs="LiberationSans"/>
          <w:sz w:val="28"/>
          <w:szCs w:val="28"/>
        </w:rPr>
        <w:t>Configure Authentication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The </w:t>
      </w:r>
      <w:r>
        <w:rPr>
          <w:rFonts w:ascii="LiberationMono-Bold" w:hAnsi="LiberationMono-Bold" w:cs="LiberationMono-Bold"/>
          <w:b/>
          <w:bCs/>
          <w:sz w:val="24"/>
          <w:szCs w:val="24"/>
        </w:rPr>
        <w:t>system-</w:t>
      </w:r>
      <w:proofErr w:type="spellStart"/>
      <w:r>
        <w:rPr>
          <w:rFonts w:ascii="LiberationMono-Bold" w:hAnsi="LiberationMono-Bold" w:cs="LiberationMono-Bold"/>
          <w:b/>
          <w:bCs/>
          <w:sz w:val="24"/>
          <w:szCs w:val="24"/>
        </w:rPr>
        <w:t>config</w:t>
      </w:r>
      <w:proofErr w:type="spellEnd"/>
      <w:r>
        <w:rPr>
          <w:rFonts w:ascii="LiberationMono-Bold" w:hAnsi="LiberationMono-Bold" w:cs="LiberationMono-Bold"/>
          <w:b/>
          <w:bCs/>
          <w:sz w:val="24"/>
          <w:szCs w:val="24"/>
        </w:rPr>
        <w:t xml:space="preserve">-authentication </w:t>
      </w:r>
      <w:r>
        <w:rPr>
          <w:rFonts w:ascii="LiberationSans" w:hAnsi="LiberationSans" w:cs="LiberationSans"/>
          <w:sz w:val="24"/>
          <w:szCs w:val="24"/>
        </w:rPr>
        <w:t>tool simplifies configuring the Samba,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Kerberos, security, and authentication files for Active Directory integration.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Invoke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the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tool as follows:</w:t>
      </w:r>
    </w:p>
    <w:p w:rsidR="00B661D8" w:rsidRDefault="00B661D8" w:rsidP="00B661D8">
      <w:pPr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systemconfigauthentication</w:t>
      </w:r>
      <w:proofErr w:type="spellEnd"/>
      <w:proofErr w:type="gramEnd"/>
    </w:p>
    <w:p w:rsidR="00B661D8" w:rsidRDefault="00B661D8" w:rsidP="00B661D8">
      <w:r>
        <w:rPr>
          <w:noProof/>
        </w:rPr>
        <w:drawing>
          <wp:inline distT="0" distB="0" distL="0" distR="0">
            <wp:extent cx="4257675" cy="4371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1D8" w:rsidRDefault="00B661D8" w:rsidP="00B661D8">
      <w:pPr>
        <w:rPr>
          <w:rFonts w:ascii="DejaVuSansMono-Bold" w:hAnsi="DejaVuSansMono-Bold" w:cs="DejaVuSansMono-Bold"/>
          <w:b/>
          <w:bCs/>
          <w:sz w:val="24"/>
          <w:szCs w:val="24"/>
        </w:rPr>
      </w:pPr>
      <w:r>
        <w:rPr>
          <w:rFonts w:ascii="DejaVuSansMono-Bold" w:hAnsi="DejaVuSansMono-Bold" w:cs="DejaVuSansMono-Bold"/>
          <w:b/>
          <w:bCs/>
          <w:sz w:val="24"/>
          <w:szCs w:val="24"/>
        </w:rPr>
        <w:lastRenderedPageBreak/>
        <w:t>Figure 6.1.4-1: User Account Database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On the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Identity &amp; Authentication </w:t>
      </w:r>
      <w:r>
        <w:rPr>
          <w:rFonts w:ascii="LiberationSans" w:hAnsi="LiberationSans" w:cs="LiberationSans"/>
          <w:sz w:val="24"/>
          <w:szCs w:val="24"/>
        </w:rPr>
        <w:t xml:space="preserve">tab, select the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User Account Database </w:t>
      </w:r>
      <w:r>
        <w:rPr>
          <w:rFonts w:ascii="LiberationSans" w:hAnsi="LiberationSans" w:cs="LiberationSans"/>
          <w:sz w:val="24"/>
          <w:szCs w:val="24"/>
        </w:rPr>
        <w:t xml:space="preserve">drop-down then </w:t>
      </w:r>
      <w:r>
        <w:rPr>
          <w:rFonts w:ascii="LiberationSans" w:hAnsi="LiberationSans" w:cs="LiberationSans"/>
          <w:sz w:val="24"/>
          <w:szCs w:val="24"/>
        </w:rPr>
        <w:t xml:space="preserve">select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Winbind</w:t>
      </w:r>
      <w:proofErr w:type="spellEnd"/>
      <w:r>
        <w:rPr>
          <w:rFonts w:ascii="LiberationSans" w:hAnsi="LiberationSans" w:cs="LiberationSans"/>
          <w:sz w:val="24"/>
          <w:szCs w:val="24"/>
        </w:rPr>
        <w:t>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 new set of fields is displayed. Selecting the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Winbind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option configures the system to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connect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 a Windows Active Directory domain. User information from a domain can then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be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accessed, and the following server authentication options can be configured: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OpenSymbol" w:eastAsia="OpenSymbol" w:hAnsi="ArialMT" w:cs="OpenSymbol" w:hint="eastAsia"/>
          <w:sz w:val="24"/>
          <w:szCs w:val="24"/>
        </w:rPr>
        <w:t>•</w:t>
      </w:r>
      <w:r>
        <w:rPr>
          <w:rFonts w:ascii="OpenSymbol" w:eastAsia="OpenSymbol" w:hAnsi="ArialMT" w:cs="OpenSymbol"/>
          <w:sz w:val="24"/>
          <w:szCs w:val="24"/>
        </w:rPr>
        <w:t xml:space="preserve">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Winbind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Domain</w:t>
      </w:r>
      <w:r>
        <w:rPr>
          <w:rFonts w:ascii="LiberationSans" w:hAnsi="LiberationSans" w:cs="LiberationSans"/>
          <w:sz w:val="24"/>
          <w:szCs w:val="24"/>
        </w:rPr>
        <w:t>: Windows Active Directory domain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OpenSymbol" w:eastAsia="OpenSymbol" w:hAnsi="ArialMT" w:cs="OpenSymbol" w:hint="eastAsia"/>
          <w:sz w:val="24"/>
          <w:szCs w:val="24"/>
        </w:rPr>
        <w:t>•</w:t>
      </w:r>
      <w:r>
        <w:rPr>
          <w:rFonts w:ascii="OpenSymbol" w:eastAsia="OpenSymbol" w:hAnsi="ArialMT" w:cs="OpenSymbol"/>
          <w:sz w:val="24"/>
          <w:szCs w:val="24"/>
        </w:rPr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Security Model</w:t>
      </w:r>
      <w:r>
        <w:rPr>
          <w:rFonts w:ascii="LiberationSans" w:hAnsi="LiberationSans" w:cs="LiberationSans"/>
          <w:sz w:val="24"/>
          <w:szCs w:val="24"/>
        </w:rPr>
        <w:t>: The Samba client mode of operation. The drop-down list allows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selection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of the following options: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>ads</w:t>
      </w:r>
      <w:proofErr w:type="gramEnd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- This mode instructs Samba to act as a domain member in an Active Directory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Server (ADS) realm.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 operate in this mode, the </w:t>
      </w:r>
      <w:r>
        <w:rPr>
          <w:rFonts w:ascii="DejaVuSansMono" w:hAnsi="DejaVuSansMono" w:cs="DejaVuSansMono"/>
          <w:sz w:val="24"/>
          <w:szCs w:val="24"/>
        </w:rPr>
        <w:t xml:space="preserve">krb5-server </w:t>
      </w:r>
      <w:r>
        <w:rPr>
          <w:rFonts w:ascii="LiberationSans" w:hAnsi="LiberationSans" w:cs="LiberationSans"/>
          <w:sz w:val="24"/>
          <w:szCs w:val="24"/>
        </w:rPr>
        <w:t>package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must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be installed, and Kerberos must be configured properly.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>domain</w:t>
      </w:r>
      <w:proofErr w:type="gramEnd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- In this mode, Samba attempts to validate the username/password by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authenticating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it through a Windows Active Directory domain server,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similar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 how a Windows Server would.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>server</w:t>
      </w:r>
      <w:proofErr w:type="gramEnd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- In this mode, Samba attempts to validate the username/password by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authenticating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it through another SMB server. If the attempt fails, the user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mode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takes effect instead.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>user</w:t>
      </w:r>
      <w:proofErr w:type="gramEnd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- This is the default mode. With this level of security, a client must first log in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with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a valid username and password. Encrypted passwords can also be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used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in this security mode.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OpenSymbol" w:eastAsia="OpenSymbol" w:hAnsi="ArialMT" w:cs="OpenSymbol" w:hint="eastAsia"/>
          <w:sz w:val="24"/>
          <w:szCs w:val="24"/>
        </w:rPr>
        <w:t>•</w:t>
      </w:r>
      <w:r>
        <w:rPr>
          <w:rFonts w:ascii="OpenSymbol" w:eastAsia="OpenSymbol" w:hAnsi="ArialMT" w:cs="OpenSymbol"/>
          <w:sz w:val="24"/>
          <w:szCs w:val="24"/>
        </w:rPr>
        <w:t xml:space="preserve">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Winbind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ADS Realm</w:t>
      </w:r>
      <w:r>
        <w:rPr>
          <w:rFonts w:ascii="LiberationSans" w:hAnsi="LiberationSans" w:cs="LiberationSans"/>
          <w:sz w:val="24"/>
          <w:szCs w:val="24"/>
        </w:rPr>
        <w:t xml:space="preserve">: When the </w:t>
      </w:r>
      <w:proofErr w:type="gramStart"/>
      <w:r>
        <w:rPr>
          <w:rFonts w:ascii="LiberationMono-BoldItalic" w:hAnsi="LiberationMono-BoldItalic" w:cs="LiberationMono-BoldItalic"/>
          <w:b/>
          <w:bCs/>
          <w:i/>
          <w:iCs/>
          <w:sz w:val="24"/>
          <w:szCs w:val="24"/>
        </w:rPr>
        <w:t xml:space="preserve">ads </w:t>
      </w:r>
      <w:r>
        <w:rPr>
          <w:rFonts w:ascii="LiberationSans" w:hAnsi="LiberationSans" w:cs="LiberationSans"/>
          <w:sz w:val="24"/>
          <w:szCs w:val="24"/>
        </w:rPr>
        <w:t>Security Model is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selected, this allows you to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specify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the ADS Realm the Samba server should act as a domain member of.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OpenSymbol" w:eastAsia="OpenSymbol" w:hAnsi="ArialMT" w:cs="OpenSymbol" w:hint="eastAsia"/>
          <w:sz w:val="24"/>
          <w:szCs w:val="24"/>
        </w:rPr>
        <w:t>•</w:t>
      </w:r>
      <w:r>
        <w:rPr>
          <w:rFonts w:ascii="OpenSymbol" w:eastAsia="OpenSymbol" w:hAnsi="ArialMT" w:cs="OpenSymbol"/>
          <w:sz w:val="24"/>
          <w:szCs w:val="24"/>
        </w:rPr>
        <w:t xml:space="preserve">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Winbind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Domain Controllers</w:t>
      </w:r>
      <w:r>
        <w:rPr>
          <w:rFonts w:ascii="LiberationSans" w:hAnsi="LiberationSans" w:cs="LiberationSans"/>
          <w:sz w:val="24"/>
          <w:szCs w:val="24"/>
        </w:rPr>
        <w:t xml:space="preserve">: Use this option to specify which domain server </w:t>
      </w:r>
      <w:proofErr w:type="spellStart"/>
      <w:r>
        <w:rPr>
          <w:rFonts w:ascii="LiberationSans" w:hAnsi="LiberationSans" w:cs="LiberationSans"/>
          <w:sz w:val="24"/>
          <w:szCs w:val="24"/>
        </w:rPr>
        <w:t>winbind</w:t>
      </w:r>
      <w:proofErr w:type="spellEnd"/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should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use.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OpenSymbol" w:eastAsia="OpenSymbol" w:hAnsi="ArialMT" w:cs="OpenSymbol" w:hint="eastAsia"/>
          <w:sz w:val="24"/>
          <w:szCs w:val="24"/>
        </w:rPr>
        <w:t>•</w:t>
      </w:r>
      <w:r>
        <w:rPr>
          <w:rFonts w:ascii="OpenSymbol" w:eastAsia="OpenSymbol" w:hAnsi="ArialMT" w:cs="OpenSymbol"/>
          <w:sz w:val="24"/>
          <w:szCs w:val="24"/>
        </w:rPr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Template Shell</w:t>
      </w:r>
      <w:r>
        <w:rPr>
          <w:rFonts w:ascii="LiberationSans" w:hAnsi="LiberationSans" w:cs="LiberationSans"/>
          <w:sz w:val="24"/>
          <w:szCs w:val="24"/>
        </w:rPr>
        <w:t>: When filling out the user information for a Windows user, the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spellStart"/>
      <w:proofErr w:type="gramStart"/>
      <w:r>
        <w:rPr>
          <w:rFonts w:ascii="DejaVuSansMono" w:hAnsi="DejaVuSansMono" w:cs="DejaVuSansMono"/>
          <w:sz w:val="24"/>
          <w:szCs w:val="24"/>
        </w:rPr>
        <w:t>winbindd</w:t>
      </w:r>
      <w:proofErr w:type="spellEnd"/>
      <w:proofErr w:type="gramEnd"/>
      <w:r>
        <w:rPr>
          <w:rFonts w:ascii="DejaVuSansMono" w:hAnsi="DejaVuSansMono" w:cs="DejaVuSansMono"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daemon uses the value chosen here to specify the login shell for that user.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OpenSymbol" w:eastAsia="OpenSymbol" w:hAnsi="ArialMT" w:cs="OpenSymbol" w:hint="eastAsia"/>
          <w:sz w:val="24"/>
          <w:szCs w:val="24"/>
        </w:rPr>
        <w:t>•</w:t>
      </w:r>
      <w:r>
        <w:rPr>
          <w:rFonts w:ascii="OpenSymbol" w:eastAsia="OpenSymbol" w:hAnsi="ArialMT" w:cs="OpenSymbol"/>
          <w:sz w:val="24"/>
          <w:szCs w:val="24"/>
        </w:rPr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Allow offline login</w:t>
      </w:r>
      <w:r>
        <w:rPr>
          <w:rFonts w:ascii="LiberationSans" w:hAnsi="LiberationSans" w:cs="LiberationSans"/>
          <w:sz w:val="24"/>
          <w:szCs w:val="24"/>
        </w:rPr>
        <w:t>: By checking this option, authentication information is stored in a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local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cache. This information is then used when a user attempts to authenticate while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offline</w:t>
      </w:r>
      <w:proofErr w:type="gramEnd"/>
      <w:r>
        <w:rPr>
          <w:rFonts w:ascii="LiberationSans" w:hAnsi="LiberationSans" w:cs="LiberationSans"/>
          <w:sz w:val="24"/>
          <w:szCs w:val="24"/>
        </w:rPr>
        <w:t>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Populate the fields as follows: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1"/>
          <w:szCs w:val="21"/>
        </w:rPr>
      </w:pPr>
      <w:r>
        <w:rPr>
          <w:rFonts w:ascii="LiberationSans" w:hAnsi="LiberationSans" w:cs="LiberationSans"/>
          <w:sz w:val="21"/>
          <w:szCs w:val="21"/>
        </w:rPr>
        <w:t xml:space="preserve">User Account Database: </w:t>
      </w:r>
      <w:proofErr w:type="spellStart"/>
      <w:r>
        <w:rPr>
          <w:rFonts w:ascii="LiberationSans-Bold" w:hAnsi="LiberationSans-Bold" w:cs="LiberationSans-Bold"/>
          <w:b/>
          <w:bCs/>
          <w:sz w:val="21"/>
          <w:szCs w:val="21"/>
        </w:rPr>
        <w:t>Winbind</w:t>
      </w:r>
      <w:proofErr w:type="spellEnd"/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1"/>
          <w:szCs w:val="21"/>
        </w:rPr>
      </w:pPr>
      <w:proofErr w:type="spellStart"/>
      <w:r>
        <w:rPr>
          <w:rFonts w:ascii="LiberationSans" w:hAnsi="LiberationSans" w:cs="LiberationSans"/>
          <w:sz w:val="21"/>
          <w:szCs w:val="21"/>
        </w:rPr>
        <w:t>Winbind</w:t>
      </w:r>
      <w:proofErr w:type="spellEnd"/>
      <w:r>
        <w:rPr>
          <w:rFonts w:ascii="LiberationSans" w:hAnsi="LiberationSans" w:cs="LiberationSans"/>
          <w:sz w:val="21"/>
          <w:szCs w:val="21"/>
        </w:rPr>
        <w:t xml:space="preserve"> Domain: </w:t>
      </w:r>
      <w:r>
        <w:rPr>
          <w:rFonts w:ascii="LiberationSans-Bold" w:hAnsi="LiberationSans-Bold" w:cs="LiberationSans-Bold"/>
          <w:b/>
          <w:bCs/>
          <w:sz w:val="21"/>
          <w:szCs w:val="21"/>
        </w:rPr>
        <w:t>REFARCH-AD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1"/>
          <w:szCs w:val="21"/>
        </w:rPr>
      </w:pPr>
      <w:r>
        <w:rPr>
          <w:rFonts w:ascii="LiberationSans" w:hAnsi="LiberationSans" w:cs="LiberationSans"/>
          <w:sz w:val="21"/>
          <w:szCs w:val="21"/>
        </w:rPr>
        <w:t xml:space="preserve">Security Model: </w:t>
      </w:r>
      <w:r>
        <w:rPr>
          <w:rFonts w:ascii="LiberationSans-Bold" w:hAnsi="LiberationSans-Bold" w:cs="LiberationSans-Bold"/>
          <w:b/>
          <w:bCs/>
          <w:sz w:val="21"/>
          <w:szCs w:val="21"/>
        </w:rPr>
        <w:t>ads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1"/>
          <w:szCs w:val="21"/>
        </w:rPr>
      </w:pPr>
      <w:proofErr w:type="spellStart"/>
      <w:r>
        <w:rPr>
          <w:rFonts w:ascii="LiberationSans" w:hAnsi="LiberationSans" w:cs="LiberationSans"/>
          <w:sz w:val="21"/>
          <w:szCs w:val="21"/>
        </w:rPr>
        <w:t>Winbind</w:t>
      </w:r>
      <w:proofErr w:type="spellEnd"/>
      <w:r>
        <w:rPr>
          <w:rFonts w:ascii="LiberationSans" w:hAnsi="LiberationSans" w:cs="LiberationSans"/>
          <w:sz w:val="21"/>
          <w:szCs w:val="21"/>
        </w:rPr>
        <w:t xml:space="preserve"> ADS Realm: </w:t>
      </w:r>
      <w:r>
        <w:rPr>
          <w:rFonts w:ascii="LiberationSans-Bold" w:hAnsi="LiberationSans-Bold" w:cs="LiberationSans-Bold"/>
          <w:b/>
          <w:bCs/>
          <w:sz w:val="21"/>
          <w:szCs w:val="21"/>
        </w:rPr>
        <w:t>REFARCH-AD.CLOUD.LAB.ENG.BOS.REDHAT.COM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1"/>
          <w:szCs w:val="21"/>
        </w:rPr>
      </w:pPr>
      <w:proofErr w:type="spellStart"/>
      <w:r>
        <w:rPr>
          <w:rFonts w:ascii="LiberationSans" w:hAnsi="LiberationSans" w:cs="LiberationSans"/>
          <w:sz w:val="21"/>
          <w:szCs w:val="21"/>
        </w:rPr>
        <w:t>Winbind</w:t>
      </w:r>
      <w:proofErr w:type="spellEnd"/>
      <w:r>
        <w:rPr>
          <w:rFonts w:ascii="LiberationSans" w:hAnsi="LiberationSans" w:cs="LiberationSans"/>
          <w:sz w:val="21"/>
          <w:szCs w:val="21"/>
        </w:rPr>
        <w:t xml:space="preserve"> Domain Controllers: </w:t>
      </w:r>
      <w:r>
        <w:rPr>
          <w:rFonts w:ascii="LiberationSans-Bold" w:hAnsi="LiberationSans-Bold" w:cs="LiberationSans-Bold"/>
          <w:b/>
          <w:bCs/>
          <w:sz w:val="21"/>
          <w:szCs w:val="21"/>
        </w:rPr>
        <w:t>WIN-SRV1.REFARCH-AD.CLOUD.LAB.ENG.BOS.REDHAT.COM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sz w:val="21"/>
          <w:szCs w:val="21"/>
        </w:rPr>
      </w:pPr>
      <w:r>
        <w:rPr>
          <w:rFonts w:ascii="LiberationSans" w:hAnsi="LiberationSans" w:cs="LiberationSans"/>
          <w:sz w:val="21"/>
          <w:szCs w:val="21"/>
        </w:rPr>
        <w:t xml:space="preserve">Template Shell: </w:t>
      </w:r>
      <w:r>
        <w:rPr>
          <w:rFonts w:ascii="LiberationSans-Bold" w:hAnsi="LiberationSans-Bold" w:cs="LiberationSans-Bold"/>
          <w:b/>
          <w:bCs/>
          <w:sz w:val="21"/>
          <w:szCs w:val="21"/>
        </w:rPr>
        <w:t>/</w:t>
      </w:r>
      <w:proofErr w:type="spellStart"/>
      <w:r>
        <w:rPr>
          <w:rFonts w:ascii="LiberationSans-Bold" w:hAnsi="LiberationSans-Bold" w:cs="LiberationSans-Bold"/>
          <w:b/>
          <w:bCs/>
          <w:sz w:val="21"/>
          <w:szCs w:val="21"/>
        </w:rPr>
        <w:t>sbin</w:t>
      </w:r>
      <w:proofErr w:type="spellEnd"/>
      <w:r>
        <w:rPr>
          <w:rFonts w:ascii="LiberationSans-Bold" w:hAnsi="LiberationSans-Bold" w:cs="LiberationSans-Bold"/>
          <w:b/>
          <w:bCs/>
          <w:sz w:val="21"/>
          <w:szCs w:val="21"/>
        </w:rPr>
        <w:t>/bash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Select the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Advanced Options </w:t>
      </w:r>
      <w:r>
        <w:rPr>
          <w:rFonts w:ascii="LiberationSans" w:hAnsi="LiberationSans" w:cs="LiberationSans"/>
          <w:sz w:val="24"/>
          <w:szCs w:val="24"/>
        </w:rPr>
        <w:t>tab when done.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  <w:r>
        <w:rPr>
          <w:rFonts w:ascii="DejaVuSansMono-Bold" w:hAnsi="DejaVuSansMono-Bold" w:cs="DejaVuSansMono-Bold"/>
          <w:b/>
          <w:bCs/>
          <w:sz w:val="24"/>
          <w:szCs w:val="24"/>
        </w:rPr>
        <w:t>Figure 6.1.4-2: User Account Configuration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noProof/>
          <w:sz w:val="24"/>
          <w:szCs w:val="24"/>
        </w:rPr>
        <w:lastRenderedPageBreak/>
        <w:drawing>
          <wp:inline distT="0" distB="0" distL="0" distR="0">
            <wp:extent cx="4562475" cy="5695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  <w:r>
        <w:rPr>
          <w:rFonts w:ascii="DejaVuSansMono-Bold" w:hAnsi="DejaVuSansMono-Bold" w:cs="DejaVuSansMono-Bold"/>
          <w:b/>
          <w:bCs/>
          <w:sz w:val="24"/>
          <w:szCs w:val="24"/>
        </w:rPr>
        <w:t>Figure 6.1.4-2: User Account Configuration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Select the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Advanced Options </w:t>
      </w:r>
      <w:r>
        <w:rPr>
          <w:rFonts w:ascii="LiberationSans" w:hAnsi="LiberationSans" w:cs="LiberationSans"/>
          <w:sz w:val="24"/>
          <w:szCs w:val="24"/>
        </w:rPr>
        <w:t>tab when done.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Under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Other Authentication Options</w:t>
      </w:r>
      <w:r>
        <w:rPr>
          <w:rFonts w:ascii="LiberationSans" w:hAnsi="LiberationSans" w:cs="LiberationSans"/>
          <w:sz w:val="24"/>
          <w:szCs w:val="24"/>
        </w:rPr>
        <w:t xml:space="preserve">, select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Create home directories on the first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noProof/>
          <w:sz w:val="24"/>
          <w:szCs w:val="24"/>
        </w:rPr>
        <w:lastRenderedPageBreak/>
        <w:drawing>
          <wp:inline distT="0" distB="0" distL="0" distR="0">
            <wp:extent cx="4562475" cy="5695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  <w:r>
        <w:rPr>
          <w:rFonts w:ascii="DejaVuSansMono-Bold" w:hAnsi="DejaVuSansMono-Bold" w:cs="DejaVuSansMono-Bold"/>
          <w:b/>
          <w:bCs/>
          <w:sz w:val="24"/>
          <w:szCs w:val="24"/>
        </w:rPr>
        <w:t>Figure 6.1.4-3: Advanced Options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Select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Apply</w:t>
      </w:r>
      <w:r>
        <w:rPr>
          <w:rFonts w:ascii="LiberationSans" w:hAnsi="LiberationSans" w:cs="LiberationSans"/>
          <w:sz w:val="24"/>
          <w:szCs w:val="24"/>
        </w:rPr>
        <w:t xml:space="preserve">. The terminal window indicated that the </w:t>
      </w:r>
      <w:proofErr w:type="spellStart"/>
      <w:r>
        <w:rPr>
          <w:rFonts w:ascii="LiberationMono-Bold" w:hAnsi="LiberationMono-Bold" w:cs="LiberationMono-Bold"/>
          <w:b/>
          <w:bCs/>
          <w:sz w:val="24"/>
          <w:szCs w:val="24"/>
        </w:rPr>
        <w:t>oddjobd</w:t>
      </w:r>
      <w:proofErr w:type="spellEnd"/>
      <w:r>
        <w:rPr>
          <w:rFonts w:ascii="LiberationMono-Bold" w:hAnsi="LiberationMono-Bold" w:cs="LiberationMono-Bold"/>
          <w:b/>
          <w:b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daemon was started: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Starting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oddjobd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On first successful login to Active Directory, the </w:t>
      </w:r>
      <w:proofErr w:type="spellStart"/>
      <w:r>
        <w:rPr>
          <w:rFonts w:ascii="LiberationMono-Bold" w:hAnsi="LiberationMono-Bold" w:cs="LiberationMono-Bold"/>
          <w:b/>
          <w:bCs/>
          <w:sz w:val="24"/>
          <w:szCs w:val="24"/>
        </w:rPr>
        <w:t>oddjobd</w:t>
      </w:r>
      <w:proofErr w:type="spellEnd"/>
      <w:r>
        <w:rPr>
          <w:rFonts w:ascii="LiberationMono-Bold" w:hAnsi="LiberationMono-Bold" w:cs="LiberationMono-Bold"/>
          <w:b/>
          <w:b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daemon calls a method to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create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a new home directory for a user.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Return to the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Identity &amp; Authentication </w:t>
      </w:r>
      <w:r>
        <w:rPr>
          <w:rFonts w:ascii="LiberationSans" w:hAnsi="LiberationSans" w:cs="LiberationSans"/>
          <w:sz w:val="24"/>
          <w:szCs w:val="24"/>
        </w:rPr>
        <w:t xml:space="preserve">tab, select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Join Domain</w:t>
      </w:r>
      <w:r>
        <w:rPr>
          <w:rFonts w:ascii="LiberationSans" w:hAnsi="LiberationSans" w:cs="LiberationSans"/>
          <w:sz w:val="24"/>
          <w:szCs w:val="24"/>
        </w:rPr>
        <w:t>. An alert indicates the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need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 save the configuration changes to disk before continuing: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noProof/>
          <w:sz w:val="24"/>
          <w:szCs w:val="24"/>
        </w:rPr>
        <w:lastRenderedPageBreak/>
        <w:drawing>
          <wp:inline distT="0" distB="0" distL="0" distR="0">
            <wp:extent cx="5286375" cy="1400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  <w:r>
        <w:rPr>
          <w:rFonts w:ascii="DejaVuSansMono-Bold" w:hAnsi="DejaVuSansMono-Bold" w:cs="DejaVuSansMono-Bold"/>
          <w:b/>
          <w:bCs/>
          <w:sz w:val="24"/>
          <w:szCs w:val="24"/>
        </w:rPr>
        <w:t>Figure 6.1.4-4: Save Changes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 xml:space="preserve">Select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Save</w:t>
      </w:r>
      <w:r>
        <w:rPr>
          <w:rFonts w:ascii="LiberationSans" w:hAnsi="LiberationSans" w:cs="LiberationSans"/>
          <w:sz w:val="24"/>
          <w:szCs w:val="24"/>
        </w:rPr>
        <w:t>.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A new window prompts for the Domain administrator password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noProof/>
          <w:sz w:val="24"/>
          <w:szCs w:val="24"/>
        </w:rPr>
        <w:drawing>
          <wp:inline distT="0" distB="0" distL="0" distR="0">
            <wp:extent cx="3495675" cy="1743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  <w:r>
        <w:rPr>
          <w:rFonts w:ascii="DejaVuSansMono-Bold" w:hAnsi="DejaVuSansMono-Bold" w:cs="DejaVuSansMono-Bold"/>
          <w:b/>
          <w:bCs/>
          <w:sz w:val="24"/>
          <w:szCs w:val="24"/>
        </w:rPr>
        <w:t xml:space="preserve">Figure 6.1.4-5: Joining </w:t>
      </w:r>
      <w:proofErr w:type="spellStart"/>
      <w:r>
        <w:rPr>
          <w:rFonts w:ascii="DejaVuSansMono-Bold" w:hAnsi="DejaVuSansMono-Bold" w:cs="DejaVuSansMono-Bold"/>
          <w:b/>
          <w:bCs/>
          <w:sz w:val="24"/>
          <w:szCs w:val="24"/>
        </w:rPr>
        <w:t>Winbind</w:t>
      </w:r>
      <w:proofErr w:type="spellEnd"/>
      <w:r>
        <w:rPr>
          <w:rFonts w:ascii="DejaVuSansMono-Bold" w:hAnsi="DejaVuSansMono-Bold" w:cs="DejaVuSansMono-Bold"/>
          <w:b/>
          <w:bCs/>
          <w:sz w:val="24"/>
          <w:szCs w:val="24"/>
        </w:rPr>
        <w:t xml:space="preserve"> Domain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DejaVuSansMono-Bold" w:hAnsi="DejaVuSansMono-Bold" w:cs="DejaVuSansMono-Bold"/>
          <w:b/>
          <w:bCs/>
          <w:sz w:val="24"/>
          <w:szCs w:val="24"/>
        </w:rPr>
      </w:pP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Select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OK</w:t>
      </w:r>
      <w:r>
        <w:rPr>
          <w:rFonts w:ascii="LiberationSans" w:hAnsi="LiberationSans" w:cs="LiberationSans"/>
          <w:sz w:val="24"/>
          <w:szCs w:val="24"/>
        </w:rPr>
        <w:t>. The terminal window displays the status of the domain join: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Starting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Winbind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services: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[ OK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]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[/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usr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/bin/net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join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r>
        <w:rPr>
          <w:rFonts w:ascii="Courier10PitchBT-Roman" w:hAnsi="Courier10PitchBT-Roman" w:cs="Courier10PitchBT-Roman"/>
          <w:sz w:val="21"/>
          <w:szCs w:val="21"/>
        </w:rPr>
        <w:t>–w REFARCHAD -</w:t>
      </w:r>
      <w:r>
        <w:rPr>
          <w:rFonts w:ascii="Courier10PitchBT-Roman" w:hAnsi="Courier10PitchBT-Roman" w:cs="Courier10PitchBT-Roman"/>
          <w:sz w:val="21"/>
          <w:szCs w:val="21"/>
        </w:rPr>
        <w:t>S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WINSRV1.REFARCHAD.CLOUD.LAB.ENG.BOS.</w:t>
      </w:r>
      <w:r>
        <w:rPr>
          <w:rFonts w:ascii="Courier10PitchBT-Roman" w:hAnsi="Courier10PitchBT-Roman" w:cs="Courier10PitchBT-Roman"/>
          <w:sz w:val="21"/>
          <w:szCs w:val="21"/>
        </w:rPr>
        <w:t>REDHAT.COM U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Administrator]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Enter Administrator's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password: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&lt;...&gt;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Using short domain name REFARCHAD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Joined 'RHELSRV11'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to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realm '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refarchad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cloud.lab.eng.bos.redhat.com'</w:t>
      </w:r>
    </w:p>
    <w:p w:rsidR="00B661D8" w:rsidRDefault="00B661D8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Select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Apply </w:t>
      </w:r>
      <w:r>
        <w:rPr>
          <w:rFonts w:ascii="LiberationSans" w:hAnsi="LiberationSans" w:cs="LiberationSans"/>
          <w:sz w:val="24"/>
          <w:szCs w:val="24"/>
        </w:rPr>
        <w:t>then proceed to the next section.</w:t>
      </w:r>
    </w:p>
    <w:p w:rsidR="00C172F5" w:rsidRDefault="00C172F5" w:rsidP="00B661D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4"/>
          <w:szCs w:val="24"/>
        </w:rPr>
        <w:t xml:space="preserve">2. </w:t>
      </w:r>
      <w:r>
        <w:rPr>
          <w:rFonts w:ascii="LiberationSans" w:hAnsi="LiberationSans" w:cs="LiberationSans"/>
          <w:sz w:val="28"/>
          <w:szCs w:val="28"/>
        </w:rPr>
        <w:t>Verify/Test Active Directory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The join to the Active Directory domain is complete. Verify access by performing each of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the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following tasks.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Test Connection to AD: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net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ads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testjoin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Join is OK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net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ads info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LDAP server: 10.16.142.3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LDAP server name: WINSRV1.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refarchad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Realm: REFARCHAD.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Bind Path: dc=REFARCHAD,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lastRenderedPageBreak/>
        <w:t>dc=</w:t>
      </w:r>
      <w:proofErr w:type="spellStart"/>
      <w:proofErr w:type="gramEnd"/>
      <w:r>
        <w:rPr>
          <w:rFonts w:ascii="Courier10PitchBT-Roman" w:hAnsi="Courier10PitchBT-Roman" w:cs="Courier10PitchBT-Roman"/>
          <w:sz w:val="21"/>
          <w:szCs w:val="21"/>
        </w:rPr>
        <w:t>CLOUD,dc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LAB,dc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ENG,dc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BOS,dc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REDHAT,dc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LDAP port: 389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Server time: Sun, 25 Mar 2012 18:20:00 EDT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KDC server: 10.16.142.3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Server time offset: 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List members in domain: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wbinfo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domainusers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administrator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guest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krbtgt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aduser11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aduser12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aduser21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aduser22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aduser31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aduser32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aduser41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aduser42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List groups in domain: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wbinfo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domaingroups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computers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controllers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schema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admins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enterprise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admins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cert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publishers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admins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REFARCHAD\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users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</w:pPr>
      <w:r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  <w:t>...output abbreviated...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-Bold" w:hAnsi="LiberationSans-Bold" w:cs="LiberationSans-Bold"/>
          <w:b/>
          <w:bCs/>
          <w:sz w:val="24"/>
          <w:szCs w:val="24"/>
        </w:rPr>
        <w:t>Note</w:t>
      </w:r>
      <w:r>
        <w:rPr>
          <w:rFonts w:ascii="LiberationSans" w:hAnsi="LiberationSans" w:cs="LiberationSans"/>
          <w:sz w:val="24"/>
          <w:szCs w:val="24"/>
        </w:rPr>
        <w:t xml:space="preserve">: If either of these </w:t>
      </w:r>
      <w:proofErr w:type="gramStart"/>
      <w:r>
        <w:rPr>
          <w:rFonts w:ascii="LiberationSans" w:hAnsi="LiberationSans" w:cs="LiberationSans"/>
          <w:sz w:val="24"/>
          <w:szCs w:val="24"/>
        </w:rPr>
        <w:t>fail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to return all users or groups in the domain, the </w:t>
      </w:r>
      <w:proofErr w:type="spellStart"/>
      <w:r>
        <w:rPr>
          <w:rFonts w:ascii="LiberationSans" w:hAnsi="LiberationSans" w:cs="LiberationSans"/>
          <w:sz w:val="24"/>
          <w:szCs w:val="24"/>
        </w:rPr>
        <w:t>idmap</w:t>
      </w:r>
      <w:proofErr w:type="spellEnd"/>
      <w:r>
        <w:rPr>
          <w:rFonts w:ascii="LiberationSans" w:hAnsi="LiberationSans" w:cs="LiberationSans"/>
          <w:sz w:val="24"/>
          <w:szCs w:val="24"/>
        </w:rPr>
        <w:t xml:space="preserve"> UID, GUI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Mono-Bold" w:hAnsi="LiberationMono-Bold" w:cs="LiberationMono-Bold"/>
          <w:b/>
          <w:bCs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upper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boundaries in the Samba configuration file need to be increased and the </w:t>
      </w:r>
      <w:proofErr w:type="spellStart"/>
      <w:r>
        <w:rPr>
          <w:rFonts w:ascii="LiberationMono-Bold" w:hAnsi="LiberationMono-Bold" w:cs="LiberationMono-Bold"/>
          <w:b/>
          <w:bCs/>
          <w:sz w:val="24"/>
          <w:szCs w:val="24"/>
        </w:rPr>
        <w:t>winbind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and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</w:t>
      </w:r>
      <w:proofErr w:type="spellStart"/>
      <w:r>
        <w:rPr>
          <w:rFonts w:ascii="LiberationMono-Bold" w:hAnsi="LiberationMono-Bold" w:cs="LiberationMono-Bold"/>
          <w:b/>
          <w:bCs/>
          <w:sz w:val="24"/>
          <w:szCs w:val="24"/>
        </w:rPr>
        <w:t>smb</w:t>
      </w:r>
      <w:proofErr w:type="spellEnd"/>
      <w:r>
        <w:rPr>
          <w:rFonts w:ascii="LiberationMono-Bold" w:hAnsi="LiberationMono-Bold" w:cs="LiberationMono-Bold"/>
          <w:b/>
          <w:bCs/>
          <w:sz w:val="24"/>
          <w:szCs w:val="24"/>
        </w:rPr>
        <w:t xml:space="preserve"> </w:t>
      </w:r>
      <w:r>
        <w:rPr>
          <w:rFonts w:ascii="LiberationSans" w:hAnsi="LiberationSans" w:cs="LiberationSans"/>
          <w:sz w:val="24"/>
          <w:szCs w:val="24"/>
        </w:rPr>
        <w:t>daemons restarted. These tasks are discussed in the next section.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8"/>
          <w:szCs w:val="28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 xml:space="preserve">3. </w:t>
      </w:r>
      <w:r>
        <w:rPr>
          <w:rFonts w:ascii="LiberationSans" w:hAnsi="LiberationSans" w:cs="LiberationSans"/>
          <w:color w:val="000000"/>
          <w:sz w:val="28"/>
          <w:szCs w:val="28"/>
        </w:rPr>
        <w:t>Modify Samba Configuration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lastRenderedPageBreak/>
        <w:t xml:space="preserve">The previous sections configured </w:t>
      </w:r>
      <w:proofErr w:type="spellStart"/>
      <w:r>
        <w:rPr>
          <w:rFonts w:ascii="LiberationSans" w:hAnsi="LiberationSans" w:cs="LiberationSans"/>
          <w:color w:val="000000"/>
          <w:sz w:val="24"/>
          <w:szCs w:val="24"/>
        </w:rPr>
        <w:t>Winbind</w:t>
      </w:r>
      <w:proofErr w:type="spellEnd"/>
      <w:r>
        <w:rPr>
          <w:rFonts w:ascii="LiberationSans" w:hAnsi="LiberationSans" w:cs="LiberationSans"/>
          <w:color w:val="000000"/>
          <w:sz w:val="24"/>
          <w:szCs w:val="24"/>
        </w:rPr>
        <w:t xml:space="preserve"> by using the default backend to verify Active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Directory domain access.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Next, the Samba configuration file is modified to use the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spellStart"/>
      <w:proofErr w:type="gramStart"/>
      <w:r>
        <w:rPr>
          <w:rFonts w:ascii="LiberationMono-Bold" w:hAnsi="LiberationMono-Bold" w:cs="LiberationMono-Bold"/>
          <w:b/>
          <w:bCs/>
          <w:color w:val="000000"/>
          <w:sz w:val="24"/>
          <w:szCs w:val="24"/>
        </w:rPr>
        <w:t>idmap_rid</w:t>
      </w:r>
      <w:proofErr w:type="spellEnd"/>
      <w:proofErr w:type="gramEnd"/>
      <w:r>
        <w:rPr>
          <w:rFonts w:ascii="LiberationMono-Bold" w:hAnsi="LiberationMono-Bold" w:cs="LiberationMono-Bold"/>
          <w:b/>
          <w:bCs/>
          <w:color w:val="000000"/>
          <w:sz w:val="24"/>
          <w:szCs w:val="24"/>
        </w:rPr>
        <w:t xml:space="preserve"> </w:t>
      </w:r>
      <w:r>
        <w:rPr>
          <w:rFonts w:ascii="LiberationSans" w:hAnsi="LiberationSans" w:cs="LiberationSans"/>
          <w:color w:val="000000"/>
          <w:sz w:val="24"/>
          <w:szCs w:val="24"/>
        </w:rPr>
        <w:t>back-end and several other parameters are configured for convenience.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Table 6.1.4: Summary of Changes – Configuration 1 </w:t>
      </w:r>
      <w:r>
        <w:rPr>
          <w:rFonts w:ascii="LiberationSans" w:hAnsi="LiberationSans" w:cs="LiberationSans"/>
          <w:color w:val="000000"/>
          <w:sz w:val="24"/>
          <w:szCs w:val="24"/>
        </w:rPr>
        <w:t>provides a summary of the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configuration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file parameter changes: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</w:pPr>
      <w:r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  <w:t>Configuration 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</w:pPr>
      <w:r>
        <w:rPr>
          <w:rFonts w:ascii="LiberationSans-Bold" w:hAnsi="LiberationSans-Bold" w:cs="LiberationSans-Bold"/>
          <w:b/>
          <w:bCs/>
          <w:color w:val="FFFFFF"/>
          <w:sz w:val="24"/>
          <w:szCs w:val="24"/>
        </w:rPr>
        <w:t>Samba Configuration File Parameters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</w:pPr>
      <w:r>
        <w:rPr>
          <w:rFonts w:ascii="LiberationSans-Bold" w:hAnsi="LiberationSans-Bold" w:cs="LiberationSans-Bold"/>
          <w:b/>
          <w:bCs/>
          <w:color w:val="000000"/>
          <w:sz w:val="21"/>
          <w:szCs w:val="21"/>
        </w:rPr>
        <w:t>Parameter Description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uid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= 10000-19999 Set user id range for default backend (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tdb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gid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= 10000-19999 Set group id range for default backend (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tdb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>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config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REFARCH-AD:backend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=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rid</w:t>
      </w:r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Configure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winbind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to use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idmap_rid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backend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config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REFARCH-AD:range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=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r>
        <w:rPr>
          <w:rFonts w:ascii="LiberationSans" w:hAnsi="LiberationSans" w:cs="LiberationSans"/>
          <w:color w:val="000000"/>
          <w:sz w:val="21"/>
          <w:szCs w:val="21"/>
        </w:rPr>
        <w:t xml:space="preserve">10000000-19999999 Set range for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idmap_rid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backend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enum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users = no Disable enumeration of users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enum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groups = no Disable enumeration of groups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separator = + Change default separator from '\' to '+'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spellStart"/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use default domain = yes Remove need to specify domain in commands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template</w:t>
      </w:r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</w:t>
      </w:r>
      <w:proofErr w:type="spellStart"/>
      <w:r>
        <w:rPr>
          <w:rFonts w:ascii="LiberationSans" w:hAnsi="LiberationSans" w:cs="LiberationSans"/>
          <w:color w:val="000000"/>
          <w:sz w:val="21"/>
          <w:szCs w:val="21"/>
        </w:rPr>
        <w:t>homedir</w:t>
      </w:r>
      <w:proofErr w:type="spellEnd"/>
      <w:r>
        <w:rPr>
          <w:rFonts w:ascii="LiberationSans" w:hAnsi="LiberationSans" w:cs="LiberationSans"/>
          <w:color w:val="000000"/>
          <w:sz w:val="21"/>
          <w:szCs w:val="21"/>
        </w:rPr>
        <w:t xml:space="preserve"> = /home/%D/%U Set home directory to /home/REFARCH-AD/user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1"/>
          <w:szCs w:val="21"/>
        </w:rPr>
      </w:pPr>
      <w:proofErr w:type="gramStart"/>
      <w:r>
        <w:rPr>
          <w:rFonts w:ascii="LiberationSans" w:hAnsi="LiberationSans" w:cs="LiberationSans"/>
          <w:color w:val="000000"/>
          <w:sz w:val="21"/>
          <w:szCs w:val="21"/>
        </w:rPr>
        <w:t>template</w:t>
      </w:r>
      <w:proofErr w:type="gramEnd"/>
      <w:r>
        <w:rPr>
          <w:rFonts w:ascii="LiberationSans" w:hAnsi="LiberationSans" w:cs="LiberationSans"/>
          <w:color w:val="000000"/>
          <w:sz w:val="21"/>
          <w:szCs w:val="21"/>
        </w:rPr>
        <w:t xml:space="preserve"> shell = /bin/bash Set login shell to /bin/bash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DejaVuSansMono-BoldOblique" w:hAnsi="DejaVuSansMono-BoldOblique" w:cs="DejaVuSansMono-BoldOblique"/>
          <w:b/>
          <w:bCs/>
          <w:i/>
          <w:iCs/>
          <w:color w:val="000000"/>
          <w:sz w:val="24"/>
          <w:szCs w:val="24"/>
        </w:rPr>
      </w:pPr>
      <w:r>
        <w:rPr>
          <w:rFonts w:ascii="DejaVuSansMono-BoldOblique" w:hAnsi="DejaVuSansMono-BoldOblique" w:cs="DejaVuSansMono-BoldOblique"/>
          <w:b/>
          <w:bCs/>
          <w:i/>
          <w:iCs/>
          <w:color w:val="000000"/>
          <w:sz w:val="24"/>
          <w:szCs w:val="24"/>
        </w:rPr>
        <w:t>Table 6.1.4: Summary of Changes – Configuration 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Make a safety copy of the Samba configuration file: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</w:pPr>
      <w:r>
        <w:rPr>
          <w:rFonts w:ascii="Courier10PitchBT-Roman" w:hAnsi="Courier10PitchBT-Roman" w:cs="Courier10PitchBT-Roman"/>
          <w:color w:val="000000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cp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 xml:space="preserve"> p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/</w:t>
      </w:r>
      <w:proofErr w:type="spellStart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etc</w:t>
      </w:r>
      <w:proofErr w:type="spellEnd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/samba/</w:t>
      </w:r>
      <w:proofErr w:type="spellStart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smb.conf</w:t>
      </w:r>
      <w:proofErr w:type="spellEnd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 xml:space="preserve"> /</w:t>
      </w:r>
      <w:proofErr w:type="spellStart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etc</w:t>
      </w:r>
      <w:proofErr w:type="spellEnd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/samba/</w:t>
      </w:r>
      <w:proofErr w:type="spellStart"/>
      <w:r>
        <w:rPr>
          <w:rFonts w:ascii="Courier10PitchBT-Bold" w:hAnsi="Courier10PitchBT-Bold" w:cs="Courier10PitchBT-Bold"/>
          <w:b/>
          <w:bCs/>
          <w:color w:val="000000"/>
          <w:sz w:val="21"/>
          <w:szCs w:val="21"/>
        </w:rPr>
        <w:t>smb.conf.back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Edit and save the Samba configuration file as follows – changes are highlighted in bold: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1"/>
          <w:szCs w:val="21"/>
        </w:rPr>
      </w:pPr>
      <w:r>
        <w:rPr>
          <w:rFonts w:ascii="CourierNewPSMT" w:hAnsi="CourierNewPSMT" w:cs="CourierNewPSMT"/>
          <w:color w:val="000000"/>
          <w:sz w:val="21"/>
          <w:szCs w:val="21"/>
        </w:rPr>
        <w:t>[</w:t>
      </w:r>
      <w:proofErr w:type="gramStart"/>
      <w:r>
        <w:rPr>
          <w:rFonts w:ascii="CourierNewPSMT" w:hAnsi="CourierNewPSMT" w:cs="CourierNewPSMT"/>
          <w:color w:val="000000"/>
          <w:sz w:val="21"/>
          <w:szCs w:val="21"/>
        </w:rPr>
        <w:t>global</w:t>
      </w:r>
      <w:proofErr w:type="gramEnd"/>
      <w:r>
        <w:rPr>
          <w:rFonts w:ascii="CourierNewPSMT" w:hAnsi="CourierNewPSMT" w:cs="CourierNewPSMT"/>
          <w:color w:val="000000"/>
          <w:sz w:val="21"/>
          <w:szCs w:val="21"/>
        </w:rPr>
        <w:t>]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1"/>
          <w:szCs w:val="21"/>
        </w:rPr>
      </w:pPr>
      <w:proofErr w:type="gramStart"/>
      <w:r>
        <w:rPr>
          <w:rFonts w:ascii="CourierNewPSMT" w:hAnsi="CourierNewPSMT" w:cs="CourierNewPSMT"/>
          <w:color w:val="000000"/>
          <w:sz w:val="21"/>
          <w:szCs w:val="21"/>
        </w:rPr>
        <w:t>workgroup</w:t>
      </w:r>
      <w:proofErr w:type="gramEnd"/>
      <w:r>
        <w:rPr>
          <w:rFonts w:ascii="CourierNewPSMT" w:hAnsi="CourierNewPSMT" w:cs="CourierNewPSMT"/>
          <w:color w:val="000000"/>
          <w:sz w:val="21"/>
          <w:szCs w:val="21"/>
        </w:rPr>
        <w:t xml:space="preserve"> = REFARCH-AD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1"/>
          <w:szCs w:val="21"/>
        </w:rPr>
      </w:pPr>
      <w:proofErr w:type="gramStart"/>
      <w:r>
        <w:rPr>
          <w:rFonts w:ascii="CourierNewPSMT" w:hAnsi="CourierNewPSMT" w:cs="CourierNewPSMT"/>
          <w:color w:val="000000"/>
          <w:sz w:val="21"/>
          <w:szCs w:val="21"/>
        </w:rPr>
        <w:t>password</w:t>
      </w:r>
      <w:proofErr w:type="gramEnd"/>
      <w:r>
        <w:rPr>
          <w:rFonts w:ascii="CourierNewPSMT" w:hAnsi="CourierNewPSMT" w:cs="CourierNewPSMT"/>
          <w:color w:val="000000"/>
          <w:sz w:val="21"/>
          <w:szCs w:val="21"/>
        </w:rPr>
        <w:t xml:space="preserve"> server = WIN-SRV1.REFARCH-AD.CLOUD.LAB.ENG.BOS.REDHAT.COM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1"/>
          <w:szCs w:val="21"/>
        </w:rPr>
      </w:pPr>
      <w:proofErr w:type="gramStart"/>
      <w:r>
        <w:rPr>
          <w:rFonts w:ascii="CourierNewPSMT" w:hAnsi="CourierNewPSMT" w:cs="CourierNewPSMT"/>
          <w:color w:val="000000"/>
          <w:sz w:val="21"/>
          <w:szCs w:val="21"/>
        </w:rPr>
        <w:t>realm</w:t>
      </w:r>
      <w:proofErr w:type="gramEnd"/>
      <w:r>
        <w:rPr>
          <w:rFonts w:ascii="CourierNewPSMT" w:hAnsi="CourierNewPSMT" w:cs="CourierNewPSMT"/>
          <w:color w:val="000000"/>
          <w:sz w:val="21"/>
          <w:szCs w:val="21"/>
        </w:rPr>
        <w:t xml:space="preserve"> = REFARCH-AD.CLOUD.LAB.ENG.BOS.REDHAT.COM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1"/>
          <w:szCs w:val="21"/>
        </w:rPr>
      </w:pPr>
      <w:proofErr w:type="gramStart"/>
      <w:r>
        <w:rPr>
          <w:rFonts w:ascii="CourierNewPSMT" w:hAnsi="CourierNewPSMT" w:cs="CourierNewPSMT"/>
          <w:color w:val="000000"/>
          <w:sz w:val="21"/>
          <w:szCs w:val="21"/>
        </w:rPr>
        <w:t>security</w:t>
      </w:r>
      <w:proofErr w:type="gramEnd"/>
      <w:r>
        <w:rPr>
          <w:rFonts w:ascii="CourierNewPSMT" w:hAnsi="CourierNewPSMT" w:cs="CourierNewPSMT"/>
          <w:color w:val="000000"/>
          <w:sz w:val="21"/>
          <w:szCs w:val="21"/>
        </w:rPr>
        <w:t xml:space="preserve"> = ads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uid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= 10000-19999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gid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= 10000-19999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config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REFARCH-AD:backend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= rid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idmap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config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REFARCH-AD:range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= 10000000-19999999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enum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users = no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enum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users = no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separator = +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spellStart"/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winbind</w:t>
      </w:r>
      <w:proofErr w:type="spellEnd"/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use default domain = yes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template</w:t>
      </w:r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homedir</w:t>
      </w:r>
      <w:proofErr w:type="spell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= /home/%D/%U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  <w:proofErr w:type="gramStart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>template</w:t>
      </w:r>
      <w:proofErr w:type="gramEnd"/>
      <w:r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  <w:t xml:space="preserve"> shell = /bin/bash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1"/>
          <w:szCs w:val="21"/>
        </w:rPr>
      </w:pP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Test the new configuration file: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testparm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Load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smb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config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files from 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etc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/samba/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smb.conf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rlimit_max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: increasing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rlimit_max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(1024) to minimum Windows limit (16384)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Processing section "[homes]"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Processing section "[printers]"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Loaded services file OK.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'</w:t>
      </w: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winbind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separator = +' might cause problems with group membership.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Server role: ROLE_DOMAIN_MEMBER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Press enter to see a dump of your service definitions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[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global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]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lastRenderedPageBreak/>
        <w:t>workgroup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= REFARCHAD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realm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= REFARCHAD.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server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string = Samba Server Version %v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security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= ADS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allow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trusted domains = No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password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server = WINSRV1.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REFARCHAD.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log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file = 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/log/samba/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log.%m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max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log size = 50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idmap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uid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= 1000019999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idmap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gid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= 1000019999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template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shell = /bin/bash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winbind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separator = +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winbind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use default domain = Yes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idmap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config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REFARCHAD: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range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= 1000000019999999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idmap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config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REFARCHAD: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backend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= rid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cups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options = raw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</w:pPr>
      <w:r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  <w:t>...output abbreviated...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Backup and clear out the existing Samba cache files - requires services to be stopped: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smb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stop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Shutting down SMB services: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[ OK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]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winbind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stop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Shutting down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Winbind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services: 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[ OK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]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tar </w:t>
      </w:r>
      <w:r w:rsidR="00944521">
        <w:rPr>
          <w:rFonts w:ascii="Courier10PitchBT-Bold" w:hAnsi="Courier10PitchBT-Bold" w:cs="Courier10PitchBT-Bold"/>
          <w:b/>
          <w:bCs/>
          <w:sz w:val="21"/>
          <w:szCs w:val="21"/>
        </w:rPr>
        <w:t>–</w:t>
      </w:r>
      <w:proofErr w:type="spellStart"/>
      <w:r w:rsidR="00944521">
        <w:rPr>
          <w:rFonts w:ascii="Courier10PitchBT-Bold" w:hAnsi="Courier10PitchBT-Bold" w:cs="Courier10PitchBT-Bold"/>
          <w:b/>
          <w:bCs/>
          <w:sz w:val="21"/>
          <w:szCs w:val="21"/>
        </w:rPr>
        <w:t>cvf</w:t>
      </w:r>
      <w:proofErr w:type="spellEnd"/>
      <w:r w:rsidR="00944521"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bookmarkStart w:id="0" w:name="_GoBack"/>
      <w:bookmarkEnd w:id="0"/>
      <w:r>
        <w:rPr>
          <w:rFonts w:ascii="Courier10PitchBT-Bold" w:hAnsi="Courier10PitchBT-Bold" w:cs="Courier10PitchBT-Bold"/>
          <w:b/>
          <w:bCs/>
          <w:sz w:val="21"/>
          <w:szCs w:val="21"/>
        </w:rPr>
        <w:t>/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var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/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tmp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/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sambacachebackup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tar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/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var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/lib/samba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tar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: Removing leading `/' from member names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/lib/samba/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/lib/samba/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gencache_notrans.tdb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/lib/samba/group_mapping.ldb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</w:pPr>
      <w:r>
        <w:rPr>
          <w:rFonts w:ascii="Courier10PitchBT-BoldItalic" w:hAnsi="Courier10PitchBT-BoldItalic" w:cs="Courier10PitchBT-BoldItalic"/>
          <w:b/>
          <w:bCs/>
          <w:i/>
          <w:iCs/>
          <w:sz w:val="21"/>
          <w:szCs w:val="21"/>
        </w:rPr>
        <w:t>...output abbreviated...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/lib/samba/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winbindd_idmap.tdb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/lib/samba/smb_krb5/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/lib/samba/smb_krb5/krb5.conf.REFARCHAD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ls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r w:rsidR="00182FB3">
        <w:rPr>
          <w:rFonts w:ascii="Courier10PitchBT-Bold" w:hAnsi="Courier10PitchBT-Bold" w:cs="Courier10PitchBT-Bold"/>
          <w:b/>
          <w:bCs/>
          <w:sz w:val="21"/>
          <w:szCs w:val="21"/>
        </w:rPr>
        <w:t>–la /</w:t>
      </w:r>
      <w:proofErr w:type="spellStart"/>
      <w:r w:rsidR="00182FB3">
        <w:rPr>
          <w:rFonts w:ascii="Courier10PitchBT-Bold" w:hAnsi="Courier10PitchBT-Bold" w:cs="Courier10PitchBT-Bold"/>
          <w:b/>
          <w:bCs/>
          <w:sz w:val="21"/>
          <w:szCs w:val="21"/>
        </w:rPr>
        <w:t>var</w:t>
      </w:r>
      <w:proofErr w:type="spellEnd"/>
      <w:r w:rsidR="00182FB3">
        <w:rPr>
          <w:rFonts w:ascii="Courier10PitchBT-Bold" w:hAnsi="Courier10PitchBT-Bold" w:cs="Courier10PitchBT-Bold"/>
          <w:b/>
          <w:bCs/>
          <w:sz w:val="21"/>
          <w:szCs w:val="21"/>
        </w:rPr>
        <w:t>/</w:t>
      </w:r>
      <w:proofErr w:type="spellStart"/>
      <w:r w:rsidR="00182FB3">
        <w:rPr>
          <w:rFonts w:ascii="Courier10PitchBT-Bold" w:hAnsi="Courier10PitchBT-Bold" w:cs="Courier10PitchBT-Bold"/>
          <w:b/>
          <w:bCs/>
          <w:sz w:val="21"/>
          <w:szCs w:val="21"/>
        </w:rPr>
        <w:t>tmp</w:t>
      </w:r>
      <w:proofErr w:type="spellEnd"/>
      <w:r w:rsidR="00182FB3">
        <w:rPr>
          <w:rFonts w:ascii="Courier10PitchBT-Bold" w:hAnsi="Courier10PitchBT-Bold" w:cs="Courier10PitchBT-Bold"/>
          <w:b/>
          <w:bCs/>
          <w:sz w:val="21"/>
          <w:szCs w:val="21"/>
        </w:rPr>
        <w:t>/sambacachebackup.</w:t>
      </w:r>
      <w:r>
        <w:rPr>
          <w:rFonts w:ascii="Courier10PitchBT-Bold" w:hAnsi="Courier10PitchBT-Bold" w:cs="Courier10PitchBT-Bold"/>
          <w:b/>
          <w:bCs/>
          <w:sz w:val="21"/>
          <w:szCs w:val="21"/>
        </w:rPr>
        <w:t>tar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rwrr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1 root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root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798720 Mar 28 1</w:t>
      </w:r>
      <w:r w:rsidR="00182FB3">
        <w:rPr>
          <w:rFonts w:ascii="Courier10PitchBT-Roman" w:hAnsi="Courier10PitchBT-Roman" w:cs="Courier10PitchBT-Roman"/>
          <w:sz w:val="21"/>
          <w:szCs w:val="21"/>
        </w:rPr>
        <w:t>4:32 /</w:t>
      </w:r>
      <w:proofErr w:type="spellStart"/>
      <w:r w:rsidR="00182FB3">
        <w:rPr>
          <w:rFonts w:ascii="Courier10PitchBT-Roman" w:hAnsi="Courier10PitchBT-Roman" w:cs="Courier10PitchBT-Roman"/>
          <w:sz w:val="21"/>
          <w:szCs w:val="21"/>
        </w:rPr>
        <w:t>var</w:t>
      </w:r>
      <w:proofErr w:type="spellEnd"/>
      <w:r w:rsidR="00182FB3">
        <w:rPr>
          <w:rFonts w:ascii="Courier10PitchBT-Roman" w:hAnsi="Courier10PitchBT-Roman" w:cs="Courier10PitchBT-Roman"/>
          <w:sz w:val="21"/>
          <w:szCs w:val="21"/>
        </w:rPr>
        <w:t>/</w:t>
      </w:r>
      <w:proofErr w:type="spellStart"/>
      <w:r w:rsidR="00182FB3">
        <w:rPr>
          <w:rFonts w:ascii="Courier10PitchBT-Roman" w:hAnsi="Courier10PitchBT-Roman" w:cs="Courier10PitchBT-Roman"/>
          <w:sz w:val="21"/>
          <w:szCs w:val="21"/>
        </w:rPr>
        <w:t>tmp</w:t>
      </w:r>
      <w:proofErr w:type="spellEnd"/>
      <w:r w:rsidR="00182FB3">
        <w:rPr>
          <w:rFonts w:ascii="Courier10PitchBT-Roman" w:hAnsi="Courier10PitchBT-Roman" w:cs="Courier10PitchBT-Roman"/>
          <w:sz w:val="21"/>
          <w:szCs w:val="21"/>
        </w:rPr>
        <w:t>/sambacachebackup.</w:t>
      </w:r>
      <w:r>
        <w:rPr>
          <w:rFonts w:ascii="Courier10PitchBT-Roman" w:hAnsi="Courier10PitchBT-Roman" w:cs="Courier10PitchBT-Roman"/>
          <w:sz w:val="21"/>
          <w:szCs w:val="21"/>
        </w:rPr>
        <w:t>tar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rm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r w:rsidR="00182FB3"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–f </w:t>
      </w:r>
      <w:r>
        <w:rPr>
          <w:rFonts w:ascii="Courier10PitchBT-Bold" w:hAnsi="Courier10PitchBT-Bold" w:cs="Courier10PitchBT-Bold"/>
          <w:b/>
          <w:bCs/>
          <w:sz w:val="21"/>
          <w:szCs w:val="21"/>
        </w:rPr>
        <w:t>/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var</w:t>
      </w:r>
      <w:proofErr w:type="spellEnd"/>
      <w:r>
        <w:rPr>
          <w:rFonts w:ascii="Courier10PitchBT-Bold" w:hAnsi="Courier10PitchBT-Bold" w:cs="Courier10PitchBT-Bold"/>
          <w:b/>
          <w:bCs/>
          <w:sz w:val="21"/>
          <w:szCs w:val="21"/>
        </w:rPr>
        <w:t>/lib/samba/*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Verify no Kerberos tickets are in use: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kdestroy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kdestroy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: No credentials cache found while destroying cache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klist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klist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: No credentials cache found (ticket cache FILE:/tmp/krb5cc_0)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Join the Active Directory domain: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net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join 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>winsrv1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>U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administrator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Enter Administrator's password: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lastRenderedPageBreak/>
        <w:t>Using short domain name REFARCHAD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Joined 'RHELSRV11'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to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realm '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refarchad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cloud.lab.eng.bos.redhat.com'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Test connection to the Active Directory domain: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net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ads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testjoin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Join is OK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net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ads info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LDAP server: 10.16.142.3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LDAP server name: WINSRV1.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refarchad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Realm: REFARCHAD.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Bind Path: dc=REFARCHAD,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dc=</w:t>
      </w:r>
      <w:proofErr w:type="spellStart"/>
      <w:proofErr w:type="gramEnd"/>
      <w:r>
        <w:rPr>
          <w:rFonts w:ascii="Courier10PitchBT-Roman" w:hAnsi="Courier10PitchBT-Roman" w:cs="Courier10PitchBT-Roman"/>
          <w:sz w:val="21"/>
          <w:szCs w:val="21"/>
        </w:rPr>
        <w:t>CLOUD,dc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LAB,dc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ENG,dc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BOS,dc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REDHAT,dc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LDAP port: 389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Server time: Wed, 28 Mar 2012 14:45:54 EDT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KDC server: 10.16.142.3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Server time offset: 0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 xml:space="preserve">Start </w:t>
      </w:r>
      <w:proofErr w:type="spellStart"/>
      <w:r>
        <w:rPr>
          <w:rFonts w:ascii="LiberationSans" w:hAnsi="LiberationSans" w:cs="LiberationSans"/>
          <w:sz w:val="24"/>
          <w:szCs w:val="24"/>
        </w:rPr>
        <w:t>Winbind</w:t>
      </w:r>
      <w:proofErr w:type="spellEnd"/>
      <w:r>
        <w:rPr>
          <w:rFonts w:ascii="LiberationSans" w:hAnsi="LiberationSans" w:cs="LiberationSans"/>
          <w:sz w:val="24"/>
          <w:szCs w:val="24"/>
        </w:rPr>
        <w:t xml:space="preserve"> and Samba to activate the new configuration changes: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winbind</w:t>
      </w:r>
      <w:proofErr w:type="spell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start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0"/>
          <w:szCs w:val="20"/>
        </w:rPr>
      </w:pPr>
      <w:r>
        <w:rPr>
          <w:rFonts w:ascii="Courier10PitchBT-Roman" w:hAnsi="Courier10PitchBT-Roman" w:cs="Courier10PitchBT-Roman"/>
          <w:sz w:val="20"/>
          <w:szCs w:val="20"/>
        </w:rPr>
        <w:t xml:space="preserve">Starting </w:t>
      </w:r>
      <w:proofErr w:type="spellStart"/>
      <w:r>
        <w:rPr>
          <w:rFonts w:ascii="Courier10PitchBT-Roman" w:hAnsi="Courier10PitchBT-Roman" w:cs="Courier10PitchBT-Roman"/>
          <w:sz w:val="20"/>
          <w:szCs w:val="20"/>
        </w:rPr>
        <w:t>Winbind</w:t>
      </w:r>
      <w:proofErr w:type="spellEnd"/>
      <w:r>
        <w:rPr>
          <w:rFonts w:ascii="Courier10PitchBT-Roman" w:hAnsi="Courier10PitchBT-Roman" w:cs="Courier10PitchBT-Roman"/>
          <w:sz w:val="20"/>
          <w:szCs w:val="20"/>
        </w:rPr>
        <w:t xml:space="preserve"> services: </w:t>
      </w:r>
      <w:proofErr w:type="gramStart"/>
      <w:r>
        <w:rPr>
          <w:rFonts w:ascii="Courier10PitchBT-Roman" w:hAnsi="Courier10PitchBT-Roman" w:cs="Courier10PitchBT-Roman"/>
          <w:sz w:val="20"/>
          <w:szCs w:val="20"/>
        </w:rPr>
        <w:t>[ OK</w:t>
      </w:r>
      <w:proofErr w:type="gramEnd"/>
      <w:r>
        <w:rPr>
          <w:rFonts w:ascii="Courier10PitchBT-Roman" w:hAnsi="Courier10PitchBT-Roman" w:cs="Courier10PitchBT-Roman"/>
          <w:sz w:val="20"/>
          <w:szCs w:val="20"/>
        </w:rPr>
        <w:t xml:space="preserve"> ]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Roman" w:hAnsi="Courier10PitchBT-Roman" w:cs="Courier10PitchBT-Roman"/>
          <w:sz w:val="20"/>
          <w:szCs w:val="20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winbind</w:t>
      </w:r>
      <w:proofErr w:type="spell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status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0"/>
          <w:szCs w:val="20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0"/>
          <w:szCs w:val="20"/>
        </w:rPr>
        <w:t>winbindd</w:t>
      </w:r>
      <w:proofErr w:type="spellEnd"/>
      <w:proofErr w:type="gramEnd"/>
      <w:r>
        <w:rPr>
          <w:rFonts w:ascii="Courier10PitchBT-Roman" w:hAnsi="Courier10PitchBT-Roman" w:cs="Courier10PitchBT-Roman"/>
          <w:sz w:val="20"/>
          <w:szCs w:val="20"/>
        </w:rPr>
        <w:t xml:space="preserve"> (</w:t>
      </w:r>
      <w:proofErr w:type="spellStart"/>
      <w:r>
        <w:rPr>
          <w:rFonts w:ascii="Courier10PitchBT-Roman" w:hAnsi="Courier10PitchBT-Roman" w:cs="Courier10PitchBT-Roman"/>
          <w:sz w:val="20"/>
          <w:szCs w:val="20"/>
        </w:rPr>
        <w:t>pid</w:t>
      </w:r>
      <w:proofErr w:type="spellEnd"/>
      <w:r>
        <w:rPr>
          <w:rFonts w:ascii="Courier10PitchBT-Roman" w:hAnsi="Courier10PitchBT-Roman" w:cs="Courier10PitchBT-Roman"/>
          <w:sz w:val="20"/>
          <w:szCs w:val="20"/>
        </w:rPr>
        <w:t xml:space="preserve"> 11533) is running...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Roman" w:hAnsi="Courier10PitchBT-Roman" w:cs="Courier10PitchBT-Roman"/>
          <w:sz w:val="20"/>
          <w:szCs w:val="20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ps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aef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|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grep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winbind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0"/>
          <w:szCs w:val="20"/>
        </w:rPr>
      </w:pPr>
      <w:proofErr w:type="gramStart"/>
      <w:r>
        <w:rPr>
          <w:rFonts w:ascii="Courier10PitchBT-Roman" w:hAnsi="Courier10PitchBT-Roman" w:cs="Courier10PitchBT-Roman"/>
          <w:sz w:val="20"/>
          <w:szCs w:val="20"/>
        </w:rPr>
        <w:t>root</w:t>
      </w:r>
      <w:proofErr w:type="gramEnd"/>
      <w:r>
        <w:rPr>
          <w:rFonts w:ascii="Courier10PitchBT-Roman" w:hAnsi="Courier10PitchBT-Roman" w:cs="Courier10PitchBT-Roman"/>
          <w:sz w:val="20"/>
          <w:szCs w:val="20"/>
        </w:rPr>
        <w:t xml:space="preserve"> 11533 1 0 14:36 ? 00:00:00 </w:t>
      </w:r>
      <w:proofErr w:type="spellStart"/>
      <w:r>
        <w:rPr>
          <w:rFonts w:ascii="Courier10PitchBT-Roman" w:hAnsi="Courier10PitchBT-Roman" w:cs="Courier10PitchBT-Roman"/>
          <w:sz w:val="20"/>
          <w:szCs w:val="20"/>
        </w:rPr>
        <w:t>winbindd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Roman" w:hAnsi="Courier10PitchBT-Roman" w:cs="Courier10PitchBT-Roman"/>
          <w:sz w:val="20"/>
          <w:szCs w:val="20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smb</w:t>
      </w:r>
      <w:proofErr w:type="spell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start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0"/>
          <w:szCs w:val="20"/>
        </w:rPr>
      </w:pPr>
      <w:r>
        <w:rPr>
          <w:rFonts w:ascii="Courier10PitchBT-Roman" w:hAnsi="Courier10PitchBT-Roman" w:cs="Courier10PitchBT-Roman"/>
          <w:sz w:val="20"/>
          <w:szCs w:val="20"/>
        </w:rPr>
        <w:t xml:space="preserve">Starting SMB services: </w:t>
      </w:r>
      <w:proofErr w:type="gramStart"/>
      <w:r>
        <w:rPr>
          <w:rFonts w:ascii="Courier10PitchBT-Roman" w:hAnsi="Courier10PitchBT-Roman" w:cs="Courier10PitchBT-Roman"/>
          <w:sz w:val="20"/>
          <w:szCs w:val="20"/>
        </w:rPr>
        <w:t>[ OK</w:t>
      </w:r>
      <w:proofErr w:type="gramEnd"/>
      <w:r>
        <w:rPr>
          <w:rFonts w:ascii="Courier10PitchBT-Roman" w:hAnsi="Courier10PitchBT-Roman" w:cs="Courier10PitchBT-Roman"/>
          <w:sz w:val="20"/>
          <w:szCs w:val="20"/>
        </w:rPr>
        <w:t xml:space="preserve"> ]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Roman" w:hAnsi="Courier10PitchBT-Roman" w:cs="Courier10PitchBT-Roman"/>
          <w:sz w:val="20"/>
          <w:szCs w:val="20"/>
        </w:rPr>
        <w:t xml:space="preserve"># </w:t>
      </w:r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service</w:t>
      </w:r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smb</w:t>
      </w:r>
      <w:proofErr w:type="spell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status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0"/>
          <w:szCs w:val="20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0"/>
          <w:szCs w:val="20"/>
        </w:rPr>
        <w:t>smbd</w:t>
      </w:r>
      <w:proofErr w:type="spellEnd"/>
      <w:proofErr w:type="gramEnd"/>
      <w:r>
        <w:rPr>
          <w:rFonts w:ascii="Courier10PitchBT-Roman" w:hAnsi="Courier10PitchBT-Roman" w:cs="Courier10PitchBT-Roman"/>
          <w:sz w:val="20"/>
          <w:szCs w:val="20"/>
        </w:rPr>
        <w:t xml:space="preserve"> (</w:t>
      </w:r>
      <w:proofErr w:type="spellStart"/>
      <w:r>
        <w:rPr>
          <w:rFonts w:ascii="Courier10PitchBT-Roman" w:hAnsi="Courier10PitchBT-Roman" w:cs="Courier10PitchBT-Roman"/>
          <w:sz w:val="20"/>
          <w:szCs w:val="20"/>
        </w:rPr>
        <w:t>pid</w:t>
      </w:r>
      <w:proofErr w:type="spellEnd"/>
      <w:r>
        <w:rPr>
          <w:rFonts w:ascii="Courier10PitchBT-Roman" w:hAnsi="Courier10PitchBT-Roman" w:cs="Courier10PitchBT-Roman"/>
          <w:sz w:val="20"/>
          <w:szCs w:val="20"/>
        </w:rPr>
        <w:t xml:space="preserve"> 11508) is running...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Roman" w:hAnsi="Courier10PitchBT-Roman" w:cs="Courier10PitchBT-Roman"/>
          <w:sz w:val="20"/>
          <w:szCs w:val="20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ps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aef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0"/>
          <w:szCs w:val="20"/>
        </w:rPr>
      </w:pPr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|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0"/>
          <w:szCs w:val="20"/>
        </w:rPr>
        <w:t>grep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0"/>
          <w:szCs w:val="20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0"/>
          <w:szCs w:val="20"/>
        </w:rPr>
        <w:t>smb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0"/>
          <w:szCs w:val="20"/>
        </w:rPr>
      </w:pPr>
      <w:proofErr w:type="gramStart"/>
      <w:r>
        <w:rPr>
          <w:rFonts w:ascii="Courier10PitchBT-Roman" w:hAnsi="Courier10PitchBT-Roman" w:cs="Courier10PitchBT-Roman"/>
          <w:sz w:val="20"/>
          <w:szCs w:val="20"/>
        </w:rPr>
        <w:t>root</w:t>
      </w:r>
      <w:proofErr w:type="gramEnd"/>
      <w:r>
        <w:rPr>
          <w:rFonts w:ascii="Courier10PitchBT-Roman" w:hAnsi="Courier10PitchBT-Roman" w:cs="Courier10PitchBT-Roman"/>
          <w:sz w:val="20"/>
          <w:szCs w:val="20"/>
        </w:rPr>
        <w:t xml:space="preserve"> 11508 1 0 14:36 ? 00:00:00 </w:t>
      </w:r>
      <w:proofErr w:type="spellStart"/>
      <w:r>
        <w:rPr>
          <w:rFonts w:ascii="Courier10PitchBT-Roman" w:hAnsi="Courier10PitchBT-Roman" w:cs="Courier10PitchBT-Roman"/>
          <w:sz w:val="20"/>
          <w:szCs w:val="20"/>
        </w:rPr>
        <w:t>smbd</w:t>
      </w:r>
      <w:proofErr w:type="spellEnd"/>
      <w:r>
        <w:rPr>
          <w:rFonts w:ascii="Courier10PitchBT-Roman" w:hAnsi="Courier10PitchBT-Roman" w:cs="Courier10PitchBT-Roman"/>
          <w:sz w:val="20"/>
          <w:szCs w:val="20"/>
        </w:rPr>
        <w:t xml:space="preserve"> 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0"/>
          <w:szCs w:val="20"/>
        </w:rPr>
      </w:pPr>
      <w:proofErr w:type="gramStart"/>
      <w:r>
        <w:rPr>
          <w:rFonts w:ascii="Courier10PitchBT-Roman" w:hAnsi="Courier10PitchBT-Roman" w:cs="Courier10PitchBT-Roman"/>
          <w:sz w:val="20"/>
          <w:szCs w:val="20"/>
        </w:rPr>
        <w:t>root</w:t>
      </w:r>
      <w:proofErr w:type="gramEnd"/>
      <w:r>
        <w:rPr>
          <w:rFonts w:ascii="Courier10PitchBT-Roman" w:hAnsi="Courier10PitchBT-Roman" w:cs="Courier10PitchBT-Roman"/>
          <w:sz w:val="20"/>
          <w:szCs w:val="20"/>
        </w:rPr>
        <w:t xml:space="preserve"> 11510 11508 0 14:36 ? 00:00:00 </w:t>
      </w:r>
      <w:proofErr w:type="spellStart"/>
      <w:r>
        <w:rPr>
          <w:rFonts w:ascii="Courier10PitchBT-Roman" w:hAnsi="Courier10PitchBT-Roman" w:cs="Courier10PitchBT-Roman"/>
          <w:sz w:val="20"/>
          <w:szCs w:val="20"/>
        </w:rPr>
        <w:t>smbd</w:t>
      </w:r>
      <w:proofErr w:type="spellEnd"/>
      <w:r>
        <w:rPr>
          <w:rFonts w:ascii="Courier10PitchBT-Roman" w:hAnsi="Courier10PitchBT-Roman" w:cs="Courier10PitchBT-Roman"/>
          <w:sz w:val="20"/>
          <w:szCs w:val="20"/>
        </w:rPr>
        <w:t xml:space="preserve"> D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</w:rPr>
      </w:pP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List members in domain: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wbinfo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domainusers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administrator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guest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krbtgt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aduser11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aduser12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aduser21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aduser22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aduser31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aduser32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aduser41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aduser42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List groups in domain: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wbinfo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domaingroups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computers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lastRenderedPageBreak/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controllers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schema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admins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enterprise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admins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cert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publishers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admins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users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group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policy creator owners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ras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and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ias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servers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allowed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rodc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 xml:space="preserve"> password replication group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readonly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controllers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enterprise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readonly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controllers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dnsadmins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dnsupdateproxy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</w:rPr>
      </w:pP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sz w:val="32"/>
          <w:szCs w:val="32"/>
        </w:rPr>
      </w:pPr>
      <w:r>
        <w:rPr>
          <w:rFonts w:ascii="NimbusSanL-Bold" w:hAnsi="NimbusSanL-Bold" w:cs="NimbusSanL-Bold"/>
          <w:b/>
          <w:bCs/>
          <w:sz w:val="32"/>
          <w:szCs w:val="32"/>
        </w:rPr>
        <w:t xml:space="preserve">6.1.5 </w:t>
      </w:r>
      <w:r>
        <w:rPr>
          <w:rFonts w:ascii="NimbusSanL-Regu" w:hAnsi="NimbusSanL-Regu" w:cs="NimbusSanL-Regu"/>
          <w:sz w:val="32"/>
          <w:szCs w:val="32"/>
        </w:rPr>
        <w:t>Verification of Services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Verify the services provided by Configuration 1 by performing the tasks outlined in the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proofErr w:type="gramStart"/>
      <w:r>
        <w:rPr>
          <w:rFonts w:ascii="LiberationSans" w:hAnsi="LiberationSans" w:cs="LiberationSans"/>
          <w:sz w:val="24"/>
          <w:szCs w:val="24"/>
        </w:rPr>
        <w:t>following</w:t>
      </w:r>
      <w:proofErr w:type="gramEnd"/>
      <w:r>
        <w:rPr>
          <w:rFonts w:ascii="LiberationSans" w:hAnsi="LiberationSans" w:cs="LiberationSans"/>
          <w:sz w:val="24"/>
          <w:szCs w:val="24"/>
        </w:rPr>
        <w:t xml:space="preserve"> sections: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4"/>
          <w:szCs w:val="24"/>
        </w:rPr>
        <w:t xml:space="preserve">1. </w:t>
      </w:r>
      <w:r>
        <w:rPr>
          <w:rFonts w:ascii="LiberationSans" w:hAnsi="LiberationSans" w:cs="LiberationSans"/>
          <w:sz w:val="28"/>
          <w:szCs w:val="28"/>
        </w:rPr>
        <w:t>Login Access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#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ssh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aduser11@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>rhelsrv11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aduser11@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rhelsrv11'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s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password: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Creating home directory for aduser11.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hostname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rhelsrv11.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id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uid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10001103(aduser11)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gid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10001115(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rhelusers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groups=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10001115(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rhelusers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),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10001(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BUILTIN+users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)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,10000513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(domain users)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context=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unconfined_u:unconfined_r:unconfined_t:s0s0: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c0.c1023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pwd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/home/REFARCHAD/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aduser11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ls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ld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drwxrxrx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4 aduser11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users 4096 Mar 26 20:16 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echo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$SHELL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/bin/bash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Verify access from another Red Hat Enterprise Linux 6 system, using a different Active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  <w:r>
        <w:rPr>
          <w:rFonts w:ascii="LiberationSans" w:hAnsi="LiberationSans" w:cs="LiberationSans"/>
          <w:sz w:val="24"/>
          <w:szCs w:val="24"/>
        </w:rPr>
        <w:t>Directory user account: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hostname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rhelsrv12.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ssh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aduser12@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Bold" w:hAnsi="Courier10PitchBT-Bold" w:cs="Courier10PitchBT-Bold"/>
          <w:b/>
          <w:bCs/>
          <w:sz w:val="21"/>
          <w:szCs w:val="21"/>
        </w:rPr>
        <w:t>rhelsrv11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lastRenderedPageBreak/>
        <w:t>aduser12@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rhelsrv11'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s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password: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Creating home directory for aduser12.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hostname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rhelsrv11.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cloud.lab.eng.bos.redhat.com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id</w:t>
      </w:r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uid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10001104(aduser12)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gid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10001115(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rhelusers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groups=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10001115(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rhelusers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),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10001(</w:t>
      </w:r>
      <w:proofErr w:type="spellStart"/>
      <w:r>
        <w:rPr>
          <w:rFonts w:ascii="Courier10PitchBT-Roman" w:hAnsi="Courier10PitchBT-Roman" w:cs="Courier10PitchBT-Roman"/>
          <w:sz w:val="21"/>
          <w:szCs w:val="21"/>
        </w:rPr>
        <w:t>BUILTIN+users</w:t>
      </w:r>
      <w:proofErr w:type="spellEnd"/>
      <w:r>
        <w:rPr>
          <w:rFonts w:ascii="Courier10PitchBT-Roman" w:hAnsi="Courier10PitchBT-Roman" w:cs="Courier10PitchBT-Roman"/>
          <w:sz w:val="21"/>
          <w:szCs w:val="21"/>
        </w:rPr>
        <w:t>)</w:t>
      </w:r>
      <w:proofErr w:type="gramStart"/>
      <w:r>
        <w:rPr>
          <w:rFonts w:ascii="Courier10PitchBT-Roman" w:hAnsi="Courier10PitchBT-Roman" w:cs="Courier10PitchBT-Roman"/>
          <w:sz w:val="21"/>
          <w:szCs w:val="21"/>
        </w:rPr>
        <w:t>,10000513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(domain users)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context=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>unconfined_u:unconfined_r:unconfined_t:s0s0: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c0.c1023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pwd</w:t>
      </w:r>
      <w:proofErr w:type="spellEnd"/>
      <w:proofErr w:type="gram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/home/REFARCHAD/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aduser12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spellStart"/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ls</w:t>
      </w:r>
      <w:proofErr w:type="spellEnd"/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</w:t>
      </w:r>
      <w:proofErr w:type="spellStart"/>
      <w:r>
        <w:rPr>
          <w:rFonts w:ascii="Courier10PitchBT-Bold" w:hAnsi="Courier10PitchBT-Bold" w:cs="Courier10PitchBT-Bold"/>
          <w:b/>
          <w:bCs/>
          <w:sz w:val="21"/>
          <w:szCs w:val="21"/>
        </w:rPr>
        <w:t>ld</w:t>
      </w:r>
      <w:proofErr w:type="spellEnd"/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spellStart"/>
      <w:proofErr w:type="gramStart"/>
      <w:r>
        <w:rPr>
          <w:rFonts w:ascii="Courier10PitchBT-Roman" w:hAnsi="Courier10PitchBT-Roman" w:cs="Courier10PitchBT-Roman"/>
          <w:sz w:val="21"/>
          <w:szCs w:val="21"/>
        </w:rPr>
        <w:t>drwxrxrx</w:t>
      </w:r>
      <w:proofErr w:type="spellEnd"/>
      <w:proofErr w:type="gramEnd"/>
      <w:r>
        <w:rPr>
          <w:rFonts w:ascii="Courier10PitchBT-Roman" w:hAnsi="Courier10PitchBT-Roman" w:cs="Courier10PitchBT-Roman"/>
          <w:sz w:val="21"/>
          <w:szCs w:val="21"/>
        </w:rPr>
        <w:t>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4 aduser12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proofErr w:type="gramStart"/>
      <w:r>
        <w:rPr>
          <w:rFonts w:ascii="Courier10PitchBT-Roman" w:hAnsi="Courier10PitchBT-Roman" w:cs="Courier10PitchBT-Roman"/>
          <w:sz w:val="21"/>
          <w:szCs w:val="21"/>
        </w:rPr>
        <w:t>domain</w:t>
      </w:r>
      <w:proofErr w:type="gramEnd"/>
      <w:r>
        <w:rPr>
          <w:rFonts w:ascii="Courier10PitchBT-Roman" w:hAnsi="Courier10PitchBT-Roman" w:cs="Courier10PitchBT-Roman"/>
          <w:sz w:val="21"/>
          <w:szCs w:val="21"/>
        </w:rPr>
        <w:t xml:space="preserve"> users 4096 Mar 26 20:19 .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Bold" w:hAnsi="Courier10PitchBT-Bold" w:cs="Courier10PitchBT-Bold"/>
          <w:b/>
          <w:bCs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 xml:space="preserve">$ </w:t>
      </w:r>
      <w:proofErr w:type="gramStart"/>
      <w:r>
        <w:rPr>
          <w:rFonts w:ascii="Courier10PitchBT-Bold" w:hAnsi="Courier10PitchBT-Bold" w:cs="Courier10PitchBT-Bold"/>
          <w:b/>
          <w:bCs/>
          <w:sz w:val="21"/>
          <w:szCs w:val="21"/>
        </w:rPr>
        <w:t>echo</w:t>
      </w:r>
      <w:proofErr w:type="gramEnd"/>
      <w:r>
        <w:rPr>
          <w:rFonts w:ascii="Courier10PitchBT-Bold" w:hAnsi="Courier10PitchBT-Bold" w:cs="Courier10PitchBT-Bold"/>
          <w:b/>
          <w:bCs/>
          <w:sz w:val="21"/>
          <w:szCs w:val="21"/>
        </w:rPr>
        <w:t xml:space="preserve"> $SHELL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Courier10PitchBT-Roman" w:hAnsi="Courier10PitchBT-Roman" w:cs="Courier10PitchBT-Roman"/>
          <w:sz w:val="21"/>
          <w:szCs w:val="21"/>
        </w:rPr>
      </w:pPr>
      <w:r>
        <w:rPr>
          <w:rFonts w:ascii="Courier10PitchBT-Roman" w:hAnsi="Courier10PitchBT-Roman" w:cs="Courier10PitchBT-Roman"/>
          <w:sz w:val="21"/>
          <w:szCs w:val="21"/>
        </w:rPr>
        <w:t>/bin/bash</w:t>
      </w:r>
    </w:p>
    <w:p w:rsidR="00C172F5" w:rsidRDefault="00C172F5" w:rsidP="00C172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4"/>
          <w:szCs w:val="24"/>
        </w:rPr>
      </w:pPr>
    </w:p>
    <w:sectPr w:rsidR="00C17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Mon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Mon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Mono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10PitchBT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10PitchB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10PitchBT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Mono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Mon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Mon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B9"/>
    <w:rsid w:val="00182FB3"/>
    <w:rsid w:val="007022F3"/>
    <w:rsid w:val="008C20B9"/>
    <w:rsid w:val="00944521"/>
    <w:rsid w:val="00A46661"/>
    <w:rsid w:val="00B661D8"/>
    <w:rsid w:val="00C172F5"/>
    <w:rsid w:val="00DA6F89"/>
    <w:rsid w:val="00EF005D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16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Lulu Zhu</dc:creator>
  <cp:lastModifiedBy>Lulu Zhu</cp:lastModifiedBy>
  <cp:revision>6</cp:revision>
  <dcterms:created xsi:type="dcterms:W3CDTF">2014-04-29T14:57:00Z</dcterms:created>
  <dcterms:modified xsi:type="dcterms:W3CDTF">2014-04-29T17:02:00Z</dcterms:modified>
</cp:coreProperties>
</file>