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672" w:rsidRDefault="00822672" w:rsidP="00822672">
      <w:pPr>
        <w:spacing w:after="0" w:line="240" w:lineRule="auto"/>
        <w:rPr>
          <w:rFonts w:ascii="Arial" w:eastAsia="Times New Roman" w:hAnsi="Arial" w:cs="Arial"/>
          <w:color w:val="000000"/>
          <w:sz w:val="23"/>
          <w:szCs w:val="23"/>
        </w:rPr>
      </w:pPr>
      <w:r>
        <w:rPr>
          <w:rFonts w:ascii="Arial" w:eastAsia="Times New Roman" w:hAnsi="Arial" w:cs="Arial"/>
          <w:color w:val="000000"/>
          <w:sz w:val="23"/>
          <w:szCs w:val="23"/>
        </w:rPr>
        <w:t xml:space="preserve">Kathy </w:t>
      </w:r>
      <w:proofErr w:type="gramStart"/>
      <w:r>
        <w:rPr>
          <w:rFonts w:ascii="Arial" w:eastAsia="Times New Roman" w:hAnsi="Arial" w:cs="Arial"/>
          <w:color w:val="000000"/>
          <w:sz w:val="23"/>
          <w:szCs w:val="23"/>
        </w:rPr>
        <w:t>Chiang  Text</w:t>
      </w:r>
      <w:proofErr w:type="gramEnd"/>
      <w:r>
        <w:rPr>
          <w:rFonts w:ascii="Arial" w:eastAsia="Times New Roman" w:hAnsi="Arial" w:cs="Arial"/>
          <w:color w:val="000000"/>
          <w:sz w:val="23"/>
          <w:szCs w:val="23"/>
        </w:rPr>
        <w:t xml:space="preserve"> of Career Development Week presentation</w:t>
      </w:r>
    </w:p>
    <w:p w:rsidR="00822672" w:rsidRDefault="00822672" w:rsidP="00822672">
      <w:pPr>
        <w:spacing w:after="0" w:line="240" w:lineRule="auto"/>
        <w:rPr>
          <w:rFonts w:ascii="Arial" w:eastAsia="Times New Roman" w:hAnsi="Arial" w:cs="Arial"/>
          <w:color w:val="000000"/>
          <w:sz w:val="23"/>
          <w:szCs w:val="23"/>
        </w:rPr>
      </w:pPr>
    </w:p>
    <w:p w:rsidR="00822672" w:rsidRPr="00822672" w:rsidRDefault="00822672" w:rsidP="00822672">
      <w:pPr>
        <w:spacing w:after="0" w:line="240" w:lineRule="auto"/>
        <w:rPr>
          <w:rFonts w:ascii="Times New Roman" w:eastAsia="Times New Roman" w:hAnsi="Times New Roman" w:cs="Times New Roman"/>
          <w:sz w:val="24"/>
          <w:szCs w:val="24"/>
        </w:rPr>
      </w:pPr>
      <w:bookmarkStart w:id="0" w:name="_GoBack"/>
      <w:bookmarkEnd w:id="0"/>
      <w:r w:rsidRPr="00822672">
        <w:rPr>
          <w:rFonts w:ascii="Arial" w:eastAsia="Times New Roman" w:hAnsi="Arial" w:cs="Arial"/>
          <w:color w:val="000000"/>
          <w:sz w:val="23"/>
          <w:szCs w:val="23"/>
        </w:rPr>
        <w:t>Welcome all   thanks for coming</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This session is like those ‘making of’ videos, the behind the scenes on how a trip came to be, or might come to be.  Each of us has either travelled, or is working on a project that might eventually involve travel.</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We’ll each spend 10 minutes describing our projects and we’ll have some time for questions.</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I’ll start off and talk about how an American of Chinese lineage, who speaks no Chinese, came to spend three weeks at Tsinghua University in Beijing last November.</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If you want to see some slides and commentary about my actual trip come to the Brown Bag session at 1:00 on April 7th in 106 Olin.</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About a year ago Xin called and asked if I’d like to be the next person to participate in the THU partnership exchange.  They were looking to have someone from public services with knowledge of the subject librarian model.  At that point I’d spent 29 years in public services at Cornell, I was also fresh from co-chairing the Liaison Committee with Kornelia and had been working on VIVO since the fall of 2011, something of interest to several Chinese libraries and finally I have an interest in visualizations and Tsinghua was doing some work in that area.</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 explained to Xin that I spoke no Chinese.  “No Chinese?”  “None whatsoever”</w:t>
      </w:r>
    </w:p>
    <w:p w:rsidR="00822672" w:rsidRPr="00822672" w:rsidRDefault="00822672" w:rsidP="00822672">
      <w:pPr>
        <w:spacing w:after="0" w:line="240" w:lineRule="auto"/>
        <w:rPr>
          <w:rFonts w:ascii="Times New Roman" w:eastAsia="Times New Roman" w:hAnsi="Times New Roman" w:cs="Times New Roman"/>
          <w:sz w:val="24"/>
          <w:szCs w:val="24"/>
        </w:rPr>
      </w:pPr>
      <w:proofErr w:type="gramStart"/>
      <w:r w:rsidRPr="00822672">
        <w:rPr>
          <w:rFonts w:ascii="Arial" w:eastAsia="Times New Roman" w:hAnsi="Arial" w:cs="Arial"/>
          <w:color w:val="000000"/>
          <w:sz w:val="23"/>
          <w:szCs w:val="23"/>
        </w:rPr>
        <w:t>more</w:t>
      </w:r>
      <w:proofErr w:type="gramEnd"/>
      <w:r w:rsidRPr="00822672">
        <w:rPr>
          <w:rFonts w:ascii="Arial" w:eastAsia="Times New Roman" w:hAnsi="Arial" w:cs="Arial"/>
          <w:color w:val="000000"/>
          <w:sz w:val="23"/>
          <w:szCs w:val="23"/>
        </w:rPr>
        <w:t xml:space="preserve"> on that later</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After thinking about it I happily accepted the invitation.  I’d been to China in 1978 and again in 1988 and a lot would have changed in the 25 years since then.  Especially in seeing THU which was where my Dad went.</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b/>
          <w:bCs/>
          <w:color w:val="000000"/>
          <w:sz w:val="23"/>
          <w:szCs w:val="23"/>
        </w:rPr>
        <w:t>PREPARATION</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Read up on THU, anything I could find in English.</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SLIDE</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Xin sent me background documents on the visits to date.</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Barbara Eden gave me a personal slide show of her trip, including helpful hints like:</w:t>
      </w:r>
    </w:p>
    <w:p w:rsidR="00822672" w:rsidRPr="00822672" w:rsidRDefault="00822672" w:rsidP="00822672">
      <w:pPr>
        <w:spacing w:after="0" w:line="240" w:lineRule="auto"/>
        <w:rPr>
          <w:rFonts w:ascii="Times New Roman" w:eastAsia="Times New Roman" w:hAnsi="Times New Roman" w:cs="Times New Roman"/>
          <w:sz w:val="24"/>
          <w:szCs w:val="24"/>
        </w:rPr>
      </w:pPr>
      <w:proofErr w:type="gramStart"/>
      <w:r w:rsidRPr="00822672">
        <w:rPr>
          <w:rFonts w:ascii="Arial" w:eastAsia="Times New Roman" w:hAnsi="Arial" w:cs="Arial"/>
          <w:color w:val="000000"/>
          <w:sz w:val="23"/>
          <w:szCs w:val="23"/>
        </w:rPr>
        <w:t>don’t</w:t>
      </w:r>
      <w:proofErr w:type="gramEnd"/>
      <w:r w:rsidRPr="00822672">
        <w:rPr>
          <w:rFonts w:ascii="Arial" w:eastAsia="Times New Roman" w:hAnsi="Arial" w:cs="Arial"/>
          <w:color w:val="000000"/>
          <w:sz w:val="23"/>
          <w:szCs w:val="23"/>
        </w:rPr>
        <w:t xml:space="preserve"> assume the bathroom will have toilet paper</w:t>
      </w:r>
    </w:p>
    <w:p w:rsidR="00822672" w:rsidRPr="00822672" w:rsidRDefault="00822672" w:rsidP="00822672">
      <w:pPr>
        <w:spacing w:after="0" w:line="240" w:lineRule="auto"/>
        <w:rPr>
          <w:rFonts w:ascii="Times New Roman" w:eastAsia="Times New Roman" w:hAnsi="Times New Roman" w:cs="Times New Roman"/>
          <w:sz w:val="24"/>
          <w:szCs w:val="24"/>
        </w:rPr>
      </w:pPr>
      <w:proofErr w:type="gramStart"/>
      <w:r w:rsidRPr="00822672">
        <w:rPr>
          <w:rFonts w:ascii="Arial" w:eastAsia="Times New Roman" w:hAnsi="Arial" w:cs="Arial"/>
          <w:color w:val="000000"/>
          <w:sz w:val="23"/>
          <w:szCs w:val="23"/>
        </w:rPr>
        <w:t>you</w:t>
      </w:r>
      <w:proofErr w:type="gramEnd"/>
      <w:r w:rsidRPr="00822672">
        <w:rPr>
          <w:rFonts w:ascii="Arial" w:eastAsia="Times New Roman" w:hAnsi="Arial" w:cs="Arial"/>
          <w:color w:val="000000"/>
          <w:sz w:val="23"/>
          <w:szCs w:val="23"/>
        </w:rPr>
        <w:t xml:space="preserve"> need to boil any water you ingest  (which I remembered from my past trips)</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 went to Gannet for shots and a travel consultation</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SLIDE</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lastRenderedPageBreak/>
        <w:t>I worked with Xin’s travel agent to get a ticket, which would allow for a week long stopover in Japan on the way home to visit my nephew.  I paid the difference between the direct flight and the layover.</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 xml:space="preserve">He also handled the VISA application after received the official letter of invitation from an office at THU, </w:t>
      </w:r>
      <w:proofErr w:type="gramStart"/>
      <w:r w:rsidRPr="00822672">
        <w:rPr>
          <w:rFonts w:ascii="Arial" w:eastAsia="Times New Roman" w:hAnsi="Arial" w:cs="Arial"/>
          <w:color w:val="000000"/>
          <w:sz w:val="23"/>
          <w:szCs w:val="23"/>
        </w:rPr>
        <w:t>and  I’d</w:t>
      </w:r>
      <w:proofErr w:type="gramEnd"/>
      <w:r w:rsidRPr="00822672">
        <w:rPr>
          <w:rFonts w:ascii="Arial" w:eastAsia="Times New Roman" w:hAnsi="Arial" w:cs="Arial"/>
          <w:color w:val="000000"/>
          <w:sz w:val="23"/>
          <w:szCs w:val="23"/>
        </w:rPr>
        <w:t xml:space="preserve"> sent a photo (taken at the Campus store) and my passport to him.</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Some of you may have encountered the ‘giving of gifts’ by Chinese visitors here.  On Xin’s direction, I bought a whole batch of small items from the Campus store - anything with a Cornell logo on it.  And wrapping paper and Cornell stickers.</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b/>
          <w:bCs/>
          <w:color w:val="000000"/>
          <w:sz w:val="23"/>
          <w:szCs w:val="23"/>
        </w:rPr>
        <w:t>AGENDA</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THU designed the whole schedule and I received copies of it a few weeks before departure.  Most days there was a tour or meeting in the morning and another in the afternoon.  There were a few open afternoons.  On the weekends they listed someone to take me to see the sights.  But I explained I’d seen those on previous trips and would prefer to explore on my own.</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b/>
          <w:bCs/>
          <w:color w:val="000000"/>
          <w:sz w:val="23"/>
          <w:szCs w:val="23"/>
        </w:rPr>
        <w:t>TRIP</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Then I sat on an airplane, and another airplane, and one more airplane.  I arrived at 10:00 in the evening and was met by Mrs. Guo, who would be my liaison for the visit</w:t>
      </w:r>
      <w:proofErr w:type="gramStart"/>
      <w:r w:rsidRPr="00822672">
        <w:rPr>
          <w:rFonts w:ascii="Arial" w:eastAsia="Times New Roman" w:hAnsi="Arial" w:cs="Arial"/>
          <w:color w:val="000000"/>
          <w:sz w:val="23"/>
          <w:szCs w:val="23"/>
        </w:rPr>
        <w:t>,  fluent</w:t>
      </w:r>
      <w:proofErr w:type="gramEnd"/>
      <w:r w:rsidRPr="00822672">
        <w:rPr>
          <w:rFonts w:ascii="Arial" w:eastAsia="Times New Roman" w:hAnsi="Arial" w:cs="Arial"/>
          <w:color w:val="000000"/>
          <w:sz w:val="23"/>
          <w:szCs w:val="23"/>
        </w:rPr>
        <w:t xml:space="preserve"> English (my French is better) and a cab driver who had learned ‘tourist English’ that the library hired for situations such as mine.</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b/>
          <w:bCs/>
          <w:color w:val="000000"/>
          <w:sz w:val="23"/>
          <w:szCs w:val="23"/>
        </w:rPr>
        <w:t>THU</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 xml:space="preserve">The meetings were just the right pace - they were not too tiring and they set me up with people who were quite fluent in English.  Most of them would start by asking “you speak no Chinese at all?”  Initially they’d asked a Cornell Government grad student who was researching at THU if he would help translate.  But he stopped showing up and later told me that I was speaking slowly enough that they could understand me.  I found if I spoke English at the same pace they spoke it to me, and avoided jargon they could understand me. - </w:t>
      </w:r>
      <w:proofErr w:type="gramStart"/>
      <w:r w:rsidRPr="00822672">
        <w:rPr>
          <w:rFonts w:ascii="Arial" w:eastAsia="Times New Roman" w:hAnsi="Arial" w:cs="Arial"/>
          <w:color w:val="000000"/>
          <w:sz w:val="23"/>
          <w:szCs w:val="23"/>
        </w:rPr>
        <w:t>working</w:t>
      </w:r>
      <w:proofErr w:type="gramEnd"/>
      <w:r w:rsidRPr="00822672">
        <w:rPr>
          <w:rFonts w:ascii="Arial" w:eastAsia="Times New Roman" w:hAnsi="Arial" w:cs="Arial"/>
          <w:color w:val="000000"/>
          <w:sz w:val="23"/>
          <w:szCs w:val="23"/>
        </w:rPr>
        <w:t xml:space="preserve"> with ESL students at the Reference desk was good practice for this. </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 lived in the Foreign Student dorm - in relative luxury - two rooms (the size of the apartment my Uncle’s family of 5 had in 1978 after they’d been upgraded when the Party learned we would be visiting.)  But unlike him, I even had my own bathroom.</w:t>
      </w:r>
    </w:p>
    <w:p w:rsidR="00822672" w:rsidRPr="00822672" w:rsidRDefault="00822672" w:rsidP="00822672">
      <w:pPr>
        <w:spacing w:after="0" w:line="240" w:lineRule="auto"/>
        <w:rPr>
          <w:rFonts w:ascii="Times New Roman" w:eastAsia="Times New Roman" w:hAnsi="Times New Roman" w:cs="Times New Roman"/>
          <w:sz w:val="24"/>
          <w:szCs w:val="24"/>
        </w:rPr>
      </w:pPr>
      <w:proofErr w:type="gramStart"/>
      <w:r w:rsidRPr="00822672">
        <w:rPr>
          <w:rFonts w:ascii="Arial" w:eastAsia="Times New Roman" w:hAnsi="Arial" w:cs="Arial"/>
          <w:color w:val="000000"/>
          <w:sz w:val="23"/>
          <w:szCs w:val="23"/>
        </w:rPr>
        <w:t>and</w:t>
      </w:r>
      <w:proofErr w:type="gramEnd"/>
      <w:r w:rsidRPr="00822672">
        <w:rPr>
          <w:rFonts w:ascii="Arial" w:eastAsia="Times New Roman" w:hAnsi="Arial" w:cs="Arial"/>
          <w:color w:val="000000"/>
          <w:sz w:val="23"/>
          <w:szCs w:val="23"/>
        </w:rPr>
        <w:t xml:space="preserve"> wifi.</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The dorm complex had a student center with an ATM and a convenience store - which stocked Great Wall wine, and there was a staff/student cafeteria just a building away.  I had the Chinese for ‘take out’ ready on my iPhone to show the server.  After the first few times he knew me - probably as that Chinese woman who speaks no Chinese.</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b/>
          <w:bCs/>
          <w:color w:val="000000"/>
          <w:sz w:val="23"/>
          <w:szCs w:val="23"/>
        </w:rPr>
        <w:t>REPORTING</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 xml:space="preserve">I wrote up my notes and still have some follow up to do with some of the people I met.  I reported on my trip and possibilities for future work to LEG.  We are also putting some of </w:t>
      </w:r>
      <w:r w:rsidRPr="00822672">
        <w:rPr>
          <w:rFonts w:ascii="Arial" w:eastAsia="Times New Roman" w:hAnsi="Arial" w:cs="Arial"/>
          <w:color w:val="000000"/>
          <w:sz w:val="23"/>
          <w:szCs w:val="23"/>
        </w:rPr>
        <w:lastRenderedPageBreak/>
        <w:t>the helpful hints and other information into a WIKI, once we organize that random brain dump that site will be open to CUL.</w:t>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Times New Roman" w:eastAsia="Times New Roman" w:hAnsi="Times New Roman" w:cs="Times New Roman"/>
          <w:sz w:val="24"/>
          <w:szCs w:val="24"/>
        </w:rPr>
        <w:br/>
      </w:r>
    </w:p>
    <w:p w:rsidR="00822672" w:rsidRPr="00822672" w:rsidRDefault="00822672" w:rsidP="00822672">
      <w:pPr>
        <w:spacing w:after="0" w:line="240" w:lineRule="auto"/>
        <w:rPr>
          <w:rFonts w:ascii="Times New Roman" w:eastAsia="Times New Roman" w:hAnsi="Times New Roman" w:cs="Times New Roman"/>
          <w:sz w:val="24"/>
          <w:szCs w:val="24"/>
        </w:rPr>
      </w:pPr>
      <w:r w:rsidRPr="00822672">
        <w:rPr>
          <w:rFonts w:ascii="Arial" w:eastAsia="Times New Roman" w:hAnsi="Arial" w:cs="Arial"/>
          <w:color w:val="000000"/>
          <w:sz w:val="23"/>
          <w:szCs w:val="23"/>
        </w:rPr>
        <w:t>It was a great experience - I would recommend it to anyone who is interested in seeing how other folks live and work.</w:t>
      </w:r>
    </w:p>
    <w:p w:rsidR="00C623AB" w:rsidRDefault="00C623AB"/>
    <w:sectPr w:rsidR="00C62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72"/>
    <w:rsid w:val="00216CCB"/>
    <w:rsid w:val="00822672"/>
    <w:rsid w:val="00C6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56CF5-E19B-42D8-BBF3-1538F904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26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 Chiang</dc:creator>
  <cp:keywords/>
  <dc:description/>
  <cp:lastModifiedBy>Kathy S. Chiang</cp:lastModifiedBy>
  <cp:revision>1</cp:revision>
  <dcterms:created xsi:type="dcterms:W3CDTF">2014-04-08T12:36:00Z</dcterms:created>
  <dcterms:modified xsi:type="dcterms:W3CDTF">2014-04-08T12:37:00Z</dcterms:modified>
</cp:coreProperties>
</file>