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D5E" w:rsidRPr="00C7101D" w:rsidRDefault="00115F8C" w:rsidP="00C7101D">
      <w:pPr>
        <w:jc w:val="center"/>
        <w:rPr>
          <w:b/>
          <w:sz w:val="32"/>
          <w:szCs w:val="32"/>
        </w:rPr>
      </w:pPr>
      <w:r w:rsidRPr="00C7101D">
        <w:rPr>
          <w:b/>
          <w:sz w:val="32"/>
          <w:szCs w:val="32"/>
        </w:rPr>
        <w:t xml:space="preserve">Enteric </w:t>
      </w:r>
      <w:proofErr w:type="spellStart"/>
      <w:r w:rsidRPr="00C7101D">
        <w:rPr>
          <w:b/>
          <w:sz w:val="32"/>
          <w:szCs w:val="32"/>
        </w:rPr>
        <w:t>Coccidiosis</w:t>
      </w:r>
      <w:proofErr w:type="spellEnd"/>
    </w:p>
    <w:p w:rsidR="00115F8C" w:rsidRDefault="00115F8C" w:rsidP="00CE1485">
      <w:pPr>
        <w:pStyle w:val="ListParagraph"/>
        <w:numPr>
          <w:ilvl w:val="0"/>
          <w:numId w:val="3"/>
        </w:numPr>
      </w:pPr>
      <w:proofErr w:type="spellStart"/>
      <w:r w:rsidRPr="00115F8C">
        <w:t>Coccidia</w:t>
      </w:r>
      <w:proofErr w:type="spellEnd"/>
      <w:r w:rsidRPr="00115F8C">
        <w:t xml:space="preserve"> are obligate intracellular</w:t>
      </w:r>
      <w:r>
        <w:t xml:space="preserve"> parasites normally found in the </w:t>
      </w:r>
      <w:r w:rsidRPr="00115F8C">
        <w:t>intestinal tract</w:t>
      </w:r>
    </w:p>
    <w:p w:rsidR="00115F8C" w:rsidRDefault="00115F8C" w:rsidP="00CE1485">
      <w:pPr>
        <w:pStyle w:val="ListParagraph"/>
        <w:numPr>
          <w:ilvl w:val="0"/>
          <w:numId w:val="3"/>
        </w:numPr>
      </w:pPr>
      <w:r>
        <w:t>B</w:t>
      </w:r>
      <w:r w:rsidRPr="00115F8C">
        <w:t xml:space="preserve">elong to the phylum </w:t>
      </w:r>
      <w:proofErr w:type="spellStart"/>
      <w:r w:rsidRPr="00115F8C">
        <w:t>Apicomplexa</w:t>
      </w:r>
      <w:proofErr w:type="spellEnd"/>
    </w:p>
    <w:p w:rsidR="00115F8C" w:rsidRPr="00115F8C" w:rsidRDefault="00115F8C" w:rsidP="006622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 w:rsidRPr="00115F8C">
        <w:rPr>
          <w:rFonts w:cs="MinionPro-Regular"/>
        </w:rPr>
        <w:t>Coccidian</w:t>
      </w:r>
      <w:r w:rsidRPr="00115F8C">
        <w:rPr>
          <w:rFonts w:cs="MinionPro-Regular"/>
        </w:rPr>
        <w:t xml:space="preserve"> </w:t>
      </w:r>
      <w:r w:rsidRPr="00115F8C">
        <w:rPr>
          <w:rFonts w:cs="MinionPro-Regular"/>
        </w:rPr>
        <w:t xml:space="preserve">genera that infect cats and dogs are </w:t>
      </w:r>
      <w:proofErr w:type="spellStart"/>
      <w:r w:rsidRPr="00115F8C">
        <w:rPr>
          <w:rFonts w:cs="MinionPro-It"/>
          <w:i/>
          <w:iCs/>
        </w:rPr>
        <w:t>Isospora</w:t>
      </w:r>
      <w:proofErr w:type="spellEnd"/>
      <w:r w:rsidRPr="00115F8C">
        <w:rPr>
          <w:rFonts w:cs="MinionPro-It"/>
          <w:i/>
          <w:iCs/>
        </w:rPr>
        <w:t xml:space="preserve">, </w:t>
      </w:r>
      <w:proofErr w:type="spellStart"/>
      <w:r w:rsidRPr="00115F8C">
        <w:rPr>
          <w:rFonts w:cs="MinionPro-It"/>
          <w:i/>
          <w:iCs/>
        </w:rPr>
        <w:t>Hammondia</w:t>
      </w:r>
      <w:proofErr w:type="spellEnd"/>
      <w:r w:rsidRPr="00115F8C">
        <w:rPr>
          <w:rFonts w:cs="MinionPro-It"/>
          <w:i/>
          <w:iCs/>
        </w:rPr>
        <w:t xml:space="preserve">, </w:t>
      </w:r>
      <w:proofErr w:type="spellStart"/>
      <w:r w:rsidRPr="00115F8C">
        <w:rPr>
          <w:rFonts w:cs="MinionPro-It"/>
          <w:i/>
          <w:iCs/>
        </w:rPr>
        <w:t>Besnoitia</w:t>
      </w:r>
      <w:proofErr w:type="spellEnd"/>
      <w:r w:rsidRPr="00115F8C">
        <w:rPr>
          <w:rFonts w:cs="MinionPro-It"/>
          <w:i/>
          <w:iCs/>
        </w:rPr>
        <w:t xml:space="preserve">, </w:t>
      </w:r>
      <w:proofErr w:type="spellStart"/>
      <w:r w:rsidRPr="00115F8C">
        <w:rPr>
          <w:rFonts w:cs="MinionPro-It"/>
          <w:i/>
          <w:iCs/>
        </w:rPr>
        <w:t>Sarc</w:t>
      </w:r>
      <w:r w:rsidRPr="00115F8C">
        <w:rPr>
          <w:rFonts w:cs="MinionPro-It"/>
          <w:i/>
          <w:iCs/>
        </w:rPr>
        <w:t>ocystis</w:t>
      </w:r>
      <w:proofErr w:type="spellEnd"/>
      <w:r w:rsidRPr="00115F8C">
        <w:rPr>
          <w:rFonts w:cs="MinionPro-It"/>
          <w:i/>
          <w:iCs/>
        </w:rPr>
        <w:t xml:space="preserve">, </w:t>
      </w:r>
      <w:proofErr w:type="spellStart"/>
      <w:r w:rsidRPr="00115F8C">
        <w:rPr>
          <w:rFonts w:cs="MinionPro-It"/>
          <w:i/>
          <w:iCs/>
        </w:rPr>
        <w:t>Caryospora</w:t>
      </w:r>
      <w:proofErr w:type="spellEnd"/>
      <w:r w:rsidRPr="00115F8C">
        <w:rPr>
          <w:rFonts w:cs="MinionPro-It"/>
          <w:i/>
          <w:iCs/>
        </w:rPr>
        <w:t xml:space="preserve">, Toxoplasma, </w:t>
      </w:r>
      <w:proofErr w:type="spellStart"/>
      <w:r w:rsidRPr="00115F8C">
        <w:rPr>
          <w:rFonts w:cs="MinionPro-It"/>
          <w:i/>
          <w:iCs/>
        </w:rPr>
        <w:t>Neospora</w:t>
      </w:r>
      <w:proofErr w:type="spellEnd"/>
      <w:r w:rsidRPr="00115F8C">
        <w:rPr>
          <w:rFonts w:cs="MinionPro-It"/>
          <w:i/>
          <w:iCs/>
        </w:rPr>
        <w:t xml:space="preserve">, Cryptosporidium, </w:t>
      </w:r>
      <w:r w:rsidRPr="00115F8C">
        <w:rPr>
          <w:rFonts w:cs="MinionPro-Regular"/>
        </w:rPr>
        <w:t xml:space="preserve">and </w:t>
      </w:r>
      <w:proofErr w:type="spellStart"/>
      <w:r w:rsidRPr="00115F8C">
        <w:rPr>
          <w:rFonts w:cs="MinionPro-It"/>
          <w:i/>
          <w:iCs/>
        </w:rPr>
        <w:t>Cyclospora</w:t>
      </w:r>
      <w:proofErr w:type="spellEnd"/>
      <w:r w:rsidRPr="00115F8C">
        <w:rPr>
          <w:rFonts w:cs="MinionPro-It"/>
          <w:i/>
          <w:iCs/>
        </w:rPr>
        <w:t xml:space="preserve"> </w:t>
      </w:r>
      <w:r w:rsidRPr="00115F8C">
        <w:rPr>
          <w:rFonts w:cs="MinionPro-Regular"/>
        </w:rPr>
        <w:t>species</w:t>
      </w:r>
    </w:p>
    <w:p w:rsidR="00115F8C" w:rsidRPr="00115F8C" w:rsidRDefault="00115F8C" w:rsidP="00115F8C">
      <w:pPr>
        <w:autoSpaceDE w:val="0"/>
        <w:autoSpaceDN w:val="0"/>
        <w:adjustRightInd w:val="0"/>
        <w:spacing w:after="0" w:line="240" w:lineRule="auto"/>
        <w:ind w:left="360"/>
      </w:pPr>
    </w:p>
    <w:p w:rsidR="00115F8C" w:rsidRPr="00C7101D" w:rsidRDefault="00115F8C">
      <w:pPr>
        <w:rPr>
          <w:b/>
        </w:rPr>
      </w:pPr>
      <w:proofErr w:type="spellStart"/>
      <w:r w:rsidRPr="00C7101D">
        <w:rPr>
          <w:b/>
        </w:rPr>
        <w:t>Isospora</w:t>
      </w:r>
      <w:proofErr w:type="spellEnd"/>
      <w:r w:rsidRPr="00C7101D">
        <w:rPr>
          <w:b/>
        </w:rPr>
        <w:t xml:space="preserve"> spp.</w:t>
      </w:r>
    </w:p>
    <w:p w:rsidR="00115F8C" w:rsidRPr="00115F8C" w:rsidRDefault="00115F8C" w:rsidP="00115F8C">
      <w:pPr>
        <w:pStyle w:val="ListParagraph"/>
        <w:numPr>
          <w:ilvl w:val="0"/>
          <w:numId w:val="2"/>
        </w:numPr>
      </w:pPr>
      <w:proofErr w:type="spellStart"/>
      <w:r w:rsidRPr="00115F8C">
        <w:rPr>
          <w:i/>
          <w:iCs/>
        </w:rPr>
        <w:t>Isospora</w:t>
      </w:r>
      <w:proofErr w:type="spellEnd"/>
      <w:r w:rsidRPr="00115F8C">
        <w:rPr>
          <w:i/>
          <w:iCs/>
        </w:rPr>
        <w:t xml:space="preserve"> </w:t>
      </w:r>
      <w:r w:rsidRPr="00115F8C">
        <w:t xml:space="preserve">spp., a </w:t>
      </w:r>
      <w:proofErr w:type="spellStart"/>
      <w:r w:rsidRPr="00115F8C">
        <w:t>coccidial</w:t>
      </w:r>
      <w:proofErr w:type="spellEnd"/>
      <w:r w:rsidRPr="00115F8C">
        <w:t xml:space="preserve"> </w:t>
      </w:r>
      <w:proofErr w:type="spellStart"/>
      <w:r w:rsidRPr="00115F8C">
        <w:t>protozoal</w:t>
      </w:r>
      <w:proofErr w:type="spellEnd"/>
      <w:r w:rsidRPr="00115F8C">
        <w:t xml:space="preserve"> parasite (phylum </w:t>
      </w:r>
      <w:proofErr w:type="spellStart"/>
      <w:r w:rsidRPr="00115F8C">
        <w:t>Apicomplexa</w:t>
      </w:r>
      <w:proofErr w:type="spellEnd"/>
      <w:r w:rsidRPr="00115F8C">
        <w:t>)</w:t>
      </w:r>
    </w:p>
    <w:p w:rsidR="00115F8C" w:rsidRPr="00115F8C" w:rsidRDefault="00130BE7" w:rsidP="00115F8C">
      <w:pPr>
        <w:pStyle w:val="ListParagraph"/>
        <w:numPr>
          <w:ilvl w:val="0"/>
          <w:numId w:val="2"/>
        </w:numPr>
      </w:pPr>
      <w:r>
        <w:t>Transmitted by</w:t>
      </w:r>
      <w:r w:rsidR="00115F8C" w:rsidRPr="00115F8C">
        <w:t xml:space="preserve"> </w:t>
      </w:r>
      <w:r>
        <w:t>f</w:t>
      </w:r>
      <w:r w:rsidR="00115F8C" w:rsidRPr="00115F8C">
        <w:t>ecal-oral; ingestion of intermediate hosts</w:t>
      </w:r>
    </w:p>
    <w:p w:rsidR="00130BE7" w:rsidRDefault="00115F8C" w:rsidP="00115F8C">
      <w:pPr>
        <w:pStyle w:val="ListParagraph"/>
        <w:numPr>
          <w:ilvl w:val="0"/>
          <w:numId w:val="2"/>
        </w:numPr>
      </w:pPr>
      <w:r w:rsidRPr="00115F8C">
        <w:t xml:space="preserve">Dogs and cats are the definitive host of different </w:t>
      </w:r>
      <w:proofErr w:type="spellStart"/>
      <w:r w:rsidRPr="00115F8C">
        <w:rPr>
          <w:i/>
          <w:iCs/>
        </w:rPr>
        <w:t>Isospora</w:t>
      </w:r>
      <w:proofErr w:type="spellEnd"/>
      <w:r w:rsidRPr="00115F8C">
        <w:rPr>
          <w:i/>
          <w:iCs/>
        </w:rPr>
        <w:t xml:space="preserve"> </w:t>
      </w:r>
      <w:r w:rsidRPr="00115F8C">
        <w:t>spp.</w:t>
      </w:r>
    </w:p>
    <w:p w:rsidR="00115F8C" w:rsidRPr="00115F8C" w:rsidRDefault="00115F8C" w:rsidP="00115F8C">
      <w:pPr>
        <w:pStyle w:val="ListParagraph"/>
        <w:numPr>
          <w:ilvl w:val="0"/>
          <w:numId w:val="2"/>
        </w:numPr>
      </w:pPr>
      <w:r w:rsidRPr="00115F8C">
        <w:t xml:space="preserve">The sexual phase of the organism is completed in the gastrointestinal tract, which culminates in </w:t>
      </w:r>
      <w:r w:rsidR="00130BE7">
        <w:t>the passage of oocysts in feces</w:t>
      </w:r>
    </w:p>
    <w:p w:rsidR="00115F8C" w:rsidRPr="00130BE7" w:rsidRDefault="00115F8C" w:rsidP="00115F8C">
      <w:pPr>
        <w:pStyle w:val="ListParagraph"/>
        <w:numPr>
          <w:ilvl w:val="0"/>
          <w:numId w:val="2"/>
        </w:numPr>
      </w:pPr>
      <w:r w:rsidRPr="00115F8C">
        <w:t xml:space="preserve">Most other vertebrates can serve as intermediate hosts; invertebrates can serve as transport hosts </w:t>
      </w:r>
      <w:r w:rsidRPr="00130BE7">
        <w:t xml:space="preserve">by carrying </w:t>
      </w:r>
      <w:proofErr w:type="spellStart"/>
      <w:r w:rsidRPr="00130BE7">
        <w:rPr>
          <w:i/>
          <w:iCs/>
        </w:rPr>
        <w:t>Isospora</w:t>
      </w:r>
      <w:proofErr w:type="spellEnd"/>
      <w:r w:rsidRPr="00130BE7">
        <w:rPr>
          <w:i/>
          <w:iCs/>
        </w:rPr>
        <w:t xml:space="preserve"> </w:t>
      </w:r>
      <w:r w:rsidRPr="00130BE7">
        <w:t>spp. oocysts.</w:t>
      </w:r>
    </w:p>
    <w:p w:rsidR="00115F8C" w:rsidRPr="00115F8C" w:rsidRDefault="00130BE7" w:rsidP="00115F8C">
      <w:pPr>
        <w:pStyle w:val="ListParagraph"/>
        <w:numPr>
          <w:ilvl w:val="0"/>
          <w:numId w:val="2"/>
        </w:numPr>
      </w:pPr>
      <w:r w:rsidRPr="00130BE7">
        <w:t>Found</w:t>
      </w:r>
      <w:r>
        <w:t xml:space="preserve"> w</w:t>
      </w:r>
      <w:r w:rsidR="00115F8C" w:rsidRPr="00115F8C">
        <w:t>orldwide</w:t>
      </w:r>
    </w:p>
    <w:p w:rsidR="00130BE7" w:rsidRDefault="00115F8C" w:rsidP="00115F8C">
      <w:pPr>
        <w:pStyle w:val="ListParagraph"/>
        <w:numPr>
          <w:ilvl w:val="0"/>
          <w:numId w:val="2"/>
        </w:numPr>
      </w:pPr>
      <w:r w:rsidRPr="00115F8C">
        <w:t>Most dogs and cats harbor subclinical infections</w:t>
      </w:r>
    </w:p>
    <w:p w:rsidR="00115F8C" w:rsidRPr="00115F8C" w:rsidRDefault="00115F8C" w:rsidP="00115F8C">
      <w:pPr>
        <w:pStyle w:val="ListParagraph"/>
        <w:numPr>
          <w:ilvl w:val="0"/>
          <w:numId w:val="2"/>
        </w:numPr>
      </w:pPr>
      <w:r w:rsidRPr="00115F8C">
        <w:t>Watery diarrhea that can contain blood occa</w:t>
      </w:r>
      <w:r w:rsidRPr="00115F8C">
        <w:softHyphen/>
        <w:t>sionally occurs in puppies and kittens.</w:t>
      </w:r>
    </w:p>
    <w:p w:rsidR="00115F8C" w:rsidRPr="00115F8C" w:rsidRDefault="00115F8C" w:rsidP="00115F8C">
      <w:pPr>
        <w:pStyle w:val="ListParagraph"/>
        <w:numPr>
          <w:ilvl w:val="0"/>
          <w:numId w:val="2"/>
        </w:numPr>
      </w:pPr>
      <w:r w:rsidRPr="00130BE7">
        <w:t xml:space="preserve">Differential </w:t>
      </w:r>
      <w:r w:rsidR="00130BE7">
        <w:t>diagnoses</w:t>
      </w:r>
      <w:r w:rsidRPr="00115F8C">
        <w:t xml:space="preserve"> include other </w:t>
      </w:r>
      <w:proofErr w:type="spellStart"/>
      <w:r w:rsidRPr="00115F8C">
        <w:t>enteropathogenic</w:t>
      </w:r>
      <w:proofErr w:type="spellEnd"/>
      <w:r w:rsidRPr="00115F8C">
        <w:t xml:space="preserve"> bacterial (e.g., </w:t>
      </w:r>
      <w:r w:rsidRPr="00115F8C">
        <w:rPr>
          <w:i/>
          <w:iCs/>
        </w:rPr>
        <w:t xml:space="preserve">Clostridium </w:t>
      </w:r>
      <w:proofErr w:type="spellStart"/>
      <w:r w:rsidRPr="00115F8C">
        <w:rPr>
          <w:i/>
          <w:iCs/>
        </w:rPr>
        <w:t>perfringens</w:t>
      </w:r>
      <w:proofErr w:type="spellEnd"/>
      <w:r w:rsidRPr="00115F8C">
        <w:rPr>
          <w:i/>
          <w:iCs/>
        </w:rPr>
        <w:t>, Campylobacter</w:t>
      </w:r>
      <w:r w:rsidRPr="00115F8C">
        <w:t xml:space="preserve">) and </w:t>
      </w:r>
      <w:proofErr w:type="spellStart"/>
      <w:r w:rsidRPr="00115F8C">
        <w:t>protozoal</w:t>
      </w:r>
      <w:proofErr w:type="spellEnd"/>
      <w:r w:rsidRPr="00115F8C">
        <w:t xml:space="preserve"> infections (e.g., </w:t>
      </w:r>
      <w:r w:rsidRPr="00115F8C">
        <w:rPr>
          <w:i/>
          <w:iCs/>
        </w:rPr>
        <w:t xml:space="preserve">Giardia, </w:t>
      </w:r>
      <w:proofErr w:type="spellStart"/>
      <w:r w:rsidRPr="00115F8C">
        <w:rPr>
          <w:i/>
          <w:iCs/>
        </w:rPr>
        <w:t>Tritrichomonas</w:t>
      </w:r>
      <w:proofErr w:type="spellEnd"/>
      <w:r w:rsidRPr="00115F8C">
        <w:rPr>
          <w:i/>
          <w:iCs/>
        </w:rPr>
        <w:t xml:space="preserve"> </w:t>
      </w:r>
      <w:proofErr w:type="spellStart"/>
      <w:r w:rsidRPr="00115F8C">
        <w:rPr>
          <w:i/>
          <w:iCs/>
        </w:rPr>
        <w:t>foetus</w:t>
      </w:r>
      <w:proofErr w:type="spellEnd"/>
      <w:r w:rsidRPr="00115F8C">
        <w:t>), as well as nematode infestations.</w:t>
      </w:r>
    </w:p>
    <w:p w:rsidR="00115F8C" w:rsidRDefault="00115F8C" w:rsidP="00115F8C">
      <w:pPr>
        <w:pStyle w:val="ListParagraph"/>
        <w:numPr>
          <w:ilvl w:val="0"/>
          <w:numId w:val="2"/>
        </w:numPr>
        <w:spacing w:after="0" w:line="240" w:lineRule="auto"/>
      </w:pPr>
      <w:r w:rsidRPr="00115F8C">
        <w:t xml:space="preserve"> </w:t>
      </w:r>
      <w:proofErr w:type="spellStart"/>
      <w:r w:rsidRPr="00115F8C">
        <w:rPr>
          <w:i/>
          <w:iCs/>
        </w:rPr>
        <w:t>Isospora</w:t>
      </w:r>
      <w:proofErr w:type="spellEnd"/>
      <w:r w:rsidRPr="00115F8C">
        <w:rPr>
          <w:i/>
          <w:iCs/>
        </w:rPr>
        <w:t xml:space="preserve"> </w:t>
      </w:r>
      <w:r w:rsidRPr="00115F8C">
        <w:t>spp. of dogs and cats do not infect humans</w:t>
      </w:r>
    </w:p>
    <w:p w:rsidR="00115F8C" w:rsidRPr="00115F8C" w:rsidRDefault="00115F8C" w:rsidP="00115F8C">
      <w:pPr>
        <w:pStyle w:val="ListParagraph"/>
        <w:numPr>
          <w:ilvl w:val="0"/>
          <w:numId w:val="2"/>
        </w:numPr>
        <w:spacing w:after="0" w:line="240" w:lineRule="auto"/>
      </w:pPr>
      <w:r w:rsidRPr="00115F8C">
        <w:t xml:space="preserve">Cats are the definitive hosts for </w:t>
      </w:r>
      <w:proofErr w:type="spellStart"/>
      <w:r w:rsidRPr="00115F8C">
        <w:rPr>
          <w:i/>
          <w:iCs/>
        </w:rPr>
        <w:t>Isospora</w:t>
      </w:r>
      <w:proofErr w:type="spellEnd"/>
      <w:r w:rsidRPr="00115F8C">
        <w:rPr>
          <w:i/>
          <w:iCs/>
        </w:rPr>
        <w:t xml:space="preserve"> </w:t>
      </w:r>
      <w:proofErr w:type="spellStart"/>
      <w:r w:rsidRPr="00115F8C">
        <w:rPr>
          <w:i/>
          <w:iCs/>
        </w:rPr>
        <w:t>felis</w:t>
      </w:r>
      <w:proofErr w:type="spellEnd"/>
      <w:r w:rsidRPr="00115F8C">
        <w:rPr>
          <w:i/>
          <w:iCs/>
        </w:rPr>
        <w:t xml:space="preserve"> </w:t>
      </w:r>
      <w:r w:rsidRPr="00115F8C">
        <w:t xml:space="preserve">and </w:t>
      </w:r>
      <w:proofErr w:type="spellStart"/>
      <w:r w:rsidRPr="00115F8C">
        <w:rPr>
          <w:i/>
          <w:iCs/>
        </w:rPr>
        <w:t>Isos</w:t>
      </w:r>
      <w:r w:rsidRPr="00115F8C">
        <w:rPr>
          <w:i/>
          <w:iCs/>
        </w:rPr>
        <w:softHyphen/>
        <w:t>pora</w:t>
      </w:r>
      <w:proofErr w:type="spellEnd"/>
      <w:r w:rsidRPr="00115F8C">
        <w:rPr>
          <w:i/>
          <w:iCs/>
        </w:rPr>
        <w:t xml:space="preserve"> </w:t>
      </w:r>
      <w:proofErr w:type="spellStart"/>
      <w:r w:rsidRPr="00115F8C">
        <w:rPr>
          <w:i/>
          <w:iCs/>
        </w:rPr>
        <w:t>rivolta</w:t>
      </w:r>
      <w:proofErr w:type="spellEnd"/>
      <w:r w:rsidRPr="00115F8C">
        <w:rPr>
          <w:i/>
          <w:iCs/>
        </w:rPr>
        <w:t xml:space="preserve">, </w:t>
      </w:r>
      <w:r w:rsidRPr="00115F8C">
        <w:t xml:space="preserve">and dogs are the definitive hosts for </w:t>
      </w:r>
      <w:proofErr w:type="spellStart"/>
      <w:r w:rsidRPr="00115F8C">
        <w:rPr>
          <w:i/>
          <w:iCs/>
        </w:rPr>
        <w:t>Isospora</w:t>
      </w:r>
      <w:proofErr w:type="spellEnd"/>
      <w:r w:rsidRPr="00115F8C">
        <w:rPr>
          <w:i/>
          <w:iCs/>
        </w:rPr>
        <w:t xml:space="preserve"> </w:t>
      </w:r>
      <w:proofErr w:type="spellStart"/>
      <w:r w:rsidRPr="00115F8C">
        <w:rPr>
          <w:i/>
          <w:iCs/>
        </w:rPr>
        <w:t>canis</w:t>
      </w:r>
      <w:proofErr w:type="spellEnd"/>
      <w:r w:rsidRPr="00115F8C">
        <w:t xml:space="preserve">, </w:t>
      </w:r>
      <w:proofErr w:type="spellStart"/>
      <w:r w:rsidRPr="00115F8C">
        <w:rPr>
          <w:i/>
          <w:iCs/>
        </w:rPr>
        <w:t>Isospora</w:t>
      </w:r>
      <w:proofErr w:type="spellEnd"/>
      <w:r w:rsidRPr="00115F8C">
        <w:rPr>
          <w:i/>
          <w:iCs/>
        </w:rPr>
        <w:t xml:space="preserve"> </w:t>
      </w:r>
      <w:proofErr w:type="spellStart"/>
      <w:r w:rsidRPr="00115F8C">
        <w:rPr>
          <w:i/>
          <w:iCs/>
        </w:rPr>
        <w:t>ohioensis</w:t>
      </w:r>
      <w:proofErr w:type="spellEnd"/>
      <w:r w:rsidRPr="00115F8C">
        <w:rPr>
          <w:i/>
          <w:iCs/>
        </w:rPr>
        <w:t xml:space="preserve">, </w:t>
      </w:r>
      <w:proofErr w:type="spellStart"/>
      <w:r w:rsidRPr="00115F8C">
        <w:rPr>
          <w:i/>
          <w:iCs/>
        </w:rPr>
        <w:t>Isospora</w:t>
      </w:r>
      <w:proofErr w:type="spellEnd"/>
      <w:r w:rsidRPr="00115F8C">
        <w:rPr>
          <w:i/>
          <w:iCs/>
        </w:rPr>
        <w:t xml:space="preserve"> </w:t>
      </w:r>
      <w:proofErr w:type="spellStart"/>
      <w:r w:rsidRPr="00115F8C">
        <w:rPr>
          <w:i/>
          <w:iCs/>
        </w:rPr>
        <w:t>neorivolta</w:t>
      </w:r>
      <w:proofErr w:type="spellEnd"/>
      <w:r w:rsidRPr="00115F8C">
        <w:rPr>
          <w:i/>
          <w:iCs/>
        </w:rPr>
        <w:t xml:space="preserve">, </w:t>
      </w:r>
      <w:r w:rsidRPr="00115F8C">
        <w:t xml:space="preserve">and </w:t>
      </w:r>
      <w:proofErr w:type="spellStart"/>
      <w:r w:rsidRPr="00115F8C">
        <w:rPr>
          <w:i/>
          <w:iCs/>
        </w:rPr>
        <w:t>Isospora</w:t>
      </w:r>
      <w:proofErr w:type="spellEnd"/>
      <w:r w:rsidRPr="00115F8C">
        <w:rPr>
          <w:i/>
          <w:iCs/>
        </w:rPr>
        <w:t xml:space="preserve"> </w:t>
      </w:r>
      <w:proofErr w:type="spellStart"/>
      <w:r w:rsidRPr="00115F8C">
        <w:rPr>
          <w:i/>
          <w:iCs/>
        </w:rPr>
        <w:t>bur</w:t>
      </w:r>
      <w:r w:rsidRPr="00115F8C">
        <w:rPr>
          <w:i/>
          <w:iCs/>
        </w:rPr>
        <w:softHyphen/>
        <w:t>rowsi</w:t>
      </w:r>
      <w:proofErr w:type="spellEnd"/>
    </w:p>
    <w:p w:rsidR="00115F8C" w:rsidRDefault="00115F8C" w:rsidP="00115F8C">
      <w:pPr>
        <w:pStyle w:val="ListParagraph"/>
        <w:numPr>
          <w:ilvl w:val="0"/>
          <w:numId w:val="2"/>
        </w:numPr>
        <w:spacing w:after="0" w:line="240" w:lineRule="auto"/>
      </w:pPr>
      <w:r>
        <w:t>P</w:t>
      </w:r>
      <w:r w:rsidRPr="00115F8C">
        <w:t xml:space="preserve">revalence rates for </w:t>
      </w:r>
      <w:proofErr w:type="spellStart"/>
      <w:r w:rsidRPr="00115F8C">
        <w:rPr>
          <w:i/>
          <w:iCs/>
        </w:rPr>
        <w:t>Isospora</w:t>
      </w:r>
      <w:proofErr w:type="spellEnd"/>
      <w:r w:rsidRPr="00115F8C">
        <w:rPr>
          <w:i/>
          <w:iCs/>
        </w:rPr>
        <w:t xml:space="preserve"> </w:t>
      </w:r>
      <w:r w:rsidRPr="00115F8C">
        <w:t>spp. infection in dogs and cat</w:t>
      </w:r>
      <w:r>
        <w:t>s vary from 3% to more than 30%</w:t>
      </w:r>
    </w:p>
    <w:p w:rsidR="00115F8C" w:rsidRDefault="00130BE7" w:rsidP="00130BE7">
      <w:pPr>
        <w:pStyle w:val="ListParagraph"/>
        <w:numPr>
          <w:ilvl w:val="0"/>
          <w:numId w:val="2"/>
        </w:numPr>
        <w:spacing w:after="0" w:line="240" w:lineRule="auto"/>
      </w:pPr>
      <w:r>
        <w:t>D</w:t>
      </w:r>
      <w:r w:rsidRPr="00130BE7">
        <w:t xml:space="preserve">ogs experimentally infected with I. </w:t>
      </w:r>
      <w:proofErr w:type="spellStart"/>
      <w:r w:rsidRPr="00130BE7">
        <w:t>canis</w:t>
      </w:r>
      <w:proofErr w:type="spellEnd"/>
      <w:r w:rsidRPr="00130BE7">
        <w:t xml:space="preserve">, the mean </w:t>
      </w:r>
      <w:proofErr w:type="spellStart"/>
      <w:r w:rsidRPr="00130BE7">
        <w:t>prepatent</w:t>
      </w:r>
      <w:proofErr w:type="spellEnd"/>
      <w:r w:rsidRPr="00130BE7">
        <w:t xml:space="preserve"> period was 9.8 days </w:t>
      </w:r>
      <w:r>
        <w:t>and</w:t>
      </w:r>
      <w:r w:rsidRPr="00130BE7">
        <w:t xml:space="preserve"> th</w:t>
      </w:r>
      <w:r>
        <w:t xml:space="preserve">e patent period was 8.9 days </w:t>
      </w:r>
    </w:p>
    <w:p w:rsidR="00130BE7" w:rsidRDefault="00130BE7" w:rsidP="00130BE7">
      <w:pPr>
        <w:pStyle w:val="ListParagraph"/>
        <w:numPr>
          <w:ilvl w:val="0"/>
          <w:numId w:val="2"/>
        </w:numPr>
        <w:spacing w:after="0" w:line="240" w:lineRule="auto"/>
      </w:pPr>
      <w:r w:rsidRPr="00130BE7">
        <w:t>Clinical disease is most common in young, debilitated, and immuno</w:t>
      </w:r>
      <w:r w:rsidRPr="00130BE7">
        <w:softHyphen/>
        <w:t>compromised animals</w:t>
      </w:r>
    </w:p>
    <w:p w:rsidR="00130BE7" w:rsidRDefault="00130BE7" w:rsidP="00130BE7">
      <w:pPr>
        <w:pStyle w:val="ListParagraph"/>
        <w:numPr>
          <w:ilvl w:val="0"/>
          <w:numId w:val="2"/>
        </w:num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772ADD" wp14:editId="5CB41017">
            <wp:simplePos x="0" y="0"/>
            <wp:positionH relativeFrom="margin">
              <wp:align>right</wp:align>
            </wp:positionH>
            <wp:positionV relativeFrom="paragraph">
              <wp:posOffset>259080</wp:posOffset>
            </wp:positionV>
            <wp:extent cx="4507619" cy="3895725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619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0BE7">
        <w:t xml:space="preserve">Clinically ill puppies and kittens can exhibit vomiting, abdominal discomfort, </w:t>
      </w:r>
      <w:proofErr w:type="spellStart"/>
      <w:r w:rsidRPr="00130BE7">
        <w:t>inappetence</w:t>
      </w:r>
      <w:proofErr w:type="spellEnd"/>
      <w:r w:rsidRPr="00130BE7">
        <w:t>, and watery diarrhea that sometimes contains blood</w:t>
      </w:r>
    </w:p>
    <w:p w:rsidR="00130BE7" w:rsidRDefault="00130BE7" w:rsidP="00130BE7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 w:rsidRPr="00130BE7">
        <w:t>Coccidiosis</w:t>
      </w:r>
      <w:proofErr w:type="spellEnd"/>
      <w:r w:rsidRPr="00130BE7">
        <w:t xml:space="preserve"> is generally self-limited, and clinical signs in most puppies and k</w:t>
      </w:r>
      <w:r>
        <w:t>ittens resolve without therapy</w:t>
      </w:r>
    </w:p>
    <w:p w:rsidR="00130BE7" w:rsidRDefault="00130BE7" w:rsidP="00130BE7">
      <w:pPr>
        <w:pStyle w:val="ListParagraph"/>
        <w:numPr>
          <w:ilvl w:val="0"/>
          <w:numId w:val="2"/>
        </w:numPr>
        <w:spacing w:after="0" w:line="240" w:lineRule="auto"/>
      </w:pPr>
      <w:r>
        <w:t>T</w:t>
      </w:r>
      <w:r w:rsidRPr="00130BE7">
        <w:t>reatment can speed resolution of clinical disease and may lessen environ</w:t>
      </w:r>
      <w:r w:rsidRPr="00130BE7">
        <w:softHyphen/>
        <w:t>mental contamination</w:t>
      </w:r>
    </w:p>
    <w:p w:rsidR="00130BE7" w:rsidRDefault="00130BE7" w:rsidP="00130BE7">
      <w:pPr>
        <w:pStyle w:val="ListParagraph"/>
        <w:numPr>
          <w:ilvl w:val="0"/>
          <w:numId w:val="2"/>
        </w:numPr>
        <w:spacing w:after="0" w:line="240" w:lineRule="auto"/>
      </w:pPr>
      <w:r w:rsidRPr="00130BE7">
        <w:t xml:space="preserve">The only approved treatment for </w:t>
      </w:r>
      <w:proofErr w:type="spellStart"/>
      <w:r w:rsidRPr="00130BE7">
        <w:t>coccidiosis</w:t>
      </w:r>
      <w:proofErr w:type="spellEnd"/>
      <w:r w:rsidRPr="00130BE7">
        <w:t xml:space="preserve"> in the United States is </w:t>
      </w:r>
      <w:proofErr w:type="spellStart"/>
      <w:r w:rsidRPr="00130BE7">
        <w:t>sulfadimethoxine</w:t>
      </w:r>
      <w:proofErr w:type="spellEnd"/>
    </w:p>
    <w:p w:rsidR="00130BE7" w:rsidRDefault="00130BE7" w:rsidP="001007CD">
      <w:pPr>
        <w:pStyle w:val="ListParagraph"/>
        <w:numPr>
          <w:ilvl w:val="0"/>
          <w:numId w:val="2"/>
        </w:numPr>
        <w:spacing w:after="0" w:line="240" w:lineRule="auto"/>
      </w:pPr>
      <w:r w:rsidRPr="00130BE7">
        <w:t xml:space="preserve">Other drug regimens have been used </w:t>
      </w:r>
      <w:r>
        <w:t>including</w:t>
      </w:r>
      <w:r w:rsidRPr="00130BE7">
        <w:t xml:space="preserve"> trimethoprim-sulfa (30 to 60 mg/kg of trimethoprim daily for 6 days in animals &gt;4 kg; or 15 to 30 mg/kg trimethoprim daily for 6 days in animals &lt;4 kg) </w:t>
      </w:r>
    </w:p>
    <w:p w:rsidR="00130BE7" w:rsidRDefault="00130BE7" w:rsidP="00130BE7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>
        <w:t>Ponazuril</w:t>
      </w:r>
      <w:proofErr w:type="spellEnd"/>
      <w:r>
        <w:t xml:space="preserve"> 20 mg/kg</w:t>
      </w:r>
      <w:r>
        <w:t xml:space="preserve"> t</w:t>
      </w:r>
      <w:r>
        <w:t>wice, 1 to 7 days apart</w:t>
      </w:r>
      <w:r>
        <w:t xml:space="preserve"> or </w:t>
      </w:r>
      <w:r>
        <w:t>50 mg/kg</w:t>
      </w:r>
      <w:r>
        <w:t xml:space="preserve"> once</w:t>
      </w:r>
    </w:p>
    <w:p w:rsidR="00130BE7" w:rsidRDefault="00130BE7" w:rsidP="00B873D3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>
        <w:lastRenderedPageBreak/>
        <w:t>Ponazuril</w:t>
      </w:r>
      <w:proofErr w:type="spellEnd"/>
      <w:r>
        <w:t xml:space="preserve"> </w:t>
      </w:r>
      <w:r>
        <w:t>may be superior to other</w:t>
      </w:r>
      <w:r>
        <w:t xml:space="preserve"> </w:t>
      </w:r>
      <w:r>
        <w:t>drugs fo</w:t>
      </w:r>
      <w:r>
        <w:t xml:space="preserve">r the treatment for </w:t>
      </w:r>
      <w:proofErr w:type="spellStart"/>
      <w:r>
        <w:t>coccidiosis</w:t>
      </w:r>
      <w:proofErr w:type="spellEnd"/>
    </w:p>
    <w:p w:rsidR="00130BE7" w:rsidRDefault="00130BE7" w:rsidP="00B873D3">
      <w:pPr>
        <w:pStyle w:val="ListParagraph"/>
        <w:numPr>
          <w:ilvl w:val="0"/>
          <w:numId w:val="2"/>
        </w:numPr>
        <w:spacing w:after="0" w:line="240" w:lineRule="auto"/>
      </w:pPr>
      <w:r>
        <w:t>P</w:t>
      </w:r>
      <w:r w:rsidRPr="00130BE7">
        <w:t>rognosis is considered good to excellent</w:t>
      </w:r>
    </w:p>
    <w:p w:rsidR="00130BE7" w:rsidRDefault="00130BE7" w:rsidP="00B873D3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 w:rsidRPr="00130BE7">
        <w:rPr>
          <w:i/>
          <w:iCs/>
        </w:rPr>
        <w:t>Isospora</w:t>
      </w:r>
      <w:proofErr w:type="spellEnd"/>
      <w:r w:rsidRPr="00130BE7">
        <w:rPr>
          <w:i/>
          <w:iCs/>
        </w:rPr>
        <w:t xml:space="preserve"> </w:t>
      </w:r>
      <w:r w:rsidRPr="00130BE7">
        <w:t>spp. oocysts are very resistant to environmental condi</w:t>
      </w:r>
      <w:r w:rsidRPr="00130BE7">
        <w:softHyphen/>
        <w:t>tions and disinfectants</w:t>
      </w:r>
    </w:p>
    <w:p w:rsidR="00130BE7" w:rsidRDefault="00130BE7" w:rsidP="00B873D3">
      <w:pPr>
        <w:pStyle w:val="ListParagraph"/>
        <w:numPr>
          <w:ilvl w:val="0"/>
          <w:numId w:val="2"/>
        </w:numPr>
        <w:spacing w:after="0" w:line="240" w:lineRule="auto"/>
      </w:pPr>
      <w:r w:rsidRPr="00130BE7">
        <w:t>The key to control is to provide good sanitation</w:t>
      </w:r>
    </w:p>
    <w:p w:rsidR="00130BE7" w:rsidRDefault="00130BE7" w:rsidP="00130BE7">
      <w:pPr>
        <w:spacing w:after="0" w:line="240" w:lineRule="auto"/>
      </w:pPr>
    </w:p>
    <w:p w:rsidR="00130BE7" w:rsidRPr="00C7101D" w:rsidRDefault="00130BE7" w:rsidP="00130BE7">
      <w:pPr>
        <w:spacing w:after="0" w:line="240" w:lineRule="auto"/>
        <w:rPr>
          <w:b/>
        </w:rPr>
      </w:pPr>
      <w:proofErr w:type="spellStart"/>
      <w:r w:rsidRPr="00C7101D">
        <w:rPr>
          <w:b/>
        </w:rPr>
        <w:t>Sarcocystosis</w:t>
      </w:r>
      <w:proofErr w:type="spellEnd"/>
    </w:p>
    <w:p w:rsidR="009C08BA" w:rsidRDefault="009C08BA" w:rsidP="00130BE7">
      <w:pPr>
        <w:spacing w:after="0" w:line="240" w:lineRule="auto"/>
      </w:pPr>
    </w:p>
    <w:p w:rsidR="009C08BA" w:rsidRPr="009C08BA" w:rsidRDefault="00130BE7" w:rsidP="00130BE7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 w:rsidRPr="00130BE7">
        <w:t>Sarcocystosis</w:t>
      </w:r>
      <w:proofErr w:type="spellEnd"/>
      <w:r w:rsidRPr="00130BE7">
        <w:t xml:space="preserve"> is caused by </w:t>
      </w:r>
      <w:proofErr w:type="spellStart"/>
      <w:r w:rsidRPr="00130BE7">
        <w:rPr>
          <w:i/>
          <w:iCs/>
        </w:rPr>
        <w:t>Sarcocystis</w:t>
      </w:r>
      <w:proofErr w:type="spellEnd"/>
      <w:r w:rsidRPr="00130BE7">
        <w:rPr>
          <w:i/>
          <w:iCs/>
        </w:rPr>
        <w:t xml:space="preserve"> </w:t>
      </w:r>
      <w:r w:rsidRPr="00130BE7">
        <w:t>species, which are coc</w:t>
      </w:r>
      <w:r w:rsidRPr="00130BE7">
        <w:softHyphen/>
        <w:t xml:space="preserve">cidian parasites that resemble </w:t>
      </w:r>
      <w:r w:rsidRPr="00130BE7">
        <w:rPr>
          <w:i/>
          <w:iCs/>
        </w:rPr>
        <w:t xml:space="preserve">Toxoplasma </w:t>
      </w:r>
      <w:r w:rsidRPr="00130BE7">
        <w:t xml:space="preserve">and </w:t>
      </w:r>
      <w:proofErr w:type="spellStart"/>
      <w:r w:rsidRPr="00130BE7">
        <w:rPr>
          <w:i/>
          <w:iCs/>
        </w:rPr>
        <w:t>Neospora</w:t>
      </w:r>
      <w:proofErr w:type="spellEnd"/>
    </w:p>
    <w:p w:rsidR="009C08BA" w:rsidRDefault="009C08BA" w:rsidP="00130BE7">
      <w:pPr>
        <w:pStyle w:val="ListParagraph"/>
        <w:numPr>
          <w:ilvl w:val="0"/>
          <w:numId w:val="4"/>
        </w:numPr>
        <w:spacing w:after="0" w:line="240" w:lineRule="auto"/>
      </w:pPr>
      <w:r>
        <w:t>L</w:t>
      </w:r>
      <w:r w:rsidR="00130BE7" w:rsidRPr="00130BE7">
        <w:t>ife cycle involves intermedi</w:t>
      </w:r>
      <w:r>
        <w:t>ate and definitive host species</w:t>
      </w:r>
    </w:p>
    <w:p w:rsidR="009C08BA" w:rsidRDefault="00130BE7" w:rsidP="00130BE7">
      <w:pPr>
        <w:pStyle w:val="ListParagraph"/>
        <w:numPr>
          <w:ilvl w:val="0"/>
          <w:numId w:val="4"/>
        </w:numPr>
        <w:spacing w:after="0" w:line="240" w:lineRule="auto"/>
      </w:pPr>
      <w:r w:rsidRPr="00130BE7">
        <w:t xml:space="preserve">After ingestion of oocysts, organisms replicate in the intermediate host, forming </w:t>
      </w:r>
      <w:proofErr w:type="spellStart"/>
      <w:r w:rsidRPr="00130BE7">
        <w:t>schizonts</w:t>
      </w:r>
      <w:proofErr w:type="spellEnd"/>
      <w:r w:rsidRPr="00130BE7">
        <w:t>, usually in endothelial cells</w:t>
      </w:r>
    </w:p>
    <w:p w:rsidR="009C08BA" w:rsidRDefault="00130BE7" w:rsidP="00130BE7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 w:rsidRPr="00130BE7">
        <w:t>Merozoites</w:t>
      </w:r>
      <w:proofErr w:type="spellEnd"/>
      <w:r w:rsidRPr="00130BE7">
        <w:t xml:space="preserve"> are released from the </w:t>
      </w:r>
      <w:proofErr w:type="spellStart"/>
      <w:r w:rsidRPr="00130BE7">
        <w:t>schizonts</w:t>
      </w:r>
      <w:proofErr w:type="spellEnd"/>
      <w:r w:rsidRPr="00130BE7">
        <w:t xml:space="preserve"> and ultimately encyst in tissues as a </w:t>
      </w:r>
      <w:proofErr w:type="spellStart"/>
      <w:r w:rsidRPr="00130BE7">
        <w:t>sarcocyst</w:t>
      </w:r>
      <w:proofErr w:type="spellEnd"/>
      <w:r w:rsidRPr="00130BE7">
        <w:t xml:space="preserve"> which contains </w:t>
      </w:r>
      <w:proofErr w:type="spellStart"/>
      <w:r w:rsidRPr="00130BE7">
        <w:t>bradyzoites</w:t>
      </w:r>
      <w:proofErr w:type="spellEnd"/>
    </w:p>
    <w:p w:rsidR="009C08BA" w:rsidRDefault="00130BE7" w:rsidP="00130BE7">
      <w:pPr>
        <w:pStyle w:val="ListParagraph"/>
        <w:numPr>
          <w:ilvl w:val="0"/>
          <w:numId w:val="4"/>
        </w:numPr>
        <w:spacing w:after="0" w:line="240" w:lineRule="auto"/>
      </w:pPr>
      <w:r w:rsidRPr="00130BE7">
        <w:t xml:space="preserve">On ingestion of tissues from the intermediate host by the definitive host, </w:t>
      </w:r>
      <w:proofErr w:type="spellStart"/>
      <w:r w:rsidRPr="00130BE7">
        <w:t>bradyzoites</w:t>
      </w:r>
      <w:proofErr w:type="spellEnd"/>
      <w:r w:rsidRPr="00130BE7">
        <w:t xml:space="preserve"> are released from </w:t>
      </w:r>
      <w:proofErr w:type="spellStart"/>
      <w:r w:rsidRPr="00130BE7">
        <w:t>sarcocysts</w:t>
      </w:r>
      <w:proofErr w:type="spellEnd"/>
      <w:r w:rsidRPr="00130BE7">
        <w:t xml:space="preserve"> and replicate in the small intes</w:t>
      </w:r>
      <w:r w:rsidR="009C08BA">
        <w:t>tine, with formation of oocysts</w:t>
      </w:r>
    </w:p>
    <w:p w:rsidR="009C08BA" w:rsidRDefault="00130BE7" w:rsidP="00130BE7">
      <w:pPr>
        <w:pStyle w:val="ListParagraph"/>
        <w:numPr>
          <w:ilvl w:val="0"/>
          <w:numId w:val="4"/>
        </w:numPr>
        <w:spacing w:after="0" w:line="240" w:lineRule="auto"/>
      </w:pPr>
      <w:r w:rsidRPr="00130BE7">
        <w:t>The oocysts are then excreted in feces</w:t>
      </w:r>
    </w:p>
    <w:p w:rsidR="009C08BA" w:rsidRDefault="00130BE7" w:rsidP="00130BE7">
      <w:pPr>
        <w:pStyle w:val="ListParagraph"/>
        <w:numPr>
          <w:ilvl w:val="0"/>
          <w:numId w:val="4"/>
        </w:numPr>
        <w:spacing w:after="0" w:line="240" w:lineRule="auto"/>
      </w:pPr>
      <w:r w:rsidRPr="00130BE7">
        <w:t xml:space="preserve">Dogs are definitive hosts for numerous species of </w:t>
      </w:r>
      <w:proofErr w:type="spellStart"/>
      <w:r w:rsidRPr="00130BE7">
        <w:rPr>
          <w:i/>
          <w:iCs/>
        </w:rPr>
        <w:t>Sarcocystis</w:t>
      </w:r>
      <w:proofErr w:type="spellEnd"/>
      <w:r w:rsidRPr="00130BE7">
        <w:t xml:space="preserve">, but the life cycles of these </w:t>
      </w:r>
      <w:proofErr w:type="spellStart"/>
      <w:r w:rsidRPr="00130BE7">
        <w:rPr>
          <w:i/>
          <w:iCs/>
        </w:rPr>
        <w:t>Sarcocystis</w:t>
      </w:r>
      <w:proofErr w:type="spellEnd"/>
      <w:r w:rsidRPr="00130BE7">
        <w:rPr>
          <w:i/>
          <w:iCs/>
        </w:rPr>
        <w:t xml:space="preserve"> </w:t>
      </w:r>
      <w:r w:rsidRPr="00130BE7">
        <w:t>spe</w:t>
      </w:r>
      <w:r w:rsidRPr="00130BE7">
        <w:softHyphen/>
        <w:t>cies are incompletely understood</w:t>
      </w:r>
    </w:p>
    <w:p w:rsidR="009C08BA" w:rsidRDefault="00130BE7" w:rsidP="00130BE7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 w:rsidRPr="00130BE7">
        <w:rPr>
          <w:i/>
          <w:iCs/>
        </w:rPr>
        <w:t>Sarcocystis</w:t>
      </w:r>
      <w:proofErr w:type="spellEnd"/>
      <w:r w:rsidRPr="00130BE7">
        <w:rPr>
          <w:i/>
          <w:iCs/>
        </w:rPr>
        <w:t xml:space="preserve"> </w:t>
      </w:r>
      <w:proofErr w:type="spellStart"/>
      <w:r w:rsidRPr="00130BE7">
        <w:rPr>
          <w:i/>
          <w:iCs/>
        </w:rPr>
        <w:t>canis</w:t>
      </w:r>
      <w:proofErr w:type="spellEnd"/>
      <w:r w:rsidRPr="00130BE7">
        <w:rPr>
          <w:i/>
          <w:iCs/>
        </w:rPr>
        <w:t xml:space="preserve"> </w:t>
      </w:r>
      <w:r w:rsidRPr="00130BE7">
        <w:t>can cause hepatitis, encephalitis, dermatitis, and pneumonia in dogs, with most reports involving puppies</w:t>
      </w:r>
    </w:p>
    <w:p w:rsidR="009C08BA" w:rsidRDefault="00130BE7" w:rsidP="00130BE7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 w:rsidRPr="00130BE7">
        <w:rPr>
          <w:i/>
          <w:iCs/>
        </w:rPr>
        <w:t>Sarcocystis</w:t>
      </w:r>
      <w:proofErr w:type="spellEnd"/>
      <w:r w:rsidRPr="00130BE7">
        <w:rPr>
          <w:i/>
          <w:iCs/>
        </w:rPr>
        <w:t xml:space="preserve"> </w:t>
      </w:r>
      <w:proofErr w:type="spellStart"/>
      <w:r w:rsidRPr="00130BE7">
        <w:rPr>
          <w:i/>
          <w:iCs/>
        </w:rPr>
        <w:t>neurona</w:t>
      </w:r>
      <w:proofErr w:type="spellEnd"/>
      <w:r w:rsidRPr="00130BE7">
        <w:rPr>
          <w:i/>
          <w:iCs/>
        </w:rPr>
        <w:t xml:space="preserve"> </w:t>
      </w:r>
      <w:r w:rsidRPr="00130BE7">
        <w:t>is an unusual species with opossums as definitive hosts and several other animal species as intermediate or aberrant hosts, includ</w:t>
      </w:r>
      <w:r w:rsidRPr="00130BE7">
        <w:softHyphen/>
        <w:t>ing dogs, cats, marine mammals, and horses</w:t>
      </w:r>
    </w:p>
    <w:p w:rsidR="00130BE7" w:rsidRDefault="009C08BA" w:rsidP="009E6C3D">
      <w:pPr>
        <w:pStyle w:val="ListParagraph"/>
        <w:numPr>
          <w:ilvl w:val="0"/>
          <w:numId w:val="4"/>
        </w:numPr>
        <w:spacing w:after="0" w:line="240" w:lineRule="auto"/>
      </w:pPr>
      <w:r>
        <w:t>Virtually all cattle and sheep are</w:t>
      </w:r>
      <w:r>
        <w:t xml:space="preserve"> </w:t>
      </w:r>
      <w:r>
        <w:t xml:space="preserve">infected with </w:t>
      </w:r>
      <w:proofErr w:type="spellStart"/>
      <w:r>
        <w:t>Sarcocystis</w:t>
      </w:r>
      <w:proofErr w:type="spellEnd"/>
    </w:p>
    <w:p w:rsidR="009C08BA" w:rsidRDefault="009C08BA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9C08BA">
      <w:pPr>
        <w:spacing w:after="0" w:line="240" w:lineRule="auto"/>
        <w:ind w:left="360"/>
      </w:pPr>
      <w:r>
        <w:lastRenderedPageBreak/>
        <w:t>Questions:</w:t>
      </w:r>
    </w:p>
    <w:p w:rsidR="00DD4100" w:rsidRDefault="00DD4100" w:rsidP="009C08BA">
      <w:pPr>
        <w:spacing w:after="0" w:line="240" w:lineRule="auto"/>
        <w:ind w:left="360"/>
      </w:pPr>
    </w:p>
    <w:p w:rsidR="00DD4100" w:rsidRDefault="00DD4100" w:rsidP="00DD4100">
      <w:pPr>
        <w:pStyle w:val="ListParagraph"/>
        <w:numPr>
          <w:ilvl w:val="0"/>
          <w:numId w:val="7"/>
        </w:numPr>
        <w:spacing w:after="0" w:line="240" w:lineRule="auto"/>
      </w:pPr>
      <w:r w:rsidRPr="00E55753">
        <w:t>True</w:t>
      </w:r>
      <w:r>
        <w:t xml:space="preserve"> or False: </w:t>
      </w:r>
      <w:proofErr w:type="spellStart"/>
      <w:r w:rsidRPr="00DD4100">
        <w:t>Coccidia</w:t>
      </w:r>
      <w:proofErr w:type="spellEnd"/>
      <w:r w:rsidRPr="00DD4100">
        <w:t xml:space="preserve"> are obligate intracellular parasites normally found in the intestinal tract</w:t>
      </w:r>
    </w:p>
    <w:p w:rsidR="00DD4100" w:rsidRDefault="00DD4100" w:rsidP="00DD4100">
      <w:pPr>
        <w:spacing w:after="0" w:line="240" w:lineRule="auto"/>
      </w:pPr>
    </w:p>
    <w:p w:rsidR="00DD4100" w:rsidRDefault="00DD4100" w:rsidP="00DD4100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True or </w:t>
      </w:r>
      <w:r w:rsidRPr="00E55753">
        <w:t>False</w:t>
      </w:r>
      <w:r>
        <w:t xml:space="preserve"> </w:t>
      </w:r>
      <w:proofErr w:type="spellStart"/>
      <w:r>
        <w:t>Coccidiosis</w:t>
      </w:r>
      <w:proofErr w:type="spellEnd"/>
      <w:r>
        <w:t xml:space="preserve"> is not a self-limiting disease and requires antimicrobial treatment</w:t>
      </w:r>
    </w:p>
    <w:p w:rsidR="00DD4100" w:rsidRDefault="00DD4100" w:rsidP="00DD4100">
      <w:pPr>
        <w:spacing w:after="0" w:line="240" w:lineRule="auto"/>
      </w:pPr>
    </w:p>
    <w:p w:rsidR="00DD4100" w:rsidRDefault="00DD4100" w:rsidP="00DD4100">
      <w:pPr>
        <w:pStyle w:val="ListParagraph"/>
        <w:numPr>
          <w:ilvl w:val="0"/>
          <w:numId w:val="7"/>
        </w:numPr>
        <w:spacing w:after="0" w:line="240" w:lineRule="auto"/>
      </w:pPr>
      <w:r w:rsidRPr="00130BE7">
        <w:t xml:space="preserve">The only approved treatment for </w:t>
      </w:r>
      <w:proofErr w:type="spellStart"/>
      <w:r w:rsidRPr="00130BE7">
        <w:t>coccidiosis</w:t>
      </w:r>
      <w:proofErr w:type="spellEnd"/>
      <w:r w:rsidRPr="00130BE7">
        <w:t xml:space="preserve"> in the United States</w:t>
      </w:r>
      <w:r>
        <w:t xml:space="preserve"> is:</w:t>
      </w:r>
    </w:p>
    <w:p w:rsidR="00DD4100" w:rsidRDefault="00DD4100" w:rsidP="00DD4100">
      <w:pPr>
        <w:pStyle w:val="ListParagraph"/>
        <w:numPr>
          <w:ilvl w:val="1"/>
          <w:numId w:val="7"/>
        </w:numPr>
        <w:spacing w:after="0" w:line="240" w:lineRule="auto"/>
      </w:pPr>
      <w:proofErr w:type="spellStart"/>
      <w:r>
        <w:t>Ponazuril</w:t>
      </w:r>
      <w:proofErr w:type="spellEnd"/>
    </w:p>
    <w:p w:rsidR="00DD4100" w:rsidRPr="00E55753" w:rsidRDefault="00DD4100" w:rsidP="00DD4100">
      <w:pPr>
        <w:pStyle w:val="ListParagraph"/>
        <w:numPr>
          <w:ilvl w:val="1"/>
          <w:numId w:val="7"/>
        </w:numPr>
        <w:spacing w:after="0" w:line="240" w:lineRule="auto"/>
      </w:pPr>
      <w:proofErr w:type="spellStart"/>
      <w:r w:rsidRPr="00E55753">
        <w:t>S</w:t>
      </w:r>
      <w:r w:rsidRPr="00E55753">
        <w:t>ulfadimethoxine</w:t>
      </w:r>
      <w:proofErr w:type="spellEnd"/>
    </w:p>
    <w:p w:rsidR="00DD4100" w:rsidRDefault="00DD4100" w:rsidP="00DD4100">
      <w:pPr>
        <w:pStyle w:val="ListParagraph"/>
        <w:numPr>
          <w:ilvl w:val="1"/>
          <w:numId w:val="7"/>
        </w:numPr>
        <w:spacing w:after="0" w:line="240" w:lineRule="auto"/>
      </w:pPr>
      <w:r>
        <w:t>Trimethoprim/</w:t>
      </w:r>
      <w:proofErr w:type="spellStart"/>
      <w:r>
        <w:t>Sulfamethoxazole</w:t>
      </w:r>
      <w:proofErr w:type="spellEnd"/>
    </w:p>
    <w:p w:rsidR="00DD4100" w:rsidRDefault="00DD4100" w:rsidP="00DD4100">
      <w:pPr>
        <w:pStyle w:val="ListParagraph"/>
        <w:numPr>
          <w:ilvl w:val="1"/>
          <w:numId w:val="7"/>
        </w:numPr>
        <w:spacing w:after="0" w:line="240" w:lineRule="auto"/>
      </w:pPr>
      <w:r>
        <w:t>Metronidazole</w:t>
      </w:r>
    </w:p>
    <w:p w:rsidR="00DD4100" w:rsidRDefault="00DD4100" w:rsidP="00DD4100">
      <w:pPr>
        <w:pStyle w:val="ListParagraph"/>
        <w:numPr>
          <w:ilvl w:val="1"/>
          <w:numId w:val="7"/>
        </w:numPr>
        <w:spacing w:after="0" w:line="240" w:lineRule="auto"/>
      </w:pPr>
      <w:r>
        <w:t>Matt Damon</w:t>
      </w:r>
    </w:p>
    <w:p w:rsidR="00DD4100" w:rsidRDefault="00DD4100" w:rsidP="00DD4100">
      <w:pPr>
        <w:spacing w:after="0" w:line="240" w:lineRule="auto"/>
      </w:pPr>
    </w:p>
    <w:p w:rsidR="00DB5B82" w:rsidRDefault="00DB5B82" w:rsidP="00DB5B82">
      <w:pPr>
        <w:pStyle w:val="ListParagraph"/>
        <w:spacing w:after="0" w:line="240" w:lineRule="auto"/>
      </w:pPr>
      <w:r>
        <w:t xml:space="preserve">4)  True or </w:t>
      </w:r>
      <w:r w:rsidRPr="00E55753">
        <w:t>False</w:t>
      </w:r>
      <w:r>
        <w:t xml:space="preserve">: </w:t>
      </w:r>
      <w:proofErr w:type="spellStart"/>
      <w:r w:rsidRPr="00130BE7">
        <w:rPr>
          <w:i/>
          <w:iCs/>
        </w:rPr>
        <w:t>Isospora</w:t>
      </w:r>
      <w:proofErr w:type="spellEnd"/>
      <w:r w:rsidRPr="00130BE7">
        <w:rPr>
          <w:i/>
          <w:iCs/>
        </w:rPr>
        <w:t xml:space="preserve"> </w:t>
      </w:r>
      <w:r w:rsidRPr="00130BE7">
        <w:t xml:space="preserve">spp. oocysts are very </w:t>
      </w:r>
      <w:r>
        <w:t>susceptible</w:t>
      </w:r>
      <w:r w:rsidRPr="00130BE7">
        <w:t xml:space="preserve"> to environmental condi</w:t>
      </w:r>
      <w:r w:rsidRPr="00130BE7">
        <w:softHyphen/>
        <w:t>tions and disinfectants</w:t>
      </w:r>
    </w:p>
    <w:p w:rsidR="00DB5B82" w:rsidRDefault="00DB5B82" w:rsidP="00DB5B82">
      <w:pPr>
        <w:pStyle w:val="ListParagraph"/>
        <w:spacing w:after="0" w:line="240" w:lineRule="auto"/>
      </w:pPr>
    </w:p>
    <w:p w:rsidR="00DB5B82" w:rsidRDefault="00DB5B82" w:rsidP="00DB5B82">
      <w:pPr>
        <w:pStyle w:val="ListParagraph"/>
        <w:spacing w:after="0" w:line="240" w:lineRule="auto"/>
        <w:rPr>
          <w:u w:val="single"/>
        </w:rPr>
      </w:pPr>
      <w:r>
        <w:t xml:space="preserve">5) </w:t>
      </w:r>
      <w:r w:rsidR="00B62BAE" w:rsidRPr="00B62BAE">
        <w:t xml:space="preserve">The sexual phase of </w:t>
      </w:r>
      <w:proofErr w:type="spellStart"/>
      <w:r w:rsidR="00B62BAE" w:rsidRPr="00130BE7">
        <w:rPr>
          <w:i/>
          <w:iCs/>
        </w:rPr>
        <w:t>Isospora</w:t>
      </w:r>
      <w:proofErr w:type="spellEnd"/>
      <w:r w:rsidR="00B62BAE" w:rsidRPr="00130BE7">
        <w:rPr>
          <w:i/>
          <w:iCs/>
        </w:rPr>
        <w:t xml:space="preserve"> </w:t>
      </w:r>
      <w:r w:rsidR="00B62BAE" w:rsidRPr="00B62BAE">
        <w:t xml:space="preserve">is completed in the </w:t>
      </w:r>
      <w:r w:rsidR="00E55753">
        <w:rPr>
          <w:u w:val="single"/>
        </w:rPr>
        <w:t>_____________________________</w:t>
      </w:r>
      <w:r w:rsidR="00B62BAE" w:rsidRPr="00B62BAE">
        <w:t xml:space="preserve">, which </w:t>
      </w:r>
      <w:r w:rsidR="00B62BAE">
        <w:t xml:space="preserve">results </w:t>
      </w:r>
      <w:r w:rsidR="00B62BAE" w:rsidRPr="00B62BAE">
        <w:t xml:space="preserve">in the passage of oocysts in </w:t>
      </w:r>
      <w:r w:rsidR="00E55753">
        <w:rPr>
          <w:u w:val="single"/>
        </w:rPr>
        <w:t>________________</w:t>
      </w:r>
    </w:p>
    <w:p w:rsidR="00B62BAE" w:rsidRDefault="00B62BAE" w:rsidP="00DB5B82">
      <w:pPr>
        <w:pStyle w:val="ListParagraph"/>
        <w:spacing w:after="0" w:line="240" w:lineRule="auto"/>
        <w:rPr>
          <w:u w:val="single"/>
        </w:rPr>
      </w:pPr>
    </w:p>
    <w:p w:rsidR="00B62BAE" w:rsidRDefault="00B62BAE" w:rsidP="00B62BAE">
      <w:pPr>
        <w:pStyle w:val="ListParagraph"/>
        <w:spacing w:after="0" w:line="240" w:lineRule="auto"/>
        <w:rPr>
          <w:iCs/>
        </w:rPr>
      </w:pPr>
      <w:r>
        <w:t xml:space="preserve">6) The definitive host of </w:t>
      </w:r>
      <w:proofErr w:type="spellStart"/>
      <w:r w:rsidRPr="00130BE7">
        <w:rPr>
          <w:i/>
          <w:iCs/>
        </w:rPr>
        <w:t>Sarcocystis</w:t>
      </w:r>
      <w:proofErr w:type="spellEnd"/>
      <w:r w:rsidRPr="00130BE7">
        <w:rPr>
          <w:i/>
          <w:iCs/>
        </w:rPr>
        <w:t xml:space="preserve"> </w:t>
      </w:r>
      <w:proofErr w:type="spellStart"/>
      <w:r w:rsidRPr="00130BE7">
        <w:rPr>
          <w:i/>
          <w:iCs/>
        </w:rPr>
        <w:t>neurona</w:t>
      </w:r>
      <w:proofErr w:type="spellEnd"/>
      <w:r>
        <w:rPr>
          <w:i/>
          <w:iCs/>
        </w:rPr>
        <w:t xml:space="preserve"> </w:t>
      </w:r>
      <w:r>
        <w:rPr>
          <w:iCs/>
        </w:rPr>
        <w:t>is:</w:t>
      </w:r>
    </w:p>
    <w:p w:rsidR="00B62BAE" w:rsidRDefault="00B62BAE" w:rsidP="00B62BAE">
      <w:pPr>
        <w:pStyle w:val="ListParagraph"/>
        <w:spacing w:after="0" w:line="240" w:lineRule="auto"/>
        <w:ind w:left="1440"/>
        <w:rPr>
          <w:iCs/>
        </w:rPr>
      </w:pPr>
      <w:r>
        <w:rPr>
          <w:iCs/>
        </w:rPr>
        <w:t>a. Cats</w:t>
      </w:r>
    </w:p>
    <w:p w:rsidR="00B62BAE" w:rsidRDefault="00B62BAE" w:rsidP="00B62BAE">
      <w:pPr>
        <w:pStyle w:val="ListParagraph"/>
        <w:spacing w:after="0" w:line="240" w:lineRule="auto"/>
        <w:ind w:left="1440"/>
        <w:rPr>
          <w:iCs/>
        </w:rPr>
      </w:pPr>
      <w:r>
        <w:rPr>
          <w:iCs/>
        </w:rPr>
        <w:t>b. Dogs</w:t>
      </w:r>
    </w:p>
    <w:p w:rsidR="00B62BAE" w:rsidRDefault="00B62BAE" w:rsidP="00B62BAE">
      <w:pPr>
        <w:pStyle w:val="ListParagraph"/>
        <w:spacing w:after="0" w:line="240" w:lineRule="auto"/>
        <w:ind w:left="1440"/>
        <w:rPr>
          <w:iCs/>
        </w:rPr>
      </w:pPr>
      <w:r>
        <w:rPr>
          <w:iCs/>
        </w:rPr>
        <w:t>c. Horse</w:t>
      </w:r>
    </w:p>
    <w:p w:rsidR="00B62BAE" w:rsidRDefault="00B62BAE" w:rsidP="00B62BAE">
      <w:pPr>
        <w:pStyle w:val="ListParagraph"/>
        <w:spacing w:after="0" w:line="240" w:lineRule="auto"/>
        <w:ind w:left="1440"/>
        <w:rPr>
          <w:iCs/>
        </w:rPr>
      </w:pPr>
      <w:r>
        <w:rPr>
          <w:iCs/>
        </w:rPr>
        <w:t>d. Opossum</w:t>
      </w:r>
    </w:p>
    <w:p w:rsidR="00B62BAE" w:rsidRDefault="00B62BAE" w:rsidP="00B62BAE">
      <w:pPr>
        <w:spacing w:after="0" w:line="240" w:lineRule="auto"/>
      </w:pPr>
    </w:p>
    <w:p w:rsidR="00B62BAE" w:rsidRDefault="00B62BAE" w:rsidP="00B62BAE">
      <w:pPr>
        <w:spacing w:after="0" w:line="240" w:lineRule="auto"/>
        <w:ind w:firstLine="720"/>
      </w:pPr>
      <w:r>
        <w:t xml:space="preserve">7) </w:t>
      </w:r>
      <w:r w:rsidRPr="00E55753">
        <w:t>True</w:t>
      </w:r>
      <w:r>
        <w:t xml:space="preserve"> or False: </w:t>
      </w:r>
      <w:r w:rsidRPr="00B62BAE">
        <w:t xml:space="preserve">Virtually all cattle and sheep are infected with </w:t>
      </w:r>
      <w:proofErr w:type="spellStart"/>
      <w:r w:rsidRPr="00B62BAE">
        <w:t>Sarcocystis</w:t>
      </w:r>
      <w:proofErr w:type="spellEnd"/>
    </w:p>
    <w:p w:rsidR="00B62BAE" w:rsidRDefault="00B62BAE" w:rsidP="00B62BAE">
      <w:pPr>
        <w:spacing w:after="0" w:line="240" w:lineRule="auto"/>
        <w:ind w:firstLine="720"/>
      </w:pPr>
    </w:p>
    <w:p w:rsidR="00B62BAE" w:rsidRDefault="00B62BAE" w:rsidP="00B62BAE">
      <w:pPr>
        <w:spacing w:after="0" w:line="240" w:lineRule="auto"/>
        <w:ind w:firstLine="720"/>
      </w:pPr>
      <w:r>
        <w:t xml:space="preserve">8) </w:t>
      </w:r>
      <w:r w:rsidR="001959D2">
        <w:t xml:space="preserve">What must occur for the definitive hosts of </w:t>
      </w:r>
      <w:proofErr w:type="spellStart"/>
      <w:r w:rsidR="001959D2">
        <w:t>Sarcocystis</w:t>
      </w:r>
      <w:proofErr w:type="spellEnd"/>
      <w:r w:rsidR="001959D2">
        <w:t xml:space="preserve"> to become </w:t>
      </w:r>
      <w:proofErr w:type="gramStart"/>
      <w:r w:rsidR="001959D2">
        <w:t>infected:</w:t>
      </w:r>
      <w:proofErr w:type="gramEnd"/>
      <w:r w:rsidR="001959D2">
        <w:t xml:space="preserve"> </w:t>
      </w:r>
    </w:p>
    <w:p w:rsidR="001959D2" w:rsidRPr="00B62BAE" w:rsidRDefault="001959D2" w:rsidP="00E55753">
      <w:pPr>
        <w:spacing w:after="0" w:line="240" w:lineRule="auto"/>
        <w:ind w:firstLine="720"/>
      </w:pPr>
    </w:p>
    <w:p w:rsidR="00DD4100" w:rsidRDefault="00DD4100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DB5B82">
      <w:pPr>
        <w:pStyle w:val="ListParagraph"/>
        <w:spacing w:after="0" w:line="240" w:lineRule="auto"/>
      </w:pPr>
    </w:p>
    <w:p w:rsidR="00E55753" w:rsidRDefault="00E55753" w:rsidP="00E55753">
      <w:pPr>
        <w:spacing w:after="0" w:line="240" w:lineRule="auto"/>
        <w:ind w:left="360"/>
      </w:pPr>
      <w:r>
        <w:lastRenderedPageBreak/>
        <w:t>Questions</w:t>
      </w:r>
      <w:r>
        <w:t xml:space="preserve"> and answers</w:t>
      </w:r>
      <w:bookmarkStart w:id="0" w:name="_GoBack"/>
      <w:bookmarkEnd w:id="0"/>
      <w:r>
        <w:t>:</w:t>
      </w:r>
    </w:p>
    <w:p w:rsidR="00E55753" w:rsidRDefault="00E55753" w:rsidP="00E55753">
      <w:pPr>
        <w:spacing w:after="0" w:line="240" w:lineRule="auto"/>
        <w:ind w:left="360"/>
      </w:pPr>
    </w:p>
    <w:p w:rsidR="00E55753" w:rsidRDefault="00E55753" w:rsidP="00E55753">
      <w:pPr>
        <w:pStyle w:val="ListParagraph"/>
        <w:numPr>
          <w:ilvl w:val="0"/>
          <w:numId w:val="15"/>
        </w:numPr>
        <w:spacing w:after="0" w:line="240" w:lineRule="auto"/>
      </w:pPr>
      <w:r w:rsidRPr="00DD4100">
        <w:rPr>
          <w:b/>
        </w:rPr>
        <w:t>True</w:t>
      </w:r>
      <w:r>
        <w:t xml:space="preserve"> or False: </w:t>
      </w:r>
      <w:proofErr w:type="spellStart"/>
      <w:r w:rsidRPr="00DD4100">
        <w:t>Coccidia</w:t>
      </w:r>
      <w:proofErr w:type="spellEnd"/>
      <w:r w:rsidRPr="00DD4100">
        <w:t xml:space="preserve"> are obligate intracellular parasites normally found in the intestinal tract</w:t>
      </w:r>
    </w:p>
    <w:p w:rsidR="00E55753" w:rsidRDefault="00E55753" w:rsidP="00E55753">
      <w:pPr>
        <w:spacing w:after="0" w:line="240" w:lineRule="auto"/>
      </w:pPr>
    </w:p>
    <w:p w:rsidR="00E55753" w:rsidRDefault="00E55753" w:rsidP="00E55753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True or </w:t>
      </w:r>
      <w:r w:rsidRPr="00DD4100">
        <w:rPr>
          <w:b/>
        </w:rPr>
        <w:t>False</w:t>
      </w:r>
      <w:r>
        <w:t xml:space="preserve"> </w:t>
      </w:r>
      <w:proofErr w:type="spellStart"/>
      <w:r>
        <w:t>Coccidiosis</w:t>
      </w:r>
      <w:proofErr w:type="spellEnd"/>
      <w:r>
        <w:t xml:space="preserve"> is not a self-limiting disease and requires antimicrobial treatment</w:t>
      </w:r>
    </w:p>
    <w:p w:rsidR="00E55753" w:rsidRDefault="00E55753" w:rsidP="00E55753">
      <w:pPr>
        <w:spacing w:after="0" w:line="240" w:lineRule="auto"/>
      </w:pPr>
    </w:p>
    <w:p w:rsidR="00E55753" w:rsidRDefault="00E55753" w:rsidP="00E55753">
      <w:pPr>
        <w:pStyle w:val="ListParagraph"/>
        <w:numPr>
          <w:ilvl w:val="0"/>
          <w:numId w:val="15"/>
        </w:numPr>
        <w:spacing w:after="0" w:line="240" w:lineRule="auto"/>
      </w:pPr>
      <w:r w:rsidRPr="00130BE7">
        <w:t xml:space="preserve">The only approved treatment for </w:t>
      </w:r>
      <w:proofErr w:type="spellStart"/>
      <w:r w:rsidRPr="00130BE7">
        <w:t>coccidiosis</w:t>
      </w:r>
      <w:proofErr w:type="spellEnd"/>
      <w:r w:rsidRPr="00130BE7">
        <w:t xml:space="preserve"> in the United States</w:t>
      </w:r>
      <w:r>
        <w:t xml:space="preserve"> is:</w:t>
      </w:r>
    </w:p>
    <w:p w:rsidR="00E55753" w:rsidRDefault="00E55753" w:rsidP="00E55753">
      <w:pPr>
        <w:pStyle w:val="ListParagraph"/>
        <w:numPr>
          <w:ilvl w:val="1"/>
          <w:numId w:val="15"/>
        </w:numPr>
        <w:spacing w:after="0" w:line="240" w:lineRule="auto"/>
      </w:pPr>
      <w:proofErr w:type="spellStart"/>
      <w:r>
        <w:t>Ponazuril</w:t>
      </w:r>
      <w:proofErr w:type="spellEnd"/>
    </w:p>
    <w:p w:rsidR="00E55753" w:rsidRPr="00DD4100" w:rsidRDefault="00E55753" w:rsidP="00E55753">
      <w:pPr>
        <w:pStyle w:val="ListParagraph"/>
        <w:numPr>
          <w:ilvl w:val="1"/>
          <w:numId w:val="15"/>
        </w:numPr>
        <w:spacing w:after="0" w:line="240" w:lineRule="auto"/>
        <w:rPr>
          <w:b/>
        </w:rPr>
      </w:pPr>
      <w:proofErr w:type="spellStart"/>
      <w:r w:rsidRPr="00DD4100">
        <w:rPr>
          <w:b/>
        </w:rPr>
        <w:t>Sulfadimethoxine</w:t>
      </w:r>
      <w:proofErr w:type="spellEnd"/>
    </w:p>
    <w:p w:rsidR="00E55753" w:rsidRDefault="00E55753" w:rsidP="00E55753">
      <w:pPr>
        <w:pStyle w:val="ListParagraph"/>
        <w:numPr>
          <w:ilvl w:val="1"/>
          <w:numId w:val="15"/>
        </w:numPr>
        <w:spacing w:after="0" w:line="240" w:lineRule="auto"/>
      </w:pPr>
      <w:r>
        <w:t>Trimethoprim/</w:t>
      </w:r>
      <w:proofErr w:type="spellStart"/>
      <w:r>
        <w:t>Sulfamethoxazole</w:t>
      </w:r>
      <w:proofErr w:type="spellEnd"/>
    </w:p>
    <w:p w:rsidR="00E55753" w:rsidRDefault="00E55753" w:rsidP="00E55753">
      <w:pPr>
        <w:pStyle w:val="ListParagraph"/>
        <w:numPr>
          <w:ilvl w:val="1"/>
          <w:numId w:val="15"/>
        </w:numPr>
        <w:spacing w:after="0" w:line="240" w:lineRule="auto"/>
      </w:pPr>
      <w:r>
        <w:t>Metronidazole</w:t>
      </w:r>
    </w:p>
    <w:p w:rsidR="00E55753" w:rsidRDefault="00E55753" w:rsidP="00E55753">
      <w:pPr>
        <w:pStyle w:val="ListParagraph"/>
        <w:numPr>
          <w:ilvl w:val="1"/>
          <w:numId w:val="15"/>
        </w:numPr>
        <w:spacing w:after="0" w:line="240" w:lineRule="auto"/>
      </w:pPr>
      <w:r>
        <w:t>Matt Damon</w:t>
      </w:r>
    </w:p>
    <w:p w:rsidR="00E55753" w:rsidRDefault="00E55753" w:rsidP="00E55753">
      <w:pPr>
        <w:spacing w:after="0" w:line="240" w:lineRule="auto"/>
      </w:pPr>
    </w:p>
    <w:p w:rsidR="00E55753" w:rsidRDefault="00E55753" w:rsidP="00E55753">
      <w:pPr>
        <w:pStyle w:val="ListParagraph"/>
        <w:spacing w:after="0" w:line="240" w:lineRule="auto"/>
      </w:pPr>
      <w:r>
        <w:t xml:space="preserve">4)  True or </w:t>
      </w:r>
      <w:r w:rsidRPr="00DB5B82">
        <w:rPr>
          <w:b/>
        </w:rPr>
        <w:t>False</w:t>
      </w:r>
      <w:r>
        <w:t xml:space="preserve">: </w:t>
      </w:r>
      <w:proofErr w:type="spellStart"/>
      <w:r w:rsidRPr="00130BE7">
        <w:rPr>
          <w:i/>
          <w:iCs/>
        </w:rPr>
        <w:t>Isospora</w:t>
      </w:r>
      <w:proofErr w:type="spellEnd"/>
      <w:r w:rsidRPr="00130BE7">
        <w:rPr>
          <w:i/>
          <w:iCs/>
        </w:rPr>
        <w:t xml:space="preserve"> </w:t>
      </w:r>
      <w:r w:rsidRPr="00130BE7">
        <w:t xml:space="preserve">spp. oocysts are very </w:t>
      </w:r>
      <w:r>
        <w:t>susceptible</w:t>
      </w:r>
      <w:r w:rsidRPr="00130BE7">
        <w:t xml:space="preserve"> to environmental condi</w:t>
      </w:r>
      <w:r w:rsidRPr="00130BE7">
        <w:softHyphen/>
        <w:t>tions and disinfectants</w:t>
      </w:r>
    </w:p>
    <w:p w:rsidR="00E55753" w:rsidRDefault="00E55753" w:rsidP="00E55753">
      <w:pPr>
        <w:pStyle w:val="ListParagraph"/>
        <w:spacing w:after="0" w:line="240" w:lineRule="auto"/>
      </w:pPr>
    </w:p>
    <w:p w:rsidR="00E55753" w:rsidRDefault="00E55753" w:rsidP="00E55753">
      <w:pPr>
        <w:pStyle w:val="ListParagraph"/>
        <w:spacing w:after="0" w:line="240" w:lineRule="auto"/>
        <w:rPr>
          <w:u w:val="single"/>
        </w:rPr>
      </w:pPr>
      <w:r>
        <w:t xml:space="preserve">5) </w:t>
      </w:r>
      <w:r w:rsidRPr="00B62BAE">
        <w:t xml:space="preserve">The sexual phase of </w:t>
      </w:r>
      <w:proofErr w:type="spellStart"/>
      <w:r w:rsidRPr="00130BE7">
        <w:rPr>
          <w:i/>
          <w:iCs/>
        </w:rPr>
        <w:t>Isospora</w:t>
      </w:r>
      <w:proofErr w:type="spellEnd"/>
      <w:r w:rsidRPr="00130BE7">
        <w:rPr>
          <w:i/>
          <w:iCs/>
        </w:rPr>
        <w:t xml:space="preserve"> </w:t>
      </w:r>
      <w:r w:rsidRPr="00B62BAE">
        <w:t xml:space="preserve">is completed in the </w:t>
      </w:r>
      <w:r w:rsidRPr="00B62BAE">
        <w:rPr>
          <w:u w:val="single"/>
        </w:rPr>
        <w:t>gastrointestinal tract</w:t>
      </w:r>
      <w:r w:rsidRPr="00B62BAE">
        <w:t xml:space="preserve">, which </w:t>
      </w:r>
      <w:r>
        <w:t xml:space="preserve">results </w:t>
      </w:r>
      <w:r w:rsidRPr="00B62BAE">
        <w:t xml:space="preserve">in the passage of oocysts in </w:t>
      </w:r>
      <w:r w:rsidRPr="00B62BAE">
        <w:rPr>
          <w:u w:val="single"/>
        </w:rPr>
        <w:t>feces</w:t>
      </w:r>
    </w:p>
    <w:p w:rsidR="00E55753" w:rsidRDefault="00E55753" w:rsidP="00E55753">
      <w:pPr>
        <w:pStyle w:val="ListParagraph"/>
        <w:spacing w:after="0" w:line="240" w:lineRule="auto"/>
        <w:rPr>
          <w:u w:val="single"/>
        </w:rPr>
      </w:pPr>
    </w:p>
    <w:p w:rsidR="00E55753" w:rsidRDefault="00E55753" w:rsidP="00E55753">
      <w:pPr>
        <w:pStyle w:val="ListParagraph"/>
        <w:spacing w:after="0" w:line="240" w:lineRule="auto"/>
        <w:rPr>
          <w:iCs/>
        </w:rPr>
      </w:pPr>
      <w:r>
        <w:t xml:space="preserve">6) The definitive host of </w:t>
      </w:r>
      <w:proofErr w:type="spellStart"/>
      <w:r w:rsidRPr="00130BE7">
        <w:rPr>
          <w:i/>
          <w:iCs/>
        </w:rPr>
        <w:t>Sarcocystis</w:t>
      </w:r>
      <w:proofErr w:type="spellEnd"/>
      <w:r w:rsidRPr="00130BE7">
        <w:rPr>
          <w:i/>
          <w:iCs/>
        </w:rPr>
        <w:t xml:space="preserve"> </w:t>
      </w:r>
      <w:proofErr w:type="spellStart"/>
      <w:r w:rsidRPr="00130BE7">
        <w:rPr>
          <w:i/>
          <w:iCs/>
        </w:rPr>
        <w:t>neurona</w:t>
      </w:r>
      <w:proofErr w:type="spellEnd"/>
      <w:r>
        <w:rPr>
          <w:i/>
          <w:iCs/>
        </w:rPr>
        <w:t xml:space="preserve"> </w:t>
      </w:r>
      <w:r>
        <w:rPr>
          <w:iCs/>
        </w:rPr>
        <w:t>is:</w:t>
      </w:r>
    </w:p>
    <w:p w:rsidR="00E55753" w:rsidRDefault="00E55753" w:rsidP="00E55753">
      <w:pPr>
        <w:pStyle w:val="ListParagraph"/>
        <w:spacing w:after="0" w:line="240" w:lineRule="auto"/>
        <w:ind w:left="1440"/>
        <w:rPr>
          <w:iCs/>
        </w:rPr>
      </w:pPr>
      <w:r>
        <w:rPr>
          <w:iCs/>
        </w:rPr>
        <w:t>a. Cats</w:t>
      </w:r>
    </w:p>
    <w:p w:rsidR="00E55753" w:rsidRDefault="00E55753" w:rsidP="00E55753">
      <w:pPr>
        <w:pStyle w:val="ListParagraph"/>
        <w:spacing w:after="0" w:line="240" w:lineRule="auto"/>
        <w:ind w:left="1440"/>
        <w:rPr>
          <w:iCs/>
        </w:rPr>
      </w:pPr>
      <w:r>
        <w:rPr>
          <w:iCs/>
        </w:rPr>
        <w:t>b. Dogs</w:t>
      </w:r>
    </w:p>
    <w:p w:rsidR="00E55753" w:rsidRDefault="00E55753" w:rsidP="00E55753">
      <w:pPr>
        <w:pStyle w:val="ListParagraph"/>
        <w:spacing w:after="0" w:line="240" w:lineRule="auto"/>
        <w:ind w:left="1440"/>
        <w:rPr>
          <w:iCs/>
        </w:rPr>
      </w:pPr>
      <w:r>
        <w:rPr>
          <w:iCs/>
        </w:rPr>
        <w:t>c. Horse</w:t>
      </w:r>
    </w:p>
    <w:p w:rsidR="00E55753" w:rsidRDefault="00E55753" w:rsidP="00E55753">
      <w:pPr>
        <w:pStyle w:val="ListParagraph"/>
        <w:spacing w:after="0" w:line="240" w:lineRule="auto"/>
        <w:ind w:left="1440"/>
        <w:rPr>
          <w:iCs/>
        </w:rPr>
      </w:pPr>
      <w:r>
        <w:rPr>
          <w:iCs/>
        </w:rPr>
        <w:t>d. Opossum</w:t>
      </w:r>
    </w:p>
    <w:p w:rsidR="00E55753" w:rsidRDefault="00E55753" w:rsidP="00E55753">
      <w:pPr>
        <w:spacing w:after="0" w:line="240" w:lineRule="auto"/>
      </w:pPr>
    </w:p>
    <w:p w:rsidR="00E55753" w:rsidRDefault="00E55753" w:rsidP="00E55753">
      <w:pPr>
        <w:spacing w:after="0" w:line="240" w:lineRule="auto"/>
        <w:ind w:firstLine="720"/>
      </w:pPr>
      <w:r>
        <w:t xml:space="preserve">7) </w:t>
      </w:r>
      <w:r w:rsidRPr="00B62BAE">
        <w:rPr>
          <w:b/>
        </w:rPr>
        <w:t>True</w:t>
      </w:r>
      <w:r>
        <w:t xml:space="preserve"> or False: </w:t>
      </w:r>
      <w:r w:rsidRPr="00B62BAE">
        <w:t xml:space="preserve">Virtually all cattle and sheep are infected with </w:t>
      </w:r>
      <w:proofErr w:type="spellStart"/>
      <w:r w:rsidRPr="00B62BAE">
        <w:t>Sarcocystis</w:t>
      </w:r>
      <w:proofErr w:type="spellEnd"/>
    </w:p>
    <w:p w:rsidR="00E55753" w:rsidRDefault="00E55753" w:rsidP="00E55753">
      <w:pPr>
        <w:spacing w:after="0" w:line="240" w:lineRule="auto"/>
        <w:ind w:firstLine="720"/>
      </w:pPr>
    </w:p>
    <w:p w:rsidR="00E55753" w:rsidRDefault="00E55753" w:rsidP="00E55753">
      <w:pPr>
        <w:spacing w:after="0" w:line="240" w:lineRule="auto"/>
        <w:ind w:firstLine="720"/>
      </w:pPr>
      <w:r>
        <w:t xml:space="preserve">8) What must occur for the definitive hosts of </w:t>
      </w:r>
      <w:proofErr w:type="spellStart"/>
      <w:r>
        <w:t>Sarcocystis</w:t>
      </w:r>
      <w:proofErr w:type="spellEnd"/>
      <w:r>
        <w:t xml:space="preserve"> to become </w:t>
      </w:r>
      <w:proofErr w:type="gramStart"/>
      <w:r>
        <w:t>infected:</w:t>
      </w:r>
      <w:proofErr w:type="gramEnd"/>
      <w:r>
        <w:t xml:space="preserve"> </w:t>
      </w:r>
    </w:p>
    <w:p w:rsidR="00E55753" w:rsidRDefault="00E55753" w:rsidP="00E55753">
      <w:pPr>
        <w:spacing w:after="0" w:line="240" w:lineRule="auto"/>
        <w:ind w:firstLine="720"/>
      </w:pPr>
      <w:r>
        <w:t>- Ingestion of the intermediate host</w:t>
      </w:r>
    </w:p>
    <w:p w:rsidR="00E55753" w:rsidRDefault="00E55753" w:rsidP="00E55753">
      <w:pPr>
        <w:spacing w:after="0" w:line="240" w:lineRule="auto"/>
        <w:ind w:firstLine="720"/>
      </w:pPr>
      <w:r>
        <w:t xml:space="preserve">- </w:t>
      </w:r>
      <w:proofErr w:type="spellStart"/>
      <w:proofErr w:type="gramStart"/>
      <w:r w:rsidRPr="001959D2">
        <w:t>bradyzoites</w:t>
      </w:r>
      <w:proofErr w:type="spellEnd"/>
      <w:proofErr w:type="gramEnd"/>
      <w:r w:rsidRPr="001959D2">
        <w:t xml:space="preserve"> are released from </w:t>
      </w:r>
      <w:proofErr w:type="spellStart"/>
      <w:r w:rsidRPr="001959D2">
        <w:t>sarcocysts</w:t>
      </w:r>
      <w:proofErr w:type="spellEnd"/>
      <w:r w:rsidRPr="001959D2">
        <w:t xml:space="preserve"> and replicate in the small intestine, with formation of oocysts</w:t>
      </w:r>
    </w:p>
    <w:p w:rsidR="00E55753" w:rsidRDefault="00E55753" w:rsidP="00DB5B82">
      <w:pPr>
        <w:pStyle w:val="ListParagraph"/>
        <w:spacing w:after="0" w:line="240" w:lineRule="auto"/>
      </w:pPr>
    </w:p>
    <w:sectPr w:rsidR="00E55753" w:rsidSect="00130B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55C51"/>
    <w:multiLevelType w:val="hybridMultilevel"/>
    <w:tmpl w:val="95CC1E2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FC6403"/>
    <w:multiLevelType w:val="hybridMultilevel"/>
    <w:tmpl w:val="05607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2494A"/>
    <w:multiLevelType w:val="hybridMultilevel"/>
    <w:tmpl w:val="A1A6E188"/>
    <w:lvl w:ilvl="0" w:tplc="EB7EC2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17CA6"/>
    <w:multiLevelType w:val="hybridMultilevel"/>
    <w:tmpl w:val="72D283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27245"/>
    <w:multiLevelType w:val="hybridMultilevel"/>
    <w:tmpl w:val="27EA88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73EAC"/>
    <w:multiLevelType w:val="hybridMultilevel"/>
    <w:tmpl w:val="F7203F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8149E1"/>
    <w:multiLevelType w:val="hybridMultilevel"/>
    <w:tmpl w:val="F84ABF0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7D5E95"/>
    <w:multiLevelType w:val="hybridMultilevel"/>
    <w:tmpl w:val="9CCEF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6A0A3E"/>
    <w:multiLevelType w:val="hybridMultilevel"/>
    <w:tmpl w:val="5082162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4F5561"/>
    <w:multiLevelType w:val="hybridMultilevel"/>
    <w:tmpl w:val="53124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62190F"/>
    <w:multiLevelType w:val="hybridMultilevel"/>
    <w:tmpl w:val="0A06F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5652B3"/>
    <w:multiLevelType w:val="hybridMultilevel"/>
    <w:tmpl w:val="5082162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224A50"/>
    <w:multiLevelType w:val="hybridMultilevel"/>
    <w:tmpl w:val="DC5C3A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766CBE"/>
    <w:multiLevelType w:val="hybridMultilevel"/>
    <w:tmpl w:val="E4E482A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F78663E"/>
    <w:multiLevelType w:val="hybridMultilevel"/>
    <w:tmpl w:val="3348D1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12"/>
  </w:num>
  <w:num w:numId="7">
    <w:abstractNumId w:val="8"/>
  </w:num>
  <w:num w:numId="8">
    <w:abstractNumId w:val="7"/>
  </w:num>
  <w:num w:numId="9">
    <w:abstractNumId w:val="14"/>
  </w:num>
  <w:num w:numId="10">
    <w:abstractNumId w:val="0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8C"/>
    <w:rsid w:val="00115F8C"/>
    <w:rsid w:val="00130BE7"/>
    <w:rsid w:val="001959D2"/>
    <w:rsid w:val="00421D5E"/>
    <w:rsid w:val="009C08BA"/>
    <w:rsid w:val="00B62BAE"/>
    <w:rsid w:val="00C7101D"/>
    <w:rsid w:val="00DB5B82"/>
    <w:rsid w:val="00DD4100"/>
    <w:rsid w:val="00E5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7D9CD9-3D2D-41AD-8641-048C113A1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5</cp:revision>
  <dcterms:created xsi:type="dcterms:W3CDTF">2014-06-24T14:43:00Z</dcterms:created>
  <dcterms:modified xsi:type="dcterms:W3CDTF">2014-06-24T19:08:00Z</dcterms:modified>
</cp:coreProperties>
</file>