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7A3" w:rsidRDefault="00F874A6">
      <w:proofErr w:type="spellStart"/>
      <w:r>
        <w:t>Dibartola</w:t>
      </w:r>
      <w:proofErr w:type="spellEnd"/>
      <w:r>
        <w:t xml:space="preserve"> Disorders of Potassium</w:t>
      </w:r>
    </w:p>
    <w:p w:rsidR="00F874A6" w:rsidRDefault="00F874A6" w:rsidP="00645554">
      <w:pPr>
        <w:pStyle w:val="ListParagraph"/>
        <w:numPr>
          <w:ilvl w:val="0"/>
          <w:numId w:val="1"/>
        </w:numPr>
      </w:pPr>
      <w:r>
        <w:t xml:space="preserve">Potassium is the major intracellular </w:t>
      </w:r>
      <w:proofErr w:type="spellStart"/>
      <w:r>
        <w:t>cation</w:t>
      </w:r>
      <w:proofErr w:type="spellEnd"/>
      <w:r>
        <w:t xml:space="preserve"> in mammalian cells, whereas sodium is the major extracellular </w:t>
      </w:r>
      <w:proofErr w:type="spellStart"/>
      <w:r>
        <w:t>cation</w:t>
      </w:r>
      <w:proofErr w:type="spellEnd"/>
    </w:p>
    <w:p w:rsidR="00F874A6" w:rsidRDefault="00D85CD7" w:rsidP="00645554">
      <w:pPr>
        <w:pStyle w:val="ListParagraph"/>
        <w:numPr>
          <w:ilvl w:val="0"/>
          <w:numId w:val="1"/>
        </w:numPr>
      </w:pPr>
      <w:r>
        <w:t xml:space="preserve">In experimental studies of dogs, control values for ICF sodium and potassium concentrations in skeletal muscle were 8.4 to 13.7 and 139 to 142 </w:t>
      </w:r>
      <w:proofErr w:type="spellStart"/>
      <w:r>
        <w:t>mEq</w:t>
      </w:r>
      <w:proofErr w:type="spellEnd"/>
      <w:r>
        <w:t>/L, respectively</w:t>
      </w:r>
    </w:p>
    <w:p w:rsidR="00D85CD7" w:rsidRDefault="00D85CD7" w:rsidP="00645554">
      <w:pPr>
        <w:pStyle w:val="ListParagraph"/>
        <w:numPr>
          <w:ilvl w:val="0"/>
          <w:numId w:val="1"/>
        </w:numPr>
      </w:pPr>
      <w:r>
        <w:t xml:space="preserve">Total exchangeable potassium as determined by 50K dilution was 47.1 </w:t>
      </w:r>
      <w:proofErr w:type="spellStart"/>
      <w:r>
        <w:t>mEq</w:t>
      </w:r>
      <w:proofErr w:type="spellEnd"/>
      <w:r>
        <w:t>/kg in dogs and 55mEg/kg in cats</w:t>
      </w:r>
    </w:p>
    <w:p w:rsidR="00D85CD7" w:rsidRDefault="00D85CD7" w:rsidP="00645554">
      <w:pPr>
        <w:pStyle w:val="ListParagraph"/>
        <w:numPr>
          <w:ilvl w:val="0"/>
          <w:numId w:val="1"/>
        </w:numPr>
      </w:pPr>
      <w:r>
        <w:t>As much as 95% or more of total body potassium is located within cells, with muscle containing 60%to 75% of this potassium</w:t>
      </w:r>
    </w:p>
    <w:p w:rsidR="00BD4523" w:rsidRDefault="00BD4523" w:rsidP="00645554">
      <w:pPr>
        <w:pStyle w:val="ListParagraph"/>
        <w:numPr>
          <w:ilvl w:val="0"/>
          <w:numId w:val="1"/>
        </w:numPr>
      </w:pPr>
      <w:r>
        <w:t>One of the most important functions of potassium in the body is its role in generation of the normal resting cell membrane potential</w:t>
      </w:r>
    </w:p>
    <w:p w:rsidR="00BD4523" w:rsidRDefault="00BD4523" w:rsidP="00645554">
      <w:pPr>
        <w:pStyle w:val="ListParagraph"/>
        <w:numPr>
          <w:ilvl w:val="0"/>
          <w:numId w:val="1"/>
        </w:numPr>
      </w:pPr>
      <w:r>
        <w:t>The normal relationship between ECF and ICF potassium concentrations is maintained by Na+ K+ ATPase in cell membranes</w:t>
      </w:r>
    </w:p>
    <w:p w:rsidR="00BD4523" w:rsidRDefault="00BD4523" w:rsidP="00645554">
      <w:pPr>
        <w:pStyle w:val="ListParagraph"/>
        <w:numPr>
          <w:ilvl w:val="0"/>
          <w:numId w:val="1"/>
        </w:numPr>
      </w:pPr>
      <w:r>
        <w:t>Pumps sodium ions out of, and potassium ions into, the cell in a 3:2 Na/K ratio</w:t>
      </w:r>
    </w:p>
    <w:p w:rsidR="00BD4523" w:rsidRDefault="00BD4523" w:rsidP="00645554">
      <w:pPr>
        <w:pStyle w:val="ListParagraph"/>
        <w:numPr>
          <w:ilvl w:val="0"/>
          <w:numId w:val="1"/>
        </w:numPr>
      </w:pPr>
      <w:r>
        <w:t>K+ ions diffuse out of the cell down their concentration gradient</w:t>
      </w:r>
    </w:p>
    <w:p w:rsidR="00BD4523" w:rsidRDefault="00BD4523" w:rsidP="00645554">
      <w:pPr>
        <w:pStyle w:val="ListParagraph"/>
        <w:numPr>
          <w:ilvl w:val="0"/>
          <w:numId w:val="1"/>
        </w:numPr>
      </w:pPr>
      <w:r>
        <w:t>The cell membrane is impermeable to most intracellular anions (proteins and organic phosphates)</w:t>
      </w:r>
    </w:p>
    <w:p w:rsidR="00BD4523" w:rsidRDefault="00BD4523" w:rsidP="00645554">
      <w:pPr>
        <w:pStyle w:val="ListParagraph"/>
        <w:numPr>
          <w:ilvl w:val="0"/>
          <w:numId w:val="1"/>
        </w:numPr>
      </w:pPr>
      <w:r>
        <w:t>A net negative charge develops within the cell as K+ ions diffuse out</w:t>
      </w:r>
    </w:p>
    <w:p w:rsidR="00BD4523" w:rsidRDefault="00BD4523" w:rsidP="00645554">
      <w:pPr>
        <w:pStyle w:val="ListParagraph"/>
        <w:numPr>
          <w:ilvl w:val="0"/>
          <w:numId w:val="1"/>
        </w:numPr>
      </w:pPr>
      <w:r>
        <w:t>A net positive charge accumulates outside the cell</w:t>
      </w:r>
    </w:p>
    <w:p w:rsidR="00BD4523" w:rsidRDefault="00BD4523" w:rsidP="00BD4523">
      <w:pPr>
        <w:pStyle w:val="ListParagraph"/>
        <w:numPr>
          <w:ilvl w:val="0"/>
          <w:numId w:val="1"/>
        </w:numPr>
      </w:pPr>
      <w:r>
        <w:t>A potential difference is generated across the cell membrane</w:t>
      </w:r>
    </w:p>
    <w:p w:rsidR="00BD4523" w:rsidRDefault="00BD4523" w:rsidP="00645554">
      <w:pPr>
        <w:pStyle w:val="ListParagraph"/>
        <w:numPr>
          <w:ilvl w:val="0"/>
          <w:numId w:val="1"/>
        </w:numPr>
      </w:pPr>
      <w:r>
        <w:t xml:space="preserve">The principal extracellular </w:t>
      </w:r>
      <w:proofErr w:type="spellStart"/>
      <w:r>
        <w:t>cation</w:t>
      </w:r>
      <w:proofErr w:type="spellEnd"/>
      <w:r>
        <w:t xml:space="preserve"> is sodium, and it enters the cell relatively slowly down its concentration and electrical gradients, because the permeability of the cell membrane to potassium is 100-fold greater than its permeability to sodium</w:t>
      </w:r>
    </w:p>
    <w:p w:rsidR="00BD4523" w:rsidRDefault="00BD4523" w:rsidP="00645554">
      <w:pPr>
        <w:pStyle w:val="ListParagraph"/>
        <w:numPr>
          <w:ilvl w:val="0"/>
          <w:numId w:val="1"/>
        </w:numPr>
      </w:pPr>
      <w:r>
        <w:t>Resting membrane potential in dogs is -90mV</w:t>
      </w:r>
    </w:p>
    <w:p w:rsidR="00BD4523" w:rsidRDefault="00BD4523" w:rsidP="00BD4523">
      <w:r>
        <w:t>Threshold of Cell</w:t>
      </w:r>
    </w:p>
    <w:p w:rsidR="00BD4523" w:rsidRDefault="00BD4523" w:rsidP="00645554">
      <w:pPr>
        <w:pStyle w:val="ListParagraph"/>
        <w:numPr>
          <w:ilvl w:val="0"/>
          <w:numId w:val="2"/>
        </w:numPr>
      </w:pPr>
      <w:r>
        <w:t>The threshold cell membrane potential is reached when sodium permeability increases to the point that sodium entry exceeds potassium exit, depolarization becomes self-perpetuating, and an action potential develops</w:t>
      </w:r>
    </w:p>
    <w:p w:rsidR="00025E9F" w:rsidRDefault="00025E9F" w:rsidP="00645554">
      <w:pPr>
        <w:pStyle w:val="ListParagraph"/>
        <w:numPr>
          <w:ilvl w:val="0"/>
          <w:numId w:val="2"/>
        </w:numPr>
      </w:pPr>
      <w:r>
        <w:t>Hypokalemia increases the resting potential (i.e., makes it more negative) and hyperpolarizes the cell</w:t>
      </w:r>
    </w:p>
    <w:p w:rsidR="00BD4523" w:rsidRDefault="00025E9F" w:rsidP="00645554">
      <w:pPr>
        <w:pStyle w:val="ListParagraph"/>
        <w:numPr>
          <w:ilvl w:val="0"/>
          <w:numId w:val="2"/>
        </w:numPr>
      </w:pPr>
      <w:r>
        <w:t xml:space="preserve">Hyperkalemia decreases the resting potential (i.e., makes it less negative) and initially makes the cell </w:t>
      </w:r>
      <w:proofErr w:type="spellStart"/>
      <w:r>
        <w:t>hyperexcitable</w:t>
      </w:r>
      <w:proofErr w:type="spellEnd"/>
    </w:p>
    <w:p w:rsidR="00025E9F" w:rsidRDefault="00025E9F" w:rsidP="00645554">
      <w:pPr>
        <w:pStyle w:val="ListParagraph"/>
        <w:numPr>
          <w:ilvl w:val="0"/>
          <w:numId w:val="2"/>
        </w:numPr>
      </w:pPr>
      <w:r>
        <w:t>If the resting potential decreases to less than the threshold potential, depolarization results, repolarization cannot occur, and the cell is no longer excitable</w:t>
      </w:r>
    </w:p>
    <w:p w:rsidR="00025E9F" w:rsidRDefault="00025E9F" w:rsidP="00645554">
      <w:pPr>
        <w:pStyle w:val="ListParagraph"/>
        <w:numPr>
          <w:ilvl w:val="0"/>
          <w:numId w:val="2"/>
        </w:numPr>
      </w:pPr>
      <w:r>
        <w:t>Membrane excitability also is affected by ionized calcium concentration and acid-base balance</w:t>
      </w:r>
    </w:p>
    <w:p w:rsidR="00025E9F" w:rsidRDefault="00025E9F" w:rsidP="00645554">
      <w:pPr>
        <w:pStyle w:val="ListParagraph"/>
        <w:numPr>
          <w:ilvl w:val="0"/>
          <w:numId w:val="2"/>
        </w:numPr>
      </w:pPr>
      <w:r>
        <w:t>Calcium affects the threshold potential rather than the resting potential</w:t>
      </w:r>
    </w:p>
    <w:p w:rsidR="00025E9F" w:rsidRDefault="00025E9F" w:rsidP="00645554">
      <w:pPr>
        <w:pStyle w:val="ListParagraph"/>
        <w:numPr>
          <w:ilvl w:val="0"/>
          <w:numId w:val="2"/>
        </w:numPr>
      </w:pPr>
      <w:r>
        <w:t xml:space="preserve">Ionized </w:t>
      </w:r>
      <w:proofErr w:type="spellStart"/>
      <w:r>
        <w:t>hypercalcemia</w:t>
      </w:r>
      <w:proofErr w:type="spellEnd"/>
      <w:r>
        <w:t xml:space="preserve"> requires greater than normal depolarization for this threshold to be reached</w:t>
      </w:r>
    </w:p>
    <w:p w:rsidR="00025E9F" w:rsidRDefault="00025E9F" w:rsidP="00025E9F">
      <w:r>
        <w:t>Potassium Balance</w:t>
      </w:r>
    </w:p>
    <w:p w:rsidR="00025E9F" w:rsidRDefault="00025E9F" w:rsidP="00645554">
      <w:pPr>
        <w:pStyle w:val="ListParagraph"/>
        <w:numPr>
          <w:ilvl w:val="0"/>
          <w:numId w:val="3"/>
        </w:numPr>
      </w:pPr>
      <w:r>
        <w:t>External balance for potassium is maintained by matching output (primarily in urine) to input (from the diet)</w:t>
      </w:r>
    </w:p>
    <w:p w:rsidR="00025E9F" w:rsidRDefault="00025E9F" w:rsidP="00645554">
      <w:pPr>
        <w:pStyle w:val="ListParagraph"/>
        <w:numPr>
          <w:ilvl w:val="0"/>
          <w:numId w:val="3"/>
        </w:numPr>
      </w:pPr>
      <w:r>
        <w:t>Virtually all ingested potassium is absorbed in the stomach and small intestine</w:t>
      </w:r>
    </w:p>
    <w:p w:rsidR="00025E9F" w:rsidRDefault="00025E9F" w:rsidP="00645554">
      <w:pPr>
        <w:pStyle w:val="ListParagraph"/>
        <w:numPr>
          <w:ilvl w:val="0"/>
          <w:numId w:val="3"/>
        </w:numPr>
      </w:pPr>
      <w:r>
        <w:t>Transport of potassium in the small intestine is passive, whereas active transport (responsive to aldosterone) occurs in the colon</w:t>
      </w:r>
    </w:p>
    <w:p w:rsidR="00025E9F" w:rsidRDefault="00025E9F" w:rsidP="00645554">
      <w:pPr>
        <w:pStyle w:val="ListParagraph"/>
        <w:numPr>
          <w:ilvl w:val="0"/>
          <w:numId w:val="3"/>
        </w:numPr>
      </w:pPr>
      <w:r>
        <w:t>Colonic secretion of potassium may play an important role in extra-renal potassium homeostasis in some disease states</w:t>
      </w:r>
    </w:p>
    <w:p w:rsidR="00025E9F" w:rsidRDefault="00025E9F" w:rsidP="00645554">
      <w:pPr>
        <w:pStyle w:val="ListParagraph"/>
        <w:numPr>
          <w:ilvl w:val="0"/>
          <w:numId w:val="3"/>
        </w:numPr>
      </w:pPr>
      <w:r>
        <w:t>90% to 95% of ingested potassium is excreted in urine, and the remaining 5% to 10% is excreted via the GI tract</w:t>
      </w:r>
    </w:p>
    <w:p w:rsidR="00025E9F" w:rsidRDefault="00025E9F" w:rsidP="00645554">
      <w:pPr>
        <w:pStyle w:val="ListParagraph"/>
        <w:numPr>
          <w:ilvl w:val="0"/>
          <w:numId w:val="3"/>
        </w:numPr>
      </w:pPr>
      <w:r>
        <w:t>Adaptation occurs during chronic potassium loading so that the animal is protected from hyperkalemia</w:t>
      </w:r>
    </w:p>
    <w:p w:rsidR="00025E9F" w:rsidRDefault="00025E9F" w:rsidP="00645554">
      <w:pPr>
        <w:pStyle w:val="ListParagraph"/>
        <w:numPr>
          <w:ilvl w:val="0"/>
          <w:numId w:val="3"/>
        </w:numPr>
      </w:pPr>
      <w:r>
        <w:t>Internal balance for potassium is maintained by translocation of potassium between ECF and ICF</w:t>
      </w:r>
    </w:p>
    <w:p w:rsidR="00025E9F" w:rsidRDefault="00025E9F" w:rsidP="00645554">
      <w:pPr>
        <w:pStyle w:val="ListParagraph"/>
        <w:numPr>
          <w:ilvl w:val="0"/>
          <w:numId w:val="3"/>
        </w:numPr>
      </w:pPr>
      <w:r>
        <w:t>One half to two thirds of an acute potassium load appears in the urine within the first 4 to 6 hours</w:t>
      </w:r>
    </w:p>
    <w:p w:rsidR="00025E9F" w:rsidRDefault="00025E9F" w:rsidP="00645554">
      <w:pPr>
        <w:pStyle w:val="ListParagraph"/>
        <w:numPr>
          <w:ilvl w:val="0"/>
          <w:numId w:val="3"/>
        </w:numPr>
      </w:pPr>
      <w:r>
        <w:t xml:space="preserve">Endogenous insulin secretion and stimulation of β2-adrenergic receptors by epinephrine promote cellular uptake of potassium in the liver and muscle by increasing the activity of cell membrane </w:t>
      </w:r>
      <w:proofErr w:type="spellStart"/>
      <w:r>
        <w:t>Na+K</w:t>
      </w:r>
      <w:proofErr w:type="spellEnd"/>
      <w:r>
        <w:t>+ ATPase</w:t>
      </w:r>
    </w:p>
    <w:p w:rsidR="00962122" w:rsidRDefault="00962122" w:rsidP="00962122">
      <w:r>
        <w:lastRenderedPageBreak/>
        <w:t>Acid-Base effect on K+ distribution</w:t>
      </w:r>
    </w:p>
    <w:p w:rsidR="00962122" w:rsidRDefault="00962122" w:rsidP="00645554">
      <w:pPr>
        <w:pStyle w:val="ListParagraph"/>
        <w:numPr>
          <w:ilvl w:val="0"/>
          <w:numId w:val="4"/>
        </w:numPr>
      </w:pPr>
      <w:r>
        <w:t>In general, acidosis is associated with movement of potassium ions from ICF to ECF, and alkalosis is associated with movement of potassium ions from ECF to ICF</w:t>
      </w:r>
    </w:p>
    <w:p w:rsidR="00962122" w:rsidRDefault="00962122" w:rsidP="00645554">
      <w:pPr>
        <w:pStyle w:val="ListParagraph"/>
        <w:numPr>
          <w:ilvl w:val="0"/>
          <w:numId w:val="4"/>
        </w:numPr>
      </w:pPr>
      <w:proofErr w:type="spellStart"/>
      <w:r>
        <w:t>Hyperosmolality</w:t>
      </w:r>
      <w:proofErr w:type="spellEnd"/>
      <w:r>
        <w:t xml:space="preserve"> and lack of insulin are more likely to be responsible for hyperkalemia observed in patients with diabetic ketoacidosis than is the acidosis itself</w:t>
      </w:r>
    </w:p>
    <w:p w:rsidR="00962122" w:rsidRDefault="00962122" w:rsidP="00645554">
      <w:pPr>
        <w:pStyle w:val="ListParagraph"/>
        <w:numPr>
          <w:ilvl w:val="0"/>
          <w:numId w:val="4"/>
        </w:numPr>
      </w:pPr>
      <w:r>
        <w:t>Metabolic acidosis of at least 2 to 3 days’ duration is associated with increased urinary potassium excretion and mild hypokalemia rather than hyperkalemia</w:t>
      </w:r>
    </w:p>
    <w:p w:rsidR="00962122" w:rsidRDefault="00962122" w:rsidP="00962122">
      <w:r>
        <w:t>Renal handling of potassium</w:t>
      </w:r>
    </w:p>
    <w:p w:rsidR="00962122" w:rsidRDefault="00976505" w:rsidP="00645554">
      <w:pPr>
        <w:pStyle w:val="ListParagraph"/>
        <w:numPr>
          <w:ilvl w:val="0"/>
          <w:numId w:val="5"/>
        </w:numPr>
      </w:pPr>
      <w:r>
        <w:rPr>
          <w:noProof/>
        </w:rPr>
        <w:drawing>
          <wp:anchor distT="0" distB="0" distL="114300" distR="114300" simplePos="0" relativeHeight="251658240" behindDoc="0" locked="0" layoutInCell="1" allowOverlap="1" wp14:anchorId="6734829A" wp14:editId="64833EA3">
            <wp:simplePos x="0" y="0"/>
            <wp:positionH relativeFrom="column">
              <wp:posOffset>4095750</wp:posOffset>
            </wp:positionH>
            <wp:positionV relativeFrom="paragraph">
              <wp:posOffset>10160</wp:posOffset>
            </wp:positionV>
            <wp:extent cx="2739901" cy="2581275"/>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9901" cy="2581275"/>
                    </a:xfrm>
                    <a:prstGeom prst="rect">
                      <a:avLst/>
                    </a:prstGeom>
                    <a:noFill/>
                    <a:ln>
                      <a:noFill/>
                    </a:ln>
                  </pic:spPr>
                </pic:pic>
              </a:graphicData>
            </a:graphic>
          </wp:anchor>
        </w:drawing>
      </w:r>
      <w:r w:rsidR="00962122">
        <w:t xml:space="preserve">Potassium is filtered at the glomerulus, and approximately 70% of the filtered load is reabsorbed </w:t>
      </w:r>
      <w:proofErr w:type="spellStart"/>
      <w:r w:rsidR="00962122">
        <w:t>isosmotically</w:t>
      </w:r>
      <w:proofErr w:type="spellEnd"/>
      <w:r w:rsidR="00962122">
        <w:t xml:space="preserve"> with water and sodium in the proximal tubule</w:t>
      </w:r>
    </w:p>
    <w:p w:rsidR="00962122" w:rsidRDefault="00962122" w:rsidP="00645554">
      <w:pPr>
        <w:pStyle w:val="ListParagraph"/>
        <w:numPr>
          <w:ilvl w:val="0"/>
          <w:numId w:val="5"/>
        </w:numPr>
      </w:pPr>
      <w:r>
        <w:t>An additional 10% to 20% of filtered potassium is reabsorbed in the ascending limb of Henle’s loop</w:t>
      </w:r>
    </w:p>
    <w:p w:rsidR="00962122" w:rsidRDefault="00962122" w:rsidP="00645554">
      <w:pPr>
        <w:pStyle w:val="ListParagraph"/>
        <w:numPr>
          <w:ilvl w:val="0"/>
          <w:numId w:val="5"/>
        </w:numPr>
      </w:pPr>
      <w:r>
        <w:t>10% to 20% of the filtered load is delivered to the distal nephron, where final adjustments in potassium made</w:t>
      </w:r>
    </w:p>
    <w:p w:rsidR="00962122" w:rsidRDefault="00962122" w:rsidP="00645554">
      <w:pPr>
        <w:pStyle w:val="ListParagraph"/>
        <w:numPr>
          <w:ilvl w:val="0"/>
          <w:numId w:val="5"/>
        </w:numPr>
      </w:pPr>
      <w:r>
        <w:t>Potassium experiences either net reabsorption or secretion in the connecting tubule, cortical collecting duct, and first portion of the outer medullary collecting duct, depending on the body’s needs</w:t>
      </w:r>
    </w:p>
    <w:p w:rsidR="00962122" w:rsidRDefault="00962122" w:rsidP="00645554">
      <w:pPr>
        <w:pStyle w:val="ListParagraph"/>
        <w:numPr>
          <w:ilvl w:val="0"/>
          <w:numId w:val="5"/>
        </w:numPr>
      </w:pPr>
      <w:r>
        <w:t xml:space="preserve">In the proximal tubule, potassium is reabsorbed along with water by solvent drag via the </w:t>
      </w:r>
      <w:proofErr w:type="spellStart"/>
      <w:r>
        <w:t>paracellular</w:t>
      </w:r>
      <w:proofErr w:type="spellEnd"/>
      <w:r>
        <w:t xml:space="preserve"> route</w:t>
      </w:r>
    </w:p>
    <w:p w:rsidR="00962122" w:rsidRDefault="00976505" w:rsidP="00645554">
      <w:pPr>
        <w:pStyle w:val="ListParagraph"/>
        <w:numPr>
          <w:ilvl w:val="0"/>
          <w:numId w:val="5"/>
        </w:numPr>
      </w:pPr>
      <w:r>
        <w:rPr>
          <w:noProof/>
        </w:rPr>
        <w:drawing>
          <wp:anchor distT="0" distB="0" distL="114300" distR="114300" simplePos="0" relativeHeight="251659264" behindDoc="0" locked="0" layoutInCell="1" allowOverlap="1" wp14:anchorId="73A31BAB" wp14:editId="53695AFB">
            <wp:simplePos x="0" y="0"/>
            <wp:positionH relativeFrom="column">
              <wp:posOffset>4162425</wp:posOffset>
            </wp:positionH>
            <wp:positionV relativeFrom="paragraph">
              <wp:posOffset>218440</wp:posOffset>
            </wp:positionV>
            <wp:extent cx="2536825" cy="25025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6825" cy="2502535"/>
                    </a:xfrm>
                    <a:prstGeom prst="rect">
                      <a:avLst/>
                    </a:prstGeom>
                    <a:noFill/>
                    <a:ln>
                      <a:noFill/>
                    </a:ln>
                  </pic:spPr>
                </pic:pic>
              </a:graphicData>
            </a:graphic>
            <wp14:sizeRelH relativeFrom="page">
              <wp14:pctWidth>0</wp14:pctWidth>
            </wp14:sizeRelH>
            <wp14:sizeRelV relativeFrom="page">
              <wp14:pctHeight>0</wp14:pctHeight>
            </wp14:sizeRelV>
          </wp:anchor>
        </w:drawing>
      </w:r>
      <w:r w:rsidR="00962122">
        <w:t xml:space="preserve">Water reabsorption increases the luminal concentration of potassium enough to overcome the unfavorable </w:t>
      </w:r>
      <w:proofErr w:type="spellStart"/>
      <w:r w:rsidR="00962122">
        <w:t>transepithelial</w:t>
      </w:r>
      <w:proofErr w:type="spellEnd"/>
      <w:r w:rsidR="00962122">
        <w:t xml:space="preserve"> potential difference</w:t>
      </w:r>
    </w:p>
    <w:p w:rsidR="00962122" w:rsidRDefault="00803678" w:rsidP="00645554">
      <w:pPr>
        <w:pStyle w:val="ListParagraph"/>
        <w:numPr>
          <w:ilvl w:val="0"/>
          <w:numId w:val="5"/>
        </w:numPr>
      </w:pPr>
      <w:r>
        <w:t xml:space="preserve">The </w:t>
      </w:r>
      <w:proofErr w:type="spellStart"/>
      <w:r>
        <w:t>transepithelial</w:t>
      </w:r>
      <w:proofErr w:type="spellEnd"/>
      <w:r>
        <w:t xml:space="preserve"> electrical potential difference becomes lumen positive in the late proximal tubule, and this facilitates reabsorption of potassium by the </w:t>
      </w:r>
      <w:proofErr w:type="spellStart"/>
      <w:r>
        <w:t>paracellular</w:t>
      </w:r>
      <w:proofErr w:type="spellEnd"/>
      <w:r>
        <w:t xml:space="preserve"> route</w:t>
      </w:r>
    </w:p>
    <w:p w:rsidR="00803678" w:rsidRDefault="00803678" w:rsidP="00645554">
      <w:pPr>
        <w:pStyle w:val="ListParagraph"/>
        <w:numPr>
          <w:ilvl w:val="0"/>
          <w:numId w:val="5"/>
        </w:numPr>
      </w:pPr>
      <w:proofErr w:type="spellStart"/>
      <w:r>
        <w:t>Transcellular</w:t>
      </w:r>
      <w:proofErr w:type="spellEnd"/>
      <w:r>
        <w:t xml:space="preserve"> transport of potassium in the proximal tubular cells occurs </w:t>
      </w:r>
      <w:proofErr w:type="spellStart"/>
      <w:r>
        <w:t>bymeans</w:t>
      </w:r>
      <w:proofErr w:type="spellEnd"/>
      <w:r>
        <w:t xml:space="preserve"> of </w:t>
      </w:r>
      <w:proofErr w:type="spellStart"/>
      <w:r>
        <w:t>potassiumchannels</w:t>
      </w:r>
      <w:proofErr w:type="spellEnd"/>
      <w:r>
        <w:t xml:space="preserve"> in both luminal and </w:t>
      </w:r>
      <w:proofErr w:type="spellStart"/>
      <w:r>
        <w:t>basolateral</w:t>
      </w:r>
      <w:proofErr w:type="spellEnd"/>
      <w:r>
        <w:t xml:space="preserve"> membranes and by a K+ Cl-</w:t>
      </w:r>
      <w:proofErr w:type="spellStart"/>
      <w:r>
        <w:t>cotransporter</w:t>
      </w:r>
      <w:proofErr w:type="spellEnd"/>
      <w:r>
        <w:t xml:space="preserve"> in </w:t>
      </w:r>
      <w:proofErr w:type="spellStart"/>
      <w:r>
        <w:t>basolateral</w:t>
      </w:r>
      <w:proofErr w:type="spellEnd"/>
      <w:r>
        <w:t xml:space="preserve"> membranes</w:t>
      </w:r>
    </w:p>
    <w:p w:rsidR="00C305E8" w:rsidRDefault="00C305E8" w:rsidP="00645554">
      <w:pPr>
        <w:pStyle w:val="ListParagraph"/>
        <w:numPr>
          <w:ilvl w:val="0"/>
          <w:numId w:val="5"/>
        </w:numPr>
      </w:pPr>
      <w:r>
        <w:t xml:space="preserve">In the thick ascending limb of the Henle loop, the </w:t>
      </w:r>
      <w:proofErr w:type="spellStart"/>
      <w:r>
        <w:t>transepithelial</w:t>
      </w:r>
      <w:proofErr w:type="spellEnd"/>
      <w:r>
        <w:t xml:space="preserve"> electrical potential difference is strongly lumen positive, and most potassium reabsorption occurs by the </w:t>
      </w:r>
      <w:proofErr w:type="spellStart"/>
      <w:r>
        <w:t>paracellular</w:t>
      </w:r>
      <w:proofErr w:type="spellEnd"/>
      <w:r>
        <w:t xml:space="preserve"> route</w:t>
      </w:r>
    </w:p>
    <w:p w:rsidR="00C305E8" w:rsidRDefault="00976505" w:rsidP="00645554">
      <w:pPr>
        <w:pStyle w:val="ListParagraph"/>
        <w:numPr>
          <w:ilvl w:val="0"/>
          <w:numId w:val="5"/>
        </w:numPr>
      </w:pPr>
      <w:r>
        <w:rPr>
          <w:noProof/>
        </w:rPr>
        <w:drawing>
          <wp:anchor distT="0" distB="0" distL="114300" distR="114300" simplePos="0" relativeHeight="251660288" behindDoc="0" locked="0" layoutInCell="1" allowOverlap="1" wp14:anchorId="44582C3E" wp14:editId="05A62DEE">
            <wp:simplePos x="0" y="0"/>
            <wp:positionH relativeFrom="margin">
              <wp:posOffset>4533900</wp:posOffset>
            </wp:positionH>
            <wp:positionV relativeFrom="paragraph">
              <wp:posOffset>86995</wp:posOffset>
            </wp:positionV>
            <wp:extent cx="2095500" cy="221170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5500" cy="2211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05E8">
        <w:t xml:space="preserve">Potassium channels in the luminal membranes allow potassium to exit the cell down its concentration gradient and facilitate the electrochemical gradient for potassium reabsorption via the </w:t>
      </w:r>
      <w:proofErr w:type="spellStart"/>
      <w:r w:rsidR="00C305E8">
        <w:t>paracellular</w:t>
      </w:r>
      <w:proofErr w:type="spellEnd"/>
      <w:r w:rsidR="00C305E8">
        <w:t xml:space="preserve"> route</w:t>
      </w:r>
    </w:p>
    <w:p w:rsidR="00C305E8" w:rsidRDefault="00C305E8" w:rsidP="00645554">
      <w:pPr>
        <w:pStyle w:val="ListParagraph"/>
        <w:numPr>
          <w:ilvl w:val="0"/>
          <w:numId w:val="5"/>
        </w:numPr>
      </w:pPr>
      <w:proofErr w:type="spellStart"/>
      <w:r>
        <w:t>Transcellular</w:t>
      </w:r>
      <w:proofErr w:type="spellEnd"/>
      <w:r>
        <w:t xml:space="preserve"> reabsorption of potassium is facilitated by the luminal Na+K+2Cl- </w:t>
      </w:r>
      <w:proofErr w:type="spellStart"/>
      <w:r>
        <w:t>cotransporter</w:t>
      </w:r>
      <w:proofErr w:type="spellEnd"/>
      <w:r>
        <w:t xml:space="preserve"> and by potassium channels and a </w:t>
      </w:r>
      <w:proofErr w:type="spellStart"/>
      <w:r>
        <w:t>K+Cl</w:t>
      </w:r>
      <w:proofErr w:type="spellEnd"/>
      <w:r>
        <w:t xml:space="preserve">- </w:t>
      </w:r>
      <w:proofErr w:type="spellStart"/>
      <w:r>
        <w:t>cotransporter</w:t>
      </w:r>
      <w:proofErr w:type="spellEnd"/>
      <w:r>
        <w:t xml:space="preserve"> in the </w:t>
      </w:r>
      <w:proofErr w:type="spellStart"/>
      <w:r>
        <w:t>basolateral</w:t>
      </w:r>
      <w:proofErr w:type="spellEnd"/>
      <w:r>
        <w:t xml:space="preserve"> membranes</w:t>
      </w:r>
    </w:p>
    <w:p w:rsidR="00C305E8" w:rsidRDefault="00C305E8" w:rsidP="00645554">
      <w:pPr>
        <w:pStyle w:val="ListParagraph"/>
        <w:numPr>
          <w:ilvl w:val="0"/>
          <w:numId w:val="5"/>
        </w:numPr>
      </w:pPr>
      <w:r>
        <w:t xml:space="preserve">The thiazide-sensitive </w:t>
      </w:r>
      <w:proofErr w:type="spellStart"/>
      <w:r>
        <w:t>Na+Cl</w:t>
      </w:r>
      <w:proofErr w:type="spellEnd"/>
      <w:r>
        <w:t xml:space="preserve">- </w:t>
      </w:r>
      <w:proofErr w:type="spellStart"/>
      <w:r>
        <w:t>cotransporter</w:t>
      </w:r>
      <w:proofErr w:type="spellEnd"/>
      <w:r>
        <w:t xml:space="preserve"> and the </w:t>
      </w:r>
      <w:proofErr w:type="spellStart"/>
      <w:r>
        <w:t>K+Cl</w:t>
      </w:r>
      <w:proofErr w:type="spellEnd"/>
      <w:r>
        <w:t xml:space="preserve">- </w:t>
      </w:r>
      <w:proofErr w:type="spellStart"/>
      <w:r>
        <w:t>cotransporter</w:t>
      </w:r>
      <w:proofErr w:type="spellEnd"/>
      <w:r>
        <w:t xml:space="preserve"> in the luminal membranes of the distal convoluted tubular cells result in secretion of potassium and reabsorption of sodium while chloride is recycled across the luminal membrane</w:t>
      </w:r>
    </w:p>
    <w:p w:rsidR="00C305E8" w:rsidRDefault="00976505" w:rsidP="00645554">
      <w:pPr>
        <w:pStyle w:val="ListParagraph"/>
        <w:numPr>
          <w:ilvl w:val="0"/>
          <w:numId w:val="5"/>
        </w:numPr>
      </w:pPr>
      <w:r>
        <w:rPr>
          <w:noProof/>
        </w:rPr>
        <w:lastRenderedPageBreak/>
        <w:drawing>
          <wp:anchor distT="0" distB="0" distL="114300" distR="114300" simplePos="0" relativeHeight="251661312" behindDoc="0" locked="0" layoutInCell="1" allowOverlap="1" wp14:anchorId="61678EBA" wp14:editId="5CDB5999">
            <wp:simplePos x="0" y="0"/>
            <wp:positionH relativeFrom="margin">
              <wp:align>right</wp:align>
            </wp:positionH>
            <wp:positionV relativeFrom="paragraph">
              <wp:posOffset>554355</wp:posOffset>
            </wp:positionV>
            <wp:extent cx="2431415" cy="2438400"/>
            <wp:effectExtent l="0" t="0" r="698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1415"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05E8">
        <w:t xml:space="preserve">The </w:t>
      </w:r>
      <w:proofErr w:type="spellStart"/>
      <w:r w:rsidR="00C305E8">
        <w:t>basolateral</w:t>
      </w:r>
      <w:proofErr w:type="spellEnd"/>
      <w:r w:rsidR="00C305E8">
        <w:t xml:space="preserve"> Na+ K+ ATPase maintains a low intracellular concentration of sodium and a high intracellular concentration of potassium that facilitate sodium reabsorption and potassium secretion across the luminal membranes</w:t>
      </w:r>
    </w:p>
    <w:p w:rsidR="00C305E8" w:rsidRDefault="00C305E8" w:rsidP="00645554">
      <w:pPr>
        <w:pStyle w:val="ListParagraph"/>
        <w:numPr>
          <w:ilvl w:val="0"/>
          <w:numId w:val="5"/>
        </w:numPr>
      </w:pPr>
      <w:r>
        <w:t>Principal cells are found in the connecting tubule and collecting duct and are responsible for potassium secretion</w:t>
      </w:r>
    </w:p>
    <w:p w:rsidR="00C305E8" w:rsidRDefault="00C305E8" w:rsidP="00645554">
      <w:pPr>
        <w:pStyle w:val="ListParagraph"/>
        <w:numPr>
          <w:ilvl w:val="0"/>
          <w:numId w:val="5"/>
        </w:numPr>
      </w:pPr>
      <w:r>
        <w:t xml:space="preserve">The </w:t>
      </w:r>
      <w:proofErr w:type="spellStart"/>
      <w:r>
        <w:t>basolateral</w:t>
      </w:r>
      <w:proofErr w:type="spellEnd"/>
      <w:r>
        <w:t xml:space="preserve"> membranes of principal cells are rich in Na+ K+ ATPase, which maintains a high intracellular potassium concentration</w:t>
      </w:r>
    </w:p>
    <w:p w:rsidR="00C305E8" w:rsidRDefault="00C305E8" w:rsidP="00645554">
      <w:pPr>
        <w:pStyle w:val="ListParagraph"/>
        <w:numPr>
          <w:ilvl w:val="0"/>
          <w:numId w:val="5"/>
        </w:numPr>
      </w:pPr>
      <w:r>
        <w:t xml:space="preserve">The luminal membranes of the principal cells contain an </w:t>
      </w:r>
      <w:proofErr w:type="spellStart"/>
      <w:r>
        <w:t>electrogenic</w:t>
      </w:r>
      <w:proofErr w:type="spellEnd"/>
      <w:r>
        <w:t xml:space="preserve"> sodium channel (</w:t>
      </w:r>
      <w:proofErr w:type="spellStart"/>
      <w:r>
        <w:t>ENaC</w:t>
      </w:r>
      <w:proofErr w:type="spellEnd"/>
      <w:r>
        <w:t>)</w:t>
      </w:r>
    </w:p>
    <w:p w:rsidR="00976505" w:rsidRDefault="00C305E8" w:rsidP="00645554">
      <w:pPr>
        <w:pStyle w:val="ListParagraph"/>
        <w:numPr>
          <w:ilvl w:val="0"/>
          <w:numId w:val="5"/>
        </w:numPr>
      </w:pPr>
      <w:r>
        <w:t>This sodium channel is directly blocked by</w:t>
      </w:r>
      <w:r w:rsidR="00976505">
        <w:t xml:space="preserve"> </w:t>
      </w:r>
      <w:r>
        <w:t xml:space="preserve">the diuretics </w:t>
      </w:r>
      <w:proofErr w:type="spellStart"/>
      <w:r>
        <w:t>amiloride</w:t>
      </w:r>
      <w:proofErr w:type="spellEnd"/>
      <w:r>
        <w:t xml:space="preserve"> and triamterene, whereas</w:t>
      </w:r>
      <w:r w:rsidR="00976505">
        <w:t xml:space="preserve"> </w:t>
      </w:r>
      <w:r>
        <w:t>spironolactone antagonizes the effect of aldosterone on</w:t>
      </w:r>
      <w:r w:rsidR="00976505">
        <w:t xml:space="preserve"> </w:t>
      </w:r>
      <w:r>
        <w:t>the channel</w:t>
      </w:r>
    </w:p>
    <w:p w:rsidR="00C305E8" w:rsidRDefault="00C305E8" w:rsidP="00645554">
      <w:pPr>
        <w:pStyle w:val="ListParagraph"/>
        <w:numPr>
          <w:ilvl w:val="0"/>
          <w:numId w:val="5"/>
        </w:numPr>
      </w:pPr>
      <w:r>
        <w:t>Sodium movement through this channel</w:t>
      </w:r>
      <w:r w:rsidR="00976505">
        <w:t xml:space="preserve"> </w:t>
      </w:r>
      <w:r>
        <w:t>renders the tubular lumen negative, and the resultant</w:t>
      </w:r>
      <w:r w:rsidR="00976505">
        <w:t xml:space="preserve"> </w:t>
      </w:r>
      <w:r>
        <w:t>increase in lumen electronegativity facilitates secretion of</w:t>
      </w:r>
      <w:r w:rsidR="00976505">
        <w:t xml:space="preserve"> K+ </w:t>
      </w:r>
      <w:r>
        <w:t>ions through luminal K</w:t>
      </w:r>
      <w:r w:rsidR="00976505">
        <w:t xml:space="preserve">+ </w:t>
      </w:r>
      <w:r>
        <w:t>channels</w:t>
      </w:r>
    </w:p>
    <w:p w:rsidR="00976505" w:rsidRDefault="00976505" w:rsidP="00645554">
      <w:pPr>
        <w:pStyle w:val="ListParagraph"/>
        <w:numPr>
          <w:ilvl w:val="0"/>
          <w:numId w:val="5"/>
        </w:numPr>
      </w:pPr>
      <w:r>
        <w:rPr>
          <w:noProof/>
        </w:rPr>
        <w:drawing>
          <wp:anchor distT="0" distB="0" distL="114300" distR="114300" simplePos="0" relativeHeight="251662336" behindDoc="0" locked="0" layoutInCell="1" allowOverlap="1" wp14:anchorId="683E740D" wp14:editId="3EF70C23">
            <wp:simplePos x="0" y="0"/>
            <wp:positionH relativeFrom="margin">
              <wp:align>right</wp:align>
            </wp:positionH>
            <wp:positionV relativeFrom="paragraph">
              <wp:posOffset>163830</wp:posOffset>
            </wp:positionV>
            <wp:extent cx="2449195" cy="2619375"/>
            <wp:effectExtent l="0" t="0" r="825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9195" cy="261937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Type A or α intercalated cells contain </w:t>
      </w:r>
      <w:proofErr w:type="spellStart"/>
      <w:r>
        <w:t>H+ATPase</w:t>
      </w:r>
      <w:proofErr w:type="spellEnd"/>
      <w:r>
        <w:t xml:space="preserve"> and H+ K+ ATPase in their luminal membranes and Cl- HCO3- </w:t>
      </w:r>
      <w:proofErr w:type="spellStart"/>
      <w:r>
        <w:t>countertransporters</w:t>
      </w:r>
      <w:proofErr w:type="spellEnd"/>
      <w:r>
        <w:t xml:space="preserve"> and Cl- and K+ channels in their </w:t>
      </w:r>
      <w:proofErr w:type="spellStart"/>
      <w:r>
        <w:t>basolateral</w:t>
      </w:r>
      <w:proofErr w:type="spellEnd"/>
      <w:r>
        <w:t xml:space="preserve"> membranes</w:t>
      </w:r>
    </w:p>
    <w:p w:rsidR="00976505" w:rsidRDefault="00976505" w:rsidP="00645554">
      <w:pPr>
        <w:pStyle w:val="ListParagraph"/>
        <w:numPr>
          <w:ilvl w:val="0"/>
          <w:numId w:val="5"/>
        </w:numPr>
      </w:pPr>
      <w:r>
        <w:t>They also contain carbonic anhydrase</w:t>
      </w:r>
    </w:p>
    <w:p w:rsidR="00976505" w:rsidRDefault="00976505" w:rsidP="00976505">
      <w:pPr>
        <w:pStyle w:val="ListParagraph"/>
        <w:numPr>
          <w:ilvl w:val="0"/>
          <w:numId w:val="5"/>
        </w:numPr>
      </w:pPr>
      <w:r>
        <w:t>This allows the intercalated cell to secrete H+ ions and reabsorb K+ and HCO3-</w:t>
      </w:r>
    </w:p>
    <w:p w:rsidR="00976505" w:rsidRDefault="00976505" w:rsidP="00645554">
      <w:pPr>
        <w:pStyle w:val="ListParagraph"/>
        <w:numPr>
          <w:ilvl w:val="0"/>
          <w:numId w:val="5"/>
        </w:numPr>
      </w:pPr>
      <w:r>
        <w:t xml:space="preserve">Potassium is actively transported across the luminal membranes of type a intercalated cells by </w:t>
      </w:r>
      <w:proofErr w:type="spellStart"/>
      <w:r>
        <w:t>H+K+ATPase</w:t>
      </w:r>
      <w:proofErr w:type="spellEnd"/>
      <w:r>
        <w:t xml:space="preserve"> and then diffuses down its concentration gradient through potassium channels in the </w:t>
      </w:r>
      <w:proofErr w:type="spellStart"/>
      <w:r>
        <w:t>basolateral</w:t>
      </w:r>
      <w:proofErr w:type="spellEnd"/>
      <w:r>
        <w:t xml:space="preserve"> membranes </w:t>
      </w:r>
    </w:p>
    <w:p w:rsidR="00976505" w:rsidRDefault="00976505" w:rsidP="00645554">
      <w:pPr>
        <w:pStyle w:val="ListParagraph"/>
        <w:numPr>
          <w:ilvl w:val="0"/>
          <w:numId w:val="5"/>
        </w:numPr>
      </w:pPr>
      <w:r>
        <w:t>Type A and α intercalated cells are found in the connecting tubule, cortical collecting duct, and outer medullary collecting duct</w:t>
      </w:r>
    </w:p>
    <w:p w:rsidR="00976505" w:rsidRDefault="00976505" w:rsidP="00645554">
      <w:pPr>
        <w:pStyle w:val="ListParagraph"/>
        <w:numPr>
          <w:ilvl w:val="0"/>
          <w:numId w:val="5"/>
        </w:numPr>
      </w:pPr>
      <w:r>
        <w:t>Type B and β intercalated cells are found only in the cortical collecting ducts and secrete HCO3- ions</w:t>
      </w:r>
    </w:p>
    <w:p w:rsidR="00976505" w:rsidRDefault="00976505" w:rsidP="00645554">
      <w:pPr>
        <w:pStyle w:val="ListParagraph"/>
        <w:numPr>
          <w:ilvl w:val="0"/>
          <w:numId w:val="5"/>
        </w:numPr>
      </w:pPr>
      <w:r>
        <w:t>They are able to do so because their polarity is reversed as compared with α intercalated cells</w:t>
      </w:r>
    </w:p>
    <w:p w:rsidR="00976505" w:rsidRDefault="00976505" w:rsidP="00645554">
      <w:pPr>
        <w:pStyle w:val="ListParagraph"/>
        <w:numPr>
          <w:ilvl w:val="0"/>
          <w:numId w:val="5"/>
        </w:numPr>
      </w:pPr>
      <w:r>
        <w:t>Potassium is reabsorbed from the last portion of the outer medullary collecting duct and throughout the inner medullary collecting duct</w:t>
      </w:r>
    </w:p>
    <w:p w:rsidR="00976505" w:rsidRDefault="00976505" w:rsidP="00645554">
      <w:pPr>
        <w:pStyle w:val="ListParagraph"/>
        <w:numPr>
          <w:ilvl w:val="0"/>
          <w:numId w:val="5"/>
        </w:numPr>
      </w:pPr>
      <w:r>
        <w:t xml:space="preserve">In these segments potassium is reabsorbed by the </w:t>
      </w:r>
      <w:proofErr w:type="spellStart"/>
      <w:r>
        <w:t>paracellular</w:t>
      </w:r>
      <w:proofErr w:type="spellEnd"/>
      <w:r>
        <w:t xml:space="preserve"> route despite a lumen-negative </w:t>
      </w:r>
      <w:proofErr w:type="spellStart"/>
      <w:r>
        <w:t>transepithelial</w:t>
      </w:r>
      <w:proofErr w:type="spellEnd"/>
      <w:r>
        <w:t xml:space="preserve"> potential difference, because reabsorption of water increases the chemical concentration gradient sufficiently to overcome the unfavorable electrical gradient</w:t>
      </w:r>
    </w:p>
    <w:p w:rsidR="00976505" w:rsidRDefault="00976505" w:rsidP="00976505">
      <w:r>
        <w:t>Determinants of Potassium Urinary Excretion</w:t>
      </w:r>
    </w:p>
    <w:p w:rsidR="00976505" w:rsidRDefault="00976505" w:rsidP="00645554">
      <w:pPr>
        <w:pStyle w:val="ListParagraph"/>
        <w:numPr>
          <w:ilvl w:val="0"/>
          <w:numId w:val="6"/>
        </w:numPr>
      </w:pPr>
      <w:r>
        <w:t>Three main factors affect potassium secretion in the distal nephron: the magnitude of the chemical concentration gradient for potassium between the tubular cells and tubular lumen, the tubular flow rate, and the transmembrane potential difference across the luminal membranes of the tubular cells</w:t>
      </w:r>
    </w:p>
    <w:p w:rsidR="00976505" w:rsidRDefault="00976505" w:rsidP="00645554">
      <w:pPr>
        <w:pStyle w:val="ListParagraph"/>
        <w:numPr>
          <w:ilvl w:val="0"/>
          <w:numId w:val="6"/>
        </w:numPr>
      </w:pPr>
      <w:r>
        <w:t>Gastrointestinal absorption of a potassium load increases the ECF concentration of potassium</w:t>
      </w:r>
    </w:p>
    <w:p w:rsidR="00976505" w:rsidRDefault="00976505" w:rsidP="00645554">
      <w:pPr>
        <w:pStyle w:val="ListParagraph"/>
        <w:numPr>
          <w:ilvl w:val="0"/>
          <w:numId w:val="6"/>
        </w:numPr>
      </w:pPr>
      <w:r>
        <w:t xml:space="preserve">This results in an increase in the number of K+ ions available for uptake at the </w:t>
      </w:r>
      <w:proofErr w:type="spellStart"/>
      <w:r>
        <w:t>basolateral</w:t>
      </w:r>
      <w:proofErr w:type="spellEnd"/>
      <w:r>
        <w:t xml:space="preserve"> membranes of the distal tubular cells by </w:t>
      </w:r>
      <w:proofErr w:type="spellStart"/>
      <w:r>
        <w:t>Na+K</w:t>
      </w:r>
      <w:proofErr w:type="spellEnd"/>
      <w:r>
        <w:t>+ ATPase, and the resulting increase in intracellular potassium concentration increases the chemical concentration gradient for diffusion of K+ ions out of</w:t>
      </w:r>
      <w:r w:rsidR="00234206">
        <w:t xml:space="preserve"> </w:t>
      </w:r>
      <w:r>
        <w:t>the tubular cells across their luminal membranes</w:t>
      </w:r>
    </w:p>
    <w:p w:rsidR="00234206" w:rsidRDefault="00234206" w:rsidP="00645554">
      <w:pPr>
        <w:pStyle w:val="ListParagraph"/>
        <w:numPr>
          <w:ilvl w:val="0"/>
          <w:numId w:val="6"/>
        </w:numPr>
      </w:pPr>
      <w:r>
        <w:t>Aldosterone is the most important hormone affecting urinary potassium excretion</w:t>
      </w:r>
    </w:p>
    <w:p w:rsidR="00234206" w:rsidRDefault="00234206" w:rsidP="00645554">
      <w:pPr>
        <w:pStyle w:val="ListParagraph"/>
        <w:numPr>
          <w:ilvl w:val="0"/>
          <w:numId w:val="6"/>
        </w:numPr>
      </w:pPr>
      <w:r>
        <w:lastRenderedPageBreak/>
        <w:t xml:space="preserve">Its secretion by the </w:t>
      </w:r>
      <w:proofErr w:type="spellStart"/>
      <w:r>
        <w:t>zona</w:t>
      </w:r>
      <w:proofErr w:type="spellEnd"/>
      <w:r>
        <w:t xml:space="preserve"> </w:t>
      </w:r>
      <w:proofErr w:type="spellStart"/>
      <w:r>
        <w:t>glomerulosa</w:t>
      </w:r>
      <w:proofErr w:type="spellEnd"/>
      <w:r>
        <w:t xml:space="preserve"> of the adrenal gland is stimulated directly by hyperkalemia and angiotensin II (produced in response to volume depletion), whereas adrenocorticotropic hormone (ACTH), </w:t>
      </w:r>
      <w:proofErr w:type="spellStart"/>
      <w:r>
        <w:t>hyponatremia</w:t>
      </w:r>
      <w:proofErr w:type="spellEnd"/>
      <w:r>
        <w:t>, and decreased extracellular pH play permissive roles in promoting aldosterone secretion</w:t>
      </w:r>
    </w:p>
    <w:p w:rsidR="00234206" w:rsidRDefault="00234206" w:rsidP="00645554">
      <w:pPr>
        <w:pStyle w:val="ListParagraph"/>
        <w:numPr>
          <w:ilvl w:val="0"/>
          <w:numId w:val="6"/>
        </w:numPr>
      </w:pPr>
      <w:r>
        <w:t>Aldosterone release is inhibited by dopamine and atrial natriuretic factor, both of which are released in response to volume expansion</w:t>
      </w:r>
    </w:p>
    <w:p w:rsidR="00234206" w:rsidRDefault="00234206" w:rsidP="00645554">
      <w:pPr>
        <w:pStyle w:val="ListParagraph"/>
        <w:numPr>
          <w:ilvl w:val="0"/>
          <w:numId w:val="6"/>
        </w:numPr>
      </w:pPr>
      <w:r>
        <w:t>Aldosterone increases reabsorption of Na and secretion of K and H ions in the distal nephron</w:t>
      </w:r>
    </w:p>
    <w:p w:rsidR="00234206" w:rsidRDefault="00234206" w:rsidP="00645554">
      <w:pPr>
        <w:pStyle w:val="ListParagraph"/>
        <w:numPr>
          <w:ilvl w:val="0"/>
          <w:numId w:val="6"/>
        </w:numPr>
      </w:pPr>
      <w:r>
        <w:t>Its primary effect is to increase the number of open Na channels in the luminal membranes of the principal cells</w:t>
      </w:r>
    </w:p>
    <w:p w:rsidR="00234206" w:rsidRDefault="00234206" w:rsidP="00645554">
      <w:pPr>
        <w:pStyle w:val="ListParagraph"/>
        <w:numPr>
          <w:ilvl w:val="0"/>
          <w:numId w:val="6"/>
        </w:numPr>
      </w:pPr>
      <w:r>
        <w:t xml:space="preserve">Sodium reabsorption via these luminal Na channels is </w:t>
      </w:r>
      <w:proofErr w:type="spellStart"/>
      <w:r>
        <w:t>electrogenic</w:t>
      </w:r>
      <w:proofErr w:type="spellEnd"/>
    </w:p>
    <w:p w:rsidR="00AC7D02" w:rsidRDefault="00AC7D02" w:rsidP="00645554">
      <w:pPr>
        <w:pStyle w:val="ListParagraph"/>
        <w:numPr>
          <w:ilvl w:val="0"/>
          <w:numId w:val="6"/>
        </w:numPr>
      </w:pPr>
      <w:r>
        <w:t>This electronegativity can be dissipated either by K or H ion secretion or by Cl reabsorption in the distal nephron</w:t>
      </w:r>
    </w:p>
    <w:p w:rsidR="00234206" w:rsidRDefault="00AC7D02" w:rsidP="00645554">
      <w:pPr>
        <w:pStyle w:val="ListParagraph"/>
        <w:numPr>
          <w:ilvl w:val="0"/>
          <w:numId w:val="6"/>
        </w:numPr>
      </w:pPr>
      <w:r>
        <w:t xml:space="preserve">Aldosterone increases the activity and number of Na K ATPase pumps in the </w:t>
      </w:r>
      <w:proofErr w:type="spellStart"/>
      <w:r>
        <w:t>basolateral</w:t>
      </w:r>
      <w:proofErr w:type="spellEnd"/>
      <w:r>
        <w:t xml:space="preserve"> membranes of the principal cells, and this effect may occur as a result of increased entry of Na ions across the luminal membranes</w:t>
      </w:r>
    </w:p>
    <w:p w:rsidR="002C1A30" w:rsidRDefault="002C1A30" w:rsidP="00645554">
      <w:pPr>
        <w:pStyle w:val="ListParagraph"/>
        <w:numPr>
          <w:ilvl w:val="0"/>
          <w:numId w:val="6"/>
        </w:numPr>
      </w:pPr>
      <w:r>
        <w:t>Increased Na+ K+ ATPase activity in turn increases the intracellular K concentration and facilitates K secretion across the luminal membranes</w:t>
      </w:r>
    </w:p>
    <w:p w:rsidR="002C1A30" w:rsidRDefault="002C1A30" w:rsidP="00645554">
      <w:pPr>
        <w:pStyle w:val="ListParagraph"/>
        <w:numPr>
          <w:ilvl w:val="0"/>
          <w:numId w:val="6"/>
        </w:numPr>
      </w:pPr>
      <w:r>
        <w:t>Aldosterone also increases the number of open K channels in the luminal membrane, thus facilitating K exit into tubular fluid</w:t>
      </w:r>
    </w:p>
    <w:p w:rsidR="002C1A30" w:rsidRDefault="002C1A30" w:rsidP="00645554">
      <w:pPr>
        <w:pStyle w:val="ListParagraph"/>
        <w:numPr>
          <w:ilvl w:val="0"/>
          <w:numId w:val="6"/>
        </w:numPr>
      </w:pPr>
      <w:r>
        <w:t>Aldosterone can influence H+ secretion by directly promoting H+ ion secretion in H+ secreting type α intercalated cells by stimulation of the H+ ATPase present in their luminal membranes</w:t>
      </w:r>
    </w:p>
    <w:p w:rsidR="002C1A30" w:rsidRDefault="002C1A30" w:rsidP="00645554">
      <w:pPr>
        <w:pStyle w:val="ListParagraph"/>
        <w:numPr>
          <w:ilvl w:val="0"/>
          <w:numId w:val="6"/>
        </w:numPr>
      </w:pPr>
      <w:r>
        <w:t xml:space="preserve">Aldosterone also promotes H+ secretion in the distal tubule by stimulating </w:t>
      </w:r>
      <w:proofErr w:type="spellStart"/>
      <w:r>
        <w:t>electrogenic</w:t>
      </w:r>
      <w:proofErr w:type="spellEnd"/>
      <w:r>
        <w:t xml:space="preserve"> Na reabsorption in principal cells and increasing lumen electronegativity, which favors enhanced H secretion</w:t>
      </w:r>
    </w:p>
    <w:p w:rsidR="002C1A30" w:rsidRDefault="002C1A30" w:rsidP="002C1A30">
      <w:pPr>
        <w:pStyle w:val="ListParagraph"/>
        <w:numPr>
          <w:ilvl w:val="0"/>
          <w:numId w:val="6"/>
        </w:numPr>
      </w:pPr>
      <w:r>
        <w:t>An increase in distal tubular flow enhances potassium secretion by rapidly moving secreted K ions downstream and providing new tubular fluid from upstream in the nephron</w:t>
      </w:r>
    </w:p>
    <w:p w:rsidR="002C1A30" w:rsidRDefault="002C1A30" w:rsidP="00645554">
      <w:pPr>
        <w:pStyle w:val="ListParagraph"/>
        <w:numPr>
          <w:ilvl w:val="0"/>
          <w:numId w:val="6"/>
        </w:numPr>
      </w:pPr>
      <w:r>
        <w:t>A decrease in distal tubular flow has the opposite effect and promotes dissipation of the chemical gradient for diffusion of K ions from principal cells into tubular fluid</w:t>
      </w:r>
    </w:p>
    <w:p w:rsidR="002C1A30" w:rsidRDefault="002C1A30" w:rsidP="00645554">
      <w:pPr>
        <w:pStyle w:val="ListParagraph"/>
        <w:numPr>
          <w:ilvl w:val="0"/>
          <w:numId w:val="6"/>
        </w:numPr>
      </w:pPr>
      <w:r>
        <w:t xml:space="preserve">If a large concentration of a relatively </w:t>
      </w:r>
      <w:proofErr w:type="spellStart"/>
      <w:r>
        <w:t>nonresorbable</w:t>
      </w:r>
      <w:proofErr w:type="spellEnd"/>
      <w:r>
        <w:t xml:space="preserve"> anion (e.g., SO4, HCO3, penicillin) is present in distal tubular fluid, less dissipation of the electronegativity occurs, and K secretion is enhanced</w:t>
      </w:r>
    </w:p>
    <w:p w:rsidR="002C1A30" w:rsidRDefault="002C1A30" w:rsidP="00645554">
      <w:pPr>
        <w:pStyle w:val="ListParagraph"/>
        <w:numPr>
          <w:ilvl w:val="0"/>
          <w:numId w:val="6"/>
        </w:numPr>
      </w:pPr>
      <w:r>
        <w:t xml:space="preserve">Extremely low luminal Cl concentrations (&lt;10 </w:t>
      </w:r>
      <w:proofErr w:type="spellStart"/>
      <w:r>
        <w:t>mEq</w:t>
      </w:r>
      <w:proofErr w:type="spellEnd"/>
      <w:r>
        <w:t xml:space="preserve">/L) may increase net potassium secretion, possibly because some fraction of K reabsorption or secretion may be accomplished by K Cl </w:t>
      </w:r>
      <w:proofErr w:type="spellStart"/>
      <w:r>
        <w:t>cotransport</w:t>
      </w:r>
      <w:proofErr w:type="spellEnd"/>
    </w:p>
    <w:p w:rsidR="002C1A30" w:rsidRDefault="002C1A30" w:rsidP="002C1A30">
      <w:r>
        <w:t>Factors influencing renal potassium excretion</w:t>
      </w:r>
    </w:p>
    <w:p w:rsidR="002C1A30" w:rsidRDefault="002C1A30" w:rsidP="00645554">
      <w:pPr>
        <w:pStyle w:val="ListParagraph"/>
        <w:numPr>
          <w:ilvl w:val="0"/>
          <w:numId w:val="7"/>
        </w:numPr>
      </w:pPr>
      <w:r>
        <w:t>High sodium intake is associated with increased urinary potassium excretion as a result of increased potassium secretion in the connecting tubule and cortical collecting duct</w:t>
      </w:r>
    </w:p>
    <w:p w:rsidR="002C1A30" w:rsidRDefault="002C1A30" w:rsidP="00645554">
      <w:pPr>
        <w:pStyle w:val="ListParagraph"/>
        <w:numPr>
          <w:ilvl w:val="0"/>
          <w:numId w:val="7"/>
        </w:numPr>
      </w:pPr>
      <w:r>
        <w:t>Increased delivery of sodium to the distal nephron results in more sodium crossing the luminal membranes of the distal tubular cells down its concentration gradient</w:t>
      </w:r>
    </w:p>
    <w:p w:rsidR="002C1A30" w:rsidRDefault="002C1A30" w:rsidP="00645554">
      <w:pPr>
        <w:pStyle w:val="ListParagraph"/>
        <w:numPr>
          <w:ilvl w:val="0"/>
          <w:numId w:val="7"/>
        </w:numPr>
      </w:pPr>
      <w:r>
        <w:t xml:space="preserve">This increased entry of Na ions into the tubular cells leads to increased activity of Na K ATPase in the </w:t>
      </w:r>
      <w:proofErr w:type="spellStart"/>
      <w:r>
        <w:t>basolateral</w:t>
      </w:r>
      <w:proofErr w:type="spellEnd"/>
      <w:r>
        <w:t xml:space="preserve"> membranes with removal of sodium to the </w:t>
      </w:r>
      <w:proofErr w:type="spellStart"/>
      <w:r>
        <w:t>peritubular</w:t>
      </w:r>
      <w:proofErr w:type="spellEnd"/>
      <w:r>
        <w:t xml:space="preserve"> </w:t>
      </w:r>
      <w:proofErr w:type="spellStart"/>
      <w:r>
        <w:t>interstitium</w:t>
      </w:r>
      <w:proofErr w:type="spellEnd"/>
      <w:r>
        <w:t xml:space="preserve"> and increased cellular uptake of potassium</w:t>
      </w:r>
    </w:p>
    <w:p w:rsidR="002C1A30" w:rsidRDefault="002C1A30" w:rsidP="00645554">
      <w:pPr>
        <w:pStyle w:val="ListParagraph"/>
        <w:numPr>
          <w:ilvl w:val="0"/>
          <w:numId w:val="7"/>
        </w:numPr>
      </w:pPr>
      <w:r>
        <w:t>This increased intracellular potassium then crosses the luminal membranes of the tubular cells and enters the tubular fluid</w:t>
      </w:r>
    </w:p>
    <w:p w:rsidR="002C1A30" w:rsidRDefault="002C1A30" w:rsidP="00645554">
      <w:pPr>
        <w:pStyle w:val="ListParagraph"/>
        <w:numPr>
          <w:ilvl w:val="0"/>
          <w:numId w:val="7"/>
        </w:numPr>
      </w:pPr>
      <w:r>
        <w:t>High potassium intake is associated with increased urinary potassium excretion as a result of increased tubular secretion of potassium in the connecting tubule, cortical collecting duct, and outer medullary collecting duct</w:t>
      </w:r>
    </w:p>
    <w:p w:rsidR="002C1A30" w:rsidRDefault="002C1A30" w:rsidP="00645554">
      <w:pPr>
        <w:pStyle w:val="ListParagraph"/>
        <w:numPr>
          <w:ilvl w:val="0"/>
          <w:numId w:val="7"/>
        </w:numPr>
      </w:pPr>
      <w:r>
        <w:t>Occurs because of increased numbers and activity of Na K</w:t>
      </w:r>
      <w:r w:rsidR="00322337">
        <w:t xml:space="preserve"> </w:t>
      </w:r>
      <w:r>
        <w:t xml:space="preserve">ATPase pumps, and amplification of the </w:t>
      </w:r>
      <w:proofErr w:type="spellStart"/>
      <w:r>
        <w:t>basolateral</w:t>
      </w:r>
      <w:proofErr w:type="spellEnd"/>
      <w:r w:rsidR="00322337">
        <w:t xml:space="preserve"> </w:t>
      </w:r>
      <w:r>
        <w:t>membranes of principal cells, which results from an</w:t>
      </w:r>
      <w:r w:rsidR="00322337">
        <w:t xml:space="preserve"> </w:t>
      </w:r>
      <w:r>
        <w:t>increased concentration of aldosterone</w:t>
      </w:r>
    </w:p>
    <w:p w:rsidR="00322337" w:rsidRDefault="00322337" w:rsidP="00645554">
      <w:pPr>
        <w:pStyle w:val="ListParagraph"/>
        <w:numPr>
          <w:ilvl w:val="0"/>
          <w:numId w:val="7"/>
        </w:numPr>
      </w:pPr>
      <w:r>
        <w:t>An increased concentration of aldosterone results in increased urinary excretion of potassium as a result of increased secretion of potassium</w:t>
      </w:r>
    </w:p>
    <w:p w:rsidR="00322337" w:rsidRDefault="00322337" w:rsidP="00645554">
      <w:pPr>
        <w:pStyle w:val="ListParagraph"/>
        <w:numPr>
          <w:ilvl w:val="0"/>
          <w:numId w:val="7"/>
        </w:numPr>
      </w:pPr>
      <w:r>
        <w:t>Acute mineral metabolic acidosis decreases urinary excretion of potassium</w:t>
      </w:r>
    </w:p>
    <w:p w:rsidR="00322337" w:rsidRDefault="00322337" w:rsidP="00645554">
      <w:pPr>
        <w:pStyle w:val="ListParagraph"/>
        <w:numPr>
          <w:ilvl w:val="0"/>
          <w:numId w:val="7"/>
        </w:numPr>
      </w:pPr>
      <w:r>
        <w:t>H+ enter cells to be buffered by intracellular proteins in exchange for K+ ions that leave cells and enter the ECF</w:t>
      </w:r>
    </w:p>
    <w:p w:rsidR="00322337" w:rsidRDefault="00322337" w:rsidP="00645554">
      <w:pPr>
        <w:pStyle w:val="ListParagraph"/>
        <w:numPr>
          <w:ilvl w:val="0"/>
          <w:numId w:val="7"/>
        </w:numPr>
      </w:pPr>
      <w:r>
        <w:t xml:space="preserve">When this ion exchange occurs across the </w:t>
      </w:r>
      <w:proofErr w:type="spellStart"/>
      <w:r>
        <w:t>basolateral</w:t>
      </w:r>
      <w:proofErr w:type="spellEnd"/>
      <w:r>
        <w:t xml:space="preserve"> membranes of the cells of the connecting tubule and cortical collecting ducts, the resulting decreased intracellular concentration of potassium is associated with less tubular secretion of potassium because of a less favorable chemical concentration gradient</w:t>
      </w:r>
    </w:p>
    <w:p w:rsidR="00322337" w:rsidRDefault="00F754A8" w:rsidP="00F754A8">
      <w:r>
        <w:lastRenderedPageBreak/>
        <w:t>Hypokalemia</w:t>
      </w:r>
    </w:p>
    <w:p w:rsidR="00F754A8" w:rsidRDefault="00F754A8" w:rsidP="00645554">
      <w:pPr>
        <w:pStyle w:val="ListParagraph"/>
        <w:numPr>
          <w:ilvl w:val="0"/>
          <w:numId w:val="8"/>
        </w:numPr>
      </w:pPr>
      <w:r>
        <w:t>The fractional excretion of K+ should be less than 4% for non-renal sources of loss, and in the presence of hypokalemia, values above 4%</w:t>
      </w:r>
      <w:r w:rsidR="006F4D2E">
        <w:t xml:space="preserve"> </w:t>
      </w:r>
      <w:r>
        <w:t>may indicate inappropriate renal loss</w:t>
      </w:r>
    </w:p>
    <w:p w:rsidR="006F4D2E" w:rsidRDefault="006F4D2E" w:rsidP="00645554">
      <w:pPr>
        <w:pStyle w:val="ListParagraph"/>
        <w:numPr>
          <w:ilvl w:val="0"/>
          <w:numId w:val="8"/>
        </w:numPr>
      </w:pPr>
      <w:r>
        <w:t>The occurrence of hypokalemia in patients with metabolic alkalosis suggests vomiting of stomach contents or diuretic administration as likely causes of potassium loss</w:t>
      </w:r>
    </w:p>
    <w:p w:rsidR="006F4D2E" w:rsidRDefault="006F4D2E" w:rsidP="00645554">
      <w:pPr>
        <w:pStyle w:val="ListParagraph"/>
        <w:numPr>
          <w:ilvl w:val="0"/>
          <w:numId w:val="8"/>
        </w:numPr>
      </w:pPr>
      <w:r>
        <w:t>In patients with hypokalemia and metabolic acidosis, diarrhea caused by small intestinal disease, chronic renal failure, and distal renal tubular acidosis are more likely causes of potassium loss</w:t>
      </w:r>
    </w:p>
    <w:p w:rsidR="006F4D2E" w:rsidRDefault="006F4D2E" w:rsidP="00645554">
      <w:pPr>
        <w:pStyle w:val="ListParagraph"/>
        <w:numPr>
          <w:ilvl w:val="0"/>
          <w:numId w:val="8"/>
        </w:numPr>
      </w:pPr>
      <w:r>
        <w:t xml:space="preserve">Muscle weakness develops when serum potassium concentration decreases to less than 3.0 </w:t>
      </w:r>
      <w:proofErr w:type="spellStart"/>
      <w:r>
        <w:t>mEq</w:t>
      </w:r>
      <w:proofErr w:type="spellEnd"/>
      <w:r>
        <w:t xml:space="preserve">/L, increased </w:t>
      </w:r>
      <w:proofErr w:type="spellStart"/>
      <w:r>
        <w:t>creatine</w:t>
      </w:r>
      <w:proofErr w:type="spellEnd"/>
      <w:r>
        <w:t xml:space="preserve"> kinase concentration develops when serum potassium concentration decreases to less than 2.5 </w:t>
      </w:r>
      <w:proofErr w:type="spellStart"/>
      <w:r>
        <w:t>mEq</w:t>
      </w:r>
      <w:proofErr w:type="spellEnd"/>
      <w:r>
        <w:t xml:space="preserve">/L, and frank </w:t>
      </w:r>
      <w:proofErr w:type="spellStart"/>
      <w:r>
        <w:t>rhabdomyolysis</w:t>
      </w:r>
      <w:proofErr w:type="spellEnd"/>
      <w:r>
        <w:t xml:space="preserve"> may occur when serum potassium concentration decreases to less than 2.0 </w:t>
      </w:r>
      <w:proofErr w:type="spellStart"/>
      <w:r>
        <w:t>mEq</w:t>
      </w:r>
      <w:proofErr w:type="spellEnd"/>
      <w:r>
        <w:t>/L</w:t>
      </w:r>
    </w:p>
    <w:p w:rsidR="006F4D2E" w:rsidRDefault="006F4D2E" w:rsidP="00645554">
      <w:pPr>
        <w:pStyle w:val="ListParagraph"/>
        <w:numPr>
          <w:ilvl w:val="0"/>
          <w:numId w:val="8"/>
        </w:numPr>
      </w:pPr>
      <w:r>
        <w:t>Potassium is released from muscle cells during exercise, causing Vasodilatation and increased blood flow</w:t>
      </w:r>
    </w:p>
    <w:p w:rsidR="006F4D2E" w:rsidRDefault="006F4D2E" w:rsidP="006F4D2E">
      <w:pPr>
        <w:pStyle w:val="ListParagraph"/>
        <w:numPr>
          <w:ilvl w:val="0"/>
          <w:numId w:val="8"/>
        </w:numPr>
      </w:pPr>
      <w:r>
        <w:t>Electrocardiographic changes and cardiac arrhythmias may develop, because hypokalemia delays ventricular repolarization, increases the duration of the action potential, and increases automaticity</w:t>
      </w:r>
    </w:p>
    <w:p w:rsidR="00C305E8" w:rsidRDefault="006F4D2E" w:rsidP="006F4D2E">
      <w:pPr>
        <w:pStyle w:val="ListParagraph"/>
        <w:numPr>
          <w:ilvl w:val="0"/>
          <w:numId w:val="8"/>
        </w:numPr>
      </w:pPr>
      <w:r>
        <w:t>Electrocardiographic changes associated with hypokalemia in human patients (e.g., decreased amplitude T waves, ST segment depression, and U waves) are not consistently observed in dogs and cats, but supraventricular and ventricular arrhythmias may occur</w:t>
      </w:r>
    </w:p>
    <w:p w:rsidR="006F4D2E" w:rsidRDefault="006F4D2E" w:rsidP="00645554">
      <w:pPr>
        <w:pStyle w:val="ListParagraph"/>
        <w:numPr>
          <w:ilvl w:val="0"/>
          <w:numId w:val="8"/>
        </w:numPr>
      </w:pPr>
      <w:r>
        <w:t>Hypokalemia also renders the myocardium refractory to the effects of class I antiarrhythmic agents</w:t>
      </w:r>
    </w:p>
    <w:p w:rsidR="006F4D2E" w:rsidRDefault="006F4D2E" w:rsidP="00645554">
      <w:pPr>
        <w:pStyle w:val="ListParagraph"/>
        <w:numPr>
          <w:ilvl w:val="0"/>
          <w:numId w:val="8"/>
        </w:numPr>
      </w:pPr>
      <w:r>
        <w:t>Potassium depletion produces functional and morphologic abnormalities in the kidneys, referred to as hypokalemic nephropathy</w:t>
      </w:r>
    </w:p>
    <w:p w:rsidR="006F4D2E" w:rsidRDefault="006F4D2E" w:rsidP="00645554">
      <w:pPr>
        <w:pStyle w:val="ListParagraph"/>
        <w:numPr>
          <w:ilvl w:val="0"/>
          <w:numId w:val="8"/>
        </w:numPr>
      </w:pPr>
      <w:r>
        <w:t>Renal vasoconstriction leads to decreases in renal blood flow and GFR</w:t>
      </w:r>
    </w:p>
    <w:p w:rsidR="006F4D2E" w:rsidRDefault="006F4D2E" w:rsidP="00645554">
      <w:pPr>
        <w:pStyle w:val="ListParagraph"/>
        <w:numPr>
          <w:ilvl w:val="0"/>
          <w:numId w:val="8"/>
        </w:numPr>
      </w:pPr>
      <w:r>
        <w:t>PU/PD are observed in potassium depletion and result from impaired responsiveness of the kidneys to ADH</w:t>
      </w:r>
    </w:p>
    <w:p w:rsidR="006F4D2E" w:rsidRDefault="006F4D2E" w:rsidP="00645554">
      <w:pPr>
        <w:pStyle w:val="ListParagraph"/>
        <w:numPr>
          <w:ilvl w:val="0"/>
          <w:numId w:val="8"/>
        </w:numPr>
      </w:pPr>
      <w:r>
        <w:t xml:space="preserve">Defective collecting duct responsiveness to ADH is associated with decreased medullary tonicity, increased medullary blood flow, and impaired </w:t>
      </w:r>
      <w:proofErr w:type="spellStart"/>
      <w:r>
        <w:t>cAMP</w:t>
      </w:r>
      <w:proofErr w:type="spellEnd"/>
      <w:r>
        <w:t xml:space="preserve"> generation in response to ADH</w:t>
      </w:r>
    </w:p>
    <w:p w:rsidR="006F4D2E" w:rsidRDefault="006F4D2E" w:rsidP="00645554">
      <w:pPr>
        <w:pStyle w:val="ListParagraph"/>
        <w:numPr>
          <w:ilvl w:val="0"/>
          <w:numId w:val="8"/>
        </w:numPr>
      </w:pPr>
      <w:r>
        <w:t>Decreased expression of ADH-regulated aquaporin-2 water channels in the luminal membranes of the renal epithelial cells of the cortical and medullary collecting ducts</w:t>
      </w:r>
    </w:p>
    <w:p w:rsidR="006F4D2E" w:rsidRDefault="006C0FC6" w:rsidP="00645554">
      <w:pPr>
        <w:pStyle w:val="ListParagraph"/>
        <w:numPr>
          <w:ilvl w:val="0"/>
          <w:numId w:val="8"/>
        </w:numPr>
      </w:pPr>
      <w:r>
        <w:t xml:space="preserve">Potassium depletion increases renal </w:t>
      </w:r>
      <w:proofErr w:type="spellStart"/>
      <w:r>
        <w:t>ammoniagenesis</w:t>
      </w:r>
      <w:proofErr w:type="spellEnd"/>
      <w:r>
        <w:t xml:space="preserve"> and urinary net acid excretion, whereas potassium loading tends to have the opposite effect</w:t>
      </w:r>
    </w:p>
    <w:p w:rsidR="006C0FC6" w:rsidRDefault="006C0FC6" w:rsidP="00645554">
      <w:pPr>
        <w:pStyle w:val="ListParagraph"/>
        <w:numPr>
          <w:ilvl w:val="0"/>
          <w:numId w:val="8"/>
        </w:numPr>
      </w:pPr>
      <w:r>
        <w:t xml:space="preserve">Proximal renal tubular sodium reabsorption is increased during potassium depletion, possibly as a result of an increase in the activity of the proximal Na+ H+ </w:t>
      </w:r>
      <w:proofErr w:type="spellStart"/>
      <w:r>
        <w:t>antiporter</w:t>
      </w:r>
      <w:proofErr w:type="spellEnd"/>
    </w:p>
    <w:p w:rsidR="006C0FC6" w:rsidRDefault="006C0FC6" w:rsidP="00645554">
      <w:pPr>
        <w:pStyle w:val="ListParagraph"/>
        <w:numPr>
          <w:ilvl w:val="0"/>
          <w:numId w:val="8"/>
        </w:numPr>
      </w:pPr>
      <w:r>
        <w:t xml:space="preserve">Na reabsorption is decreased during potassium depletion as a result of decreased aldosterone secretion and is a direct effect of decreased ECF potassium concentration on the </w:t>
      </w:r>
      <w:proofErr w:type="spellStart"/>
      <w:r>
        <w:t>zona</w:t>
      </w:r>
      <w:proofErr w:type="spellEnd"/>
      <w:r>
        <w:t xml:space="preserve"> </w:t>
      </w:r>
      <w:proofErr w:type="spellStart"/>
      <w:r>
        <w:t>glomerulosa</w:t>
      </w:r>
      <w:proofErr w:type="spellEnd"/>
      <w:r>
        <w:t xml:space="preserve"> of the adrenal glands</w:t>
      </w:r>
    </w:p>
    <w:p w:rsidR="006C0FC6" w:rsidRDefault="00645554" w:rsidP="00645554">
      <w:r>
        <w:t>Specific Causes</w:t>
      </w:r>
    </w:p>
    <w:p w:rsidR="00645554" w:rsidRDefault="00645554" w:rsidP="00645554">
      <w:pPr>
        <w:pStyle w:val="ListParagraph"/>
        <w:numPr>
          <w:ilvl w:val="0"/>
          <w:numId w:val="9"/>
        </w:numPr>
      </w:pPr>
      <w:r>
        <w:t>Hypokalemia arises from decreased intake, translocation of potassium from ECF to ICF, and excessive loss of potassium by either the gastrointestinal or urinary route</w:t>
      </w:r>
    </w:p>
    <w:p w:rsidR="00645554" w:rsidRDefault="00645554" w:rsidP="00645554">
      <w:pPr>
        <w:pStyle w:val="ListParagraph"/>
        <w:numPr>
          <w:ilvl w:val="0"/>
          <w:numId w:val="9"/>
        </w:numPr>
      </w:pPr>
      <w:r>
        <w:t>Decreased intake of potassium alone is unlikely to cause hypokalemia</w:t>
      </w:r>
    </w:p>
    <w:p w:rsidR="00645554" w:rsidRDefault="00645554" w:rsidP="00645554">
      <w:pPr>
        <w:pStyle w:val="ListParagraph"/>
        <w:numPr>
          <w:ilvl w:val="0"/>
          <w:numId w:val="9"/>
        </w:numPr>
      </w:pPr>
      <w:r>
        <w:t xml:space="preserve">Translocation of potassium into cells may occur with </w:t>
      </w:r>
      <w:proofErr w:type="spellStart"/>
      <w:r>
        <w:t>alkalemia</w:t>
      </w:r>
      <w:proofErr w:type="spellEnd"/>
      <w:r>
        <w:t>, insulin release, and catecholamine release</w:t>
      </w:r>
    </w:p>
    <w:p w:rsidR="00645554" w:rsidRDefault="00645554" w:rsidP="00645554">
      <w:pPr>
        <w:pStyle w:val="ListParagraph"/>
        <w:numPr>
          <w:ilvl w:val="0"/>
          <w:numId w:val="9"/>
        </w:numPr>
      </w:pPr>
      <w:proofErr w:type="spellStart"/>
      <w:r>
        <w:t>Alkalemia</w:t>
      </w:r>
      <w:proofErr w:type="spellEnd"/>
      <w:r>
        <w:t xml:space="preserve"> contributes to hypokalemia as K+ ions enter cells in exchange for H+ ions</w:t>
      </w:r>
    </w:p>
    <w:p w:rsidR="00645554" w:rsidRDefault="00645554" w:rsidP="00645554">
      <w:pPr>
        <w:pStyle w:val="ListParagraph"/>
        <w:numPr>
          <w:ilvl w:val="0"/>
          <w:numId w:val="9"/>
        </w:numPr>
      </w:pPr>
      <w:r>
        <w:t>Insulin promotes uptake of glucose and potassium by hepatic and skeletal muscle cells and may contribute to hypokalemia when glucose-containing fluids are administered</w:t>
      </w:r>
    </w:p>
    <w:p w:rsidR="00645554" w:rsidRDefault="00645554" w:rsidP="00645554">
      <w:pPr>
        <w:pStyle w:val="ListParagraph"/>
        <w:numPr>
          <w:ilvl w:val="0"/>
          <w:numId w:val="9"/>
        </w:numPr>
      </w:pPr>
      <w:r>
        <w:t>The stress of illness and the associated epinephrine release may also contribute to hypokalemia</w:t>
      </w:r>
    </w:p>
    <w:p w:rsidR="00645554" w:rsidRDefault="00645554" w:rsidP="00645554">
      <w:pPr>
        <w:pStyle w:val="ListParagraph"/>
        <w:numPr>
          <w:ilvl w:val="0"/>
          <w:numId w:val="9"/>
        </w:numPr>
      </w:pPr>
      <w:r>
        <w:t>Severe hypokalemia has been reported in dogs that have ingested the b2-adrenergic agonist albuterol</w:t>
      </w:r>
    </w:p>
    <w:p w:rsidR="00645554" w:rsidRDefault="00645554" w:rsidP="00645554">
      <w:pPr>
        <w:pStyle w:val="ListParagraph"/>
        <w:numPr>
          <w:ilvl w:val="0"/>
          <w:numId w:val="9"/>
        </w:numPr>
      </w:pPr>
      <w:r>
        <w:t xml:space="preserve">In Burmese cats ages 4-12 months some may develop a hypokalemic periodic paralysis where recurrent episodes of limb muscle weakness, neck </w:t>
      </w:r>
      <w:proofErr w:type="spellStart"/>
      <w:r>
        <w:t>ventroflexion</w:t>
      </w:r>
      <w:proofErr w:type="spellEnd"/>
      <w:r>
        <w:t xml:space="preserve">, increased </w:t>
      </w:r>
      <w:proofErr w:type="spellStart"/>
      <w:r>
        <w:t>creatine</w:t>
      </w:r>
      <w:proofErr w:type="spellEnd"/>
      <w:r>
        <w:t xml:space="preserve"> kinase concentrations, and hypokalemia occur</w:t>
      </w:r>
    </w:p>
    <w:p w:rsidR="00645554" w:rsidRDefault="00645554" w:rsidP="00645554">
      <w:pPr>
        <w:pStyle w:val="ListParagraph"/>
        <w:numPr>
          <w:ilvl w:val="0"/>
          <w:numId w:val="9"/>
        </w:numPr>
      </w:pPr>
      <w:r>
        <w:t xml:space="preserve">Hypokalemia may be present in 25% of dogs with gastrointestinal foreign bodies and occurred in association with </w:t>
      </w:r>
      <w:proofErr w:type="spellStart"/>
      <w:r>
        <w:t>hypochloremia</w:t>
      </w:r>
      <w:proofErr w:type="spellEnd"/>
      <w:r>
        <w:t xml:space="preserve">, metabolic alkalosis, and </w:t>
      </w:r>
      <w:proofErr w:type="spellStart"/>
      <w:r>
        <w:t>hyponatremia</w:t>
      </w:r>
      <w:proofErr w:type="spellEnd"/>
    </w:p>
    <w:p w:rsidR="00C305E8" w:rsidRDefault="00645554" w:rsidP="00645554">
      <w:pPr>
        <w:pStyle w:val="ListParagraph"/>
        <w:numPr>
          <w:ilvl w:val="0"/>
          <w:numId w:val="9"/>
        </w:numPr>
      </w:pPr>
      <w:r>
        <w:lastRenderedPageBreak/>
        <w:t>Chloride depletion and sodium avidity related to volume depletion contribute to perpetuation of potassium depletion and metabolic alkalosis in this setting by enhancing urinary losses of K+ and H+ ions</w:t>
      </w:r>
    </w:p>
    <w:p w:rsidR="00645554" w:rsidRDefault="00645554" w:rsidP="00645554">
      <w:pPr>
        <w:pStyle w:val="ListParagraph"/>
        <w:numPr>
          <w:ilvl w:val="0"/>
          <w:numId w:val="9"/>
        </w:numPr>
      </w:pPr>
      <w:r>
        <w:t>In distal (type I) renal tubular acidosis, hypokalemia is usually present before treatment, and urinary potassium losses may result in part from increased aldosterone secretion</w:t>
      </w:r>
    </w:p>
    <w:p w:rsidR="00645554" w:rsidRDefault="00645554" w:rsidP="00645554">
      <w:pPr>
        <w:pStyle w:val="ListParagraph"/>
        <w:numPr>
          <w:ilvl w:val="0"/>
          <w:numId w:val="9"/>
        </w:numPr>
      </w:pPr>
      <w:r>
        <w:t>In proximal (type II) renal tubular acidosis, correction of acidosis requires large doses of NaHCO3, and hypokalemia usually appears during therapy</w:t>
      </w:r>
    </w:p>
    <w:p w:rsidR="00C31799" w:rsidRDefault="00645554" w:rsidP="00645554">
      <w:pPr>
        <w:pStyle w:val="ListParagraph"/>
        <w:numPr>
          <w:ilvl w:val="0"/>
          <w:numId w:val="9"/>
        </w:numPr>
      </w:pPr>
      <w:r>
        <w:t>This is a result of the increased delivery of Na and HCO3 ions to the distal nephron</w:t>
      </w:r>
    </w:p>
    <w:p w:rsidR="00645554" w:rsidRDefault="00C31799" w:rsidP="00565311">
      <w:pPr>
        <w:pStyle w:val="ListParagraph"/>
        <w:numPr>
          <w:ilvl w:val="0"/>
          <w:numId w:val="9"/>
        </w:numPr>
      </w:pPr>
      <w:r>
        <w:t>This</w:t>
      </w:r>
      <w:r w:rsidR="00645554">
        <w:t xml:space="preserve"> enhance</w:t>
      </w:r>
      <w:r>
        <w:t>s</w:t>
      </w:r>
      <w:r w:rsidR="00645554">
        <w:t xml:space="preserve"> urinary potassium excretion</w:t>
      </w:r>
      <w:r>
        <w:t xml:space="preserve"> </w:t>
      </w:r>
      <w:r w:rsidR="00645554">
        <w:t>by increasing distal tubular flow and lumen electronegativity</w:t>
      </w:r>
      <w:r>
        <w:t xml:space="preserve"> </w:t>
      </w:r>
      <w:r w:rsidR="00645554">
        <w:t>(HCO3</w:t>
      </w:r>
      <w:r>
        <w:t xml:space="preserve"> </w:t>
      </w:r>
      <w:r w:rsidR="00645554">
        <w:t xml:space="preserve">is a relatively </w:t>
      </w:r>
      <w:proofErr w:type="spellStart"/>
      <w:r w:rsidR="00645554">
        <w:t>nonresorbable</w:t>
      </w:r>
      <w:proofErr w:type="spellEnd"/>
      <w:r w:rsidR="00645554">
        <w:t xml:space="preserve"> anion in</w:t>
      </w:r>
      <w:r>
        <w:t xml:space="preserve"> the cortical collecting duct)</w:t>
      </w:r>
    </w:p>
    <w:p w:rsidR="00C31799" w:rsidRDefault="00C31799" w:rsidP="005A7EDA">
      <w:pPr>
        <w:pStyle w:val="ListParagraph"/>
        <w:numPr>
          <w:ilvl w:val="0"/>
          <w:numId w:val="9"/>
        </w:numPr>
      </w:pPr>
      <w:r>
        <w:t>Mineralocorticoid excess is a relatively uncommon</w:t>
      </w:r>
      <w:r>
        <w:t xml:space="preserve"> </w:t>
      </w:r>
      <w:r>
        <w:t>cause of urinary potassium loss and hypokalemia in dogs</w:t>
      </w:r>
      <w:r>
        <w:t xml:space="preserve"> </w:t>
      </w:r>
      <w:r>
        <w:t>and cats</w:t>
      </w:r>
    </w:p>
    <w:p w:rsidR="00C31799" w:rsidRDefault="00C31799" w:rsidP="00EB19C4">
      <w:pPr>
        <w:pStyle w:val="ListParagraph"/>
        <w:numPr>
          <w:ilvl w:val="0"/>
          <w:numId w:val="9"/>
        </w:numPr>
      </w:pPr>
      <w:r>
        <w:t xml:space="preserve">Older dogs with </w:t>
      </w:r>
      <w:proofErr w:type="spellStart"/>
      <w:r>
        <w:t>hyperaldosteronism</w:t>
      </w:r>
      <w:proofErr w:type="spellEnd"/>
      <w:r>
        <w:t xml:space="preserve"> </w:t>
      </w:r>
      <w:r>
        <w:t>as a result of aldosterone-producing adenomas</w:t>
      </w:r>
      <w:r>
        <w:t xml:space="preserve"> </w:t>
      </w:r>
      <w:r>
        <w:t>or adenocarcinomas are presented for evaluation of weakness</w:t>
      </w:r>
      <w:r>
        <w:t xml:space="preserve"> </w:t>
      </w:r>
      <w:r>
        <w:t>and polyuria</w:t>
      </w:r>
    </w:p>
    <w:p w:rsidR="00C31799" w:rsidRDefault="00C31799" w:rsidP="009C2E6F">
      <w:pPr>
        <w:pStyle w:val="ListParagraph"/>
        <w:numPr>
          <w:ilvl w:val="0"/>
          <w:numId w:val="9"/>
        </w:numPr>
      </w:pPr>
      <w:r>
        <w:t>Mild to moderate hypertension</w:t>
      </w:r>
      <w:r>
        <w:t xml:space="preserve"> </w:t>
      </w:r>
      <w:r>
        <w:t>may be detected, and hypokalemia, hypernatremia,</w:t>
      </w:r>
      <w:r>
        <w:t xml:space="preserve"> </w:t>
      </w:r>
      <w:r>
        <w:t>mild metabolic alkalosis, dilute urine, and extremely high</w:t>
      </w:r>
      <w:r>
        <w:t xml:space="preserve"> </w:t>
      </w:r>
      <w:r>
        <w:t>serum aldosterone concentrations</w:t>
      </w:r>
    </w:p>
    <w:p w:rsidR="00C31799" w:rsidRDefault="00C31799" w:rsidP="00210C15">
      <w:pPr>
        <w:pStyle w:val="ListParagraph"/>
        <w:numPr>
          <w:ilvl w:val="0"/>
          <w:numId w:val="9"/>
        </w:numPr>
      </w:pPr>
      <w:r>
        <w:t>Affected cats are</w:t>
      </w:r>
      <w:r>
        <w:t xml:space="preserve"> </w:t>
      </w:r>
      <w:r>
        <w:t>presented for evaluation of muscle weakness (sometimes</w:t>
      </w:r>
      <w:r>
        <w:t xml:space="preserve"> </w:t>
      </w:r>
      <w:r>
        <w:t xml:space="preserve">with </w:t>
      </w:r>
      <w:proofErr w:type="spellStart"/>
      <w:r>
        <w:t>ventroflexion</w:t>
      </w:r>
      <w:proofErr w:type="spellEnd"/>
      <w:r>
        <w:t xml:space="preserve"> of the neck), ataxia, weight loss, polyuria,</w:t>
      </w:r>
      <w:r>
        <w:t xml:space="preserve"> </w:t>
      </w:r>
      <w:r>
        <w:t xml:space="preserve">polydipsia, and ocular abnormalities (e.g., </w:t>
      </w:r>
      <w:proofErr w:type="spellStart"/>
      <w:r>
        <w:t>mydriasis</w:t>
      </w:r>
      <w:proofErr w:type="spellEnd"/>
      <w:r>
        <w:t>,</w:t>
      </w:r>
      <w:r>
        <w:t xml:space="preserve"> </w:t>
      </w:r>
      <w:r>
        <w:t>blindness, and retinal detachments) associated with</w:t>
      </w:r>
      <w:r>
        <w:t xml:space="preserve"> </w:t>
      </w:r>
      <w:r>
        <w:t>hypertension</w:t>
      </w:r>
    </w:p>
    <w:p w:rsidR="00C31799" w:rsidRDefault="00C31799" w:rsidP="00E8563F">
      <w:pPr>
        <w:pStyle w:val="ListParagraph"/>
        <w:numPr>
          <w:ilvl w:val="0"/>
          <w:numId w:val="9"/>
        </w:numPr>
      </w:pPr>
      <w:r>
        <w:t>Administration of loop or thiazide diuretics may cause</w:t>
      </w:r>
      <w:r>
        <w:t xml:space="preserve"> </w:t>
      </w:r>
      <w:r>
        <w:t>hypokalemia as a result of increased flow rate in the distal</w:t>
      </w:r>
      <w:r>
        <w:t xml:space="preserve"> </w:t>
      </w:r>
      <w:r>
        <w:t>tubules and increased secretion of aldosterone secondary</w:t>
      </w:r>
      <w:r>
        <w:t xml:space="preserve"> </w:t>
      </w:r>
      <w:r>
        <w:t>to volume depletion</w:t>
      </w:r>
    </w:p>
    <w:p w:rsidR="00C31799" w:rsidRDefault="00C31799" w:rsidP="00553DE4">
      <w:pPr>
        <w:pStyle w:val="ListParagraph"/>
        <w:numPr>
          <w:ilvl w:val="0"/>
          <w:numId w:val="9"/>
        </w:numPr>
      </w:pPr>
      <w:r>
        <w:t>Penicillin derivatives may cause hypokalemia by acting as</w:t>
      </w:r>
      <w:r>
        <w:t xml:space="preserve"> </w:t>
      </w:r>
      <w:proofErr w:type="spellStart"/>
      <w:r>
        <w:t>nonresorbable</w:t>
      </w:r>
      <w:proofErr w:type="spellEnd"/>
      <w:r>
        <w:t xml:space="preserve"> anions in the distal tubule and increasing</w:t>
      </w:r>
      <w:r>
        <w:t xml:space="preserve"> </w:t>
      </w:r>
      <w:r>
        <w:t>secretion of potassium into tubular fluid</w:t>
      </w:r>
    </w:p>
    <w:p w:rsidR="00C31799" w:rsidRDefault="00C31799" w:rsidP="00340333">
      <w:pPr>
        <w:pStyle w:val="ListParagraph"/>
        <w:numPr>
          <w:ilvl w:val="0"/>
          <w:numId w:val="9"/>
        </w:numPr>
      </w:pPr>
      <w:r>
        <w:t>Amphotericin</w:t>
      </w:r>
      <w:r>
        <w:t xml:space="preserve"> </w:t>
      </w:r>
      <w:r>
        <w:t>B may cause increased loss of potassium by binding to</w:t>
      </w:r>
      <w:r>
        <w:t xml:space="preserve"> </w:t>
      </w:r>
      <w:r>
        <w:t>sterols in cell membranes and increasing permeability</w:t>
      </w:r>
    </w:p>
    <w:p w:rsidR="00C31799" w:rsidRDefault="00C31799" w:rsidP="00C31799">
      <w:r>
        <w:t>Hyperkalemia</w:t>
      </w:r>
    </w:p>
    <w:p w:rsidR="00C31799" w:rsidRDefault="00C31799" w:rsidP="007D0EBB">
      <w:pPr>
        <w:pStyle w:val="ListParagraph"/>
        <w:numPr>
          <w:ilvl w:val="0"/>
          <w:numId w:val="10"/>
        </w:numPr>
      </w:pPr>
      <w:r>
        <w:t>Hyperkalemia is uncommon if renal function and urine</w:t>
      </w:r>
      <w:r>
        <w:t xml:space="preserve"> </w:t>
      </w:r>
      <w:r>
        <w:t>output are normal</w:t>
      </w:r>
    </w:p>
    <w:p w:rsidR="00C31799" w:rsidRDefault="00C31799" w:rsidP="00F66451">
      <w:pPr>
        <w:pStyle w:val="ListParagraph"/>
        <w:numPr>
          <w:ilvl w:val="0"/>
          <w:numId w:val="10"/>
        </w:numPr>
      </w:pPr>
      <w:r>
        <w:t>Soon after ingestion of a potassium</w:t>
      </w:r>
      <w:r>
        <w:t xml:space="preserve"> </w:t>
      </w:r>
      <w:r>
        <w:t>load, cellular uptake of potassium is mediated by insulin,</w:t>
      </w:r>
      <w:r>
        <w:t xml:space="preserve"> </w:t>
      </w:r>
      <w:r>
        <w:t>epinephrine, and the resulting increase in ECF potassium</w:t>
      </w:r>
      <w:r>
        <w:t xml:space="preserve"> </w:t>
      </w:r>
      <w:r>
        <w:t>concentration itself</w:t>
      </w:r>
    </w:p>
    <w:p w:rsidR="00C31799" w:rsidRDefault="00C31799" w:rsidP="008C7AB1">
      <w:pPr>
        <w:pStyle w:val="ListParagraph"/>
        <w:numPr>
          <w:ilvl w:val="0"/>
          <w:numId w:val="10"/>
        </w:numPr>
      </w:pPr>
      <w:r>
        <w:t>Renal excretion of the potassium</w:t>
      </w:r>
      <w:r>
        <w:t xml:space="preserve"> load then follows</w:t>
      </w:r>
    </w:p>
    <w:p w:rsidR="00C31799" w:rsidRDefault="00C31799" w:rsidP="00BA1435">
      <w:pPr>
        <w:pStyle w:val="ListParagraph"/>
        <w:numPr>
          <w:ilvl w:val="0"/>
          <w:numId w:val="10"/>
        </w:numPr>
      </w:pPr>
      <w:r>
        <w:t>The clinical manifestations of hyperkalemia reflect changes</w:t>
      </w:r>
      <w:r>
        <w:t xml:space="preserve"> </w:t>
      </w:r>
      <w:r>
        <w:t>in cell membrane excitability and reflect the magnitude</w:t>
      </w:r>
      <w:r>
        <w:t xml:space="preserve"> </w:t>
      </w:r>
      <w:r>
        <w:t>and the rapidity of onset of hyperkalemia</w:t>
      </w:r>
    </w:p>
    <w:p w:rsidR="00C31799" w:rsidRDefault="00C31799" w:rsidP="00CE612F">
      <w:pPr>
        <w:pStyle w:val="ListParagraph"/>
        <w:numPr>
          <w:ilvl w:val="0"/>
          <w:numId w:val="10"/>
        </w:numPr>
      </w:pPr>
      <w:r>
        <w:t>Muscle weakness</w:t>
      </w:r>
      <w:r>
        <w:t xml:space="preserve"> </w:t>
      </w:r>
      <w:r>
        <w:t>develops with hyperkalemia, usually when serum</w:t>
      </w:r>
      <w:r>
        <w:t xml:space="preserve"> </w:t>
      </w:r>
      <w:r>
        <w:t xml:space="preserve">potassium concentration exceeds 8.0 </w:t>
      </w:r>
      <w:proofErr w:type="spellStart"/>
      <w:r>
        <w:t>mEq</w:t>
      </w:r>
      <w:proofErr w:type="spellEnd"/>
      <w:r>
        <w:t>/L</w:t>
      </w:r>
    </w:p>
    <w:p w:rsidR="00C31799" w:rsidRDefault="00C31799" w:rsidP="00C31799">
      <w:pPr>
        <w:pStyle w:val="ListParagraph"/>
        <w:numPr>
          <w:ilvl w:val="0"/>
          <w:numId w:val="10"/>
        </w:numPr>
      </w:pPr>
      <w:r>
        <w:t>The effects of hyperkalemia on the electrocardiogram</w:t>
      </w:r>
      <w:r>
        <w:t xml:space="preserve"> are i</w:t>
      </w:r>
      <w:r>
        <w:t>ncreased</w:t>
      </w:r>
      <w:r>
        <w:t xml:space="preserve"> </w:t>
      </w:r>
      <w:r>
        <w:t>amplitude and narrowing of the T waves</w:t>
      </w:r>
      <w:r>
        <w:t xml:space="preserve"> and </w:t>
      </w:r>
      <w:r>
        <w:t>may occur with mild increases in serum potassium concentration</w:t>
      </w:r>
    </w:p>
    <w:p w:rsidR="00C31799" w:rsidRDefault="00C31799" w:rsidP="00FA5075">
      <w:pPr>
        <w:pStyle w:val="ListParagraph"/>
        <w:numPr>
          <w:ilvl w:val="0"/>
          <w:numId w:val="10"/>
        </w:numPr>
      </w:pPr>
      <w:r>
        <w:t xml:space="preserve">We may also see shortening of the QT–interval, </w:t>
      </w:r>
      <w:r>
        <w:t>reflect</w:t>
      </w:r>
      <w:r>
        <w:t>s</w:t>
      </w:r>
      <w:r>
        <w:t xml:space="preserve"> </w:t>
      </w:r>
      <w:r>
        <w:t>abnormally rapid repolarization</w:t>
      </w:r>
    </w:p>
    <w:p w:rsidR="00C31799" w:rsidRDefault="00C31799" w:rsidP="00082E9D">
      <w:pPr>
        <w:pStyle w:val="ListParagraph"/>
        <w:numPr>
          <w:ilvl w:val="0"/>
          <w:numId w:val="10"/>
        </w:numPr>
      </w:pPr>
      <w:r>
        <w:t>Moderate hyperkalemia may result in</w:t>
      </w:r>
      <w:r>
        <w:t xml:space="preserve"> </w:t>
      </w:r>
      <w:r>
        <w:t>prolongation of the PR–interval and widening of</w:t>
      </w:r>
      <w:r>
        <w:t xml:space="preserve"> </w:t>
      </w:r>
      <w:r>
        <w:t>the QRS complex because of slowing of conduction</w:t>
      </w:r>
      <w:r>
        <w:t xml:space="preserve"> </w:t>
      </w:r>
      <w:r>
        <w:t xml:space="preserve">through the </w:t>
      </w:r>
      <w:proofErr w:type="spellStart"/>
      <w:r>
        <w:t>atrioventricular</w:t>
      </w:r>
      <w:proofErr w:type="spellEnd"/>
      <w:r>
        <w:t xml:space="preserve"> system.</w:t>
      </w:r>
    </w:p>
    <w:p w:rsidR="00C31799" w:rsidRDefault="00C31799" w:rsidP="009B24A5">
      <w:pPr>
        <w:pStyle w:val="ListParagraph"/>
        <w:numPr>
          <w:ilvl w:val="0"/>
          <w:numId w:val="10"/>
        </w:numPr>
      </w:pPr>
      <w:r>
        <w:t>With progression</w:t>
      </w:r>
      <w:r>
        <w:t xml:space="preserve"> </w:t>
      </w:r>
      <w:r>
        <w:t>of hyperkalemia, conduction through the atrial muscle</w:t>
      </w:r>
      <w:r>
        <w:t xml:space="preserve"> </w:t>
      </w:r>
      <w:r>
        <w:t>is impaired, and decreases in the amplitude and widening</w:t>
      </w:r>
      <w:r>
        <w:t xml:space="preserve"> </w:t>
      </w:r>
      <w:r>
        <w:t>of the P wave are observed</w:t>
      </w:r>
    </w:p>
    <w:p w:rsidR="00C31799" w:rsidRDefault="00C31799" w:rsidP="00C31799">
      <w:pPr>
        <w:pStyle w:val="ListParagraph"/>
        <w:numPr>
          <w:ilvl w:val="0"/>
          <w:numId w:val="10"/>
        </w:numPr>
      </w:pPr>
      <w:r>
        <w:t>In severe hyperkalemia,</w:t>
      </w:r>
      <w:r>
        <w:t xml:space="preserve"> </w:t>
      </w:r>
      <w:r>
        <w:t>atrial conduction ceases, the P waves disappear, and</w:t>
      </w:r>
      <w:r>
        <w:t xml:space="preserve"> </w:t>
      </w:r>
      <w:r>
        <w:t xml:space="preserve">pronounced bradycardia with a </w:t>
      </w:r>
      <w:proofErr w:type="spellStart"/>
      <w:r>
        <w:t>sinoventricular</w:t>
      </w:r>
      <w:proofErr w:type="spellEnd"/>
      <w:r>
        <w:t xml:space="preserve"> rhythm</w:t>
      </w:r>
    </w:p>
    <w:p w:rsidR="00C31799" w:rsidRDefault="00C31799" w:rsidP="009A7D07">
      <w:pPr>
        <w:pStyle w:val="ListParagraph"/>
        <w:numPr>
          <w:ilvl w:val="0"/>
          <w:numId w:val="10"/>
        </w:numPr>
      </w:pPr>
      <w:r>
        <w:t>In extreme hyperkalemia, the QRS</w:t>
      </w:r>
      <w:r>
        <w:t xml:space="preserve"> </w:t>
      </w:r>
      <w:r>
        <w:t>complex may merge with the T wave, creating a sine wave</w:t>
      </w:r>
      <w:r>
        <w:t xml:space="preserve"> </w:t>
      </w:r>
      <w:r>
        <w:t>appearance, followed by ventricular fibrillation or</w:t>
      </w:r>
      <w:r>
        <w:t xml:space="preserve"> </w:t>
      </w:r>
      <w:r>
        <w:t xml:space="preserve">ventricular </w:t>
      </w:r>
      <w:proofErr w:type="spellStart"/>
      <w:r>
        <w:t>asystole</w:t>
      </w:r>
      <w:proofErr w:type="spellEnd"/>
    </w:p>
    <w:p w:rsidR="00C31799" w:rsidRDefault="00C31799" w:rsidP="00C31799">
      <w:r>
        <w:t>Causes of Hyperkalemia</w:t>
      </w:r>
    </w:p>
    <w:p w:rsidR="00C31799" w:rsidRDefault="00C31799" w:rsidP="006233E8">
      <w:pPr>
        <w:pStyle w:val="ListParagraph"/>
        <w:numPr>
          <w:ilvl w:val="0"/>
          <w:numId w:val="11"/>
        </w:numPr>
      </w:pPr>
      <w:r>
        <w:t>Increased intake of potassium is unlikely to cause</w:t>
      </w:r>
      <w:r>
        <w:t xml:space="preserve"> </w:t>
      </w:r>
      <w:r>
        <w:t>sustained hyperkalemia unless impaired renal excretion</w:t>
      </w:r>
      <w:r>
        <w:t xml:space="preserve"> </w:t>
      </w:r>
      <w:r>
        <w:t>of potassium is present</w:t>
      </w:r>
    </w:p>
    <w:p w:rsidR="00C31799" w:rsidRDefault="00C31799" w:rsidP="00FC4CB9">
      <w:pPr>
        <w:pStyle w:val="ListParagraph"/>
        <w:numPr>
          <w:ilvl w:val="0"/>
          <w:numId w:val="11"/>
        </w:numPr>
      </w:pPr>
      <w:r>
        <w:lastRenderedPageBreak/>
        <w:t>Translocation of potassium from ICF to ECF can</w:t>
      </w:r>
      <w:r>
        <w:t xml:space="preserve"> </w:t>
      </w:r>
      <w:r>
        <w:t>cause hyperkalemia</w:t>
      </w:r>
    </w:p>
    <w:p w:rsidR="00C31799" w:rsidRDefault="00C31799" w:rsidP="008B21DF">
      <w:pPr>
        <w:pStyle w:val="ListParagraph"/>
        <w:numPr>
          <w:ilvl w:val="0"/>
          <w:numId w:val="11"/>
        </w:numPr>
      </w:pPr>
      <w:r>
        <w:t>Acute metabolic acidosis caused by</w:t>
      </w:r>
      <w:r>
        <w:t xml:space="preserve"> </w:t>
      </w:r>
      <w:r>
        <w:t xml:space="preserve">mineral acids (e.g., NH4Cl and </w:t>
      </w:r>
      <w:proofErr w:type="spellStart"/>
      <w:r>
        <w:t>HCl</w:t>
      </w:r>
      <w:proofErr w:type="spellEnd"/>
      <w:r>
        <w:t>) but not organic</w:t>
      </w:r>
      <w:r>
        <w:t xml:space="preserve"> </w:t>
      </w:r>
      <w:r>
        <w:t xml:space="preserve">acids (e.g., lactic acid and </w:t>
      </w:r>
      <w:proofErr w:type="spellStart"/>
      <w:r>
        <w:t>ketoacids</w:t>
      </w:r>
      <w:proofErr w:type="spellEnd"/>
      <w:r>
        <w:t>) causes potassium</w:t>
      </w:r>
      <w:r>
        <w:t xml:space="preserve"> </w:t>
      </w:r>
      <w:r>
        <w:t>to shift out of cells in exchange for</w:t>
      </w:r>
      <w:r>
        <w:t xml:space="preserve"> </w:t>
      </w:r>
      <w:r>
        <w:t>H</w:t>
      </w:r>
      <w:r>
        <w:t xml:space="preserve">+ </w:t>
      </w:r>
      <w:r>
        <w:t>ions that enter cells</w:t>
      </w:r>
      <w:r>
        <w:t xml:space="preserve"> to be buffered</w:t>
      </w:r>
    </w:p>
    <w:p w:rsidR="00C31799" w:rsidRDefault="00C31799" w:rsidP="002E6F25">
      <w:pPr>
        <w:pStyle w:val="ListParagraph"/>
        <w:numPr>
          <w:ilvl w:val="0"/>
          <w:numId w:val="11"/>
        </w:numPr>
      </w:pPr>
      <w:r>
        <w:t>Induction of hypothyroidism in beagles led to a 41%</w:t>
      </w:r>
      <w:r>
        <w:t xml:space="preserve"> </w:t>
      </w:r>
      <w:r>
        <w:t>decrease in the Na</w:t>
      </w:r>
      <w:r>
        <w:t xml:space="preserve"> K A</w:t>
      </w:r>
      <w:r>
        <w:t>TPase content of skeletal muscle,</w:t>
      </w:r>
      <w:r>
        <w:t xml:space="preserve"> </w:t>
      </w:r>
      <w:r>
        <w:t>which was associated with a decrease in the mean resting</w:t>
      </w:r>
      <w:r>
        <w:t xml:space="preserve"> </w:t>
      </w:r>
      <w:r>
        <w:t>plasma sodium concentration and an increase in the mean resting plasma</w:t>
      </w:r>
      <w:r>
        <w:t xml:space="preserve"> </w:t>
      </w:r>
      <w:r>
        <w:t>potassium concentration</w:t>
      </w:r>
    </w:p>
    <w:p w:rsidR="00C31799" w:rsidRDefault="00C31799" w:rsidP="008253B7">
      <w:pPr>
        <w:pStyle w:val="ListParagraph"/>
        <w:numPr>
          <w:ilvl w:val="0"/>
          <w:numId w:val="11"/>
        </w:numPr>
      </w:pPr>
      <w:r>
        <w:t xml:space="preserve">Insulin deficiency and </w:t>
      </w:r>
      <w:proofErr w:type="spellStart"/>
      <w:r>
        <w:t>hyperosmolality</w:t>
      </w:r>
      <w:proofErr w:type="spellEnd"/>
      <w:r>
        <w:t xml:space="preserve"> contribute to</w:t>
      </w:r>
      <w:r>
        <w:t xml:space="preserve"> </w:t>
      </w:r>
      <w:r>
        <w:t>hyperkalemia in diabetic patients</w:t>
      </w:r>
    </w:p>
    <w:p w:rsidR="00C31799" w:rsidRDefault="00C31799" w:rsidP="00F11D8B">
      <w:pPr>
        <w:pStyle w:val="ListParagraph"/>
        <w:numPr>
          <w:ilvl w:val="0"/>
          <w:numId w:val="11"/>
        </w:numPr>
      </w:pPr>
      <w:proofErr w:type="spellStart"/>
      <w:r>
        <w:t>Hyperosmolality</w:t>
      </w:r>
      <w:proofErr w:type="spellEnd"/>
      <w:r>
        <w:t xml:space="preserve"> may</w:t>
      </w:r>
      <w:r>
        <w:t xml:space="preserve"> </w:t>
      </w:r>
      <w:r>
        <w:t>increase serum potassium concentration as water moves</w:t>
      </w:r>
      <w:r>
        <w:t xml:space="preserve"> </w:t>
      </w:r>
      <w:r w:rsidR="002A295A">
        <w:t>from ICF to ECF and potassium follows because of solvent</w:t>
      </w:r>
      <w:r w:rsidR="002A295A">
        <w:t xml:space="preserve"> </w:t>
      </w:r>
      <w:r w:rsidR="002A295A">
        <w:t>drag and as a result of the increased ICF potassium</w:t>
      </w:r>
      <w:r w:rsidR="002A295A">
        <w:t xml:space="preserve"> </w:t>
      </w:r>
      <w:r w:rsidR="002A295A">
        <w:t>concentration resulting from cellular water loss</w:t>
      </w:r>
    </w:p>
    <w:p w:rsidR="002A295A" w:rsidRDefault="002A295A" w:rsidP="00D87762">
      <w:pPr>
        <w:pStyle w:val="ListParagraph"/>
        <w:numPr>
          <w:ilvl w:val="0"/>
          <w:numId w:val="11"/>
        </w:numPr>
      </w:pPr>
      <w:r>
        <w:t>Massive tissue breakdown may lead to transient</w:t>
      </w:r>
      <w:r>
        <w:t xml:space="preserve"> </w:t>
      </w:r>
      <w:r>
        <w:t>hyperkalemia until the kidneys</w:t>
      </w:r>
      <w:r>
        <w:t xml:space="preserve"> excrete the released potassium</w:t>
      </w:r>
    </w:p>
    <w:p w:rsidR="002A295A" w:rsidRDefault="002A295A" w:rsidP="003A6309">
      <w:pPr>
        <w:pStyle w:val="ListParagraph"/>
        <w:numPr>
          <w:ilvl w:val="0"/>
          <w:numId w:val="11"/>
        </w:numPr>
      </w:pPr>
      <w:r>
        <w:t>Acute tumor</w:t>
      </w:r>
      <w:r>
        <w:t xml:space="preserve"> </w:t>
      </w:r>
      <w:proofErr w:type="spellStart"/>
      <w:r>
        <w:t>lysis</w:t>
      </w:r>
      <w:proofErr w:type="spellEnd"/>
      <w:r>
        <w:t xml:space="preserve"> syndrome complicated by renal failure and</w:t>
      </w:r>
      <w:r>
        <w:t xml:space="preserve"> </w:t>
      </w:r>
      <w:r>
        <w:t>hyperkalemia has been reported in dogs and cats with</w:t>
      </w:r>
      <w:r>
        <w:t xml:space="preserve"> </w:t>
      </w:r>
      <w:r>
        <w:t>lymphoma treated by radiation and chemotherapy</w:t>
      </w:r>
    </w:p>
    <w:p w:rsidR="002A295A" w:rsidRDefault="002A295A" w:rsidP="00E10DA0">
      <w:pPr>
        <w:pStyle w:val="ListParagraph"/>
        <w:numPr>
          <w:ilvl w:val="0"/>
          <w:numId w:val="11"/>
        </w:numPr>
      </w:pPr>
      <w:r>
        <w:t>Decreased urinary excretion is the most important</w:t>
      </w:r>
      <w:r>
        <w:t xml:space="preserve"> </w:t>
      </w:r>
      <w:r>
        <w:t>cause of hyperkalemia in small animal practice</w:t>
      </w:r>
      <w:r>
        <w:t xml:space="preserve"> and t</w:t>
      </w:r>
      <w:r>
        <w:t>he most</w:t>
      </w:r>
      <w:r>
        <w:t xml:space="preserve"> </w:t>
      </w:r>
      <w:r>
        <w:t>common associated disorders are urethral obstruction,</w:t>
      </w:r>
      <w:r>
        <w:t xml:space="preserve"> </w:t>
      </w:r>
      <w:r>
        <w:t xml:space="preserve">ruptured bladder, </w:t>
      </w:r>
      <w:proofErr w:type="spellStart"/>
      <w:r>
        <w:t>anuric</w:t>
      </w:r>
      <w:proofErr w:type="spellEnd"/>
      <w:r>
        <w:t xml:space="preserve"> or </w:t>
      </w:r>
      <w:proofErr w:type="spellStart"/>
      <w:r>
        <w:t>oliguric</w:t>
      </w:r>
      <w:proofErr w:type="spellEnd"/>
      <w:r>
        <w:t xml:space="preserve"> renal failure, and</w:t>
      </w:r>
      <w:r>
        <w:t xml:space="preserve"> </w:t>
      </w:r>
      <w:proofErr w:type="spellStart"/>
      <w:r>
        <w:t>hypoadrenocorticism</w:t>
      </w:r>
      <w:proofErr w:type="spellEnd"/>
    </w:p>
    <w:p w:rsidR="002A295A" w:rsidRDefault="002A295A" w:rsidP="009D734F">
      <w:pPr>
        <w:pStyle w:val="ListParagraph"/>
        <w:numPr>
          <w:ilvl w:val="0"/>
          <w:numId w:val="11"/>
        </w:numPr>
      </w:pPr>
      <w:r>
        <w:t>Oliguria or anuria with hyperkalemia is more likely to</w:t>
      </w:r>
      <w:r>
        <w:t xml:space="preserve"> </w:t>
      </w:r>
      <w:r>
        <w:t>occur in acute renal failure</w:t>
      </w:r>
    </w:p>
    <w:p w:rsidR="002A295A" w:rsidRDefault="002A295A" w:rsidP="00184D66">
      <w:pPr>
        <w:pStyle w:val="ListParagraph"/>
        <w:numPr>
          <w:ilvl w:val="0"/>
          <w:numId w:val="11"/>
        </w:numPr>
      </w:pPr>
      <w:r>
        <w:t>Severe reductions</w:t>
      </w:r>
      <w:r>
        <w:t xml:space="preserve"> </w:t>
      </w:r>
      <w:r>
        <w:t>in GFR and urine output result in inadequate distal tubular</w:t>
      </w:r>
      <w:r>
        <w:t xml:space="preserve"> </w:t>
      </w:r>
      <w:r>
        <w:t>flow for effective urinary excretion of potassium</w:t>
      </w:r>
    </w:p>
    <w:p w:rsidR="002A295A" w:rsidRDefault="002A295A" w:rsidP="008B0965">
      <w:pPr>
        <w:pStyle w:val="ListParagraph"/>
        <w:numPr>
          <w:ilvl w:val="0"/>
          <w:numId w:val="11"/>
        </w:numPr>
      </w:pPr>
      <w:r>
        <w:t>I</w:t>
      </w:r>
      <w:r>
        <w:t>ncreased release of potassium from tissues during this</w:t>
      </w:r>
      <w:r>
        <w:t xml:space="preserve"> </w:t>
      </w:r>
      <w:r>
        <w:t>catabolic state and acute metabolic acidosis</w:t>
      </w:r>
      <w:r>
        <w:t xml:space="preserve"> </w:t>
      </w:r>
      <w:r>
        <w:t>may contribute</w:t>
      </w:r>
      <w:r>
        <w:t xml:space="preserve"> </w:t>
      </w:r>
      <w:r>
        <w:t>to translocation of potassium from ICF to ECF</w:t>
      </w:r>
    </w:p>
    <w:p w:rsidR="002A295A" w:rsidRDefault="002A295A" w:rsidP="00EA6308">
      <w:pPr>
        <w:pStyle w:val="ListParagraph"/>
        <w:numPr>
          <w:ilvl w:val="0"/>
          <w:numId w:val="11"/>
        </w:numPr>
      </w:pPr>
      <w:r>
        <w:t>In dogs with</w:t>
      </w:r>
      <w:r>
        <w:t xml:space="preserve"> </w:t>
      </w:r>
      <w:proofErr w:type="spellStart"/>
      <w:r>
        <w:t>hypoadrenocorticism</w:t>
      </w:r>
      <w:proofErr w:type="spellEnd"/>
      <w:r>
        <w:t>, hyperkalemia has been reported</w:t>
      </w:r>
      <w:r>
        <w:t xml:space="preserve"> </w:t>
      </w:r>
      <w:r>
        <w:t xml:space="preserve">in 74% to 96%, </w:t>
      </w:r>
      <w:proofErr w:type="spellStart"/>
      <w:r>
        <w:t>hyponatremia</w:t>
      </w:r>
      <w:proofErr w:type="spellEnd"/>
      <w:r>
        <w:t xml:space="preserve"> in 56% to 100%, and</w:t>
      </w:r>
      <w:r>
        <w:t xml:space="preserve"> </w:t>
      </w:r>
      <w:r>
        <w:t>Na/K ratios less th</w:t>
      </w:r>
      <w:r>
        <w:t>an 27:1 in 85% to 100% of cases</w:t>
      </w:r>
    </w:p>
    <w:p w:rsidR="002A295A" w:rsidRDefault="002A295A" w:rsidP="00D0366A">
      <w:pPr>
        <w:pStyle w:val="ListParagraph"/>
        <w:numPr>
          <w:ilvl w:val="0"/>
          <w:numId w:val="11"/>
        </w:numPr>
      </w:pPr>
      <w:r>
        <w:t xml:space="preserve">Hyperkalemia was found in 9 of 10 cats with </w:t>
      </w:r>
      <w:proofErr w:type="spellStart"/>
      <w:r>
        <w:t>hypoadrenocorticism</w:t>
      </w:r>
      <w:proofErr w:type="spellEnd"/>
      <w:r>
        <w:t>,</w:t>
      </w:r>
      <w:r>
        <w:t xml:space="preserve"> </w:t>
      </w:r>
      <w:r>
        <w:t xml:space="preserve">whereas </w:t>
      </w:r>
      <w:proofErr w:type="spellStart"/>
      <w:r>
        <w:t>hyponatremia</w:t>
      </w:r>
      <w:proofErr w:type="spellEnd"/>
      <w:r>
        <w:t xml:space="preserve"> and Na/K ratios less</w:t>
      </w:r>
      <w:r>
        <w:t xml:space="preserve"> </w:t>
      </w:r>
      <w:r>
        <w:t>than 27:1 were found in all 10 affected cats</w:t>
      </w:r>
    </w:p>
    <w:p w:rsidR="002A295A" w:rsidRDefault="002A295A" w:rsidP="001F5D4D">
      <w:pPr>
        <w:pStyle w:val="ListParagraph"/>
        <w:numPr>
          <w:ilvl w:val="0"/>
          <w:numId w:val="11"/>
        </w:numPr>
      </w:pPr>
      <w:r>
        <w:t xml:space="preserve">Altered Na/K ratios </w:t>
      </w:r>
      <w:r>
        <w:t>can</w:t>
      </w:r>
      <w:r>
        <w:t xml:space="preserve"> also</w:t>
      </w:r>
      <w:r>
        <w:t xml:space="preserve"> occur in dogs with gastrointestinal disease</w:t>
      </w:r>
      <w:r>
        <w:t xml:space="preserve"> </w:t>
      </w:r>
      <w:r>
        <w:t xml:space="preserve">related to </w:t>
      </w:r>
      <w:proofErr w:type="spellStart"/>
      <w:r>
        <w:t>trichuriasis</w:t>
      </w:r>
      <w:proofErr w:type="spellEnd"/>
      <w:r>
        <w:t>, salmonellosis, or perforated</w:t>
      </w:r>
      <w:r>
        <w:t xml:space="preserve"> </w:t>
      </w:r>
      <w:r>
        <w:t>duodenal ulcer</w:t>
      </w:r>
    </w:p>
    <w:p w:rsidR="002A295A" w:rsidRDefault="002A295A" w:rsidP="004C2EE2">
      <w:pPr>
        <w:pStyle w:val="ListParagraph"/>
        <w:numPr>
          <w:ilvl w:val="0"/>
          <w:numId w:val="11"/>
        </w:numPr>
      </w:pPr>
      <w:r>
        <w:t>Hyperkalemia and</w:t>
      </w:r>
      <w:r>
        <w:t xml:space="preserve"> </w:t>
      </w:r>
      <w:proofErr w:type="spellStart"/>
      <w:r>
        <w:t>hyponatremia</w:t>
      </w:r>
      <w:proofErr w:type="spellEnd"/>
      <w:r>
        <w:t xml:space="preserve"> also have</w:t>
      </w:r>
      <w:r>
        <w:t xml:space="preserve"> </w:t>
      </w:r>
      <w:r>
        <w:t>been</w:t>
      </w:r>
      <w:r>
        <w:t xml:space="preserve"> </w:t>
      </w:r>
      <w:r>
        <w:t>observed</w:t>
      </w:r>
      <w:r>
        <w:t xml:space="preserve"> </w:t>
      </w:r>
      <w:r>
        <w:t>in</w:t>
      </w:r>
      <w:r>
        <w:t xml:space="preserve"> </w:t>
      </w:r>
      <w:r>
        <w:t>dogs and</w:t>
      </w:r>
      <w:r>
        <w:t xml:space="preserve"> </w:t>
      </w:r>
      <w:r>
        <w:t>cats with</w:t>
      </w:r>
      <w:r>
        <w:t xml:space="preserve"> </w:t>
      </w:r>
      <w:proofErr w:type="spellStart"/>
      <w:r>
        <w:t>chylous</w:t>
      </w:r>
      <w:proofErr w:type="spellEnd"/>
      <w:r>
        <w:t xml:space="preserve"> pleural and peritoneal effusions, in a dog with</w:t>
      </w:r>
      <w:r>
        <w:t xml:space="preserve"> </w:t>
      </w:r>
      <w:r>
        <w:t>pleural effusion caused by a lung lobe torsion, in a dog with</w:t>
      </w:r>
      <w:r>
        <w:t xml:space="preserve"> </w:t>
      </w:r>
      <w:r>
        <w:t>a neoplastic pleural effusion, in a dog with portal hypertension</w:t>
      </w:r>
      <w:r>
        <w:t xml:space="preserve"> </w:t>
      </w:r>
      <w:r>
        <w:t xml:space="preserve">and peritoneal effusion associated with </w:t>
      </w:r>
      <w:proofErr w:type="spellStart"/>
      <w:r>
        <w:t>Bartonella</w:t>
      </w:r>
      <w:proofErr w:type="spellEnd"/>
      <w:r>
        <w:t xml:space="preserve"> </w:t>
      </w:r>
      <w:proofErr w:type="spellStart"/>
      <w:r>
        <w:t>henselae</w:t>
      </w:r>
      <w:proofErr w:type="spellEnd"/>
      <w:r>
        <w:t xml:space="preserve"> infection, and in cats with peritoneal effusion</w:t>
      </w:r>
      <w:r>
        <w:t xml:space="preserve"> </w:t>
      </w:r>
      <w:r>
        <w:t>caused by neoplasia or feline infectious peritonitis</w:t>
      </w:r>
    </w:p>
    <w:p w:rsidR="002A295A" w:rsidRDefault="002A295A" w:rsidP="00EF22E8">
      <w:pPr>
        <w:pStyle w:val="ListParagraph"/>
        <w:numPr>
          <w:ilvl w:val="0"/>
          <w:numId w:val="11"/>
        </w:numPr>
      </w:pPr>
      <w:r>
        <w:t>The hyperkalemia observed in these situations is thought</w:t>
      </w:r>
      <w:r>
        <w:t xml:space="preserve"> </w:t>
      </w:r>
      <w:r>
        <w:t>to arise from decreased renal excretion of potassium as a</w:t>
      </w:r>
      <w:r>
        <w:t xml:space="preserve"> </w:t>
      </w:r>
      <w:r>
        <w:t>consequence of volume depletion and decreased distal</w:t>
      </w:r>
      <w:r>
        <w:t xml:space="preserve"> </w:t>
      </w:r>
      <w:r>
        <w:t>renal tubular flow</w:t>
      </w:r>
    </w:p>
    <w:p w:rsidR="002A295A" w:rsidRDefault="002A295A" w:rsidP="007F7C9C">
      <w:pPr>
        <w:pStyle w:val="ListParagraph"/>
        <w:numPr>
          <w:ilvl w:val="0"/>
          <w:numId w:val="11"/>
        </w:numPr>
      </w:pPr>
      <w:proofErr w:type="spellStart"/>
      <w:r>
        <w:t>Hyporeninemic</w:t>
      </w:r>
      <w:proofErr w:type="spellEnd"/>
      <w:r>
        <w:t xml:space="preserve"> </w:t>
      </w:r>
      <w:proofErr w:type="spellStart"/>
      <w:r>
        <w:t>hypoaldosteronism</w:t>
      </w:r>
      <w:proofErr w:type="spellEnd"/>
      <w:r>
        <w:t xml:space="preserve"> is an important cause</w:t>
      </w:r>
      <w:r>
        <w:t xml:space="preserve"> </w:t>
      </w:r>
      <w:r>
        <w:t>of unexplained asymptomatic hyperkalemia in human</w:t>
      </w:r>
      <w:r>
        <w:t xml:space="preserve"> </w:t>
      </w:r>
      <w:r>
        <w:t>patients, but this disorder has rarely been recognized in</w:t>
      </w:r>
      <w:r>
        <w:t xml:space="preserve"> </w:t>
      </w:r>
      <w:r>
        <w:t>veterinary medicine</w:t>
      </w:r>
    </w:p>
    <w:p w:rsidR="002A295A" w:rsidRDefault="002A295A" w:rsidP="00AB5EF5">
      <w:pPr>
        <w:pStyle w:val="ListParagraph"/>
        <w:numPr>
          <w:ilvl w:val="0"/>
          <w:numId w:val="11"/>
        </w:numPr>
      </w:pPr>
      <w:r>
        <w:t>Nonspecific β</w:t>
      </w:r>
      <w:r>
        <w:t>-blockers</w:t>
      </w:r>
      <w:r>
        <w:t xml:space="preserve"> </w:t>
      </w:r>
      <w:r>
        <w:t>(e.g., propranolol) interfere with catecholamine</w:t>
      </w:r>
      <w:r>
        <w:t xml:space="preserve"> </w:t>
      </w:r>
      <w:r>
        <w:t>mediated</w:t>
      </w:r>
      <w:r>
        <w:t xml:space="preserve"> </w:t>
      </w:r>
      <w:r>
        <w:t>uptake of potassium by liver and muscle by</w:t>
      </w:r>
      <w:r>
        <w:t xml:space="preserve"> </w:t>
      </w:r>
      <w:r>
        <w:t xml:space="preserve">blocking </w:t>
      </w:r>
      <w:r>
        <w:t>β</w:t>
      </w:r>
      <w:r>
        <w:t>2-adrenergic stimulation of cell membrane</w:t>
      </w:r>
      <w:r>
        <w:t xml:space="preserve"> </w:t>
      </w:r>
      <w:proofErr w:type="spellStart"/>
      <w:r>
        <w:t>Na</w:t>
      </w:r>
      <w:r>
        <w:t>+</w:t>
      </w:r>
      <w:r>
        <w:t>K</w:t>
      </w:r>
      <w:r>
        <w:t>+</w:t>
      </w:r>
      <w:r>
        <w:t>ATPase</w:t>
      </w:r>
      <w:proofErr w:type="spellEnd"/>
    </w:p>
    <w:p w:rsidR="002A295A" w:rsidRDefault="002A295A" w:rsidP="004042BB">
      <w:pPr>
        <w:pStyle w:val="ListParagraph"/>
        <w:numPr>
          <w:ilvl w:val="0"/>
          <w:numId w:val="11"/>
        </w:numPr>
      </w:pPr>
      <w:r>
        <w:t>Angiotensin-converting enzyme</w:t>
      </w:r>
      <w:r>
        <w:t xml:space="preserve"> </w:t>
      </w:r>
      <w:r>
        <w:t>inhibitors and angiotensin II receptor</w:t>
      </w:r>
      <w:r>
        <w:t xml:space="preserve"> </w:t>
      </w:r>
      <w:r>
        <w:t>blockers (e.g., losartan) contribute to hyperkalemia by</w:t>
      </w:r>
      <w:r>
        <w:t xml:space="preserve"> </w:t>
      </w:r>
      <w:r>
        <w:t>decreasing production of aldosterone by the adrenal</w:t>
      </w:r>
      <w:r>
        <w:t xml:space="preserve"> </w:t>
      </w:r>
      <w:r>
        <w:t>glands and blunting glomerular efferent arteriolar constriction,</w:t>
      </w:r>
      <w:r>
        <w:t xml:space="preserve"> </w:t>
      </w:r>
      <w:r>
        <w:t>which potentially can decrease delivery of</w:t>
      </w:r>
      <w:r>
        <w:t xml:space="preserve"> </w:t>
      </w:r>
      <w:r>
        <w:t>sodium and water to the distal nephron and impair renal</w:t>
      </w:r>
      <w:r>
        <w:t xml:space="preserve"> </w:t>
      </w:r>
      <w:r>
        <w:t>potassium excretion</w:t>
      </w:r>
    </w:p>
    <w:p w:rsidR="002A295A" w:rsidRDefault="002A295A" w:rsidP="00AC1641">
      <w:pPr>
        <w:pStyle w:val="ListParagraph"/>
        <w:numPr>
          <w:ilvl w:val="0"/>
          <w:numId w:val="11"/>
        </w:numPr>
      </w:pPr>
      <w:r>
        <w:t>Heparin impairs aldosterone</w:t>
      </w:r>
      <w:r>
        <w:t xml:space="preserve"> </w:t>
      </w:r>
      <w:r>
        <w:t>production by decreasing the number and affinity</w:t>
      </w:r>
      <w:r>
        <w:t xml:space="preserve"> </w:t>
      </w:r>
      <w:r>
        <w:t xml:space="preserve">of angiotensin II receptors in the </w:t>
      </w:r>
      <w:proofErr w:type="spellStart"/>
      <w:r>
        <w:t>zona</w:t>
      </w:r>
      <w:proofErr w:type="spellEnd"/>
      <w:r>
        <w:t xml:space="preserve"> </w:t>
      </w:r>
      <w:proofErr w:type="spellStart"/>
      <w:r>
        <w:t>glomerulosa</w:t>
      </w:r>
      <w:proofErr w:type="spellEnd"/>
      <w:r>
        <w:t xml:space="preserve"> of the</w:t>
      </w:r>
      <w:r>
        <w:t xml:space="preserve"> </w:t>
      </w:r>
      <w:r>
        <w:t>adrenal glands and may contribute to hyperkalemia in the</w:t>
      </w:r>
      <w:r>
        <w:t xml:space="preserve"> </w:t>
      </w:r>
      <w:r>
        <w:t>presence of other predisposing factors</w:t>
      </w:r>
    </w:p>
    <w:p w:rsidR="002A295A" w:rsidRDefault="002A295A" w:rsidP="009452CF">
      <w:pPr>
        <w:pStyle w:val="ListParagraph"/>
        <w:numPr>
          <w:ilvl w:val="0"/>
          <w:numId w:val="11"/>
        </w:numPr>
      </w:pPr>
      <w:r>
        <w:t>Potassium</w:t>
      </w:r>
      <w:r>
        <w:t xml:space="preserve"> </w:t>
      </w:r>
      <w:r>
        <w:t>sparing</w:t>
      </w:r>
      <w:r>
        <w:t xml:space="preserve"> </w:t>
      </w:r>
      <w:r>
        <w:t xml:space="preserve">diuretics (e.g., spironolactone, </w:t>
      </w:r>
      <w:proofErr w:type="spellStart"/>
      <w:r>
        <w:t>amiloride</w:t>
      </w:r>
      <w:proofErr w:type="spellEnd"/>
      <w:r>
        <w:t>, and</w:t>
      </w:r>
      <w:r>
        <w:t xml:space="preserve"> </w:t>
      </w:r>
      <w:r>
        <w:t>triamterene) reduce urinary excretion of potassium and</w:t>
      </w:r>
      <w:r>
        <w:t xml:space="preserve"> </w:t>
      </w:r>
      <w:r>
        <w:t>can cause hyperkalemia</w:t>
      </w:r>
    </w:p>
    <w:p w:rsidR="002A295A" w:rsidRDefault="002A295A" w:rsidP="00637F92">
      <w:pPr>
        <w:pStyle w:val="ListParagraph"/>
        <w:numPr>
          <w:ilvl w:val="0"/>
          <w:numId w:val="11"/>
        </w:numPr>
      </w:pPr>
      <w:r>
        <w:lastRenderedPageBreak/>
        <w:t>The immunosuppressive</w:t>
      </w:r>
      <w:r>
        <w:t xml:space="preserve"> drugs </w:t>
      </w:r>
      <w:proofErr w:type="spellStart"/>
      <w:r>
        <w:t>ci</w:t>
      </w:r>
      <w:r>
        <w:t>closporin</w:t>
      </w:r>
      <w:proofErr w:type="spellEnd"/>
      <w:r>
        <w:t xml:space="preserve"> and </w:t>
      </w:r>
      <w:proofErr w:type="spellStart"/>
      <w:r>
        <w:t>tacrolimus</w:t>
      </w:r>
      <w:proofErr w:type="spellEnd"/>
      <w:r>
        <w:t xml:space="preserve"> contribute to</w:t>
      </w:r>
      <w:r>
        <w:t xml:space="preserve"> </w:t>
      </w:r>
      <w:r>
        <w:t>hyperkalemia in renal transplant patients by several</w:t>
      </w:r>
      <w:r>
        <w:t xml:space="preserve"> </w:t>
      </w:r>
      <w:r>
        <w:t>mechanisms, including decreased aldosterone production,</w:t>
      </w:r>
      <w:r>
        <w:t xml:space="preserve"> </w:t>
      </w:r>
      <w:r>
        <w:t xml:space="preserve">inhibition of </w:t>
      </w:r>
      <w:proofErr w:type="spellStart"/>
      <w:r>
        <w:t>Na</w:t>
      </w:r>
      <w:r>
        <w:t>+</w:t>
      </w:r>
      <w:r>
        <w:t>K</w:t>
      </w:r>
      <w:r>
        <w:t>+</w:t>
      </w:r>
      <w:r>
        <w:t>ATPase</w:t>
      </w:r>
      <w:proofErr w:type="spellEnd"/>
      <w:r>
        <w:t>, and interference</w:t>
      </w:r>
      <w:r>
        <w:t xml:space="preserve"> </w:t>
      </w:r>
      <w:r>
        <w:t>with luminal potassium channels in renal tubular cells</w:t>
      </w:r>
    </w:p>
    <w:p w:rsidR="002A295A" w:rsidRDefault="002A295A" w:rsidP="002A295A">
      <w:r>
        <w:t>Treatment</w:t>
      </w:r>
    </w:p>
    <w:p w:rsidR="002A295A" w:rsidRDefault="002A295A" w:rsidP="002A295A">
      <w:pPr>
        <w:pStyle w:val="ListParagraph"/>
        <w:numPr>
          <w:ilvl w:val="0"/>
          <w:numId w:val="12"/>
        </w:numPr>
      </w:pPr>
      <w:r w:rsidRPr="002A295A">
        <w:t>Underlying diseases should be treated promptly</w:t>
      </w:r>
    </w:p>
    <w:p w:rsidR="002A295A" w:rsidRDefault="002A295A" w:rsidP="002A295A">
      <w:pPr>
        <w:pStyle w:val="ListParagraph"/>
        <w:numPr>
          <w:ilvl w:val="0"/>
          <w:numId w:val="12"/>
        </w:numPr>
      </w:pPr>
      <w:r>
        <w:t>Hyperkalemia may be treated by antagonizing the</w:t>
      </w:r>
      <w:r>
        <w:t xml:space="preserve"> </w:t>
      </w:r>
      <w:r>
        <w:t>effects of potassium on cell membranes using calcium</w:t>
      </w:r>
      <w:r>
        <w:t xml:space="preserve"> </w:t>
      </w:r>
      <w:proofErr w:type="spellStart"/>
      <w:r>
        <w:t>g</w:t>
      </w:r>
      <w:r>
        <w:t>luconate</w:t>
      </w:r>
      <w:proofErr w:type="spellEnd"/>
    </w:p>
    <w:p w:rsidR="002A295A" w:rsidRDefault="002A295A" w:rsidP="00DA4C2D">
      <w:pPr>
        <w:pStyle w:val="ListParagraph"/>
        <w:numPr>
          <w:ilvl w:val="0"/>
          <w:numId w:val="12"/>
        </w:numPr>
      </w:pPr>
      <w:r>
        <w:t>B</w:t>
      </w:r>
      <w:r>
        <w:t>y driving potassium from ECF to ICF with</w:t>
      </w:r>
      <w:r>
        <w:t xml:space="preserve"> </w:t>
      </w:r>
      <w:r>
        <w:t>sodium bicarbonate or glucose (with or without concurrent</w:t>
      </w:r>
      <w:r>
        <w:t xml:space="preserve"> </w:t>
      </w:r>
      <w:r>
        <w:t>insulin administration)</w:t>
      </w:r>
    </w:p>
    <w:p w:rsidR="002A295A" w:rsidRDefault="002A295A" w:rsidP="00E308B0">
      <w:pPr>
        <w:pStyle w:val="ListParagraph"/>
        <w:numPr>
          <w:ilvl w:val="0"/>
          <w:numId w:val="12"/>
        </w:numPr>
      </w:pPr>
      <w:r>
        <w:t>B</w:t>
      </w:r>
      <w:r>
        <w:t>y removing potassium</w:t>
      </w:r>
      <w:r>
        <w:t xml:space="preserve"> </w:t>
      </w:r>
      <w:r>
        <w:t xml:space="preserve">from the body with a </w:t>
      </w:r>
      <w:proofErr w:type="spellStart"/>
      <w:r>
        <w:t>cation</w:t>
      </w:r>
      <w:proofErr w:type="spellEnd"/>
      <w:r>
        <w:t xml:space="preserve"> exchange resin or dialysis</w:t>
      </w:r>
    </w:p>
    <w:p w:rsidR="002A295A" w:rsidRDefault="002A295A" w:rsidP="00D64A39">
      <w:pPr>
        <w:pStyle w:val="ListParagraph"/>
        <w:numPr>
          <w:ilvl w:val="0"/>
          <w:numId w:val="12"/>
        </w:numPr>
      </w:pPr>
      <w:r>
        <w:t>Administered calcium</w:t>
      </w:r>
      <w:r>
        <w:t xml:space="preserve"> </w:t>
      </w:r>
      <w:r>
        <w:t>begins to work within minutes, but its effect lasts</w:t>
      </w:r>
      <w:r>
        <w:t xml:space="preserve"> </w:t>
      </w:r>
      <w:r>
        <w:t>less than 1 hour</w:t>
      </w:r>
    </w:p>
    <w:p w:rsidR="002A295A" w:rsidRDefault="002A295A" w:rsidP="0014217D">
      <w:pPr>
        <w:pStyle w:val="ListParagraph"/>
        <w:numPr>
          <w:ilvl w:val="0"/>
          <w:numId w:val="12"/>
        </w:numPr>
      </w:pPr>
      <w:r>
        <w:t>Glucose works by increasing endogenous insulin</w:t>
      </w:r>
      <w:r>
        <w:t xml:space="preserve"> </w:t>
      </w:r>
      <w:r>
        <w:t>release and moving potassium into cells</w:t>
      </w:r>
      <w:r>
        <w:t>,</w:t>
      </w:r>
      <w:r>
        <w:t xml:space="preserve"> </w:t>
      </w:r>
      <w:r>
        <w:t>i</w:t>
      </w:r>
      <w:r>
        <w:t>ts effects begin</w:t>
      </w:r>
      <w:r>
        <w:t xml:space="preserve"> </w:t>
      </w:r>
      <w:r>
        <w:t>within 1 hour and last a few hours</w:t>
      </w:r>
    </w:p>
    <w:p w:rsidR="002A295A" w:rsidRDefault="002A295A" w:rsidP="005F69CA">
      <w:pPr>
        <w:pStyle w:val="ListParagraph"/>
        <w:numPr>
          <w:ilvl w:val="0"/>
          <w:numId w:val="12"/>
        </w:numPr>
      </w:pPr>
      <w:r>
        <w:t>The combination</w:t>
      </w:r>
      <w:r>
        <w:t xml:space="preserve"> </w:t>
      </w:r>
      <w:r>
        <w:t>of insulin with glucose may result in greater reduction in</w:t>
      </w:r>
      <w:r>
        <w:t xml:space="preserve"> </w:t>
      </w:r>
      <w:r>
        <w:t>serum potassium concentration, but there is a risk of</w:t>
      </w:r>
      <w:r>
        <w:t xml:space="preserve"> </w:t>
      </w:r>
      <w:r>
        <w:t>hypoglycemia</w:t>
      </w:r>
    </w:p>
    <w:p w:rsidR="00173E15" w:rsidRDefault="002A295A" w:rsidP="00EC6929">
      <w:pPr>
        <w:pStyle w:val="ListParagraph"/>
        <w:numPr>
          <w:ilvl w:val="0"/>
          <w:numId w:val="12"/>
        </w:numPr>
      </w:pPr>
      <w:r>
        <w:t>Sodium bicarbonate also works by moving K</w:t>
      </w:r>
      <w:r>
        <w:t>+</w:t>
      </w:r>
      <w:r w:rsidR="00173E15">
        <w:t xml:space="preserve"> </w:t>
      </w:r>
      <w:r>
        <w:t>ions</w:t>
      </w:r>
      <w:r>
        <w:t xml:space="preserve"> </w:t>
      </w:r>
      <w:r>
        <w:t>into cells as H</w:t>
      </w:r>
      <w:r>
        <w:t xml:space="preserve">+ </w:t>
      </w:r>
      <w:r>
        <w:t>ions leave cells to titrate administered</w:t>
      </w:r>
      <w:r w:rsidR="00173E15">
        <w:t xml:space="preserve"> </w:t>
      </w:r>
      <w:r w:rsidR="00173E15">
        <w:t>HCO3</w:t>
      </w:r>
      <w:r w:rsidR="00173E15">
        <w:t xml:space="preserve">- </w:t>
      </w:r>
      <w:r w:rsidR="00173E15">
        <w:t>in the ECF</w:t>
      </w:r>
      <w:r w:rsidR="00173E15">
        <w:t xml:space="preserve"> and </w:t>
      </w:r>
      <w:r w:rsidR="00173E15">
        <w:t>begins to work within 1</w:t>
      </w:r>
      <w:r w:rsidR="00173E15">
        <w:t xml:space="preserve"> </w:t>
      </w:r>
      <w:r w:rsidR="00173E15">
        <w:t>hour, and its effects last a few hours</w:t>
      </w:r>
    </w:p>
    <w:p w:rsidR="00173E15" w:rsidRDefault="00173E15" w:rsidP="005F0362">
      <w:pPr>
        <w:pStyle w:val="ListParagraph"/>
        <w:numPr>
          <w:ilvl w:val="0"/>
          <w:numId w:val="12"/>
        </w:numPr>
      </w:pPr>
      <w:r>
        <w:t xml:space="preserve">The </w:t>
      </w:r>
      <w:proofErr w:type="spellStart"/>
      <w:r>
        <w:t>cation</w:t>
      </w:r>
      <w:proofErr w:type="spellEnd"/>
      <w:r>
        <w:t xml:space="preserve"> exchange resin polystyrene </w:t>
      </w:r>
      <w:proofErr w:type="spellStart"/>
      <w:r>
        <w:t>sulfonate</w:t>
      </w:r>
      <w:proofErr w:type="spellEnd"/>
      <w:r>
        <w:t xml:space="preserve"> </w:t>
      </w:r>
      <w:r>
        <w:t>(</w:t>
      </w:r>
      <w:proofErr w:type="spellStart"/>
      <w:r>
        <w:t>Kayexalate</w:t>
      </w:r>
      <w:proofErr w:type="spellEnd"/>
      <w:r>
        <w:t>) can be used to bind potassium and release</w:t>
      </w:r>
      <w:r>
        <w:t xml:space="preserve"> </w:t>
      </w:r>
      <w:r>
        <w:t>sodium in the gastrointestinal tract</w:t>
      </w:r>
    </w:p>
    <w:p w:rsidR="00173E15" w:rsidRDefault="00173E15" w:rsidP="00206EC0">
      <w:pPr>
        <w:pStyle w:val="ListParagraph"/>
        <w:numPr>
          <w:ilvl w:val="0"/>
          <w:numId w:val="12"/>
        </w:numPr>
      </w:pPr>
      <w:r>
        <w:t>Loop or thiazide diuretics increase the distal tubular</w:t>
      </w:r>
      <w:r>
        <w:t xml:space="preserve"> </w:t>
      </w:r>
      <w:r>
        <w:t>flow rate and potassium secretion and may have adjunctive</w:t>
      </w:r>
      <w:r>
        <w:t xml:space="preserve"> </w:t>
      </w:r>
      <w:r>
        <w:t>value in the treatment of hyperkalemia</w:t>
      </w:r>
    </w:p>
    <w:p w:rsidR="00173E15" w:rsidRDefault="00173E15" w:rsidP="00173E15">
      <w:pPr>
        <w:pStyle w:val="ListParagraph"/>
        <w:numPr>
          <w:ilvl w:val="0"/>
          <w:numId w:val="12"/>
        </w:numPr>
      </w:pPr>
      <w:r>
        <w:t xml:space="preserve">The </w:t>
      </w:r>
      <w:r>
        <w:t>β</w:t>
      </w:r>
      <w:r>
        <w:t>2 agonist</w:t>
      </w:r>
      <w:r>
        <w:t xml:space="preserve"> </w:t>
      </w:r>
      <w:r>
        <w:t>albuterol increases cellular uptake of potassium by</w:t>
      </w:r>
      <w:r>
        <w:t xml:space="preserve"> </w:t>
      </w:r>
      <w:r>
        <w:t xml:space="preserve">stimulating </w:t>
      </w:r>
      <w:proofErr w:type="spellStart"/>
      <w:r>
        <w:t>Na</w:t>
      </w:r>
      <w:r>
        <w:t>+</w:t>
      </w:r>
      <w:r>
        <w:t>K</w:t>
      </w:r>
      <w:r>
        <w:t>+</w:t>
      </w:r>
      <w:r>
        <w:t>ATPase</w:t>
      </w:r>
      <w:proofErr w:type="spellEnd"/>
      <w:r>
        <w:t xml:space="preserve"> activity and has been used</w:t>
      </w:r>
      <w:r>
        <w:t xml:space="preserve"> </w:t>
      </w:r>
      <w:r>
        <w:t xml:space="preserve">to treat hyperkalemia in human patients </w:t>
      </w:r>
    </w:p>
    <w:p w:rsidR="00173E15" w:rsidRDefault="00173E15" w:rsidP="006F60F9">
      <w:pPr>
        <w:pStyle w:val="ListParagraph"/>
        <w:numPr>
          <w:ilvl w:val="0"/>
          <w:numId w:val="12"/>
        </w:numPr>
      </w:pPr>
      <w:r>
        <w:t>If all of these measures fail, the clinician must consider dialysis</w:t>
      </w:r>
    </w:p>
    <w:p w:rsidR="00117CA9" w:rsidRDefault="00117CA9" w:rsidP="00117CA9"/>
    <w:p w:rsidR="00117CA9" w:rsidRDefault="00117CA9" w:rsidP="00117CA9"/>
    <w:p w:rsidR="00117CA9" w:rsidRDefault="00117CA9" w:rsidP="00117CA9"/>
    <w:p w:rsidR="00117CA9" w:rsidRDefault="00117CA9" w:rsidP="00117CA9"/>
    <w:p w:rsidR="00117CA9" w:rsidRDefault="00117CA9" w:rsidP="00117CA9"/>
    <w:p w:rsidR="00117CA9" w:rsidRDefault="00117CA9" w:rsidP="00117CA9"/>
    <w:p w:rsidR="00117CA9" w:rsidRDefault="00117CA9" w:rsidP="00117CA9"/>
    <w:p w:rsidR="00117CA9" w:rsidRDefault="00117CA9" w:rsidP="00117CA9"/>
    <w:p w:rsidR="00117CA9" w:rsidRDefault="00117CA9" w:rsidP="00117CA9"/>
    <w:p w:rsidR="00117CA9" w:rsidRDefault="00117CA9" w:rsidP="00117CA9"/>
    <w:p w:rsidR="00117CA9" w:rsidRDefault="00117CA9" w:rsidP="00117CA9"/>
    <w:p w:rsidR="00117CA9" w:rsidRDefault="00117CA9" w:rsidP="00117CA9"/>
    <w:p w:rsidR="00117CA9" w:rsidRDefault="00117CA9" w:rsidP="00117CA9"/>
    <w:p w:rsidR="00117CA9" w:rsidRDefault="00117CA9" w:rsidP="00117CA9"/>
    <w:p w:rsidR="00117CA9" w:rsidRDefault="00117CA9" w:rsidP="00117CA9"/>
    <w:p w:rsidR="00117CA9" w:rsidRDefault="00117CA9" w:rsidP="00117CA9">
      <w:r>
        <w:lastRenderedPageBreak/>
        <w:t>Questions</w:t>
      </w:r>
      <w:r w:rsidR="004B791A">
        <w:t xml:space="preserve"> with answers</w:t>
      </w:r>
      <w:r>
        <w:t>:</w:t>
      </w:r>
    </w:p>
    <w:p w:rsidR="00117CA9" w:rsidRDefault="00117CA9" w:rsidP="00117CA9">
      <w:pPr>
        <w:pStyle w:val="ListParagraph"/>
        <w:numPr>
          <w:ilvl w:val="0"/>
          <w:numId w:val="13"/>
        </w:numPr>
        <w:rPr>
          <w:u w:val="single"/>
        </w:rPr>
      </w:pPr>
      <w:r>
        <w:t xml:space="preserve">Aldosterone release is inhibited by </w:t>
      </w:r>
      <w:r w:rsidRPr="00117CA9">
        <w:rPr>
          <w:u w:val="single"/>
        </w:rPr>
        <w:t>dopamine</w:t>
      </w:r>
      <w:r>
        <w:t xml:space="preserve"> and </w:t>
      </w:r>
      <w:r w:rsidRPr="00117CA9">
        <w:rPr>
          <w:u w:val="single"/>
        </w:rPr>
        <w:t>atrial natriuretic factor</w:t>
      </w:r>
      <w:r>
        <w:t xml:space="preserve">, both of which are released in response to </w:t>
      </w:r>
      <w:r w:rsidRPr="00117CA9">
        <w:rPr>
          <w:u w:val="single"/>
        </w:rPr>
        <w:t>volume expansion</w:t>
      </w:r>
      <w:r w:rsidR="00DC509E">
        <w:rPr>
          <w:u w:val="single"/>
        </w:rPr>
        <w:t>.</w:t>
      </w:r>
    </w:p>
    <w:p w:rsidR="00117CA9" w:rsidRDefault="00DC509E" w:rsidP="008B61F8">
      <w:pPr>
        <w:pStyle w:val="ListParagraph"/>
        <w:numPr>
          <w:ilvl w:val="0"/>
          <w:numId w:val="13"/>
        </w:numPr>
      </w:pPr>
      <w:r>
        <w:t>Insulin (</w:t>
      </w:r>
      <w:r w:rsidRPr="00DC509E">
        <w:rPr>
          <w:b/>
        </w:rPr>
        <w:t>increases</w:t>
      </w:r>
      <w:r>
        <w:t>/decreases</w:t>
      </w:r>
      <w:proofErr w:type="gramStart"/>
      <w:r>
        <w:t>)</w:t>
      </w:r>
      <w:r>
        <w:t>_</w:t>
      </w:r>
      <w:proofErr w:type="gramEnd"/>
      <w:r>
        <w:t>______________________</w:t>
      </w:r>
      <w:r>
        <w:t xml:space="preserve"> the sodium</w:t>
      </w:r>
      <w:r>
        <w:t xml:space="preserve"> </w:t>
      </w:r>
      <w:r>
        <w:t>potassium</w:t>
      </w:r>
      <w:r>
        <w:t xml:space="preserve"> </w:t>
      </w:r>
      <w:r>
        <w:t>pump activity.</w:t>
      </w:r>
    </w:p>
    <w:p w:rsidR="00DC509E" w:rsidRDefault="00DC509E" w:rsidP="00DC509E">
      <w:pPr>
        <w:pStyle w:val="ListParagraph"/>
      </w:pPr>
    </w:p>
    <w:p w:rsidR="00DC509E" w:rsidRDefault="00DC509E" w:rsidP="008B61F8">
      <w:pPr>
        <w:pStyle w:val="ListParagraph"/>
        <w:numPr>
          <w:ilvl w:val="0"/>
          <w:numId w:val="13"/>
        </w:numPr>
      </w:pPr>
      <w:r>
        <w:t>Potassium leaves the cell during (anabolic/</w:t>
      </w:r>
      <w:r w:rsidRPr="00DC509E">
        <w:rPr>
          <w:b/>
        </w:rPr>
        <w:t>catabolic</w:t>
      </w:r>
      <w:r>
        <w:t>)____________________ states</w:t>
      </w:r>
    </w:p>
    <w:p w:rsidR="00DC509E" w:rsidRDefault="00DC509E" w:rsidP="00DC509E">
      <w:pPr>
        <w:pStyle w:val="ListParagraph"/>
      </w:pPr>
    </w:p>
    <w:p w:rsidR="00DC509E" w:rsidRDefault="00DC509E" w:rsidP="008B61F8">
      <w:pPr>
        <w:pStyle w:val="ListParagraph"/>
        <w:numPr>
          <w:ilvl w:val="0"/>
          <w:numId w:val="13"/>
        </w:numPr>
      </w:pPr>
      <w:r>
        <w:t>During exercise potassium (</w:t>
      </w:r>
      <w:r w:rsidRPr="00DC509E">
        <w:rPr>
          <w:b/>
        </w:rPr>
        <w:t>leaves</w:t>
      </w:r>
      <w:r>
        <w:t xml:space="preserve">/enters) ______________________ </w:t>
      </w:r>
      <w:proofErr w:type="spellStart"/>
      <w:r>
        <w:t>myocytes</w:t>
      </w:r>
      <w:proofErr w:type="spellEnd"/>
    </w:p>
    <w:p w:rsidR="00DC509E" w:rsidRDefault="00DC509E" w:rsidP="00DC509E">
      <w:pPr>
        <w:pStyle w:val="ListParagraph"/>
      </w:pPr>
    </w:p>
    <w:p w:rsidR="00DC509E" w:rsidRPr="00DC509E" w:rsidRDefault="00DC509E" w:rsidP="008B61F8">
      <w:pPr>
        <w:pStyle w:val="ListParagraph"/>
        <w:numPr>
          <w:ilvl w:val="0"/>
          <w:numId w:val="13"/>
        </w:numPr>
      </w:pPr>
      <w:r>
        <w:t xml:space="preserve">In a healthy animal the maintenance potassium requirements are ____________ to _____________ </w:t>
      </w:r>
      <w:proofErr w:type="spellStart"/>
      <w:r>
        <w:t>mEq</w:t>
      </w:r>
      <w:proofErr w:type="spellEnd"/>
      <w:r>
        <w:t xml:space="preserve">/kg/h </w:t>
      </w:r>
      <w:r w:rsidRPr="00DC509E">
        <w:rPr>
          <w:b/>
        </w:rPr>
        <w:t>(0.05-0.1)</w:t>
      </w:r>
    </w:p>
    <w:p w:rsidR="00DC509E" w:rsidRDefault="00DC509E" w:rsidP="00DC509E">
      <w:pPr>
        <w:pStyle w:val="ListParagraph"/>
      </w:pPr>
    </w:p>
    <w:p w:rsidR="00DC509E" w:rsidRDefault="004B791A" w:rsidP="008B61F8">
      <w:pPr>
        <w:pStyle w:val="ListParagraph"/>
        <w:numPr>
          <w:ilvl w:val="0"/>
          <w:numId w:val="13"/>
        </w:numPr>
      </w:pPr>
      <w:r>
        <w:t>What are 4 potential EKG findings associated with clinical hypokalemia</w:t>
      </w:r>
    </w:p>
    <w:p w:rsidR="004B791A" w:rsidRDefault="005C670C" w:rsidP="004B791A">
      <w:pPr>
        <w:pStyle w:val="ListParagraph"/>
      </w:pPr>
      <w:r>
        <w:rPr>
          <w:noProof/>
        </w:rPr>
        <w:drawing>
          <wp:anchor distT="0" distB="0" distL="114300" distR="114300" simplePos="0" relativeHeight="251663360" behindDoc="0" locked="0" layoutInCell="1" allowOverlap="1" wp14:anchorId="10E10772" wp14:editId="23E75A1C">
            <wp:simplePos x="0" y="0"/>
            <wp:positionH relativeFrom="column">
              <wp:posOffset>3495675</wp:posOffset>
            </wp:positionH>
            <wp:positionV relativeFrom="paragraph">
              <wp:posOffset>20320</wp:posOffset>
            </wp:positionV>
            <wp:extent cx="3333750" cy="2456815"/>
            <wp:effectExtent l="0" t="0" r="0" b="635"/>
            <wp:wrapSquare wrapText="bothSides"/>
            <wp:docPr id="6" name="Picture 6" descr="waves of the e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aves of the ec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3750" cy="24568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B791A" w:rsidRDefault="004B791A" w:rsidP="004B791A">
      <w:pPr>
        <w:pStyle w:val="ListParagraph"/>
        <w:numPr>
          <w:ilvl w:val="0"/>
          <w:numId w:val="16"/>
        </w:numPr>
      </w:pPr>
      <w:r>
        <w:t>Ventricular arrhythmias</w:t>
      </w:r>
    </w:p>
    <w:p w:rsidR="004B791A" w:rsidRDefault="004B791A" w:rsidP="004B791A">
      <w:pPr>
        <w:pStyle w:val="ListParagraph"/>
        <w:numPr>
          <w:ilvl w:val="0"/>
          <w:numId w:val="16"/>
        </w:numPr>
      </w:pPr>
      <w:proofErr w:type="spellStart"/>
      <w:r>
        <w:t>Supraventicular</w:t>
      </w:r>
      <w:proofErr w:type="spellEnd"/>
      <w:r>
        <w:t xml:space="preserve"> arrhythmias</w:t>
      </w:r>
    </w:p>
    <w:p w:rsidR="004B791A" w:rsidRDefault="004B791A" w:rsidP="004B791A">
      <w:pPr>
        <w:pStyle w:val="ListParagraph"/>
        <w:numPr>
          <w:ilvl w:val="0"/>
          <w:numId w:val="16"/>
        </w:numPr>
      </w:pPr>
      <w:r>
        <w:t>Decreased T wave height</w:t>
      </w:r>
    </w:p>
    <w:p w:rsidR="004B791A" w:rsidRDefault="004B791A" w:rsidP="004B791A">
      <w:pPr>
        <w:pStyle w:val="ListParagraph"/>
        <w:numPr>
          <w:ilvl w:val="0"/>
          <w:numId w:val="16"/>
        </w:numPr>
      </w:pPr>
      <w:r>
        <w:t>U waves</w:t>
      </w:r>
    </w:p>
    <w:p w:rsidR="004B791A" w:rsidRDefault="004B791A" w:rsidP="004B791A">
      <w:pPr>
        <w:pStyle w:val="ListParagraph"/>
        <w:numPr>
          <w:ilvl w:val="0"/>
          <w:numId w:val="16"/>
        </w:numPr>
      </w:pPr>
      <w:r>
        <w:t>ST segment depression</w:t>
      </w:r>
    </w:p>
    <w:p w:rsidR="004B791A" w:rsidRDefault="005C670C" w:rsidP="004B791A">
      <w:pPr>
        <w:pStyle w:val="ListParagraph"/>
        <w:numPr>
          <w:ilvl w:val="0"/>
          <w:numId w:val="16"/>
        </w:numPr>
      </w:pPr>
      <w:r>
        <w:t>Apparent QT prolongation</w:t>
      </w:r>
    </w:p>
    <w:p w:rsidR="004B791A" w:rsidRDefault="004B791A" w:rsidP="004B791A">
      <w:pPr>
        <w:pStyle w:val="ListParagraph"/>
      </w:pPr>
    </w:p>
    <w:p w:rsidR="004B791A" w:rsidRDefault="004B791A" w:rsidP="004B791A">
      <w:pPr>
        <w:pStyle w:val="ListParagraph"/>
        <w:numPr>
          <w:ilvl w:val="0"/>
          <w:numId w:val="13"/>
        </w:numPr>
      </w:pPr>
      <w:r>
        <w:t>What are 4 potential EKG findings associated with clinical hyp</w:t>
      </w:r>
      <w:r>
        <w:t>er</w:t>
      </w:r>
      <w:r>
        <w:t>kalemia</w:t>
      </w:r>
    </w:p>
    <w:p w:rsidR="004B791A" w:rsidRDefault="004B791A" w:rsidP="004B791A">
      <w:pPr>
        <w:pStyle w:val="ListParagraph"/>
        <w:numPr>
          <w:ilvl w:val="0"/>
          <w:numId w:val="17"/>
        </w:numPr>
      </w:pPr>
      <w:r>
        <w:t>Tall/tented (tall and narrow) T waves</w:t>
      </w:r>
    </w:p>
    <w:p w:rsidR="004B791A" w:rsidRDefault="004B791A" w:rsidP="004B791A">
      <w:pPr>
        <w:pStyle w:val="ListParagraph"/>
        <w:numPr>
          <w:ilvl w:val="0"/>
          <w:numId w:val="17"/>
        </w:numPr>
      </w:pPr>
      <w:r>
        <w:t>Atrial standstill</w:t>
      </w:r>
    </w:p>
    <w:p w:rsidR="004B791A" w:rsidRDefault="004B791A" w:rsidP="004B791A">
      <w:pPr>
        <w:pStyle w:val="ListParagraph"/>
        <w:numPr>
          <w:ilvl w:val="0"/>
          <w:numId w:val="17"/>
        </w:numPr>
      </w:pPr>
      <w:r>
        <w:t>QT shortening</w:t>
      </w:r>
    </w:p>
    <w:p w:rsidR="004B791A" w:rsidRDefault="004B791A" w:rsidP="004B791A">
      <w:pPr>
        <w:pStyle w:val="ListParagraph"/>
        <w:numPr>
          <w:ilvl w:val="0"/>
          <w:numId w:val="17"/>
        </w:numPr>
      </w:pPr>
      <w:r>
        <w:t>QRS widening/prolongation</w:t>
      </w:r>
    </w:p>
    <w:p w:rsidR="004B791A" w:rsidRDefault="004B791A" w:rsidP="004B791A">
      <w:pPr>
        <w:pStyle w:val="ListParagraph"/>
        <w:numPr>
          <w:ilvl w:val="0"/>
          <w:numId w:val="17"/>
        </w:numPr>
      </w:pPr>
      <w:r>
        <w:t>Prolonged PR interval</w:t>
      </w:r>
    </w:p>
    <w:p w:rsidR="004B791A" w:rsidRDefault="004B791A" w:rsidP="004B791A">
      <w:pPr>
        <w:pStyle w:val="ListParagraph"/>
        <w:numPr>
          <w:ilvl w:val="0"/>
          <w:numId w:val="17"/>
        </w:numPr>
      </w:pPr>
      <w:r>
        <w:t xml:space="preserve">QRS and T waves merge into sine waves prior to Ventricular </w:t>
      </w:r>
      <w:proofErr w:type="spellStart"/>
      <w:r>
        <w:t>fibirillation</w:t>
      </w:r>
      <w:proofErr w:type="spellEnd"/>
      <w:r>
        <w:t>/</w:t>
      </w:r>
      <w:proofErr w:type="spellStart"/>
      <w:r>
        <w:t>asystole</w:t>
      </w:r>
      <w:proofErr w:type="spellEnd"/>
    </w:p>
    <w:p w:rsidR="004B791A" w:rsidRDefault="004B791A" w:rsidP="004B791A">
      <w:pPr>
        <w:pStyle w:val="ListParagraph"/>
      </w:pPr>
    </w:p>
    <w:p w:rsidR="004B791A" w:rsidRDefault="004B791A" w:rsidP="008B61F8">
      <w:pPr>
        <w:pStyle w:val="ListParagraph"/>
        <w:numPr>
          <w:ilvl w:val="0"/>
          <w:numId w:val="13"/>
        </w:numPr>
      </w:pPr>
      <w:r>
        <w:t xml:space="preserve">A dog presents with a potassium of 5.0 a Creatinine of 4.6 and phosphate of 11 after being on fluids at the </w:t>
      </w:r>
      <w:proofErr w:type="spellStart"/>
      <w:r>
        <w:t>rDVM</w:t>
      </w:r>
      <w:proofErr w:type="spellEnd"/>
      <w:r>
        <w:t xml:space="preserve">.  6 hours before referral the </w:t>
      </w:r>
      <w:proofErr w:type="spellStart"/>
      <w:r>
        <w:t>rDVM</w:t>
      </w:r>
      <w:proofErr w:type="spellEnd"/>
      <w:r>
        <w:t xml:space="preserve"> placed the dog on </w:t>
      </w:r>
      <w:proofErr w:type="spellStart"/>
      <w:r>
        <w:t>enalapril</w:t>
      </w:r>
      <w:proofErr w:type="spellEnd"/>
      <w:r>
        <w:t xml:space="preserve">. What are 2 issues that could occur by the addition of this ACE </w:t>
      </w:r>
      <w:proofErr w:type="gramStart"/>
      <w:r>
        <w:t>inhibitor.</w:t>
      </w:r>
      <w:proofErr w:type="gramEnd"/>
    </w:p>
    <w:p w:rsidR="004B791A" w:rsidRDefault="004B791A" w:rsidP="004B791A">
      <w:pPr>
        <w:pStyle w:val="ListParagraph"/>
        <w:numPr>
          <w:ilvl w:val="0"/>
          <w:numId w:val="14"/>
        </w:numPr>
      </w:pPr>
      <w:r>
        <w:t>ACE inhibitors will cause efferent arteriolar dilation and can decrease GFR, this can in turn potentially worsen azotemia.</w:t>
      </w:r>
    </w:p>
    <w:p w:rsidR="004B791A" w:rsidRDefault="004B791A" w:rsidP="004B791A">
      <w:pPr>
        <w:pStyle w:val="ListParagraph"/>
        <w:numPr>
          <w:ilvl w:val="0"/>
          <w:numId w:val="14"/>
        </w:numPr>
      </w:pPr>
      <w:r>
        <w:t>ACE inhibitors impair renal excretion of potassium, this could potentially lead to an increase in potassium</w:t>
      </w:r>
    </w:p>
    <w:p w:rsidR="004B791A" w:rsidRDefault="005C670C" w:rsidP="004B791A">
      <w:pPr>
        <w:pStyle w:val="ListParagraph"/>
        <w:numPr>
          <w:ilvl w:val="0"/>
          <w:numId w:val="13"/>
        </w:numPr>
      </w:pPr>
      <w:r>
        <w:t>A patient presents with monomorphic ventricular tachycardia. The patient is weak and recumbent. Their serum potassium is 2.0.  What is your first step in treating this arrhythmia and what are subsequent medications that you may administer to control the arrhythmia</w:t>
      </w:r>
    </w:p>
    <w:p w:rsidR="005C670C" w:rsidRDefault="005C670C" w:rsidP="005C670C"/>
    <w:p w:rsidR="005C670C" w:rsidRDefault="005C670C" w:rsidP="005C670C"/>
    <w:p w:rsidR="005C670C" w:rsidRDefault="005C670C" w:rsidP="005C670C"/>
    <w:p w:rsidR="005C670C" w:rsidRDefault="005C670C" w:rsidP="005C670C"/>
    <w:p w:rsidR="005C670C" w:rsidRDefault="005C670C" w:rsidP="005C670C"/>
    <w:p w:rsidR="005C670C" w:rsidRDefault="005C670C" w:rsidP="005C670C"/>
    <w:p w:rsidR="005C670C" w:rsidRDefault="005C670C" w:rsidP="005C670C">
      <w:proofErr w:type="spellStart"/>
      <w:r>
        <w:lastRenderedPageBreak/>
        <w:t>Dibartola</w:t>
      </w:r>
      <w:proofErr w:type="spellEnd"/>
      <w:r>
        <w:t xml:space="preserve"> Potassium </w:t>
      </w:r>
      <w:r>
        <w:t>Questions:</w:t>
      </w:r>
    </w:p>
    <w:p w:rsidR="005C670C" w:rsidRDefault="005C670C" w:rsidP="005C670C">
      <w:pPr>
        <w:pStyle w:val="ListParagraph"/>
        <w:numPr>
          <w:ilvl w:val="0"/>
          <w:numId w:val="18"/>
        </w:numPr>
        <w:rPr>
          <w:u w:val="single"/>
        </w:rPr>
      </w:pPr>
      <w:r>
        <w:t xml:space="preserve">Aldosterone release is inhibited by </w:t>
      </w:r>
      <w:r>
        <w:rPr>
          <w:u w:val="single"/>
        </w:rPr>
        <w:t>___________</w:t>
      </w:r>
      <w:r>
        <w:t xml:space="preserve"> and </w:t>
      </w:r>
      <w:r>
        <w:rPr>
          <w:u w:val="single"/>
        </w:rPr>
        <w:t>_____________</w:t>
      </w:r>
      <w:r>
        <w:t xml:space="preserve">, both of which are released in response to </w:t>
      </w:r>
      <w:r>
        <w:rPr>
          <w:u w:val="single"/>
        </w:rPr>
        <w:t>________________________</w:t>
      </w:r>
    </w:p>
    <w:p w:rsidR="005C670C" w:rsidRDefault="005C670C" w:rsidP="005C670C">
      <w:pPr>
        <w:pStyle w:val="ListParagraph"/>
        <w:numPr>
          <w:ilvl w:val="0"/>
          <w:numId w:val="18"/>
        </w:numPr>
      </w:pPr>
      <w:r>
        <w:t>Insulin (</w:t>
      </w:r>
      <w:r w:rsidRPr="005C670C">
        <w:t>increases</w:t>
      </w:r>
      <w:r>
        <w:t>/decreases</w:t>
      </w:r>
      <w:proofErr w:type="gramStart"/>
      <w:r>
        <w:t>)_</w:t>
      </w:r>
      <w:proofErr w:type="gramEnd"/>
      <w:r>
        <w:t>______________________ the sodium potassium pump activity.</w:t>
      </w:r>
    </w:p>
    <w:p w:rsidR="005C670C" w:rsidRDefault="005C670C" w:rsidP="005C670C">
      <w:pPr>
        <w:pStyle w:val="ListParagraph"/>
      </w:pPr>
    </w:p>
    <w:p w:rsidR="005C670C" w:rsidRDefault="005C670C" w:rsidP="005C670C">
      <w:pPr>
        <w:pStyle w:val="ListParagraph"/>
        <w:numPr>
          <w:ilvl w:val="0"/>
          <w:numId w:val="18"/>
        </w:numPr>
      </w:pPr>
      <w:r>
        <w:t>Potassium leaves the cell during (anabolic/</w:t>
      </w:r>
      <w:r w:rsidRPr="005C670C">
        <w:t>catabolic</w:t>
      </w:r>
      <w:r>
        <w:t>)____________________ states</w:t>
      </w:r>
    </w:p>
    <w:p w:rsidR="005C670C" w:rsidRDefault="005C670C" w:rsidP="005C670C">
      <w:pPr>
        <w:pStyle w:val="ListParagraph"/>
      </w:pPr>
    </w:p>
    <w:p w:rsidR="005C670C" w:rsidRDefault="005C670C" w:rsidP="005C670C">
      <w:pPr>
        <w:pStyle w:val="ListParagraph"/>
        <w:numPr>
          <w:ilvl w:val="0"/>
          <w:numId w:val="18"/>
        </w:numPr>
      </w:pPr>
      <w:r>
        <w:t>During exercise potassium (</w:t>
      </w:r>
      <w:r w:rsidRPr="005C670C">
        <w:t>leaves</w:t>
      </w:r>
      <w:r>
        <w:t xml:space="preserve">/enters) ______________________ </w:t>
      </w:r>
      <w:proofErr w:type="spellStart"/>
      <w:r>
        <w:t>myocytes</w:t>
      </w:r>
      <w:proofErr w:type="spellEnd"/>
    </w:p>
    <w:p w:rsidR="005C670C" w:rsidRDefault="005C670C" w:rsidP="005C670C">
      <w:pPr>
        <w:pStyle w:val="ListParagraph"/>
      </w:pPr>
    </w:p>
    <w:p w:rsidR="005C670C" w:rsidRPr="00DC509E" w:rsidRDefault="005C670C" w:rsidP="005C670C">
      <w:pPr>
        <w:pStyle w:val="ListParagraph"/>
        <w:numPr>
          <w:ilvl w:val="0"/>
          <w:numId w:val="18"/>
        </w:numPr>
      </w:pPr>
      <w:r>
        <w:t xml:space="preserve">In a healthy animal the maintenance potassium requirements are ____________ to _____________ </w:t>
      </w:r>
      <w:proofErr w:type="spellStart"/>
      <w:r>
        <w:t>mEq</w:t>
      </w:r>
      <w:proofErr w:type="spellEnd"/>
      <w:r>
        <w:t xml:space="preserve">/kg/h </w:t>
      </w:r>
    </w:p>
    <w:p w:rsidR="005C670C" w:rsidRDefault="005C670C" w:rsidP="005C670C">
      <w:pPr>
        <w:pStyle w:val="ListParagraph"/>
      </w:pPr>
    </w:p>
    <w:p w:rsidR="005C670C" w:rsidRDefault="005C670C" w:rsidP="005C670C">
      <w:pPr>
        <w:pStyle w:val="ListParagraph"/>
        <w:numPr>
          <w:ilvl w:val="0"/>
          <w:numId w:val="18"/>
        </w:numPr>
      </w:pPr>
      <w:r>
        <w:t>What are 4 potential EKG findings associated with clinical hypokalemia</w:t>
      </w:r>
    </w:p>
    <w:p w:rsidR="005C670C" w:rsidRDefault="005C670C" w:rsidP="005C670C">
      <w:pPr>
        <w:pStyle w:val="ListParagraph"/>
        <w:rPr>
          <w:noProof/>
        </w:rPr>
      </w:pPr>
    </w:p>
    <w:p w:rsidR="005C670C" w:rsidRDefault="005C670C" w:rsidP="005C670C">
      <w:pPr>
        <w:pStyle w:val="ListParagraph"/>
        <w:rPr>
          <w:noProof/>
        </w:rPr>
      </w:pPr>
    </w:p>
    <w:p w:rsidR="005C670C" w:rsidRDefault="005C670C" w:rsidP="005C670C">
      <w:pPr>
        <w:pStyle w:val="ListParagraph"/>
        <w:rPr>
          <w:noProof/>
        </w:rPr>
      </w:pPr>
    </w:p>
    <w:p w:rsidR="005C670C" w:rsidRDefault="005C670C" w:rsidP="005C670C">
      <w:pPr>
        <w:pStyle w:val="ListParagraph"/>
        <w:rPr>
          <w:noProof/>
        </w:rPr>
      </w:pPr>
    </w:p>
    <w:p w:rsidR="005C670C" w:rsidRDefault="005C670C" w:rsidP="005C670C">
      <w:pPr>
        <w:pStyle w:val="ListParagraph"/>
      </w:pPr>
    </w:p>
    <w:p w:rsidR="005C670C" w:rsidRDefault="005C670C" w:rsidP="005C670C">
      <w:pPr>
        <w:pStyle w:val="ListParagraph"/>
      </w:pPr>
    </w:p>
    <w:p w:rsidR="005C670C" w:rsidRDefault="005C670C" w:rsidP="005C670C">
      <w:pPr>
        <w:pStyle w:val="ListParagraph"/>
        <w:numPr>
          <w:ilvl w:val="0"/>
          <w:numId w:val="18"/>
        </w:numPr>
      </w:pPr>
      <w:r>
        <w:t>What are 4 potential EKG findings associated with clinical hyperkalemia</w:t>
      </w:r>
    </w:p>
    <w:p w:rsidR="005C670C" w:rsidRDefault="005C670C" w:rsidP="005C670C">
      <w:pPr>
        <w:pStyle w:val="ListParagraph"/>
      </w:pPr>
    </w:p>
    <w:p w:rsidR="005C670C" w:rsidRDefault="005C670C" w:rsidP="005C670C">
      <w:pPr>
        <w:pStyle w:val="ListParagraph"/>
      </w:pPr>
    </w:p>
    <w:p w:rsidR="005C670C" w:rsidRDefault="005C670C" w:rsidP="005C670C">
      <w:pPr>
        <w:pStyle w:val="ListParagraph"/>
      </w:pPr>
    </w:p>
    <w:p w:rsidR="005C670C" w:rsidRDefault="005C670C" w:rsidP="005C670C">
      <w:pPr>
        <w:pStyle w:val="ListParagraph"/>
      </w:pPr>
    </w:p>
    <w:p w:rsidR="005C670C" w:rsidRDefault="005C670C" w:rsidP="005C670C">
      <w:pPr>
        <w:pStyle w:val="ListParagraph"/>
      </w:pPr>
    </w:p>
    <w:p w:rsidR="005C670C" w:rsidRDefault="005C670C" w:rsidP="005C670C">
      <w:pPr>
        <w:pStyle w:val="ListParagraph"/>
      </w:pPr>
    </w:p>
    <w:p w:rsidR="005C670C" w:rsidRDefault="005C670C" w:rsidP="005C670C">
      <w:pPr>
        <w:pStyle w:val="ListParagraph"/>
      </w:pPr>
    </w:p>
    <w:p w:rsidR="005C670C" w:rsidRDefault="005C670C" w:rsidP="005C670C">
      <w:pPr>
        <w:pStyle w:val="ListParagraph"/>
        <w:numPr>
          <w:ilvl w:val="0"/>
          <w:numId w:val="18"/>
        </w:numPr>
      </w:pPr>
      <w:r>
        <w:t xml:space="preserve">A dog presents with a potassium of 5.0 a Creatinine of 4.6 and phosphate of 11 after being on fluids at the </w:t>
      </w:r>
      <w:proofErr w:type="spellStart"/>
      <w:r>
        <w:t>rDVM</w:t>
      </w:r>
      <w:proofErr w:type="spellEnd"/>
      <w:r>
        <w:t xml:space="preserve">.  6 hours before referral the </w:t>
      </w:r>
      <w:proofErr w:type="spellStart"/>
      <w:r>
        <w:t>rDVM</w:t>
      </w:r>
      <w:proofErr w:type="spellEnd"/>
      <w:r>
        <w:t xml:space="preserve"> placed the dog on </w:t>
      </w:r>
      <w:proofErr w:type="spellStart"/>
      <w:r>
        <w:t>enalapril</w:t>
      </w:r>
      <w:proofErr w:type="spellEnd"/>
      <w:r>
        <w:t xml:space="preserve">. What are 2 issues that could occur by the addition of this ACE </w:t>
      </w:r>
      <w:proofErr w:type="gramStart"/>
      <w:r>
        <w:t>inhibitor.</w:t>
      </w:r>
      <w:proofErr w:type="gramEnd"/>
    </w:p>
    <w:p w:rsidR="005C670C" w:rsidRDefault="005C670C" w:rsidP="005C670C"/>
    <w:p w:rsidR="005C670C" w:rsidRDefault="005C670C" w:rsidP="005C670C"/>
    <w:p w:rsidR="005C670C" w:rsidRDefault="005C670C" w:rsidP="005C670C"/>
    <w:p w:rsidR="005C670C" w:rsidRDefault="005C670C" w:rsidP="005C670C">
      <w:bookmarkStart w:id="0" w:name="_GoBack"/>
      <w:bookmarkEnd w:id="0"/>
    </w:p>
    <w:p w:rsidR="005C670C" w:rsidRDefault="005C670C" w:rsidP="005C670C">
      <w:pPr>
        <w:pStyle w:val="ListParagraph"/>
        <w:numPr>
          <w:ilvl w:val="0"/>
          <w:numId w:val="18"/>
        </w:numPr>
      </w:pPr>
      <w:r>
        <w:t>A patient presents with monomorphic ventricular tachycardia. The patient is weak and recumbent. Their serum potassium is 2.0.  What is your first step in treating this arrhythmia and what are subsequent medications that you may administer to control the arrhythmia</w:t>
      </w:r>
    </w:p>
    <w:p w:rsidR="005C670C" w:rsidRDefault="005C670C" w:rsidP="005C670C"/>
    <w:sectPr w:rsidR="005C670C" w:rsidSect="00F874A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229DB"/>
    <w:multiLevelType w:val="hybridMultilevel"/>
    <w:tmpl w:val="DCF06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091BF7"/>
    <w:multiLevelType w:val="hybridMultilevel"/>
    <w:tmpl w:val="26D41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716E47"/>
    <w:multiLevelType w:val="hybridMultilevel"/>
    <w:tmpl w:val="B1826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717669"/>
    <w:multiLevelType w:val="hybridMultilevel"/>
    <w:tmpl w:val="CCFED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B435F"/>
    <w:multiLevelType w:val="hybridMultilevel"/>
    <w:tmpl w:val="A6884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085855"/>
    <w:multiLevelType w:val="hybridMultilevel"/>
    <w:tmpl w:val="65829786"/>
    <w:lvl w:ilvl="0" w:tplc="0A628F50">
      <w:start w:val="1"/>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4940299"/>
    <w:multiLevelType w:val="hybridMultilevel"/>
    <w:tmpl w:val="D368E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6C52B4"/>
    <w:multiLevelType w:val="hybridMultilevel"/>
    <w:tmpl w:val="0E7A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7EC3120"/>
    <w:multiLevelType w:val="hybridMultilevel"/>
    <w:tmpl w:val="CA7A4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973A6C"/>
    <w:multiLevelType w:val="hybridMultilevel"/>
    <w:tmpl w:val="F46EEA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16D6FF7"/>
    <w:multiLevelType w:val="hybridMultilevel"/>
    <w:tmpl w:val="4B046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2162EA"/>
    <w:multiLevelType w:val="hybridMultilevel"/>
    <w:tmpl w:val="3C5E2C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0F0A20"/>
    <w:multiLevelType w:val="hybridMultilevel"/>
    <w:tmpl w:val="3C5E2C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49316E"/>
    <w:multiLevelType w:val="hybridMultilevel"/>
    <w:tmpl w:val="FE9A23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4E34151"/>
    <w:multiLevelType w:val="hybridMultilevel"/>
    <w:tmpl w:val="1BCCA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B71783"/>
    <w:multiLevelType w:val="hybridMultilevel"/>
    <w:tmpl w:val="52F4E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F2E1FC5"/>
    <w:multiLevelType w:val="hybridMultilevel"/>
    <w:tmpl w:val="0D829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D5092D"/>
    <w:multiLevelType w:val="hybridMultilevel"/>
    <w:tmpl w:val="792E6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6"/>
  </w:num>
  <w:num w:numId="4">
    <w:abstractNumId w:val="14"/>
  </w:num>
  <w:num w:numId="5">
    <w:abstractNumId w:val="1"/>
  </w:num>
  <w:num w:numId="6">
    <w:abstractNumId w:val="0"/>
  </w:num>
  <w:num w:numId="7">
    <w:abstractNumId w:val="15"/>
  </w:num>
  <w:num w:numId="8">
    <w:abstractNumId w:val="2"/>
  </w:num>
  <w:num w:numId="9">
    <w:abstractNumId w:val="7"/>
  </w:num>
  <w:num w:numId="10">
    <w:abstractNumId w:val="3"/>
  </w:num>
  <w:num w:numId="11">
    <w:abstractNumId w:val="4"/>
  </w:num>
  <w:num w:numId="12">
    <w:abstractNumId w:val="17"/>
  </w:num>
  <w:num w:numId="13">
    <w:abstractNumId w:val="11"/>
  </w:num>
  <w:num w:numId="14">
    <w:abstractNumId w:val="9"/>
  </w:num>
  <w:num w:numId="15">
    <w:abstractNumId w:val="5"/>
  </w:num>
  <w:num w:numId="16">
    <w:abstractNumId w:val="1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4A6"/>
    <w:rsid w:val="00025E9F"/>
    <w:rsid w:val="00117CA9"/>
    <w:rsid w:val="00173E15"/>
    <w:rsid w:val="00234206"/>
    <w:rsid w:val="002A295A"/>
    <w:rsid w:val="002C1A30"/>
    <w:rsid w:val="00322337"/>
    <w:rsid w:val="004B791A"/>
    <w:rsid w:val="005C670C"/>
    <w:rsid w:val="00645554"/>
    <w:rsid w:val="006C0FC6"/>
    <w:rsid w:val="006F4D2E"/>
    <w:rsid w:val="007737A3"/>
    <w:rsid w:val="00803678"/>
    <w:rsid w:val="00962122"/>
    <w:rsid w:val="00976505"/>
    <w:rsid w:val="00AC7D02"/>
    <w:rsid w:val="00BD4523"/>
    <w:rsid w:val="00C305E8"/>
    <w:rsid w:val="00C31799"/>
    <w:rsid w:val="00D85CD7"/>
    <w:rsid w:val="00DC509E"/>
    <w:rsid w:val="00F754A8"/>
    <w:rsid w:val="00F87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82D8E8-CDE0-4D3F-82C1-5AF46CF9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1474</TotalTime>
  <Pages>10</Pages>
  <Words>4375</Words>
  <Characters>24941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Smith</dc:creator>
  <cp:keywords/>
  <dc:description/>
  <cp:lastModifiedBy>Josh Smith</cp:lastModifiedBy>
  <cp:revision>7</cp:revision>
  <dcterms:created xsi:type="dcterms:W3CDTF">2014-05-05T15:59:00Z</dcterms:created>
  <dcterms:modified xsi:type="dcterms:W3CDTF">2014-05-06T17:31:00Z</dcterms:modified>
</cp:coreProperties>
</file>