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0DB8" w:rsidRDefault="004C400A">
      <w:pPr>
        <w:pStyle w:val="Title"/>
        <w:ind w:firstLine="1060"/>
        <w:jc w:val="center"/>
      </w:pPr>
      <w:r>
        <w:t>康奈尔大学</w:t>
      </w:r>
      <w:r>
        <w:rPr>
          <w:rFonts w:hint="eastAsia"/>
        </w:rPr>
        <w:t>的</w:t>
      </w:r>
      <w:r>
        <w:t>生活建议</w:t>
      </w:r>
    </w:p>
    <w:p w:rsidR="00400DB8" w:rsidRDefault="00BC6649">
      <w:pPr>
        <w:pStyle w:val="Title"/>
        <w:ind w:firstLine="1040"/>
        <w:jc w:val="center"/>
      </w:pPr>
      <w: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 o:spid="_x0000_s1026" type="#_x0000_t185" style="position:absolute;left:0;text-align:left;margin-left:-.2pt;margin-top:180.3pt;width:421.15pt;height:215.45pt;z-index:1;mso-wrap-distance-left:9pt;mso-wrap-distance-top:0;mso-wrap-distance-right:9pt;mso-wrap-distance-bottom:0;mso-position-horizontal-relative:margin;mso-position-vertical-relative:margin" o:preferrelative="t" o:allowincell="f" adj="1739" strokecolor="#9bbb59" strokeweight="3pt">
            <v:textbox style="mso-fit-shape-to-text:t" inset="3.6pt,,3.6pt">
              <w:txbxContent>
                <w:p w:rsidR="00400DB8" w:rsidRDefault="004C400A">
                  <w:pPr>
                    <w:pStyle w:val="Heading1"/>
                    <w:ind w:firstLine="562"/>
                  </w:pPr>
                  <w:bookmarkStart w:id="0" w:name="_Toc354559865"/>
                  <w:bookmarkStart w:id="1" w:name="_Toc354560939"/>
                  <w:bookmarkStart w:id="2" w:name="_Toc355173601"/>
                  <w:bookmarkStart w:id="3" w:name="_Toc371410041"/>
                  <w:r>
                    <w:rPr>
                      <w:rFonts w:hint="eastAsia"/>
                    </w:rPr>
                    <w:t>起源</w:t>
                  </w:r>
                  <w:r>
                    <w:rPr>
                      <w:rFonts w:hint="eastAsia"/>
                    </w:rPr>
                    <w:t>Background</w:t>
                  </w:r>
                  <w:bookmarkEnd w:id="0"/>
                  <w:bookmarkEnd w:id="1"/>
                  <w:bookmarkEnd w:id="2"/>
                  <w:bookmarkEnd w:id="3"/>
                </w:p>
                <w:p w:rsidR="00400DB8" w:rsidRDefault="004C400A">
                  <w:r>
                    <w:rPr>
                      <w:rFonts w:hint="eastAsia"/>
                    </w:rPr>
                    <w:t>康奈尔大学图书馆和中国各图书馆一直有着密切的交流与合作。</w:t>
                  </w:r>
                  <w:r>
                    <w:rPr>
                      <w:rFonts w:hint="eastAsia"/>
                    </w:rPr>
                    <w:t xml:space="preserve"> </w:t>
                  </w:r>
                  <w:r>
                    <w:rPr>
                      <w:rFonts w:hint="eastAsia"/>
                    </w:rPr>
                    <w:t>近年来不断有馆员来访。</w:t>
                  </w:r>
                  <w:r>
                    <w:rPr>
                      <w:rFonts w:hint="eastAsia"/>
                    </w:rPr>
                    <w:t xml:space="preserve"> </w:t>
                  </w:r>
                  <w:r>
                    <w:rPr>
                      <w:rFonts w:hint="eastAsia"/>
                    </w:rPr>
                    <w:t>他们在</w:t>
                  </w:r>
                  <w:r>
                    <w:rPr>
                      <w:rFonts w:hint="eastAsia"/>
                    </w:rPr>
                    <w:t>Ithaca</w:t>
                  </w:r>
                  <w:r>
                    <w:rPr>
                      <w:rFonts w:hint="eastAsia"/>
                    </w:rPr>
                    <w:t>生活期间积攒了不少生活经验，回国前每每提起应该分享。由北大图书馆的张丽静及清华图书馆的邓亮执笔起始，我们希望一个新的传统从此诞生：康图接待中国馆员的负责人会将此文件提前寄给即将来访的中国同事。对受益的馆员的唯一请求是：请将你们的宝贵经验加入此文件以助“后人”。修正、更新后请将姓名，日期列入“版本记录”一栏。感谢你们。</w:t>
                  </w:r>
                </w:p>
                <w:p w:rsidR="00400DB8" w:rsidRDefault="00400DB8"/>
                <w:p w:rsidR="00400DB8" w:rsidRDefault="004C400A">
                  <w:r>
                    <w:rPr>
                      <w:rFonts w:hint="eastAsia"/>
                    </w:rPr>
                    <w:t>祝各位朋友愉快，安康！</w:t>
                  </w:r>
                </w:p>
                <w:p w:rsidR="00F6299E" w:rsidRDefault="00F6299E"/>
                <w:p w:rsidR="00F6299E" w:rsidRDefault="00F6299E">
                  <w:r>
                    <w:rPr>
                      <w:rFonts w:hint="eastAsia"/>
                    </w:rPr>
                    <w:t>李</w:t>
                  </w:r>
                  <w:r>
                    <w:t>欣</w:t>
                  </w:r>
                  <w:bookmarkStart w:id="4" w:name="_GoBack"/>
                  <w:bookmarkEnd w:id="4"/>
                </w:p>
                <w:p w:rsidR="00400DB8" w:rsidRDefault="00400DB8"/>
              </w:txbxContent>
            </v:textbox>
            <w10:wrap type="square" anchorx="margin" anchory="margin"/>
          </v:shape>
        </w:pict>
      </w:r>
      <w:r w:rsidR="004C400A">
        <w:t>Practical Tips about Living at Cornell</w:t>
      </w:r>
    </w:p>
    <w:p w:rsidR="00400DB8" w:rsidRDefault="004C400A">
      <w:pPr>
        <w:jc w:val="center"/>
      </w:pPr>
      <w:r>
        <w:t xml:space="preserve">Last updated </w:t>
      </w:r>
      <w:r w:rsidR="00F6299E">
        <w:t xml:space="preserve">in </w:t>
      </w:r>
      <w:r w:rsidR="00E9205A">
        <w:t>October</w:t>
      </w:r>
      <w:r w:rsidR="00F6299E">
        <w:t xml:space="preserve"> </w:t>
      </w:r>
      <w:r>
        <w:t>2013</w:t>
      </w:r>
    </w:p>
    <w:p w:rsidR="00400DB8" w:rsidRDefault="00400DB8"/>
    <w:p w:rsidR="00400DB8" w:rsidRDefault="00400DB8"/>
    <w:p w:rsidR="00400DB8" w:rsidRDefault="00400DB8"/>
    <w:p w:rsidR="00400DB8" w:rsidRDefault="004C400A">
      <w:pPr>
        <w:widowControl/>
        <w:ind w:firstLineChars="0" w:firstLine="0"/>
        <w:jc w:val="left"/>
      </w:pPr>
      <w:r>
        <w:br w:type="page"/>
      </w:r>
    </w:p>
    <w:p w:rsidR="00400DB8" w:rsidRDefault="00400DB8">
      <w:pPr>
        <w:pStyle w:val="1"/>
      </w:pPr>
    </w:p>
    <w:p w:rsidR="00400DB8" w:rsidRDefault="00400DB8"/>
    <w:p w:rsidR="00400DB8" w:rsidRDefault="004C400A">
      <w:pPr>
        <w:pStyle w:val="TOC10"/>
      </w:pPr>
      <w:r>
        <w:t>Contents</w:t>
      </w:r>
    </w:p>
    <w:p w:rsidR="008B6BD4" w:rsidRPr="00722D1E" w:rsidRDefault="004C400A">
      <w:pPr>
        <w:pStyle w:val="TOC1"/>
        <w:tabs>
          <w:tab w:val="right" w:leader="dot" w:pos="8296"/>
        </w:tabs>
        <w:rPr>
          <w:rFonts w:ascii="Calibri" w:hAnsi="Calibri"/>
          <w:noProof/>
        </w:rPr>
      </w:pPr>
      <w:r>
        <w:fldChar w:fldCharType="begin"/>
      </w:r>
      <w:r>
        <w:instrText xml:space="preserve"> TOC \o "1-3" \h \z \u </w:instrText>
      </w:r>
      <w:r>
        <w:fldChar w:fldCharType="separate"/>
      </w:r>
      <w:hyperlink r:id="rId8" w:anchor="_Toc371410041" w:history="1">
        <w:r w:rsidR="008B6BD4" w:rsidRPr="009E3D7E">
          <w:rPr>
            <w:rStyle w:val="Hyperlink"/>
            <w:rFonts w:hint="eastAsia"/>
            <w:noProof/>
          </w:rPr>
          <w:t>起源</w:t>
        </w:r>
        <w:r w:rsidR="008B6BD4" w:rsidRPr="009E3D7E">
          <w:rPr>
            <w:rStyle w:val="Hyperlink"/>
            <w:noProof/>
          </w:rPr>
          <w:t>Background</w:t>
        </w:r>
        <w:r w:rsidR="008B6BD4">
          <w:rPr>
            <w:noProof/>
            <w:webHidden/>
          </w:rPr>
          <w:tab/>
        </w:r>
        <w:r w:rsidR="008B6BD4">
          <w:rPr>
            <w:noProof/>
            <w:webHidden/>
          </w:rPr>
          <w:fldChar w:fldCharType="begin"/>
        </w:r>
        <w:r w:rsidR="008B6BD4">
          <w:rPr>
            <w:noProof/>
            <w:webHidden/>
          </w:rPr>
          <w:instrText xml:space="preserve"> PAGEREF _Toc371410041 \h </w:instrText>
        </w:r>
        <w:r w:rsidR="008B6BD4">
          <w:rPr>
            <w:noProof/>
            <w:webHidden/>
          </w:rPr>
        </w:r>
        <w:r w:rsidR="008B6BD4">
          <w:rPr>
            <w:noProof/>
            <w:webHidden/>
          </w:rPr>
          <w:fldChar w:fldCharType="separate"/>
        </w:r>
        <w:r w:rsidR="008B6BD4">
          <w:rPr>
            <w:noProof/>
            <w:webHidden/>
          </w:rPr>
          <w:t>1</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2" w:history="1">
        <w:r w:rsidR="008B6BD4" w:rsidRPr="009E3D7E">
          <w:rPr>
            <w:rStyle w:val="Hyperlink"/>
            <w:rFonts w:hint="eastAsia"/>
            <w:noProof/>
          </w:rPr>
          <w:t>一、去</w:t>
        </w:r>
        <w:r w:rsidR="008B6BD4" w:rsidRPr="009E3D7E">
          <w:rPr>
            <w:rStyle w:val="Hyperlink"/>
            <w:noProof/>
          </w:rPr>
          <w:t>Olin</w:t>
        </w:r>
        <w:r w:rsidR="008B6BD4" w:rsidRPr="009E3D7E">
          <w:rPr>
            <w:rStyle w:val="Hyperlink"/>
            <w:rFonts w:hint="eastAsia"/>
            <w:noProof/>
          </w:rPr>
          <w:t>图书馆的路线</w:t>
        </w:r>
        <w:r w:rsidR="008B6BD4" w:rsidRPr="009E3D7E">
          <w:rPr>
            <w:rStyle w:val="Hyperlink"/>
            <w:noProof/>
          </w:rPr>
          <w:t xml:space="preserve"> (Get to Olin Library)</w:t>
        </w:r>
        <w:r w:rsidR="008B6BD4">
          <w:rPr>
            <w:noProof/>
            <w:webHidden/>
          </w:rPr>
          <w:tab/>
        </w:r>
        <w:r w:rsidR="008B6BD4">
          <w:rPr>
            <w:noProof/>
            <w:webHidden/>
          </w:rPr>
          <w:fldChar w:fldCharType="begin"/>
        </w:r>
        <w:r w:rsidR="008B6BD4">
          <w:rPr>
            <w:noProof/>
            <w:webHidden/>
          </w:rPr>
          <w:instrText xml:space="preserve"> PAGEREF _Toc371410042 \h </w:instrText>
        </w:r>
        <w:r w:rsidR="008B6BD4">
          <w:rPr>
            <w:noProof/>
            <w:webHidden/>
          </w:rPr>
        </w:r>
        <w:r w:rsidR="008B6BD4">
          <w:rPr>
            <w:noProof/>
            <w:webHidden/>
          </w:rPr>
          <w:fldChar w:fldCharType="separate"/>
        </w:r>
        <w:r w:rsidR="008B6BD4">
          <w:rPr>
            <w:noProof/>
            <w:webHidden/>
          </w:rPr>
          <w:t>3</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3" w:history="1">
        <w:r w:rsidR="008B6BD4" w:rsidRPr="009E3D7E">
          <w:rPr>
            <w:rStyle w:val="Hyperlink"/>
            <w:rFonts w:hint="eastAsia"/>
            <w:noProof/>
          </w:rPr>
          <w:t>二、就餐方面</w:t>
        </w:r>
        <w:r w:rsidR="008B6BD4" w:rsidRPr="009E3D7E">
          <w:rPr>
            <w:rStyle w:val="Hyperlink"/>
            <w:noProof/>
          </w:rPr>
          <w:t xml:space="preserve"> (Where to Eat)</w:t>
        </w:r>
        <w:r w:rsidR="008B6BD4">
          <w:rPr>
            <w:noProof/>
            <w:webHidden/>
          </w:rPr>
          <w:tab/>
        </w:r>
        <w:r w:rsidR="008B6BD4">
          <w:rPr>
            <w:noProof/>
            <w:webHidden/>
          </w:rPr>
          <w:fldChar w:fldCharType="begin"/>
        </w:r>
        <w:r w:rsidR="008B6BD4">
          <w:rPr>
            <w:noProof/>
            <w:webHidden/>
          </w:rPr>
          <w:instrText xml:space="preserve"> PAGEREF _Toc371410043 \h </w:instrText>
        </w:r>
        <w:r w:rsidR="008B6BD4">
          <w:rPr>
            <w:noProof/>
            <w:webHidden/>
          </w:rPr>
        </w:r>
        <w:r w:rsidR="008B6BD4">
          <w:rPr>
            <w:noProof/>
            <w:webHidden/>
          </w:rPr>
          <w:fldChar w:fldCharType="separate"/>
        </w:r>
        <w:r w:rsidR="008B6BD4">
          <w:rPr>
            <w:noProof/>
            <w:webHidden/>
          </w:rPr>
          <w:t>4</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4" w:history="1">
        <w:r w:rsidR="008B6BD4" w:rsidRPr="009E3D7E">
          <w:rPr>
            <w:rStyle w:val="Hyperlink"/>
            <w:rFonts w:hint="eastAsia"/>
            <w:noProof/>
          </w:rPr>
          <w:t>三、公交车介绍</w:t>
        </w:r>
        <w:r w:rsidR="008B6BD4" w:rsidRPr="009E3D7E">
          <w:rPr>
            <w:rStyle w:val="Hyperlink"/>
            <w:noProof/>
          </w:rPr>
          <w:t xml:space="preserve"> (Bus)</w:t>
        </w:r>
        <w:r w:rsidR="008B6BD4">
          <w:rPr>
            <w:noProof/>
            <w:webHidden/>
          </w:rPr>
          <w:tab/>
        </w:r>
        <w:r w:rsidR="008B6BD4">
          <w:rPr>
            <w:noProof/>
            <w:webHidden/>
          </w:rPr>
          <w:fldChar w:fldCharType="begin"/>
        </w:r>
        <w:r w:rsidR="008B6BD4">
          <w:rPr>
            <w:noProof/>
            <w:webHidden/>
          </w:rPr>
          <w:instrText xml:space="preserve"> PAGEREF _Toc371410044 \h </w:instrText>
        </w:r>
        <w:r w:rsidR="008B6BD4">
          <w:rPr>
            <w:noProof/>
            <w:webHidden/>
          </w:rPr>
        </w:r>
        <w:r w:rsidR="008B6BD4">
          <w:rPr>
            <w:noProof/>
            <w:webHidden/>
          </w:rPr>
          <w:fldChar w:fldCharType="separate"/>
        </w:r>
        <w:r w:rsidR="008B6BD4">
          <w:rPr>
            <w:noProof/>
            <w:webHidden/>
          </w:rPr>
          <w:t>4</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5" w:history="1">
        <w:r w:rsidR="008B6BD4" w:rsidRPr="009E3D7E">
          <w:rPr>
            <w:rStyle w:val="Hyperlink"/>
            <w:rFonts w:hint="eastAsia"/>
            <w:noProof/>
          </w:rPr>
          <w:t>四、购物情况</w:t>
        </w:r>
        <w:r w:rsidR="008B6BD4" w:rsidRPr="009E3D7E">
          <w:rPr>
            <w:rStyle w:val="Hyperlink"/>
            <w:noProof/>
          </w:rPr>
          <w:t xml:space="preserve"> (Shopping)</w:t>
        </w:r>
        <w:r w:rsidR="008B6BD4">
          <w:rPr>
            <w:noProof/>
            <w:webHidden/>
          </w:rPr>
          <w:tab/>
        </w:r>
        <w:r w:rsidR="008B6BD4">
          <w:rPr>
            <w:noProof/>
            <w:webHidden/>
          </w:rPr>
          <w:fldChar w:fldCharType="begin"/>
        </w:r>
        <w:r w:rsidR="008B6BD4">
          <w:rPr>
            <w:noProof/>
            <w:webHidden/>
          </w:rPr>
          <w:instrText xml:space="preserve"> PAGEREF _Toc371410045 \h </w:instrText>
        </w:r>
        <w:r w:rsidR="008B6BD4">
          <w:rPr>
            <w:noProof/>
            <w:webHidden/>
          </w:rPr>
        </w:r>
        <w:r w:rsidR="008B6BD4">
          <w:rPr>
            <w:noProof/>
            <w:webHidden/>
          </w:rPr>
          <w:fldChar w:fldCharType="separate"/>
        </w:r>
        <w:r w:rsidR="008B6BD4">
          <w:rPr>
            <w:noProof/>
            <w:webHidden/>
          </w:rPr>
          <w:t>4</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6" w:history="1">
        <w:r w:rsidR="008B6BD4" w:rsidRPr="009E3D7E">
          <w:rPr>
            <w:rStyle w:val="Hyperlink"/>
            <w:rFonts w:hint="eastAsia"/>
            <w:noProof/>
          </w:rPr>
          <w:t>五、住处情况</w:t>
        </w:r>
        <w:r w:rsidR="008B6BD4" w:rsidRPr="009E3D7E">
          <w:rPr>
            <w:rStyle w:val="Hyperlink"/>
            <w:noProof/>
          </w:rPr>
          <w:t xml:space="preserve"> (Living in Mapplewood Apartments)</w:t>
        </w:r>
        <w:r w:rsidR="008B6BD4">
          <w:rPr>
            <w:noProof/>
            <w:webHidden/>
          </w:rPr>
          <w:tab/>
        </w:r>
        <w:r w:rsidR="008B6BD4">
          <w:rPr>
            <w:noProof/>
            <w:webHidden/>
          </w:rPr>
          <w:fldChar w:fldCharType="begin"/>
        </w:r>
        <w:r w:rsidR="008B6BD4">
          <w:rPr>
            <w:noProof/>
            <w:webHidden/>
          </w:rPr>
          <w:instrText xml:space="preserve"> PAGEREF _Toc371410046 \h </w:instrText>
        </w:r>
        <w:r w:rsidR="008B6BD4">
          <w:rPr>
            <w:noProof/>
            <w:webHidden/>
          </w:rPr>
        </w:r>
        <w:r w:rsidR="008B6BD4">
          <w:rPr>
            <w:noProof/>
            <w:webHidden/>
          </w:rPr>
          <w:fldChar w:fldCharType="separate"/>
        </w:r>
        <w:r w:rsidR="008B6BD4">
          <w:rPr>
            <w:noProof/>
            <w:webHidden/>
          </w:rPr>
          <w:t>6</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7" w:history="1">
        <w:r w:rsidR="008B6BD4" w:rsidRPr="009E3D7E">
          <w:rPr>
            <w:rStyle w:val="Hyperlink"/>
            <w:rFonts w:hint="eastAsia"/>
            <w:noProof/>
          </w:rPr>
          <w:t>六、关于手机使用</w:t>
        </w:r>
        <w:r w:rsidR="008B6BD4" w:rsidRPr="009E3D7E">
          <w:rPr>
            <w:rStyle w:val="Hyperlink"/>
            <w:noProof/>
          </w:rPr>
          <w:t xml:space="preserve"> </w:t>
        </w:r>
        <w:r w:rsidR="008B6BD4" w:rsidRPr="009E3D7E">
          <w:rPr>
            <w:rStyle w:val="Hyperlink"/>
            <w:rFonts w:hint="eastAsia"/>
            <w:noProof/>
          </w:rPr>
          <w:t>（</w:t>
        </w:r>
        <w:r w:rsidR="008B6BD4" w:rsidRPr="009E3D7E">
          <w:rPr>
            <w:rStyle w:val="Hyperlink"/>
            <w:noProof/>
          </w:rPr>
          <w:t>About Cell Phones</w:t>
        </w:r>
        <w:r w:rsidR="008B6BD4" w:rsidRPr="009E3D7E">
          <w:rPr>
            <w:rStyle w:val="Hyperlink"/>
            <w:rFonts w:hint="eastAsia"/>
            <w:noProof/>
          </w:rPr>
          <w:t>）</w:t>
        </w:r>
        <w:r w:rsidR="008B6BD4">
          <w:rPr>
            <w:noProof/>
            <w:webHidden/>
          </w:rPr>
          <w:tab/>
        </w:r>
        <w:r w:rsidR="008B6BD4">
          <w:rPr>
            <w:noProof/>
            <w:webHidden/>
          </w:rPr>
          <w:fldChar w:fldCharType="begin"/>
        </w:r>
        <w:r w:rsidR="008B6BD4">
          <w:rPr>
            <w:noProof/>
            <w:webHidden/>
          </w:rPr>
          <w:instrText xml:space="preserve"> PAGEREF _Toc371410047 \h </w:instrText>
        </w:r>
        <w:r w:rsidR="008B6BD4">
          <w:rPr>
            <w:noProof/>
            <w:webHidden/>
          </w:rPr>
        </w:r>
        <w:r w:rsidR="008B6BD4">
          <w:rPr>
            <w:noProof/>
            <w:webHidden/>
          </w:rPr>
          <w:fldChar w:fldCharType="separate"/>
        </w:r>
        <w:r w:rsidR="008B6BD4">
          <w:rPr>
            <w:noProof/>
            <w:webHidden/>
          </w:rPr>
          <w:t>6</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8" w:history="1">
        <w:r w:rsidR="008B6BD4" w:rsidRPr="009E3D7E">
          <w:rPr>
            <w:rStyle w:val="Hyperlink"/>
            <w:rFonts w:hint="eastAsia"/>
            <w:noProof/>
          </w:rPr>
          <w:t>七、业余生活</w:t>
        </w:r>
        <w:r w:rsidR="008B6BD4" w:rsidRPr="009E3D7E">
          <w:rPr>
            <w:rStyle w:val="Hyperlink"/>
            <w:noProof/>
          </w:rPr>
          <w:t xml:space="preserve"> (Life After Work)</w:t>
        </w:r>
        <w:r w:rsidR="008B6BD4">
          <w:rPr>
            <w:noProof/>
            <w:webHidden/>
          </w:rPr>
          <w:tab/>
        </w:r>
        <w:r w:rsidR="008B6BD4">
          <w:rPr>
            <w:noProof/>
            <w:webHidden/>
          </w:rPr>
          <w:fldChar w:fldCharType="begin"/>
        </w:r>
        <w:r w:rsidR="008B6BD4">
          <w:rPr>
            <w:noProof/>
            <w:webHidden/>
          </w:rPr>
          <w:instrText xml:space="preserve"> PAGEREF _Toc371410048 \h </w:instrText>
        </w:r>
        <w:r w:rsidR="008B6BD4">
          <w:rPr>
            <w:noProof/>
            <w:webHidden/>
          </w:rPr>
        </w:r>
        <w:r w:rsidR="008B6BD4">
          <w:rPr>
            <w:noProof/>
            <w:webHidden/>
          </w:rPr>
          <w:fldChar w:fldCharType="separate"/>
        </w:r>
        <w:r w:rsidR="008B6BD4">
          <w:rPr>
            <w:noProof/>
            <w:webHidden/>
          </w:rPr>
          <w:t>7</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49" w:history="1">
        <w:r w:rsidR="008B6BD4" w:rsidRPr="009E3D7E">
          <w:rPr>
            <w:rStyle w:val="Hyperlink"/>
            <w:rFonts w:hint="eastAsia"/>
            <w:noProof/>
          </w:rPr>
          <w:t>八、其他事宜</w:t>
        </w:r>
        <w:r w:rsidR="008B6BD4" w:rsidRPr="009E3D7E">
          <w:rPr>
            <w:rStyle w:val="Hyperlink"/>
            <w:noProof/>
          </w:rPr>
          <w:t xml:space="preserve"> (Other Information)</w:t>
        </w:r>
        <w:r w:rsidR="008B6BD4">
          <w:rPr>
            <w:noProof/>
            <w:webHidden/>
          </w:rPr>
          <w:tab/>
        </w:r>
        <w:r w:rsidR="008B6BD4">
          <w:rPr>
            <w:noProof/>
            <w:webHidden/>
          </w:rPr>
          <w:fldChar w:fldCharType="begin"/>
        </w:r>
        <w:r w:rsidR="008B6BD4">
          <w:rPr>
            <w:noProof/>
            <w:webHidden/>
          </w:rPr>
          <w:instrText xml:space="preserve"> PAGEREF _Toc371410049 \h </w:instrText>
        </w:r>
        <w:r w:rsidR="008B6BD4">
          <w:rPr>
            <w:noProof/>
            <w:webHidden/>
          </w:rPr>
        </w:r>
        <w:r w:rsidR="008B6BD4">
          <w:rPr>
            <w:noProof/>
            <w:webHidden/>
          </w:rPr>
          <w:fldChar w:fldCharType="separate"/>
        </w:r>
        <w:r w:rsidR="008B6BD4">
          <w:rPr>
            <w:noProof/>
            <w:webHidden/>
          </w:rPr>
          <w:t>9</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50" w:history="1">
        <w:r w:rsidR="008B6BD4" w:rsidRPr="009E3D7E">
          <w:rPr>
            <w:rStyle w:val="Hyperlink"/>
            <w:rFonts w:hint="eastAsia"/>
            <w:noProof/>
          </w:rPr>
          <w:t>九、留言</w:t>
        </w:r>
        <w:r w:rsidR="008B6BD4" w:rsidRPr="009E3D7E">
          <w:rPr>
            <w:rStyle w:val="Hyperlink"/>
            <w:noProof/>
          </w:rPr>
          <w:t xml:space="preserve"> (Memory Notes)</w:t>
        </w:r>
        <w:r w:rsidR="008B6BD4">
          <w:rPr>
            <w:noProof/>
            <w:webHidden/>
          </w:rPr>
          <w:tab/>
        </w:r>
        <w:r w:rsidR="008B6BD4">
          <w:rPr>
            <w:noProof/>
            <w:webHidden/>
          </w:rPr>
          <w:fldChar w:fldCharType="begin"/>
        </w:r>
        <w:r w:rsidR="008B6BD4">
          <w:rPr>
            <w:noProof/>
            <w:webHidden/>
          </w:rPr>
          <w:instrText xml:space="preserve"> PAGEREF _Toc371410050 \h </w:instrText>
        </w:r>
        <w:r w:rsidR="008B6BD4">
          <w:rPr>
            <w:noProof/>
            <w:webHidden/>
          </w:rPr>
        </w:r>
        <w:r w:rsidR="008B6BD4">
          <w:rPr>
            <w:noProof/>
            <w:webHidden/>
          </w:rPr>
          <w:fldChar w:fldCharType="separate"/>
        </w:r>
        <w:r w:rsidR="008B6BD4">
          <w:rPr>
            <w:noProof/>
            <w:webHidden/>
          </w:rPr>
          <w:t>9</w:t>
        </w:r>
        <w:r w:rsidR="008B6BD4">
          <w:rPr>
            <w:noProof/>
            <w:webHidden/>
          </w:rPr>
          <w:fldChar w:fldCharType="end"/>
        </w:r>
      </w:hyperlink>
    </w:p>
    <w:p w:rsidR="008B6BD4" w:rsidRPr="00722D1E" w:rsidRDefault="00BC6649">
      <w:pPr>
        <w:pStyle w:val="TOC1"/>
        <w:tabs>
          <w:tab w:val="right" w:leader="dot" w:pos="8296"/>
        </w:tabs>
        <w:rPr>
          <w:rFonts w:ascii="Calibri" w:hAnsi="Calibri"/>
          <w:noProof/>
        </w:rPr>
      </w:pPr>
      <w:hyperlink w:anchor="_Toc371410051" w:history="1">
        <w:r w:rsidR="008B6BD4" w:rsidRPr="009E3D7E">
          <w:rPr>
            <w:rStyle w:val="Hyperlink"/>
            <w:rFonts w:hint="eastAsia"/>
            <w:noProof/>
          </w:rPr>
          <w:t>版本记录</w:t>
        </w:r>
        <w:r w:rsidR="008B6BD4" w:rsidRPr="009E3D7E">
          <w:rPr>
            <w:rStyle w:val="Hyperlink"/>
            <w:noProof/>
          </w:rPr>
          <w:t xml:space="preserve"> (Edition Notes)</w:t>
        </w:r>
        <w:r w:rsidR="008B6BD4">
          <w:rPr>
            <w:noProof/>
            <w:webHidden/>
          </w:rPr>
          <w:tab/>
        </w:r>
        <w:r w:rsidR="008B6BD4">
          <w:rPr>
            <w:noProof/>
            <w:webHidden/>
          </w:rPr>
          <w:fldChar w:fldCharType="begin"/>
        </w:r>
        <w:r w:rsidR="008B6BD4">
          <w:rPr>
            <w:noProof/>
            <w:webHidden/>
          </w:rPr>
          <w:instrText xml:space="preserve"> PAGEREF _Toc371410051 \h </w:instrText>
        </w:r>
        <w:r w:rsidR="008B6BD4">
          <w:rPr>
            <w:noProof/>
            <w:webHidden/>
          </w:rPr>
        </w:r>
        <w:r w:rsidR="008B6BD4">
          <w:rPr>
            <w:noProof/>
            <w:webHidden/>
          </w:rPr>
          <w:fldChar w:fldCharType="separate"/>
        </w:r>
        <w:r w:rsidR="008B6BD4">
          <w:rPr>
            <w:noProof/>
            <w:webHidden/>
          </w:rPr>
          <w:t>9</w:t>
        </w:r>
        <w:r w:rsidR="008B6BD4">
          <w:rPr>
            <w:noProof/>
            <w:webHidden/>
          </w:rPr>
          <w:fldChar w:fldCharType="end"/>
        </w:r>
      </w:hyperlink>
    </w:p>
    <w:p w:rsidR="00400DB8" w:rsidRDefault="004C400A" w:rsidP="008B6BD4">
      <w:pPr>
        <w:ind w:firstLine="422"/>
      </w:pPr>
      <w:r>
        <w:rPr>
          <w:b/>
          <w:bCs/>
        </w:rPr>
        <w:fldChar w:fldCharType="end"/>
      </w:r>
    </w:p>
    <w:p w:rsidR="00400DB8" w:rsidRDefault="004C400A">
      <w:r>
        <w:br w:type="page"/>
      </w:r>
    </w:p>
    <w:p w:rsidR="00400DB8" w:rsidRDefault="004C400A">
      <w:pPr>
        <w:ind w:firstLine="422"/>
        <w:rPr>
          <w:b/>
          <w:color w:val="C00000"/>
        </w:rPr>
      </w:pPr>
      <w:r>
        <w:rPr>
          <w:rFonts w:hint="eastAsia"/>
          <w:b/>
          <w:color w:val="C00000"/>
        </w:rPr>
        <w:t>温馨提示：适用于</w:t>
      </w:r>
      <w:r>
        <w:rPr>
          <w:b/>
          <w:color w:val="C00000"/>
        </w:rPr>
        <w:t>图书馆培训项目，住在</w:t>
      </w:r>
      <w:r>
        <w:rPr>
          <w:b/>
          <w:color w:val="C00000"/>
        </w:rPr>
        <w:t>Maplewood Park</w:t>
      </w:r>
      <w:r>
        <w:rPr>
          <w:rFonts w:hint="eastAsia"/>
          <w:b/>
          <w:color w:val="C00000"/>
        </w:rPr>
        <w:t>的初到者。</w:t>
      </w:r>
    </w:p>
    <w:p w:rsidR="00400DB8" w:rsidRDefault="004C400A">
      <w:pPr>
        <w:ind w:firstLine="422"/>
        <w:rPr>
          <w:b/>
          <w:color w:val="C00000"/>
        </w:rPr>
      </w:pPr>
      <w:r>
        <w:rPr>
          <w:b/>
          <w:color w:val="C00000"/>
        </w:rPr>
        <w:t>(Apply to visitors living in Mapplewood Park)</w:t>
      </w:r>
    </w:p>
    <w:p w:rsidR="00400DB8" w:rsidRDefault="004C400A">
      <w:pPr>
        <w:pStyle w:val="Heading1"/>
        <w:ind w:firstLine="562"/>
      </w:pPr>
      <w:bookmarkStart w:id="5" w:name="_Toc371410042"/>
      <w:r>
        <w:t>一</w:t>
      </w:r>
      <w:r>
        <w:rPr>
          <w:rFonts w:hint="eastAsia"/>
        </w:rPr>
        <w:t>、</w:t>
      </w:r>
      <w:r>
        <w:rPr>
          <w:rStyle w:val="Heading1Char"/>
          <w:b/>
          <w:bCs/>
        </w:rPr>
        <w:t>去</w:t>
      </w:r>
      <w:r>
        <w:rPr>
          <w:rStyle w:val="Heading1Char"/>
          <w:b/>
          <w:bCs/>
        </w:rPr>
        <w:t>Olin</w:t>
      </w:r>
      <w:r>
        <w:rPr>
          <w:rStyle w:val="Heading1Char"/>
          <w:b/>
          <w:bCs/>
        </w:rPr>
        <w:t>图书馆的路线</w:t>
      </w:r>
      <w:r>
        <w:rPr>
          <w:rStyle w:val="Heading1Char"/>
          <w:b/>
          <w:bCs/>
        </w:rPr>
        <w:t xml:space="preserve"> (</w:t>
      </w:r>
      <w:r>
        <w:rPr>
          <w:rStyle w:val="Heading1Char"/>
          <w:rFonts w:hint="eastAsia"/>
          <w:b/>
          <w:bCs/>
        </w:rPr>
        <w:t>Get</w:t>
      </w:r>
      <w:r>
        <w:rPr>
          <w:rStyle w:val="Heading1Char"/>
          <w:b/>
          <w:bCs/>
        </w:rPr>
        <w:t xml:space="preserve"> to Olin Library)</w:t>
      </w:r>
      <w:bookmarkEnd w:id="5"/>
    </w:p>
    <w:p w:rsidR="00400DB8" w:rsidRDefault="004C400A">
      <w:r>
        <w:t>乘坐公交，大约八点半有</w:t>
      </w:r>
      <w:r>
        <w:t>82</w:t>
      </w:r>
      <w:r>
        <w:t>路公交。</w:t>
      </w:r>
    </w:p>
    <w:p w:rsidR="00400DB8" w:rsidRDefault="004C400A">
      <w:r>
        <w:t>步行三条线路，沿着</w:t>
      </w:r>
      <w:r>
        <w:t>Maple Ave</w:t>
      </w:r>
      <w:r>
        <w:t>下行，至五叉路口，有三个选择，时间差不多，约二十五分钟左右：</w:t>
      </w:r>
      <w:r>
        <w:t xml:space="preserve"> 1</w:t>
      </w:r>
      <w:r>
        <w:t>，继续沿</w:t>
      </w:r>
      <w:r>
        <w:t>Dryden Road</w:t>
      </w:r>
      <w:r>
        <w:t>下行（即</w:t>
      </w:r>
      <w:r>
        <w:t>Maple Ave</w:t>
      </w:r>
      <w:r>
        <w:t>的延长路），至</w:t>
      </w:r>
      <w:r>
        <w:t>College Town</w:t>
      </w:r>
      <w:r>
        <w:t>十字路口（即星巴克、状元楼所在的路口），然后右转，沿</w:t>
      </w:r>
      <w:r>
        <w:t>College avenue</w:t>
      </w:r>
      <w:r>
        <w:t>路直行，经过小桥（桥上有</w:t>
      </w:r>
      <w:r>
        <w:t>Cornell University</w:t>
      </w:r>
      <w:r>
        <w:t>的校名），至</w:t>
      </w:r>
      <w:r>
        <w:t>Ho Plaza</w:t>
      </w:r>
      <w:r>
        <w:t>十字路口，继续向钟楼先行，即可到达；</w:t>
      </w:r>
      <w:r>
        <w:t>2</w:t>
      </w:r>
      <w:r>
        <w:t>，沿</w:t>
      </w:r>
      <w:r>
        <w:t>Oak Avenue</w:t>
      </w:r>
      <w:r>
        <w:t>小路下行（即</w:t>
      </w:r>
      <w:r>
        <w:t>Dryden Road</w:t>
      </w:r>
      <w:r>
        <w:t>右边），可达到小桥边，然后沿</w:t>
      </w:r>
      <w:r>
        <w:t>College Avenue</w:t>
      </w:r>
      <w:r>
        <w:t>，如上；</w:t>
      </w:r>
      <w:r>
        <w:t>3</w:t>
      </w:r>
      <w:r>
        <w:t>，沿最右边的路（也是</w:t>
      </w:r>
      <w:r>
        <w:t>Dryden Road</w:t>
      </w:r>
      <w:r>
        <w:t>），到三叉路，然后左转，参照钟楼位置，前行即可。其他小路，自己随意走走就发现了。</w:t>
      </w:r>
    </w:p>
    <w:p w:rsidR="00400DB8" w:rsidRDefault="00400DB8"/>
    <w:p w:rsidR="00400DB8" w:rsidRDefault="004C400A">
      <w:pPr>
        <w:ind w:firstLine="422"/>
        <w:rPr>
          <w:b/>
          <w:color w:val="C00000"/>
        </w:rPr>
      </w:pPr>
      <w:r>
        <w:rPr>
          <w:rFonts w:hint="eastAsia"/>
          <w:b/>
          <w:color w:val="C00000"/>
        </w:rPr>
        <w:t>温馨提示：适用于</w:t>
      </w:r>
      <w:r>
        <w:rPr>
          <w:b/>
          <w:color w:val="C00000"/>
        </w:rPr>
        <w:t>图书馆培训项目，住在</w:t>
      </w:r>
      <w:r>
        <w:rPr>
          <w:b/>
          <w:color w:val="C00000"/>
        </w:rPr>
        <w:t>Hasbrouck</w:t>
      </w:r>
      <w:r>
        <w:rPr>
          <w:rFonts w:hint="eastAsia"/>
          <w:b/>
          <w:color w:val="C00000"/>
        </w:rPr>
        <w:t>公寓的初到者。</w:t>
      </w:r>
    </w:p>
    <w:p w:rsidR="00400DB8" w:rsidRDefault="004C400A">
      <w:pPr>
        <w:ind w:firstLine="422"/>
        <w:rPr>
          <w:b/>
          <w:color w:val="C00000"/>
        </w:rPr>
      </w:pPr>
      <w:r>
        <w:rPr>
          <w:b/>
          <w:color w:val="C00000"/>
        </w:rPr>
        <w:t>(Apply to visitors living in Hasbrouck Apartments)</w:t>
      </w:r>
    </w:p>
    <w:p w:rsidR="00400DB8" w:rsidRDefault="00400DB8">
      <w:pPr>
        <w:ind w:firstLine="422"/>
        <w:rPr>
          <w:b/>
          <w:color w:val="000000"/>
        </w:rPr>
      </w:pPr>
    </w:p>
    <w:p w:rsidR="00400DB8" w:rsidRDefault="004C400A">
      <w:pPr>
        <w:ind w:firstLine="422"/>
        <w:rPr>
          <w:b/>
          <w:color w:val="000000"/>
        </w:rPr>
      </w:pPr>
      <w:r>
        <w:rPr>
          <w:rFonts w:hint="eastAsia"/>
          <w:b/>
          <w:color w:val="000000"/>
        </w:rPr>
        <w:t>（一）乘坐公交</w:t>
      </w:r>
    </w:p>
    <w:p w:rsidR="00400DB8" w:rsidRDefault="004C400A">
      <w:pPr>
        <w:ind w:firstLine="422"/>
        <w:rPr>
          <w:b/>
          <w:color w:val="000000"/>
        </w:rPr>
      </w:pPr>
      <w:r>
        <w:rPr>
          <w:rFonts w:hint="eastAsia"/>
          <w:b/>
          <w:color w:val="000000"/>
        </w:rPr>
        <w:t>1</w:t>
      </w:r>
      <w:r>
        <w:rPr>
          <w:rFonts w:hint="eastAsia"/>
          <w:b/>
          <w:color w:val="000000"/>
        </w:rPr>
        <w:t>、从</w:t>
      </w:r>
      <w:bookmarkStart w:id="6" w:name="OLE_LINK19"/>
      <w:bookmarkStart w:id="7" w:name="OLE_LINK20"/>
      <w:r>
        <w:rPr>
          <w:b/>
          <w:color w:val="000000"/>
        </w:rPr>
        <w:t>Hasbrouck</w:t>
      </w:r>
      <w:r>
        <w:rPr>
          <w:rFonts w:hint="eastAsia"/>
          <w:b/>
          <w:color w:val="000000"/>
        </w:rPr>
        <w:t>去</w:t>
      </w:r>
      <w:r>
        <w:rPr>
          <w:rFonts w:hint="eastAsia"/>
          <w:b/>
          <w:color w:val="000000"/>
        </w:rPr>
        <w:t xml:space="preserve">OLIN </w:t>
      </w:r>
      <w:r>
        <w:rPr>
          <w:rFonts w:hint="eastAsia"/>
          <w:b/>
          <w:color w:val="000000"/>
        </w:rPr>
        <w:t>图书馆</w:t>
      </w:r>
      <w:bookmarkEnd w:id="6"/>
      <w:bookmarkEnd w:id="7"/>
    </w:p>
    <w:p w:rsidR="00400DB8" w:rsidRDefault="004C400A">
      <w:r>
        <w:rPr>
          <w:rFonts w:hint="eastAsia"/>
        </w:rPr>
        <w:t>在</w:t>
      </w:r>
      <w:bookmarkStart w:id="8" w:name="OLE_LINK17"/>
      <w:bookmarkStart w:id="9" w:name="OLE_LINK18"/>
      <w:bookmarkStart w:id="10" w:name="OLE_LINK30"/>
      <w:bookmarkStart w:id="11" w:name="OLE_LINK31"/>
      <w:r>
        <w:rPr>
          <w:b/>
        </w:rPr>
        <w:t>Hasbrouck</w:t>
      </w:r>
      <w:r>
        <w:rPr>
          <w:rFonts w:hint="eastAsia"/>
          <w:b/>
        </w:rPr>
        <w:t xml:space="preserve"> </w:t>
      </w:r>
      <w:bookmarkEnd w:id="8"/>
      <w:bookmarkEnd w:id="9"/>
      <w:r>
        <w:rPr>
          <w:rFonts w:hint="eastAsia"/>
          <w:b/>
        </w:rPr>
        <w:t>Community Center</w:t>
      </w:r>
      <w:bookmarkStart w:id="12" w:name="OLE_LINK24"/>
      <w:bookmarkStart w:id="13" w:name="OLE_LINK25"/>
      <w:bookmarkEnd w:id="10"/>
      <w:bookmarkEnd w:id="11"/>
      <w:r>
        <w:rPr>
          <w:rFonts w:hint="eastAsia"/>
        </w:rPr>
        <w:t>乘坐</w:t>
      </w:r>
      <w:r>
        <w:rPr>
          <w:rFonts w:hint="eastAsia"/>
        </w:rPr>
        <w:t>82</w:t>
      </w:r>
      <w:r>
        <w:rPr>
          <w:rFonts w:hint="eastAsia"/>
        </w:rPr>
        <w:t>路公交，</w:t>
      </w:r>
      <w:bookmarkStart w:id="14" w:name="OLE_LINK26"/>
      <w:bookmarkStart w:id="15" w:name="OLE_LINK27"/>
      <w:bookmarkEnd w:id="12"/>
      <w:bookmarkEnd w:id="13"/>
      <w:r>
        <w:rPr>
          <w:rFonts w:hint="eastAsia"/>
        </w:rPr>
        <w:t>周一到周五从早</w:t>
      </w:r>
      <w:r>
        <w:rPr>
          <w:rFonts w:hint="eastAsia"/>
        </w:rPr>
        <w:t>7</w:t>
      </w:r>
      <w:r>
        <w:rPr>
          <w:rFonts w:hint="eastAsia"/>
        </w:rPr>
        <w:t>：</w:t>
      </w:r>
      <w:r>
        <w:rPr>
          <w:rFonts w:hint="eastAsia"/>
        </w:rPr>
        <w:t>00</w:t>
      </w:r>
      <w:r>
        <w:rPr>
          <w:rFonts w:hint="eastAsia"/>
        </w:rPr>
        <w:t>到晚</w:t>
      </w:r>
      <w:r>
        <w:rPr>
          <w:rFonts w:hint="eastAsia"/>
        </w:rPr>
        <w:t>6</w:t>
      </w:r>
      <w:r>
        <w:rPr>
          <w:rFonts w:hint="eastAsia"/>
        </w:rPr>
        <w:t>：</w:t>
      </w:r>
      <w:r>
        <w:rPr>
          <w:rFonts w:hint="eastAsia"/>
        </w:rPr>
        <w:t>00</w:t>
      </w:r>
      <w:r>
        <w:rPr>
          <w:rFonts w:hint="eastAsia"/>
        </w:rPr>
        <w:t>，每隔</w:t>
      </w:r>
      <w:r>
        <w:rPr>
          <w:rFonts w:hint="eastAsia"/>
        </w:rPr>
        <w:t>15</w:t>
      </w:r>
      <w:r>
        <w:rPr>
          <w:rFonts w:hint="eastAsia"/>
        </w:rPr>
        <w:t>分钟有一趟车，</w:t>
      </w:r>
      <w:bookmarkEnd w:id="14"/>
      <w:bookmarkEnd w:id="15"/>
      <w:r>
        <w:rPr>
          <w:rFonts w:hint="eastAsia"/>
        </w:rPr>
        <w:t>可坐到</w:t>
      </w:r>
      <w:bookmarkStart w:id="16" w:name="OLE_LINK21"/>
      <w:bookmarkStart w:id="17" w:name="OLE_LINK22"/>
      <w:bookmarkStart w:id="18" w:name="OLE_LINK23"/>
      <w:r>
        <w:rPr>
          <w:rFonts w:hint="eastAsia"/>
        </w:rPr>
        <w:t>URIS HALL</w:t>
      </w:r>
      <w:r>
        <w:rPr>
          <w:rFonts w:hint="eastAsia"/>
        </w:rPr>
        <w:t>站下车</w:t>
      </w:r>
      <w:bookmarkEnd w:id="16"/>
      <w:bookmarkEnd w:id="17"/>
      <w:bookmarkEnd w:id="18"/>
      <w:r>
        <w:rPr>
          <w:rFonts w:hint="eastAsia"/>
        </w:rPr>
        <w:t>，然后向北横过马路，一直沿钟楼方向走约</w:t>
      </w:r>
      <w:r>
        <w:rPr>
          <w:rFonts w:hint="eastAsia"/>
        </w:rPr>
        <w:t>100</w:t>
      </w:r>
      <w:r>
        <w:rPr>
          <w:rFonts w:hint="eastAsia"/>
        </w:rPr>
        <w:t>米右转即到</w:t>
      </w:r>
      <w:bookmarkStart w:id="19" w:name="OLE_LINK36"/>
      <w:bookmarkStart w:id="20" w:name="OLE_LINK37"/>
      <w:r>
        <w:rPr>
          <w:rFonts w:hint="eastAsia"/>
        </w:rPr>
        <w:t>OLIN</w:t>
      </w:r>
      <w:r>
        <w:rPr>
          <w:rFonts w:hint="eastAsia"/>
        </w:rPr>
        <w:t>图书馆</w:t>
      </w:r>
      <w:bookmarkEnd w:id="19"/>
      <w:bookmarkEnd w:id="20"/>
      <w:r>
        <w:rPr>
          <w:rFonts w:hint="eastAsia"/>
        </w:rPr>
        <w:t>。</w:t>
      </w:r>
      <w:bookmarkStart w:id="21" w:name="OLE_LINK32"/>
      <w:bookmarkStart w:id="22" w:name="OLE_LINK33"/>
      <w:r>
        <w:rPr>
          <w:rFonts w:hint="eastAsia"/>
        </w:rPr>
        <w:t>行车时刻表及路线图可参考</w:t>
      </w:r>
      <w:bookmarkEnd w:id="21"/>
      <w:bookmarkEnd w:id="22"/>
      <w:r>
        <w:fldChar w:fldCharType="begin"/>
      </w:r>
      <w:r>
        <w:instrText xml:space="preserve"> HYPERLINK "http://tcat.nextinsight.com/routes.php?mrnid=398" </w:instrText>
      </w:r>
      <w:r>
        <w:fldChar w:fldCharType="separate"/>
      </w:r>
      <w:r>
        <w:rPr>
          <w:rStyle w:val="Hyperlink"/>
        </w:rPr>
        <w:t>http://tcat.nextinsight.com/routes.php?mrnid=398</w:t>
      </w:r>
      <w:r>
        <w:fldChar w:fldCharType="end"/>
      </w:r>
      <w:r>
        <w:rPr>
          <w:rFonts w:hint="eastAsia"/>
        </w:rPr>
        <w:t>。</w:t>
      </w:r>
    </w:p>
    <w:p w:rsidR="00400DB8" w:rsidRDefault="004C400A">
      <w:pPr>
        <w:ind w:firstLine="422"/>
        <w:rPr>
          <w:b/>
          <w:color w:val="000000"/>
        </w:rPr>
      </w:pPr>
      <w:r>
        <w:rPr>
          <w:rFonts w:hint="eastAsia"/>
          <w:b/>
          <w:color w:val="000000"/>
        </w:rPr>
        <w:t>2</w:t>
      </w:r>
      <w:r>
        <w:rPr>
          <w:rFonts w:hint="eastAsia"/>
          <w:b/>
          <w:color w:val="000000"/>
        </w:rPr>
        <w:t>、从</w:t>
      </w:r>
      <w:r>
        <w:rPr>
          <w:rFonts w:hint="eastAsia"/>
          <w:b/>
          <w:color w:val="000000"/>
        </w:rPr>
        <w:t xml:space="preserve">OLIN </w:t>
      </w:r>
      <w:r>
        <w:rPr>
          <w:rFonts w:hint="eastAsia"/>
          <w:b/>
          <w:color w:val="000000"/>
        </w:rPr>
        <w:t>图书馆去</w:t>
      </w:r>
      <w:bookmarkStart w:id="23" w:name="OLE_LINK28"/>
      <w:bookmarkStart w:id="24" w:name="OLE_LINK29"/>
      <w:bookmarkStart w:id="25" w:name="OLE_LINK38"/>
      <w:r>
        <w:rPr>
          <w:b/>
          <w:color w:val="000000"/>
        </w:rPr>
        <w:t xml:space="preserve">Hasbrouck </w:t>
      </w:r>
      <w:bookmarkEnd w:id="23"/>
      <w:bookmarkEnd w:id="24"/>
      <w:bookmarkEnd w:id="25"/>
    </w:p>
    <w:p w:rsidR="00400DB8" w:rsidRDefault="004C400A">
      <w:pPr>
        <w:rPr>
          <w:b/>
          <w:color w:val="C00000"/>
        </w:rPr>
      </w:pPr>
      <w:r>
        <w:rPr>
          <w:rFonts w:hint="eastAsia"/>
        </w:rPr>
        <w:t>在</w:t>
      </w:r>
      <w:r>
        <w:rPr>
          <w:rFonts w:hint="eastAsia"/>
        </w:rPr>
        <w:t>URIS HALL</w:t>
      </w:r>
      <w:r>
        <w:rPr>
          <w:rFonts w:hint="eastAsia"/>
        </w:rPr>
        <w:t>东侧车站乘坐</w:t>
      </w:r>
      <w:r>
        <w:rPr>
          <w:rFonts w:hint="eastAsia"/>
        </w:rPr>
        <w:t>82</w:t>
      </w:r>
      <w:r>
        <w:rPr>
          <w:rFonts w:hint="eastAsia"/>
        </w:rPr>
        <w:t>路公交，周一到周五从早</w:t>
      </w:r>
      <w:r>
        <w:rPr>
          <w:rFonts w:hint="eastAsia"/>
        </w:rPr>
        <w:t>7</w:t>
      </w:r>
      <w:r>
        <w:rPr>
          <w:rFonts w:hint="eastAsia"/>
        </w:rPr>
        <w:t>：</w:t>
      </w:r>
      <w:r>
        <w:rPr>
          <w:rFonts w:hint="eastAsia"/>
        </w:rPr>
        <w:t>37</w:t>
      </w:r>
      <w:r>
        <w:rPr>
          <w:rFonts w:hint="eastAsia"/>
        </w:rPr>
        <w:t>到晚</w:t>
      </w:r>
      <w:r>
        <w:rPr>
          <w:rFonts w:hint="eastAsia"/>
        </w:rPr>
        <w:t>6</w:t>
      </w:r>
      <w:r>
        <w:rPr>
          <w:rFonts w:hint="eastAsia"/>
        </w:rPr>
        <w:t>：</w:t>
      </w:r>
      <w:r>
        <w:rPr>
          <w:rFonts w:hint="eastAsia"/>
        </w:rPr>
        <w:t>37</w:t>
      </w:r>
      <w:r>
        <w:rPr>
          <w:rFonts w:hint="eastAsia"/>
        </w:rPr>
        <w:t>，每隔</w:t>
      </w:r>
      <w:r>
        <w:rPr>
          <w:rFonts w:hint="eastAsia"/>
        </w:rPr>
        <w:t>15</w:t>
      </w:r>
      <w:r>
        <w:rPr>
          <w:rFonts w:hint="eastAsia"/>
        </w:rPr>
        <w:t>分钟有一趟车，终点就是</w:t>
      </w:r>
      <w:r>
        <w:rPr>
          <w:b/>
        </w:rPr>
        <w:t>Hasbrouck</w:t>
      </w:r>
      <w:r>
        <w:rPr>
          <w:rFonts w:hint="eastAsia"/>
          <w:b/>
        </w:rPr>
        <w:t xml:space="preserve"> Community Center</w:t>
      </w:r>
      <w:r>
        <w:rPr>
          <w:rFonts w:hint="eastAsia"/>
          <w:b/>
        </w:rPr>
        <w:t>。</w:t>
      </w:r>
      <w:r>
        <w:rPr>
          <w:rFonts w:hint="eastAsia"/>
        </w:rPr>
        <w:t>也可在</w:t>
      </w:r>
      <w:r>
        <w:rPr>
          <w:rFonts w:hint="eastAsia"/>
        </w:rPr>
        <w:t>URIS HALL</w:t>
      </w:r>
      <w:r>
        <w:rPr>
          <w:rFonts w:hint="eastAsia"/>
        </w:rPr>
        <w:t>东侧车站乘</w:t>
      </w:r>
      <w:r>
        <w:rPr>
          <w:rFonts w:hint="eastAsia"/>
        </w:rPr>
        <w:t>81</w:t>
      </w:r>
      <w:r>
        <w:rPr>
          <w:rFonts w:hint="eastAsia"/>
        </w:rPr>
        <w:t>路，在</w:t>
      </w:r>
      <w:r>
        <w:rPr>
          <w:b/>
        </w:rPr>
        <w:t>Hasbrouck</w:t>
      </w:r>
      <w:r>
        <w:rPr>
          <w:rFonts w:hint="eastAsia"/>
          <w:b/>
        </w:rPr>
        <w:t xml:space="preserve"> Community Center</w:t>
      </w:r>
      <w:r>
        <w:rPr>
          <w:rFonts w:hint="eastAsia"/>
        </w:rPr>
        <w:t>前一站下，过马路就到</w:t>
      </w:r>
      <w:r>
        <w:rPr>
          <w:b/>
        </w:rPr>
        <w:t>Hasbrouck</w:t>
      </w:r>
      <w:r>
        <w:rPr>
          <w:rFonts w:hint="eastAsia"/>
          <w:b/>
        </w:rPr>
        <w:t xml:space="preserve"> Community Center</w:t>
      </w:r>
      <w:r>
        <w:rPr>
          <w:rFonts w:hint="eastAsia"/>
        </w:rPr>
        <w:t>所在区域，这条线路比</w:t>
      </w:r>
      <w:r>
        <w:rPr>
          <w:rFonts w:hint="eastAsia"/>
        </w:rPr>
        <w:t xml:space="preserve">82 </w:t>
      </w:r>
      <w:r>
        <w:rPr>
          <w:rFonts w:hint="eastAsia"/>
        </w:rPr>
        <w:t>路近，但去</w:t>
      </w:r>
      <w:r>
        <w:rPr>
          <w:rFonts w:hint="eastAsia"/>
          <w:b/>
          <w:color w:val="000000"/>
        </w:rPr>
        <w:t xml:space="preserve">OLIN </w:t>
      </w:r>
      <w:r>
        <w:rPr>
          <w:rFonts w:hint="eastAsia"/>
          <w:color w:val="000000"/>
        </w:rPr>
        <w:t>图书馆只能乘</w:t>
      </w:r>
      <w:r>
        <w:rPr>
          <w:color w:val="000000"/>
        </w:rPr>
        <w:t>82</w:t>
      </w:r>
      <w:r>
        <w:rPr>
          <w:rFonts w:hint="eastAsia"/>
          <w:color w:val="000000"/>
        </w:rPr>
        <w:t>路</w:t>
      </w:r>
      <w:r>
        <w:rPr>
          <w:rFonts w:hint="eastAsia"/>
          <w:b/>
        </w:rPr>
        <w:t>。</w:t>
      </w:r>
    </w:p>
    <w:p w:rsidR="00400DB8" w:rsidRDefault="004C400A">
      <w:r>
        <w:rPr>
          <w:rFonts w:hint="eastAsia"/>
          <w:color w:val="000000"/>
        </w:rPr>
        <w:t>注意：</w:t>
      </w:r>
      <w:bookmarkStart w:id="26" w:name="OLE_LINK34"/>
      <w:bookmarkStart w:id="27" w:name="OLE_LINK35"/>
      <w:r>
        <w:rPr>
          <w:rFonts w:hint="eastAsia"/>
          <w:color w:val="000000"/>
        </w:rPr>
        <w:t>周一至周五下午</w:t>
      </w:r>
      <w:r>
        <w:rPr>
          <w:rFonts w:hint="eastAsia"/>
          <w:color w:val="000000"/>
        </w:rPr>
        <w:t>18:00</w:t>
      </w:r>
      <w:r>
        <w:rPr>
          <w:rFonts w:hint="eastAsia"/>
          <w:color w:val="000000"/>
        </w:rPr>
        <w:t>之后</w:t>
      </w:r>
      <w:r>
        <w:rPr>
          <w:rFonts w:hint="eastAsia"/>
          <w:color w:val="000000"/>
          <w:kern w:val="0"/>
        </w:rPr>
        <w:t>，</w:t>
      </w:r>
      <w:bookmarkEnd w:id="26"/>
      <w:bookmarkEnd w:id="27"/>
      <w:r>
        <w:rPr>
          <w:rFonts w:hint="eastAsia"/>
          <w:color w:val="000000"/>
          <w:kern w:val="0"/>
        </w:rPr>
        <w:t>还有周六及周日</w:t>
      </w:r>
      <w:r>
        <w:rPr>
          <w:rFonts w:hint="eastAsia"/>
          <w:color w:val="000000"/>
          <w:kern w:val="0"/>
        </w:rPr>
        <w:t>82</w:t>
      </w:r>
      <w:r>
        <w:rPr>
          <w:rFonts w:hint="eastAsia"/>
          <w:color w:val="000000"/>
          <w:kern w:val="0"/>
        </w:rPr>
        <w:t>路车变为夜班班次和周末班次</w:t>
      </w:r>
      <w:r>
        <w:rPr>
          <w:rFonts w:hint="eastAsia"/>
          <w:color w:val="000000"/>
          <w:kern w:val="0"/>
        </w:rPr>
        <w:t>92</w:t>
      </w:r>
      <w:r>
        <w:rPr>
          <w:rFonts w:hint="eastAsia"/>
          <w:color w:val="000000"/>
          <w:kern w:val="0"/>
        </w:rPr>
        <w:t>路，发车间隔变为</w:t>
      </w:r>
      <w:r>
        <w:rPr>
          <w:rFonts w:hint="eastAsia"/>
          <w:color w:val="000000"/>
          <w:kern w:val="0"/>
        </w:rPr>
        <w:t>1</w:t>
      </w:r>
      <w:r>
        <w:rPr>
          <w:rFonts w:hint="eastAsia"/>
          <w:color w:val="000000"/>
          <w:kern w:val="0"/>
        </w:rPr>
        <w:t>小时一班，行车路线也有改变，但仍从</w:t>
      </w:r>
      <w:r>
        <w:rPr>
          <w:b/>
        </w:rPr>
        <w:t>Hasbrouck</w:t>
      </w:r>
      <w:r>
        <w:rPr>
          <w:rFonts w:hint="eastAsia"/>
          <w:b/>
        </w:rPr>
        <w:t xml:space="preserve"> Community Center</w:t>
      </w:r>
      <w:r>
        <w:rPr>
          <w:rFonts w:hint="eastAsia"/>
          <w:color w:val="000000"/>
          <w:kern w:val="0"/>
        </w:rPr>
        <w:t>始发，具体</w:t>
      </w:r>
      <w:r>
        <w:rPr>
          <w:rFonts w:hint="eastAsia"/>
        </w:rPr>
        <w:t>行车时刻表及路线图可参考</w:t>
      </w:r>
      <w:hyperlink r:id="rId9" w:history="1">
        <w:r>
          <w:rPr>
            <w:rStyle w:val="Hyperlink"/>
          </w:rPr>
          <w:t>http://tcat.nextinsight.com/routes.php?mrnid=426</w:t>
        </w:r>
      </w:hyperlink>
      <w:r>
        <w:rPr>
          <w:rFonts w:hint="eastAsia"/>
        </w:rPr>
        <w:t>。如果</w:t>
      </w:r>
      <w:r>
        <w:rPr>
          <w:rFonts w:hint="eastAsia"/>
          <w:color w:val="000000"/>
        </w:rPr>
        <w:t>周一至周五下午</w:t>
      </w:r>
      <w:r>
        <w:rPr>
          <w:rFonts w:hint="eastAsia"/>
          <w:color w:val="000000"/>
        </w:rPr>
        <w:t>18:00</w:t>
      </w:r>
      <w:r>
        <w:rPr>
          <w:rFonts w:hint="eastAsia"/>
          <w:color w:val="000000"/>
        </w:rPr>
        <w:t>之后</w:t>
      </w:r>
      <w:r>
        <w:rPr>
          <w:rFonts w:hint="eastAsia"/>
          <w:color w:val="000000"/>
          <w:kern w:val="0"/>
        </w:rPr>
        <w:t>，需从</w:t>
      </w:r>
      <w:bookmarkStart w:id="28" w:name="OLE_LINK39"/>
      <w:bookmarkStart w:id="29" w:name="OLE_LINK40"/>
      <w:r>
        <w:rPr>
          <w:rFonts w:hint="eastAsia"/>
        </w:rPr>
        <w:t>OLIN</w:t>
      </w:r>
      <w:r>
        <w:rPr>
          <w:rFonts w:hint="eastAsia"/>
        </w:rPr>
        <w:t>图书馆</w:t>
      </w:r>
      <w:bookmarkEnd w:id="28"/>
      <w:bookmarkEnd w:id="29"/>
      <w:r>
        <w:rPr>
          <w:rFonts w:hint="eastAsia"/>
          <w:color w:val="000000"/>
          <w:kern w:val="0"/>
        </w:rPr>
        <w:t>返回</w:t>
      </w:r>
      <w:bookmarkStart w:id="30" w:name="OLE_LINK41"/>
      <w:bookmarkStart w:id="31" w:name="OLE_LINK42"/>
      <w:r>
        <w:rPr>
          <w:b/>
          <w:color w:val="000000"/>
        </w:rPr>
        <w:t>Hasbrouck</w:t>
      </w:r>
      <w:bookmarkEnd w:id="30"/>
      <w:bookmarkEnd w:id="31"/>
      <w:r>
        <w:rPr>
          <w:rFonts w:hint="eastAsia"/>
          <w:color w:val="000000"/>
          <w:kern w:val="0"/>
        </w:rPr>
        <w:t>，则可从</w:t>
      </w:r>
      <w:r>
        <w:rPr>
          <w:rFonts w:hint="eastAsia"/>
        </w:rPr>
        <w:t>OLIN</w:t>
      </w:r>
      <w:r>
        <w:rPr>
          <w:rFonts w:hint="eastAsia"/>
        </w:rPr>
        <w:t>图书馆</w:t>
      </w:r>
      <w:r>
        <w:rPr>
          <w:rFonts w:hint="eastAsia"/>
          <w:color w:val="000000"/>
          <w:kern w:val="0"/>
        </w:rPr>
        <w:t>正门（北门）出来左转向</w:t>
      </w:r>
      <w:r>
        <w:rPr>
          <w:rFonts w:hint="eastAsia"/>
          <w:color w:val="000000"/>
          <w:kern w:val="0"/>
        </w:rPr>
        <w:t>URIS HALL</w:t>
      </w:r>
      <w:r>
        <w:rPr>
          <w:rFonts w:hint="eastAsia"/>
          <w:color w:val="000000"/>
          <w:kern w:val="0"/>
        </w:rPr>
        <w:t>方向走约</w:t>
      </w:r>
      <w:r>
        <w:rPr>
          <w:rFonts w:hint="eastAsia"/>
          <w:color w:val="000000"/>
          <w:kern w:val="0"/>
        </w:rPr>
        <w:t>80</w:t>
      </w:r>
      <w:r>
        <w:rPr>
          <w:rFonts w:hint="eastAsia"/>
          <w:color w:val="000000"/>
          <w:kern w:val="0"/>
        </w:rPr>
        <w:t>米，不过马路右转，一直走到</w:t>
      </w:r>
      <w:r>
        <w:rPr>
          <w:rFonts w:hint="eastAsia"/>
          <w:color w:val="000000"/>
          <w:kern w:val="0"/>
        </w:rPr>
        <w:t>SAGA H</w:t>
      </w:r>
      <w:r>
        <w:rPr>
          <w:color w:val="000000"/>
          <w:kern w:val="0"/>
        </w:rPr>
        <w:t>a</w:t>
      </w:r>
      <w:r>
        <w:rPr>
          <w:rFonts w:hint="eastAsia"/>
          <w:color w:val="000000"/>
          <w:kern w:val="0"/>
        </w:rPr>
        <w:t>ll</w:t>
      </w:r>
      <w:r>
        <w:rPr>
          <w:rFonts w:hint="eastAsia"/>
          <w:color w:val="000000"/>
          <w:kern w:val="0"/>
        </w:rPr>
        <w:t>前面的公交站点，等待</w:t>
      </w:r>
      <w:r>
        <w:rPr>
          <w:rFonts w:hint="eastAsia"/>
          <w:color w:val="000000"/>
          <w:kern w:val="0"/>
        </w:rPr>
        <w:t>92</w:t>
      </w:r>
      <w:r>
        <w:rPr>
          <w:rFonts w:hint="eastAsia"/>
          <w:color w:val="000000"/>
          <w:kern w:val="0"/>
        </w:rPr>
        <w:t>路公交即可，一般需要在约</w:t>
      </w:r>
      <w:r>
        <w:rPr>
          <w:rFonts w:hint="eastAsia"/>
          <w:color w:val="000000"/>
          <w:kern w:val="0"/>
        </w:rPr>
        <w:t>7:40</w:t>
      </w:r>
      <w:r>
        <w:rPr>
          <w:rFonts w:hint="eastAsia"/>
          <w:color w:val="000000"/>
          <w:kern w:val="0"/>
        </w:rPr>
        <w:t>、</w:t>
      </w:r>
      <w:r>
        <w:rPr>
          <w:rFonts w:hint="eastAsia"/>
          <w:color w:val="000000"/>
          <w:kern w:val="0"/>
        </w:rPr>
        <w:t>8:40</w:t>
      </w:r>
      <w:r>
        <w:rPr>
          <w:rFonts w:hint="eastAsia"/>
          <w:color w:val="000000"/>
          <w:kern w:val="0"/>
        </w:rPr>
        <w:t>、</w:t>
      </w:r>
      <w:r>
        <w:rPr>
          <w:rFonts w:hint="eastAsia"/>
          <w:color w:val="000000"/>
          <w:kern w:val="0"/>
        </w:rPr>
        <w:t>9:40</w:t>
      </w:r>
      <w:r>
        <w:rPr>
          <w:rFonts w:hint="eastAsia"/>
          <w:color w:val="000000"/>
          <w:kern w:val="0"/>
        </w:rPr>
        <w:t>左右赶到站点乘车。</w:t>
      </w:r>
    </w:p>
    <w:p w:rsidR="00400DB8" w:rsidRDefault="00400DB8">
      <w:pPr>
        <w:rPr>
          <w:color w:val="000000"/>
        </w:rPr>
      </w:pPr>
    </w:p>
    <w:p w:rsidR="00400DB8" w:rsidRDefault="004C400A">
      <w:pPr>
        <w:rPr>
          <w:color w:val="000000"/>
        </w:rPr>
      </w:pPr>
      <w:r>
        <w:rPr>
          <w:rFonts w:hint="eastAsia"/>
          <w:color w:val="000000"/>
        </w:rPr>
        <w:t>（二）步行</w:t>
      </w:r>
    </w:p>
    <w:p w:rsidR="00400DB8" w:rsidRDefault="004C400A">
      <w:r>
        <w:rPr>
          <w:rFonts w:hint="eastAsia"/>
          <w:color w:val="000000"/>
        </w:rPr>
        <w:t>从</w:t>
      </w:r>
      <w:r>
        <w:rPr>
          <w:b/>
          <w:color w:val="000000"/>
        </w:rPr>
        <w:t>Hasbrouck</w:t>
      </w:r>
      <w:r>
        <w:rPr>
          <w:rFonts w:hint="eastAsia"/>
          <w:color w:val="000000"/>
        </w:rPr>
        <w:t>出发南行约</w:t>
      </w:r>
      <w:r>
        <w:rPr>
          <w:rFonts w:hint="eastAsia"/>
          <w:color w:val="000000"/>
        </w:rPr>
        <w:t>800</w:t>
      </w:r>
      <w:r>
        <w:rPr>
          <w:rFonts w:hint="eastAsia"/>
          <w:color w:val="000000"/>
        </w:rPr>
        <w:t>米，首先经过一片大草坪到达</w:t>
      </w:r>
      <w:r>
        <w:rPr>
          <w:rFonts w:hint="eastAsia"/>
          <w:color w:val="000000"/>
        </w:rPr>
        <w:t>APPEL COMMONS</w:t>
      </w:r>
      <w:r>
        <w:rPr>
          <w:rFonts w:hint="eastAsia"/>
          <w:color w:val="000000"/>
        </w:rPr>
        <w:t>，对面即是</w:t>
      </w:r>
      <w:r>
        <w:rPr>
          <w:rFonts w:hint="eastAsia"/>
          <w:color w:val="000000"/>
        </w:rPr>
        <w:t>Helen Newman Hall</w:t>
      </w:r>
      <w:r>
        <w:rPr>
          <w:rFonts w:hint="eastAsia"/>
          <w:color w:val="000000"/>
        </w:rPr>
        <w:t>，然后继续向南下行到达</w:t>
      </w:r>
      <w:r>
        <w:rPr>
          <w:rFonts w:hint="eastAsia"/>
          <w:color w:val="000000"/>
        </w:rPr>
        <w:t>BEEBE LAKE</w:t>
      </w:r>
      <w:r>
        <w:rPr>
          <w:rFonts w:hint="eastAsia"/>
          <w:color w:val="000000"/>
        </w:rPr>
        <w:t>桥，过桥之后沿主路向西陆续会看到</w:t>
      </w:r>
      <w:r>
        <w:rPr>
          <w:rFonts w:hint="eastAsia"/>
          <w:color w:val="000000"/>
        </w:rPr>
        <w:t>Rand Hall</w:t>
      </w:r>
      <w:r>
        <w:rPr>
          <w:rFonts w:hint="eastAsia"/>
          <w:color w:val="000000"/>
        </w:rPr>
        <w:t>、</w:t>
      </w:r>
      <w:r>
        <w:rPr>
          <w:rFonts w:hint="eastAsia"/>
          <w:color w:val="000000"/>
        </w:rPr>
        <w:t>Lincoln Hall</w:t>
      </w:r>
      <w:r>
        <w:rPr>
          <w:rFonts w:hint="eastAsia"/>
          <w:color w:val="000000"/>
        </w:rPr>
        <w:t>、</w:t>
      </w:r>
      <w:r>
        <w:rPr>
          <w:rFonts w:hint="eastAsia"/>
          <w:color w:val="000000"/>
        </w:rPr>
        <w:t xml:space="preserve">Goldwin Smith Hall </w:t>
      </w:r>
      <w:r>
        <w:rPr>
          <w:rFonts w:hint="eastAsia"/>
          <w:color w:val="000000"/>
        </w:rPr>
        <w:t>、</w:t>
      </w:r>
      <w:bookmarkStart w:id="32" w:name="OLE_LINK43"/>
      <w:bookmarkStart w:id="33" w:name="OLE_LINK44"/>
      <w:r>
        <w:rPr>
          <w:rFonts w:hint="eastAsia"/>
          <w:color w:val="000000"/>
        </w:rPr>
        <w:t>Stimson Hall</w:t>
      </w:r>
      <w:bookmarkEnd w:id="32"/>
      <w:bookmarkEnd w:id="33"/>
      <w:r>
        <w:rPr>
          <w:rFonts w:hint="eastAsia"/>
          <w:color w:val="000000"/>
        </w:rPr>
        <w:t>，在</w:t>
      </w:r>
      <w:r>
        <w:rPr>
          <w:rFonts w:hint="eastAsia"/>
          <w:color w:val="000000"/>
        </w:rPr>
        <w:t>Stimson Hall</w:t>
      </w:r>
      <w:r>
        <w:rPr>
          <w:rFonts w:hint="eastAsia"/>
          <w:color w:val="000000"/>
        </w:rPr>
        <w:t>右转，向</w:t>
      </w:r>
      <w:r>
        <w:rPr>
          <w:rFonts w:hint="eastAsia"/>
        </w:rPr>
        <w:t>钟楼方向走约</w:t>
      </w:r>
      <w:r>
        <w:rPr>
          <w:rFonts w:hint="eastAsia"/>
        </w:rPr>
        <w:t>100</w:t>
      </w:r>
      <w:r>
        <w:rPr>
          <w:rFonts w:hint="eastAsia"/>
        </w:rPr>
        <w:t>米，右转即到</w:t>
      </w:r>
      <w:r>
        <w:rPr>
          <w:rFonts w:hint="eastAsia"/>
        </w:rPr>
        <w:t>OLIN</w:t>
      </w:r>
      <w:r>
        <w:rPr>
          <w:rFonts w:hint="eastAsia"/>
        </w:rPr>
        <w:t>图书馆。整个路程正常行走速度大约</w:t>
      </w:r>
      <w:r>
        <w:rPr>
          <w:rFonts w:hint="eastAsia"/>
        </w:rPr>
        <w:t>30-40</w:t>
      </w:r>
      <w:r>
        <w:rPr>
          <w:rFonts w:hint="eastAsia"/>
        </w:rPr>
        <w:t>分钟。</w:t>
      </w:r>
    </w:p>
    <w:p w:rsidR="00400DB8" w:rsidRDefault="004C400A">
      <w:pPr>
        <w:pStyle w:val="Heading1"/>
        <w:ind w:firstLine="562"/>
      </w:pPr>
      <w:bookmarkStart w:id="34" w:name="_Toc371410043"/>
      <w:r>
        <w:lastRenderedPageBreak/>
        <w:t>二</w:t>
      </w:r>
      <w:r>
        <w:rPr>
          <w:rFonts w:hint="eastAsia"/>
        </w:rPr>
        <w:t>、就</w:t>
      </w:r>
      <w:r>
        <w:t>餐</w:t>
      </w:r>
      <w:r>
        <w:rPr>
          <w:rFonts w:hint="eastAsia"/>
        </w:rPr>
        <w:t>方面</w:t>
      </w:r>
      <w:r>
        <w:t xml:space="preserve"> (Where to Eat)</w:t>
      </w:r>
      <w:bookmarkEnd w:id="34"/>
    </w:p>
    <w:p w:rsidR="00400DB8" w:rsidRDefault="004C400A">
      <w:r>
        <w:t>1</w:t>
      </w:r>
      <w:r>
        <w:t>，钟楼路下方，</w:t>
      </w:r>
      <w:r>
        <w:t>Cornell Store</w:t>
      </w:r>
      <w:r>
        <w:t>对面楼（</w:t>
      </w:r>
      <w:r>
        <w:t>Willard Straight Hall</w:t>
      </w:r>
      <w:r>
        <w:t>）地下一层，有</w:t>
      </w:r>
      <w:r>
        <w:t>Ivy Girl</w:t>
      </w:r>
      <w:r>
        <w:t>，有米饭，面条，三明治，披萨，沙拉，</w:t>
      </w:r>
      <w:r>
        <w:t>Omelet</w:t>
      </w:r>
      <w:r>
        <w:t>等，一般的在</w:t>
      </w:r>
      <w:r>
        <w:t>6</w:t>
      </w:r>
      <w:r>
        <w:t>美金左右，饮料免费。另，同在此楼地下一层，另有楼道下去，有自助餐，每人近</w:t>
      </w:r>
      <w:r>
        <w:t>12</w:t>
      </w:r>
      <w:r>
        <w:t>美金。</w:t>
      </w:r>
    </w:p>
    <w:p w:rsidR="00400DB8" w:rsidRDefault="004C400A">
      <w:r>
        <w:t>2</w:t>
      </w:r>
      <w:r>
        <w:t>，状元楼，在</w:t>
      </w:r>
      <w:r>
        <w:t>College Town</w:t>
      </w:r>
      <w:r>
        <w:t>，任意两菜带饭，</w:t>
      </w:r>
      <w:r>
        <w:t>6.75</w:t>
      </w:r>
      <w:r>
        <w:t>美金。三菜或点菜，价格略贵。</w:t>
      </w:r>
    </w:p>
    <w:p w:rsidR="00400DB8" w:rsidRDefault="004C400A">
      <w:r>
        <w:t>3</w:t>
      </w:r>
      <w:r>
        <w:t>，</w:t>
      </w:r>
      <w:r>
        <w:t>Olin</w:t>
      </w:r>
      <w:r>
        <w:t>大厅，有咖啡角，可吃饭，不过救急可以，仅三明治，沙拉之类。</w:t>
      </w:r>
    </w:p>
    <w:p w:rsidR="00400DB8" w:rsidRDefault="004C400A">
      <w:r>
        <w:t>吃饭的地方多了，慢慢找，吃不过来的。</w:t>
      </w:r>
    </w:p>
    <w:p w:rsidR="00400DB8" w:rsidRDefault="004C400A">
      <w:pPr>
        <w:pStyle w:val="Heading1"/>
        <w:ind w:firstLine="562"/>
      </w:pPr>
      <w:bookmarkStart w:id="35" w:name="_Toc371410044"/>
      <w:r>
        <w:rPr>
          <w:rFonts w:hint="eastAsia"/>
        </w:rPr>
        <w:t>三、公交车介绍</w:t>
      </w:r>
      <w:r>
        <w:t xml:space="preserve"> (Bus)</w:t>
      </w:r>
      <w:bookmarkEnd w:id="35"/>
    </w:p>
    <w:p w:rsidR="00400DB8" w:rsidRDefault="004C400A">
      <w:bookmarkStart w:id="36" w:name="OLE_LINK15"/>
      <w:bookmarkStart w:id="37" w:name="OLE_LINK16"/>
      <w:r>
        <w:rPr>
          <w:rFonts w:hint="eastAsia"/>
        </w:rPr>
        <w:t>1</w:t>
      </w:r>
      <w:r>
        <w:rPr>
          <w:rFonts w:hint="eastAsia"/>
        </w:rPr>
        <w:t>，</w:t>
      </w:r>
      <w:r>
        <w:rPr>
          <w:rFonts w:hint="eastAsia"/>
        </w:rPr>
        <w:t>Ithaca</w:t>
      </w:r>
      <w:r>
        <w:rPr>
          <w:rFonts w:hint="eastAsia"/>
        </w:rPr>
        <w:t>的公交车是按时按点到达，所以乘坐之前，要看好时间，否则有时可能等待的时间较长，一般情况是一个小时或半个小时一趟。公交车上有免费的</w:t>
      </w:r>
      <w:r>
        <w:rPr>
          <w:rFonts w:hint="eastAsia"/>
        </w:rPr>
        <w:t>TCAT</w:t>
      </w:r>
      <w:r>
        <w:rPr>
          <w:rFonts w:hint="eastAsia"/>
        </w:rPr>
        <w:t>手册，上面有</w:t>
      </w:r>
      <w:r>
        <w:rPr>
          <w:rFonts w:hint="eastAsia"/>
        </w:rPr>
        <w:t>ICHACA</w:t>
      </w:r>
      <w:r>
        <w:rPr>
          <w:rFonts w:hint="eastAsia"/>
        </w:rPr>
        <w:t>地图和所有公交车线路图及运行时间。一定要拿一本，对出行很有帮助。</w:t>
      </w:r>
    </w:p>
    <w:p w:rsidR="00400DB8" w:rsidRDefault="004C400A">
      <w:r>
        <w:rPr>
          <w:rFonts w:hint="eastAsia"/>
        </w:rPr>
        <w:t>2</w:t>
      </w:r>
      <w:r>
        <w:rPr>
          <w:rFonts w:hint="eastAsia"/>
        </w:rPr>
        <w:t>，在</w:t>
      </w:r>
      <w:r>
        <w:rPr>
          <w:rFonts w:hint="eastAsia"/>
        </w:rPr>
        <w:t>Maplewood</w:t>
      </w:r>
      <w:r>
        <w:rPr>
          <w:rFonts w:hint="eastAsia"/>
        </w:rPr>
        <w:t>前有</w:t>
      </w:r>
      <w:r>
        <w:rPr>
          <w:rFonts w:hint="eastAsia"/>
        </w:rPr>
        <w:t>82</w:t>
      </w:r>
      <w:r>
        <w:rPr>
          <w:rFonts w:hint="eastAsia"/>
        </w:rPr>
        <w:t>路（周一至周五）、</w:t>
      </w:r>
      <w:r>
        <w:rPr>
          <w:rFonts w:hint="eastAsia"/>
        </w:rPr>
        <w:t>92</w:t>
      </w:r>
      <w:r>
        <w:rPr>
          <w:rFonts w:hint="eastAsia"/>
        </w:rPr>
        <w:t>路、</w:t>
      </w:r>
      <w:r>
        <w:rPr>
          <w:rFonts w:hint="eastAsia"/>
        </w:rPr>
        <w:t>93</w:t>
      </w:r>
      <w:r>
        <w:rPr>
          <w:rFonts w:hint="eastAsia"/>
        </w:rPr>
        <w:t>路和</w:t>
      </w:r>
      <w:r>
        <w:rPr>
          <w:rFonts w:hint="eastAsia"/>
        </w:rPr>
        <w:t>51</w:t>
      </w:r>
      <w:r>
        <w:rPr>
          <w:rFonts w:hint="eastAsia"/>
        </w:rPr>
        <w:t>路（</w:t>
      </w:r>
      <w:r>
        <w:rPr>
          <w:rFonts w:hint="eastAsia"/>
        </w:rPr>
        <w:t>82</w:t>
      </w:r>
      <w:r>
        <w:rPr>
          <w:rFonts w:hint="eastAsia"/>
        </w:rPr>
        <w:t>路在晚上</w:t>
      </w:r>
      <w:r>
        <w:rPr>
          <w:rFonts w:hint="eastAsia"/>
        </w:rPr>
        <w:t>6</w:t>
      </w:r>
      <w:r>
        <w:rPr>
          <w:rFonts w:hint="eastAsia"/>
        </w:rPr>
        <w:t>点以后及周六、周日改车号为</w:t>
      </w:r>
      <w:r>
        <w:rPr>
          <w:rFonts w:hint="eastAsia"/>
        </w:rPr>
        <w:t>92</w:t>
      </w:r>
      <w:r>
        <w:rPr>
          <w:rFonts w:hint="eastAsia"/>
        </w:rPr>
        <w:t>路，运行线路相同，但时间间隔变为</w:t>
      </w:r>
      <w:r>
        <w:rPr>
          <w:rFonts w:hint="eastAsia"/>
        </w:rPr>
        <w:t>1</w:t>
      </w:r>
      <w:r>
        <w:rPr>
          <w:rFonts w:hint="eastAsia"/>
        </w:rPr>
        <w:t>小时</w:t>
      </w:r>
      <w:r>
        <w:rPr>
          <w:rFonts w:hint="eastAsia"/>
        </w:rPr>
        <w:t>/</w:t>
      </w:r>
      <w:r>
        <w:rPr>
          <w:rFonts w:hint="eastAsia"/>
        </w:rPr>
        <w:t>趟，</w:t>
      </w:r>
      <w:r>
        <w:rPr>
          <w:rFonts w:hint="eastAsia"/>
        </w:rPr>
        <w:t>93</w:t>
      </w:r>
      <w:r>
        <w:rPr>
          <w:rFonts w:hint="eastAsia"/>
        </w:rPr>
        <w:t>路线路基本同</w:t>
      </w:r>
      <w:r>
        <w:rPr>
          <w:rFonts w:hint="eastAsia"/>
        </w:rPr>
        <w:t>82</w:t>
      </w:r>
      <w:r>
        <w:rPr>
          <w:rFonts w:hint="eastAsia"/>
        </w:rPr>
        <w:t>路，但夜间运行，</w:t>
      </w:r>
      <w:r>
        <w:rPr>
          <w:rFonts w:hint="eastAsia"/>
        </w:rPr>
        <w:t>51</w:t>
      </w:r>
      <w:r>
        <w:rPr>
          <w:rFonts w:hint="eastAsia"/>
        </w:rPr>
        <w:t>路周六、日才有，可直达</w:t>
      </w:r>
      <w:r>
        <w:t>Downtown</w:t>
      </w:r>
      <w:r>
        <w:rPr>
          <w:rFonts w:hint="eastAsia"/>
        </w:rPr>
        <w:t>。具体应查询公交运行时刻表</w:t>
      </w:r>
      <w:r>
        <w:rPr>
          <w:rFonts w:hint="eastAsia"/>
        </w:rPr>
        <w:t>\</w:t>
      </w:r>
      <w:r>
        <w:rPr>
          <w:rFonts w:hint="eastAsia"/>
        </w:rPr>
        <w:t>网站核对上车时间）公交车。</w:t>
      </w:r>
    </w:p>
    <w:p w:rsidR="00400DB8" w:rsidRDefault="004C400A">
      <w:r>
        <w:rPr>
          <w:rFonts w:hint="eastAsia"/>
        </w:rPr>
        <w:t>3</w:t>
      </w:r>
      <w:r>
        <w:rPr>
          <w:rFonts w:hint="eastAsia"/>
        </w:rPr>
        <w:t>，</w:t>
      </w:r>
      <w:r>
        <w:rPr>
          <w:rFonts w:hint="eastAsia"/>
        </w:rPr>
        <w:t>Commons</w:t>
      </w:r>
      <w:r>
        <w:rPr>
          <w:rFonts w:hint="eastAsia"/>
        </w:rPr>
        <w:t>是公交车总站，那里的公交车很多，如果要去的地方这边没有公交，可以在</w:t>
      </w:r>
      <w:r>
        <w:rPr>
          <w:rFonts w:hint="eastAsia"/>
        </w:rPr>
        <w:t>Commons</w:t>
      </w:r>
      <w:r>
        <w:rPr>
          <w:rFonts w:hint="eastAsia"/>
        </w:rPr>
        <w:t>转乘。</w:t>
      </w:r>
    </w:p>
    <w:p w:rsidR="00400DB8" w:rsidRDefault="004C400A">
      <w:r>
        <w:rPr>
          <w:rFonts w:hint="eastAsia"/>
        </w:rPr>
        <w:t>4</w:t>
      </w:r>
      <w:r>
        <w:rPr>
          <w:rFonts w:hint="eastAsia"/>
        </w:rPr>
        <w:t>，这边公交站可能不太明显，主要找路边的小亭子，一般是等公交车的地方，或者找带有</w:t>
      </w:r>
      <w:r>
        <w:rPr>
          <w:rFonts w:hint="eastAsia"/>
        </w:rPr>
        <w:t>bus stop</w:t>
      </w:r>
      <w:r>
        <w:rPr>
          <w:rFonts w:hint="eastAsia"/>
        </w:rPr>
        <w:t>牌子铁杆子。下车前要提前拉一下车上黄颜色的绳子，提醒司机你要下车。</w:t>
      </w:r>
    </w:p>
    <w:p w:rsidR="00210DA8" w:rsidRPr="00F6299E" w:rsidRDefault="00210DA8" w:rsidP="00210DA8">
      <w:pPr>
        <w:ind w:firstLineChars="150" w:firstLine="315"/>
      </w:pPr>
      <w:r w:rsidRPr="00F6299E">
        <w:t>5</w:t>
      </w:r>
      <w:r w:rsidRPr="00F6299E">
        <w:rPr>
          <w:rFonts w:hint="eastAsia"/>
        </w:rPr>
        <w:t>，乘公交车每次</w:t>
      </w:r>
      <w:r w:rsidRPr="00F6299E">
        <w:rPr>
          <w:rFonts w:hint="eastAsia"/>
        </w:rPr>
        <w:t>$1.5</w:t>
      </w:r>
      <w:r w:rsidRPr="00F6299E">
        <w:rPr>
          <w:rFonts w:hint="eastAsia"/>
        </w:rPr>
        <w:t>，一天之内只在第一次上车刷卡时扣掉</w:t>
      </w:r>
      <w:r w:rsidRPr="00F6299E">
        <w:rPr>
          <w:rFonts w:hint="eastAsia"/>
        </w:rPr>
        <w:t>1.5</w:t>
      </w:r>
      <w:r w:rsidRPr="00F6299E">
        <w:rPr>
          <w:rFonts w:hint="eastAsia"/>
        </w:rPr>
        <w:t>，之后无论乘车、刷卡几次，都不再扣费，是免费的。</w:t>
      </w:r>
    </w:p>
    <w:p w:rsidR="00400DB8" w:rsidRDefault="004C400A">
      <w:pPr>
        <w:pStyle w:val="Heading1"/>
        <w:ind w:firstLine="562"/>
      </w:pPr>
      <w:bookmarkStart w:id="38" w:name="_Toc371410045"/>
      <w:r>
        <w:rPr>
          <w:rFonts w:hint="eastAsia"/>
        </w:rPr>
        <w:t>四、</w:t>
      </w:r>
      <w:r>
        <w:t>购物</w:t>
      </w:r>
      <w:r>
        <w:rPr>
          <w:rFonts w:hint="eastAsia"/>
        </w:rPr>
        <w:t>情况</w:t>
      </w:r>
      <w:r>
        <w:t xml:space="preserve"> (Shopping)</w:t>
      </w:r>
      <w:bookmarkEnd w:id="38"/>
    </w:p>
    <w:bookmarkEnd w:id="36"/>
    <w:bookmarkEnd w:id="37"/>
    <w:p w:rsidR="00400DB8" w:rsidRDefault="004C400A">
      <w:r>
        <w:t>1</w:t>
      </w:r>
      <w:r>
        <w:t>，</w:t>
      </w:r>
      <w:r>
        <w:t xml:space="preserve">P&amp;C </w:t>
      </w:r>
      <w:r>
        <w:t>，离得最近的超市，两条线路：一沿着</w:t>
      </w:r>
      <w:r>
        <w:t>Maple Avenue</w:t>
      </w:r>
      <w:r>
        <w:t>上行，上山顶，会经过墓地，三叉路口右转，沿路前行，看到红绿灯，右边是药店，左边一排屋子就是</w:t>
      </w:r>
      <w:r>
        <w:t>P&amp;C</w:t>
      </w:r>
      <w:r>
        <w:t>和其他商店；二沿着</w:t>
      </w:r>
      <w:r>
        <w:t>Maplewood Park</w:t>
      </w:r>
      <w:r>
        <w:t>中间的路，右行到大路交叉口，然后左转上行，前行，也会路过墓地，继续前行，可见药店，然后左转，即可到达药店和</w:t>
      </w:r>
      <w:r>
        <w:t>P&amp;C</w:t>
      </w:r>
      <w:r>
        <w:t>等。药店里也有一些日用品可买。</w:t>
      </w:r>
      <w:r>
        <w:rPr>
          <w:rFonts w:hint="eastAsia"/>
        </w:rPr>
        <w:t>也可乘坐</w:t>
      </w:r>
      <w:r>
        <w:rPr>
          <w:rFonts w:hint="eastAsia"/>
        </w:rPr>
        <w:t>82</w:t>
      </w:r>
      <w:r>
        <w:rPr>
          <w:rFonts w:hint="eastAsia"/>
        </w:rPr>
        <w:t>路，周六、日乘坐</w:t>
      </w:r>
      <w:r>
        <w:rPr>
          <w:rFonts w:hint="eastAsia"/>
        </w:rPr>
        <w:t>51</w:t>
      </w:r>
      <w:r>
        <w:rPr>
          <w:rFonts w:hint="eastAsia"/>
        </w:rPr>
        <w:t>路和</w:t>
      </w:r>
      <w:r>
        <w:rPr>
          <w:rFonts w:hint="eastAsia"/>
        </w:rPr>
        <w:t>92</w:t>
      </w:r>
      <w:r>
        <w:rPr>
          <w:rFonts w:hint="eastAsia"/>
        </w:rPr>
        <w:t>路。</w:t>
      </w:r>
    </w:p>
    <w:p w:rsidR="00400DB8" w:rsidRDefault="004C400A">
      <w:r>
        <w:t>2</w:t>
      </w:r>
      <w:r>
        <w:t>，</w:t>
      </w:r>
      <w:r>
        <w:t>Ithaca Mall</w:t>
      </w:r>
      <w:r>
        <w:t>和</w:t>
      </w:r>
      <w:r>
        <w:t>Cayuga Mall</w:t>
      </w:r>
      <w:r>
        <w:t>：步行至</w:t>
      </w:r>
      <w:r>
        <w:t>College Town</w:t>
      </w:r>
      <w:r>
        <w:t>，乘坐</w:t>
      </w:r>
      <w:r>
        <w:t>30</w:t>
      </w:r>
      <w:r>
        <w:t>路或</w:t>
      </w:r>
      <w:r>
        <w:t>32</w:t>
      </w:r>
      <w:r>
        <w:t>路，终点即是。两个地方很近，公交车相差两三站，有</w:t>
      </w:r>
      <w:r>
        <w:t>TJ Maxx</w:t>
      </w:r>
      <w:r>
        <w:t>，</w:t>
      </w:r>
      <w:r>
        <w:t>Rite Aid</w:t>
      </w:r>
      <w:r>
        <w:t>，</w:t>
      </w:r>
      <w:r>
        <w:t>Target</w:t>
      </w:r>
      <w:r>
        <w:t>，</w:t>
      </w:r>
      <w:r>
        <w:t>BJ’s</w:t>
      </w:r>
      <w:r>
        <w:t>，</w:t>
      </w:r>
      <w:r>
        <w:t>Tops</w:t>
      </w:r>
      <w:r>
        <w:t>，</w:t>
      </w:r>
      <w:r>
        <w:t>Old Navy</w:t>
      </w:r>
      <w:r>
        <w:t>等商店。</w:t>
      </w:r>
    </w:p>
    <w:p w:rsidR="00400DB8" w:rsidRDefault="004C400A">
      <w:r>
        <w:t>3</w:t>
      </w:r>
      <w:r>
        <w:t>，</w:t>
      </w:r>
      <w:r>
        <w:t>Downtown</w:t>
      </w:r>
      <w:r>
        <w:t>：步行至</w:t>
      </w:r>
      <w:r>
        <w:t>College Town</w:t>
      </w:r>
      <w:r>
        <w:t>，换乘</w:t>
      </w:r>
      <w:r>
        <w:t>10</w:t>
      </w:r>
      <w:r>
        <w:t>路、</w:t>
      </w:r>
      <w:r>
        <w:t>30</w:t>
      </w:r>
      <w:r>
        <w:t>路或</w:t>
      </w:r>
      <w:r>
        <w:t>32</w:t>
      </w:r>
      <w:r>
        <w:t>路等（还有多路公交），至</w:t>
      </w:r>
      <w:r>
        <w:t>Commons</w:t>
      </w:r>
      <w:r>
        <w:t>下车即可，有</w:t>
      </w:r>
      <w:r>
        <w:t>Autumn Leaves</w:t>
      </w:r>
      <w:r>
        <w:t>、</w:t>
      </w:r>
      <w:r>
        <w:t>Bookery</w:t>
      </w:r>
      <w:r>
        <w:t>旧书店，饭店，商店等。</w:t>
      </w:r>
      <w:r>
        <w:t>Autumn Leaves</w:t>
      </w:r>
      <w:r>
        <w:t>旧书店在</w:t>
      </w:r>
      <w:r>
        <w:t>Commons</w:t>
      </w:r>
      <w:r>
        <w:t>，靠左边直走即可。</w:t>
      </w:r>
      <w:r>
        <w:t>Bookery</w:t>
      </w:r>
      <w:r>
        <w:t>旧书店位于</w:t>
      </w:r>
      <w:r>
        <w:t>Dewitt Mall</w:t>
      </w:r>
      <w:r>
        <w:t>，在</w:t>
      </w:r>
      <w:r>
        <w:t>Autumn Leaves</w:t>
      </w:r>
      <w:r>
        <w:t>的西边，隔两个路口。</w:t>
      </w:r>
    </w:p>
    <w:p w:rsidR="00400DB8" w:rsidRDefault="004C400A">
      <w:r>
        <w:t>4</w:t>
      </w:r>
      <w:r>
        <w:t>，</w:t>
      </w:r>
      <w:r>
        <w:t>Ithaca Shopping Mall</w:t>
      </w:r>
      <w:r>
        <w:t>等：步行至</w:t>
      </w:r>
      <w:r>
        <w:t>College Town</w:t>
      </w:r>
      <w:r>
        <w:t>，换成</w:t>
      </w:r>
      <w:r>
        <w:t>32</w:t>
      </w:r>
      <w:r>
        <w:t>路（周末为</w:t>
      </w:r>
      <w:r>
        <w:t>70</w:t>
      </w:r>
      <w:r>
        <w:t>路），至</w:t>
      </w:r>
      <w:r>
        <w:t>Commons</w:t>
      </w:r>
      <w:r>
        <w:t>，但不用下车，将直接换成</w:t>
      </w:r>
      <w:r>
        <w:t>15</w:t>
      </w:r>
      <w:r>
        <w:t>路，到达</w:t>
      </w:r>
      <w:r>
        <w:t>Ithaca Shopping Mall</w:t>
      </w:r>
      <w:r>
        <w:t>。此处实际包含众多超市，如</w:t>
      </w:r>
      <w:r>
        <w:t>Wegmanns</w:t>
      </w:r>
      <w:r>
        <w:t>，</w:t>
      </w:r>
      <w:r>
        <w:t>Tops</w:t>
      </w:r>
      <w:r>
        <w:t>，</w:t>
      </w:r>
      <w:r>
        <w:t>Walmart</w:t>
      </w:r>
      <w:r>
        <w:t>等。</w:t>
      </w:r>
      <w:r>
        <w:t>At&amp;T</w:t>
      </w:r>
      <w:r>
        <w:t>也在此处。离沃尔玛不远处，有永利超市，里面大陆、台湾、香港的调料，种类不少，也有食材及其他物品。</w:t>
      </w:r>
    </w:p>
    <w:p w:rsidR="00400DB8" w:rsidRDefault="004C400A">
      <w:r>
        <w:lastRenderedPageBreak/>
        <w:t>回程</w:t>
      </w:r>
      <w:r>
        <w:t>Wegmann</w:t>
      </w:r>
      <w:r>
        <w:t>、</w:t>
      </w:r>
      <w:r>
        <w:t>Tops</w:t>
      </w:r>
      <w:r>
        <w:t>、</w:t>
      </w:r>
      <w:r>
        <w:t>Walmart</w:t>
      </w:r>
      <w:r>
        <w:t>等商场附近有公交，平日一般半个小时一班，周末几乎都是一个小时一班。注意：血的教训，回程时，在</w:t>
      </w:r>
      <w:r>
        <w:t>Commons</w:t>
      </w:r>
      <w:r>
        <w:t>变换线路时注意听一下，或者问一下司机，有时不会按照常规变换成</w:t>
      </w:r>
      <w:r>
        <w:t>32</w:t>
      </w:r>
      <w:r>
        <w:t>路（或</w:t>
      </w:r>
      <w:r>
        <w:t>70</w:t>
      </w:r>
      <w:r>
        <w:t>路）。</w:t>
      </w:r>
    </w:p>
    <w:p w:rsidR="00400DB8" w:rsidRDefault="004C400A">
      <w:r>
        <w:rPr>
          <w:rFonts w:hint="eastAsia"/>
        </w:rPr>
        <w:t>如果你住在</w:t>
      </w:r>
      <w:r>
        <w:rPr>
          <w:b/>
        </w:rPr>
        <w:t>Hasbrouck</w:t>
      </w:r>
      <w:r>
        <w:rPr>
          <w:rFonts w:hint="eastAsia"/>
          <w:b/>
        </w:rPr>
        <w:t xml:space="preserve"> Community Center </w:t>
      </w:r>
      <w:r>
        <w:rPr>
          <w:rFonts w:hint="eastAsia"/>
          <w:b/>
        </w:rPr>
        <w:t>附近去</w:t>
      </w:r>
      <w:r>
        <w:t>Ithaca Shopping Mall</w:t>
      </w:r>
      <w:r>
        <w:rPr>
          <w:rFonts w:hint="eastAsia"/>
          <w:b/>
        </w:rPr>
        <w:t>，可在</w:t>
      </w:r>
      <w:r>
        <w:rPr>
          <w:rFonts w:hint="eastAsia"/>
          <w:b/>
        </w:rPr>
        <w:t>center</w:t>
      </w:r>
      <w:r>
        <w:rPr>
          <w:rFonts w:hint="eastAsia"/>
          <w:b/>
        </w:rPr>
        <w:t>乘</w:t>
      </w:r>
      <w:r>
        <w:rPr>
          <w:rFonts w:hint="eastAsia"/>
          <w:b/>
        </w:rPr>
        <w:t>82</w:t>
      </w:r>
      <w:r>
        <w:rPr>
          <w:rFonts w:hint="eastAsia"/>
          <w:b/>
        </w:rPr>
        <w:t>路，到</w:t>
      </w:r>
      <w:r>
        <w:rPr>
          <w:rFonts w:hint="eastAsia"/>
        </w:rPr>
        <w:t>URIS HALL</w:t>
      </w:r>
      <w:r>
        <w:rPr>
          <w:rFonts w:hint="eastAsia"/>
        </w:rPr>
        <w:t>下车，原地换乘</w:t>
      </w:r>
      <w:r>
        <w:rPr>
          <w:rFonts w:hint="eastAsia"/>
        </w:rPr>
        <w:t>32</w:t>
      </w:r>
      <w:r>
        <w:rPr>
          <w:rFonts w:hint="eastAsia"/>
        </w:rPr>
        <w:t>路（后边此车自动换成</w:t>
      </w:r>
      <w:r>
        <w:rPr>
          <w:rFonts w:hint="eastAsia"/>
        </w:rPr>
        <w:t>15</w:t>
      </w:r>
      <w:r>
        <w:rPr>
          <w:rFonts w:hint="eastAsia"/>
        </w:rPr>
        <w:t>路）直达</w:t>
      </w:r>
      <w:r>
        <w:t>Wegmanns</w:t>
      </w:r>
      <w:r>
        <w:t>，</w:t>
      </w:r>
      <w:r>
        <w:t>Tops</w:t>
      </w:r>
      <w:r>
        <w:t>，</w:t>
      </w:r>
      <w:r>
        <w:t>Walmart</w:t>
      </w:r>
      <w:r>
        <w:rPr>
          <w:rFonts w:hint="eastAsia"/>
        </w:rPr>
        <w:t>（这三个地方距离很近，可到任意一个地方下车即可）。回来线路相反即可。</w:t>
      </w:r>
    </w:p>
    <w:p w:rsidR="00400DB8" w:rsidRDefault="004C400A">
      <w:r>
        <w:rPr>
          <w:rFonts w:hint="eastAsia"/>
        </w:rPr>
        <w:t>去</w:t>
      </w:r>
      <w:r>
        <w:t>Ithaca Mall</w:t>
      </w:r>
      <w:r>
        <w:rPr>
          <w:rFonts w:hint="eastAsia"/>
        </w:rPr>
        <w:t>，在</w:t>
      </w:r>
      <w:r>
        <w:rPr>
          <w:b/>
        </w:rPr>
        <w:t>Hasbrouck</w:t>
      </w:r>
      <w:r>
        <w:rPr>
          <w:rFonts w:hint="eastAsia"/>
          <w:b/>
        </w:rPr>
        <w:t xml:space="preserve"> Community Center</w:t>
      </w:r>
      <w:r>
        <w:rPr>
          <w:rFonts w:hint="eastAsia"/>
          <w:b/>
        </w:rPr>
        <w:t>乘</w:t>
      </w:r>
      <w:r>
        <w:rPr>
          <w:rFonts w:hint="eastAsia"/>
          <w:b/>
        </w:rPr>
        <w:t>82</w:t>
      </w:r>
      <w:r>
        <w:rPr>
          <w:rFonts w:hint="eastAsia"/>
          <w:b/>
        </w:rPr>
        <w:t>路在</w:t>
      </w:r>
      <w:r>
        <w:rPr>
          <w:rFonts w:hint="eastAsia"/>
        </w:rPr>
        <w:t>URIS HALL</w:t>
      </w:r>
      <w:r>
        <w:rPr>
          <w:rFonts w:hint="eastAsia"/>
        </w:rPr>
        <w:t>下车，对面换乘</w:t>
      </w:r>
      <w:r>
        <w:rPr>
          <w:rFonts w:hint="eastAsia"/>
        </w:rPr>
        <w:t>30</w:t>
      </w:r>
      <w:r>
        <w:rPr>
          <w:rFonts w:hint="eastAsia"/>
        </w:rPr>
        <w:t>路车，到终点即可。回来路线不变。</w:t>
      </w:r>
    </w:p>
    <w:p w:rsidR="00400DB8" w:rsidRDefault="00E9205A">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框 1026" o:spid="_x0000_i1025" type="#_x0000_t75" style="width:415.5pt;height:554.25pt">
            <v:imagedata r:id="rId10" o:title=""/>
          </v:shape>
        </w:pict>
      </w:r>
    </w:p>
    <w:p w:rsidR="00400DB8" w:rsidRDefault="004C400A">
      <w:r>
        <w:rPr>
          <w:rFonts w:hint="eastAsia"/>
        </w:rPr>
        <w:lastRenderedPageBreak/>
        <w:t>（</w:t>
      </w:r>
      <w:r>
        <w:rPr>
          <w:rFonts w:hint="eastAsia"/>
        </w:rPr>
        <w:t>Ithaca</w:t>
      </w:r>
      <w:r>
        <w:rPr>
          <w:rFonts w:hint="eastAsia"/>
        </w:rPr>
        <w:t>所有购物地方的公交车次）</w:t>
      </w:r>
    </w:p>
    <w:p w:rsidR="00400DB8" w:rsidRDefault="00400DB8" w:rsidP="00DB08BB">
      <w:pPr>
        <w:ind w:firstLineChars="0" w:firstLine="0"/>
      </w:pPr>
    </w:p>
    <w:p w:rsidR="00400DB8" w:rsidRDefault="004C400A">
      <w:pPr>
        <w:pStyle w:val="Heading1"/>
        <w:ind w:firstLine="562"/>
      </w:pPr>
      <w:bookmarkStart w:id="39" w:name="_Toc371410046"/>
      <w:r>
        <w:rPr>
          <w:rFonts w:hint="eastAsia"/>
        </w:rPr>
        <w:t>五、住处情况</w:t>
      </w:r>
      <w:r>
        <w:t xml:space="preserve"> (Living in Mapplewood Apartments)</w:t>
      </w:r>
      <w:bookmarkEnd w:id="39"/>
    </w:p>
    <w:p w:rsidR="00400DB8" w:rsidRDefault="004C400A">
      <w:r>
        <w:t>1</w:t>
      </w:r>
      <w:r>
        <w:t>，一般开火用的，房间均有准备，如锅碗瓢盆、电饭煲，甚至筷子</w:t>
      </w:r>
      <w:r>
        <w:rPr>
          <w:rFonts w:hint="eastAsia"/>
        </w:rPr>
        <w:t>，各种调料</w:t>
      </w:r>
      <w:r>
        <w:t>等。</w:t>
      </w:r>
    </w:p>
    <w:p w:rsidR="00400DB8" w:rsidRDefault="004C400A">
      <w:r>
        <w:t>2</w:t>
      </w:r>
      <w:r>
        <w:t>，米、面、油、肉、水果、蔬菜，在</w:t>
      </w:r>
      <w:r>
        <w:t>P&amp;C</w:t>
      </w:r>
      <w:r>
        <w:t>都能买到，有时间去大超市，更丰富，略便宜。</w:t>
      </w:r>
    </w:p>
    <w:p w:rsidR="00400DB8" w:rsidRDefault="004C400A">
      <w:r>
        <w:t>3</w:t>
      </w:r>
      <w:r>
        <w:t>，酱油、醋、辣椒酱、老干妈、榨菜等，还是到永利买，味道好些，价格略贵。</w:t>
      </w:r>
    </w:p>
    <w:p w:rsidR="00400DB8" w:rsidRDefault="004C400A">
      <w:r>
        <w:t>4</w:t>
      </w:r>
      <w:r>
        <w:t>，房间备有吸尘器、笤帚等清扫用具，物业每周有固定时间打扫客厅和卫生间，厕所用卫生纸物业会提供，但个人需要购买纸巾。</w:t>
      </w:r>
    </w:p>
    <w:p w:rsidR="00400DB8" w:rsidRPr="00F6299E" w:rsidRDefault="00AD6D1E" w:rsidP="00AD6D1E">
      <w:r w:rsidRPr="00F6299E">
        <w:rPr>
          <w:rFonts w:hint="eastAsia"/>
        </w:rPr>
        <w:t>5</w:t>
      </w:r>
      <w:r w:rsidRPr="00F6299E">
        <w:rPr>
          <w:rFonts w:hint="eastAsia"/>
        </w:rPr>
        <w:t>，</w:t>
      </w:r>
      <w:r w:rsidR="004C400A" w:rsidRPr="00F6299E">
        <w:rPr>
          <w:rFonts w:hint="eastAsia"/>
        </w:rPr>
        <w:t>客厅桌子上的手册，有些是有帮助的，有关于在</w:t>
      </w:r>
      <w:r w:rsidR="004C400A" w:rsidRPr="00F6299E">
        <w:rPr>
          <w:rFonts w:hint="eastAsia"/>
        </w:rPr>
        <w:t>Cornell</w:t>
      </w:r>
      <w:r w:rsidR="004C400A" w:rsidRPr="00F6299E">
        <w:rPr>
          <w:rFonts w:hint="eastAsia"/>
        </w:rPr>
        <w:t>的生活指南和去各处的乘车路线等。</w:t>
      </w:r>
    </w:p>
    <w:p w:rsidR="00AD6D1E" w:rsidRPr="00AD6D1E" w:rsidRDefault="00AD6D1E" w:rsidP="00AD6D1E">
      <w:pPr>
        <w:rPr>
          <w:color w:val="FF0000"/>
        </w:rPr>
      </w:pPr>
      <w:r w:rsidRPr="00F6299E">
        <w:rPr>
          <w:rFonts w:hint="eastAsia"/>
        </w:rPr>
        <w:t>6</w:t>
      </w:r>
      <w:r w:rsidRPr="00F6299E">
        <w:rPr>
          <w:rFonts w:hint="eastAsia"/>
        </w:rPr>
        <w:t>，建议有机会可以和来自不同国家的室友、邻居聚餐，一块切磋厨艺、互相交流，你会发现中国菜的魅力，由此也可以增进感情，增加对他国他民的了解。</w:t>
      </w:r>
    </w:p>
    <w:p w:rsidR="00AD6D1E" w:rsidRPr="00AD6D1E" w:rsidRDefault="00AD6D1E" w:rsidP="00AD6D1E"/>
    <w:p w:rsidR="00400DB8" w:rsidRDefault="004C400A">
      <w:pPr>
        <w:pStyle w:val="Heading1"/>
        <w:ind w:firstLine="562"/>
      </w:pPr>
      <w:bookmarkStart w:id="40" w:name="_Toc371410047"/>
      <w:r>
        <w:rPr>
          <w:rFonts w:hint="eastAsia"/>
        </w:rPr>
        <w:t>六、关于手机使用</w:t>
      </w:r>
      <w:r>
        <w:rPr>
          <w:rFonts w:hint="eastAsia"/>
        </w:rPr>
        <w:t xml:space="preserve"> </w:t>
      </w:r>
      <w:r>
        <w:rPr>
          <w:rFonts w:hint="eastAsia"/>
        </w:rPr>
        <w:t>（</w:t>
      </w:r>
      <w:r>
        <w:t>About Cell Phones</w:t>
      </w:r>
      <w:r>
        <w:rPr>
          <w:rFonts w:hint="eastAsia"/>
        </w:rPr>
        <w:t>）</w:t>
      </w:r>
      <w:bookmarkEnd w:id="40"/>
    </w:p>
    <w:p w:rsidR="00400DB8" w:rsidRDefault="004C400A">
      <w:r>
        <w:rPr>
          <w:rFonts w:hint="eastAsia"/>
        </w:rPr>
        <w:t>1</w:t>
      </w:r>
      <w:r>
        <w:rPr>
          <w:rFonts w:hint="eastAsia"/>
        </w:rPr>
        <w:t>、</w:t>
      </w:r>
      <w:bookmarkStart w:id="41" w:name="OLE_LINK3"/>
      <w:bookmarkStart w:id="42" w:name="OLE_LINK4"/>
      <w:r>
        <w:rPr>
          <w:rFonts w:hint="eastAsia"/>
        </w:rPr>
        <w:t>用自己的手机，</w:t>
      </w:r>
      <w:bookmarkEnd w:id="41"/>
      <w:bookmarkEnd w:id="42"/>
      <w:r>
        <w:rPr>
          <w:rFonts w:hint="eastAsia"/>
        </w:rPr>
        <w:t>国际漫游</w:t>
      </w:r>
    </w:p>
    <w:p w:rsidR="00400DB8" w:rsidRDefault="004C400A">
      <w:r>
        <w:rPr>
          <w:rFonts w:hint="eastAsia"/>
        </w:rPr>
        <w:t>国内手机开通国际漫游的话，在康大可以使用，一般能接入</w:t>
      </w:r>
      <w:r>
        <w:rPr>
          <w:rFonts w:hint="eastAsia"/>
        </w:rPr>
        <w:t>T-Mobile(</w:t>
      </w:r>
      <w:r>
        <w:rPr>
          <w:rFonts w:hint="eastAsia"/>
        </w:rPr>
        <w:t>较便宜</w:t>
      </w:r>
      <w:r>
        <w:rPr>
          <w:rFonts w:hint="eastAsia"/>
        </w:rPr>
        <w:t>)</w:t>
      </w:r>
      <w:r>
        <w:rPr>
          <w:rFonts w:hint="eastAsia"/>
        </w:rPr>
        <w:t>和</w:t>
      </w:r>
      <w:r>
        <w:rPr>
          <w:rFonts w:hint="eastAsia"/>
        </w:rPr>
        <w:t>AT&amp;T</w:t>
      </w:r>
      <w:r>
        <w:rPr>
          <w:rFonts w:hint="eastAsia"/>
        </w:rPr>
        <w:t>的网络，但资费较贵。</w:t>
      </w:r>
    </w:p>
    <w:p w:rsidR="00400DB8" w:rsidRDefault="00400DB8"/>
    <w:p w:rsidR="00400DB8" w:rsidRDefault="004C400A">
      <w:r>
        <w:rPr>
          <w:rFonts w:hint="eastAsia"/>
        </w:rPr>
        <w:t>2</w:t>
      </w:r>
      <w:r>
        <w:rPr>
          <w:rFonts w:hint="eastAsia"/>
        </w:rPr>
        <w:t>、用自己的手机，购买美国</w:t>
      </w:r>
      <w:r>
        <w:rPr>
          <w:rFonts w:hint="eastAsia"/>
        </w:rPr>
        <w:t>SIM</w:t>
      </w:r>
      <w:r>
        <w:rPr>
          <w:rFonts w:hint="eastAsia"/>
        </w:rPr>
        <w:t>卡</w:t>
      </w:r>
    </w:p>
    <w:p w:rsidR="00400DB8" w:rsidRDefault="004C400A">
      <w:r>
        <w:rPr>
          <w:rFonts w:hint="eastAsia"/>
        </w:rPr>
        <w:t>购买美国</w:t>
      </w:r>
      <w:r>
        <w:rPr>
          <w:rFonts w:hint="eastAsia"/>
        </w:rPr>
        <w:t>SIM</w:t>
      </w:r>
      <w:r>
        <w:rPr>
          <w:rFonts w:hint="eastAsia"/>
        </w:rPr>
        <w:t>卡、使用零月租的</w:t>
      </w:r>
      <w:r>
        <w:rPr>
          <w:rFonts w:hint="eastAsia"/>
        </w:rPr>
        <w:t>pre-paid</w:t>
      </w:r>
      <w:r>
        <w:rPr>
          <w:rFonts w:hint="eastAsia"/>
        </w:rPr>
        <w:t>方式，这样用国内的手机就可以在美国打电话和发短信了。如果呆的时间比较长</w:t>
      </w:r>
      <w:r>
        <w:rPr>
          <w:rFonts w:hint="eastAsia"/>
        </w:rPr>
        <w:t>(</w:t>
      </w:r>
      <w:r>
        <w:rPr>
          <w:rFonts w:hint="eastAsia"/>
        </w:rPr>
        <w:t>如超过</w:t>
      </w:r>
      <w:r>
        <w:rPr>
          <w:rFonts w:hint="eastAsia"/>
        </w:rPr>
        <w:t>1</w:t>
      </w:r>
      <w:r>
        <w:rPr>
          <w:rFonts w:hint="eastAsia"/>
        </w:rPr>
        <w:t>年</w:t>
      </w:r>
      <w:r>
        <w:rPr>
          <w:rFonts w:hint="eastAsia"/>
        </w:rPr>
        <w:t>)</w:t>
      </w:r>
      <w:r>
        <w:rPr>
          <w:rFonts w:hint="eastAsia"/>
        </w:rPr>
        <w:t>则可以考虑使用其他的资费套餐。</w:t>
      </w:r>
      <w:r>
        <w:rPr>
          <w:rFonts w:hint="eastAsia"/>
        </w:rPr>
        <w:t>Ithaca</w:t>
      </w:r>
      <w:r>
        <w:rPr>
          <w:rFonts w:hint="eastAsia"/>
        </w:rPr>
        <w:t>各大超市均有手机和电话卡出售，常见的移动服务提供商包括：</w:t>
      </w:r>
      <w:r>
        <w:rPr>
          <w:rFonts w:hint="eastAsia"/>
        </w:rPr>
        <w:t>AT&amp;T</w:t>
      </w:r>
      <w:r>
        <w:rPr>
          <w:rFonts w:hint="eastAsia"/>
        </w:rPr>
        <w:t>，</w:t>
      </w:r>
      <w:r>
        <w:rPr>
          <w:rFonts w:hint="eastAsia"/>
        </w:rPr>
        <w:t>T-Mobile</w:t>
      </w:r>
      <w:r>
        <w:rPr>
          <w:rFonts w:hint="eastAsia"/>
        </w:rPr>
        <w:t>、</w:t>
      </w:r>
      <w:r>
        <w:rPr>
          <w:rFonts w:hint="eastAsia"/>
        </w:rPr>
        <w:t>Verizon</w:t>
      </w:r>
      <w:r>
        <w:rPr>
          <w:rFonts w:hint="eastAsia"/>
        </w:rPr>
        <w:t>、</w:t>
      </w:r>
      <w:r>
        <w:rPr>
          <w:rFonts w:hint="eastAsia"/>
        </w:rPr>
        <w:t>Sprint</w:t>
      </w:r>
      <w:r>
        <w:rPr>
          <w:rFonts w:hint="eastAsia"/>
        </w:rPr>
        <w:t>、</w:t>
      </w:r>
      <w:r>
        <w:rPr>
          <w:rFonts w:hint="eastAsia"/>
        </w:rPr>
        <w:t>NET10</w:t>
      </w:r>
      <w:r>
        <w:rPr>
          <w:rFonts w:hint="eastAsia"/>
        </w:rPr>
        <w:t>等。几家比较大的通讯公司资费相差不大，</w:t>
      </w:r>
      <w:r>
        <w:rPr>
          <w:rFonts w:hint="eastAsia"/>
        </w:rPr>
        <w:t>Verizon</w:t>
      </w:r>
      <w:r>
        <w:rPr>
          <w:rFonts w:hint="eastAsia"/>
        </w:rPr>
        <w:t>与</w:t>
      </w:r>
      <w:r>
        <w:rPr>
          <w:rFonts w:hint="eastAsia"/>
        </w:rPr>
        <w:t>Sprint</w:t>
      </w:r>
      <w:r>
        <w:rPr>
          <w:rFonts w:hint="eastAsia"/>
        </w:rPr>
        <w:t>不单卖</w:t>
      </w:r>
      <w:r>
        <w:rPr>
          <w:rFonts w:hint="eastAsia"/>
        </w:rPr>
        <w:t>SIM</w:t>
      </w:r>
      <w:r>
        <w:rPr>
          <w:rFonts w:hint="eastAsia"/>
        </w:rPr>
        <w:t>卡，即必须要随套餐买一部手机；</w:t>
      </w:r>
      <w:r>
        <w:rPr>
          <w:rFonts w:hint="eastAsia"/>
        </w:rPr>
        <w:t>AT&amp;T</w:t>
      </w:r>
      <w:r>
        <w:rPr>
          <w:rFonts w:hint="eastAsia"/>
        </w:rPr>
        <w:t>和</w:t>
      </w:r>
      <w:r>
        <w:rPr>
          <w:rFonts w:hint="eastAsia"/>
        </w:rPr>
        <w:t>T-Mobile</w:t>
      </w:r>
      <w:r>
        <w:rPr>
          <w:rFonts w:hint="eastAsia"/>
        </w:rPr>
        <w:t>则可以只买</w:t>
      </w:r>
      <w:r>
        <w:rPr>
          <w:rFonts w:hint="eastAsia"/>
        </w:rPr>
        <w:t>SIM</w:t>
      </w:r>
      <w:r>
        <w:rPr>
          <w:rFonts w:hint="eastAsia"/>
        </w:rPr>
        <w:t>卡。大部分访学者平时电话不多，如果一个月的通话时长在</w:t>
      </w:r>
      <w:r>
        <w:rPr>
          <w:rFonts w:hint="eastAsia"/>
        </w:rPr>
        <w:t>200</w:t>
      </w:r>
      <w:r>
        <w:rPr>
          <w:rFonts w:hint="eastAsia"/>
        </w:rPr>
        <w:t>分钟以下，可以考虑：</w:t>
      </w:r>
      <w:r>
        <w:rPr>
          <w:rFonts w:hint="eastAsia"/>
        </w:rPr>
        <w:t>Pre-Paid/Pay As You Go</w:t>
      </w:r>
      <w:r>
        <w:rPr>
          <w:rFonts w:hint="eastAsia"/>
        </w:rPr>
        <w:t>。以</w:t>
      </w:r>
      <w:r>
        <w:rPr>
          <w:rFonts w:hint="eastAsia"/>
        </w:rPr>
        <w:t>AT&amp;T</w:t>
      </w:r>
      <w:r>
        <w:rPr>
          <w:rFonts w:hint="eastAsia"/>
        </w:rPr>
        <w:t>为例：</w:t>
      </w:r>
    </w:p>
    <w:bookmarkStart w:id="43" w:name="OLE_LINK1"/>
    <w:bookmarkStart w:id="44" w:name="OLE_LINK2"/>
    <w:p w:rsidR="00400DB8" w:rsidRDefault="004C400A">
      <w:r>
        <w:rPr>
          <w:rFonts w:eastAsia="仿宋"/>
        </w:rPr>
        <w:object w:dxaOrig="8153" w:dyaOrig="6481">
          <v:shape id="_x0000_i1026" type="#_x0000_t75" style="width:408pt;height:324pt" o:ole="">
            <v:imagedata r:id="rId11" o:title=""/>
          </v:shape>
          <o:OLEObject Type="Embed" ProgID="Word.Document.12" ShapeID="_x0000_i1026" DrawAspect="Content" ObjectID="_1452695864" r:id="rId12"/>
        </w:object>
      </w:r>
      <w:bookmarkEnd w:id="43"/>
      <w:bookmarkEnd w:id="44"/>
      <w:r>
        <w:rPr>
          <w:rFonts w:eastAsia="仿宋" w:hint="eastAsia"/>
        </w:rPr>
        <w:t xml:space="preserve">    </w:t>
      </w:r>
      <w:r>
        <w:rPr>
          <w:rFonts w:hint="eastAsia"/>
        </w:rPr>
        <w:t>在电话不多又不发短信的情况下，一般购买</w:t>
      </w:r>
      <w:r>
        <w:rPr>
          <w:rFonts w:hint="eastAsia"/>
        </w:rPr>
        <w:t>10¢/Minute Plan</w:t>
      </w:r>
      <w:r>
        <w:rPr>
          <w:rFonts w:hint="eastAsia"/>
        </w:rPr>
        <w:t>，接听电话都是</w:t>
      </w:r>
      <w:r>
        <w:rPr>
          <w:rFonts w:hint="eastAsia"/>
        </w:rPr>
        <w:t>10</w:t>
      </w:r>
      <w:r>
        <w:rPr>
          <w:rFonts w:hint="eastAsia"/>
        </w:rPr>
        <w:t>美分，不用不交费。如果想使用数据上网业务，则需要选择其他</w:t>
      </w:r>
      <w:r>
        <w:rPr>
          <w:rFonts w:hint="eastAsia"/>
        </w:rPr>
        <w:t>plan</w:t>
      </w:r>
      <w:r>
        <w:rPr>
          <w:rFonts w:hint="eastAsia"/>
        </w:rPr>
        <w:t>。</w:t>
      </w:r>
      <w:r>
        <w:rPr>
          <w:rFonts w:hint="eastAsia"/>
        </w:rPr>
        <w:t xml:space="preserve"> </w:t>
      </w:r>
    </w:p>
    <w:p w:rsidR="00400DB8" w:rsidRDefault="00400DB8"/>
    <w:p w:rsidR="00400DB8" w:rsidRDefault="004C400A">
      <w:r>
        <w:rPr>
          <w:rFonts w:hint="eastAsia"/>
        </w:rPr>
        <w:t xml:space="preserve">  3</w:t>
      </w:r>
      <w:r>
        <w:rPr>
          <w:rFonts w:hint="eastAsia"/>
        </w:rPr>
        <w:t>、购买美国手机</w:t>
      </w:r>
    </w:p>
    <w:p w:rsidR="00400DB8" w:rsidRDefault="00400DB8"/>
    <w:p w:rsidR="00400DB8" w:rsidRDefault="004C400A">
      <w:r>
        <w:rPr>
          <w:rFonts w:hint="eastAsia"/>
        </w:rPr>
        <w:t>一种方式是在</w:t>
      </w:r>
      <w:r>
        <w:t>Target</w:t>
      </w:r>
      <w:r>
        <w:rPr>
          <w:rFonts w:hint="eastAsia"/>
        </w:rPr>
        <w:t>或</w:t>
      </w:r>
      <w:r>
        <w:t xml:space="preserve">best buy </w:t>
      </w:r>
      <w:r>
        <w:rPr>
          <w:rFonts w:hint="eastAsia"/>
        </w:rPr>
        <w:t>直接够买手机（包含卡）。拿到手机后按照操作指示激活手机，并根据提示按对应按键选择相应的</w:t>
      </w:r>
      <w:r>
        <w:t>plan.</w:t>
      </w:r>
      <w:r>
        <w:rPr>
          <w:rFonts w:hint="eastAsia"/>
        </w:rPr>
        <w:t>。手机价位从十几刀到一百多刀都有。充值方式有三种，一是登陆</w:t>
      </w:r>
      <w:r>
        <w:t>AT</w:t>
      </w:r>
      <w:r>
        <w:rPr>
          <w:rFonts w:hint="eastAsia"/>
        </w:rPr>
        <w:t>&amp;</w:t>
      </w:r>
      <w:r>
        <w:t>T</w:t>
      </w:r>
      <w:r>
        <w:rPr>
          <w:rFonts w:hint="eastAsia"/>
        </w:rPr>
        <w:t>网站</w:t>
      </w:r>
      <w:r>
        <w:t>refill</w:t>
      </w:r>
      <w:r>
        <w:rPr>
          <w:rFonts w:hint="eastAsia"/>
        </w:rPr>
        <w:t>；二是在上述超市购买充值卡，</w:t>
      </w:r>
      <w:r>
        <w:t>15</w:t>
      </w:r>
      <w:r>
        <w:rPr>
          <w:rFonts w:hint="eastAsia"/>
        </w:rPr>
        <w:t>刀（</w:t>
      </w:r>
      <w:r>
        <w:t>1</w:t>
      </w:r>
      <w:r>
        <w:rPr>
          <w:rFonts w:hint="eastAsia"/>
        </w:rPr>
        <w:t>个月有效期），</w:t>
      </w:r>
      <w:r>
        <w:t xml:space="preserve"> 25</w:t>
      </w:r>
      <w:r>
        <w:rPr>
          <w:rFonts w:hint="eastAsia"/>
        </w:rPr>
        <w:t>刀（</w:t>
      </w:r>
      <w:r>
        <w:t>90</w:t>
      </w:r>
      <w:r>
        <w:rPr>
          <w:rFonts w:hint="eastAsia"/>
        </w:rPr>
        <w:t>天有效期），</w:t>
      </w:r>
      <w:r>
        <w:t>100</w:t>
      </w:r>
      <w:r>
        <w:rPr>
          <w:rFonts w:hint="eastAsia"/>
        </w:rPr>
        <w:t>刀（一年有效期）；三是在</w:t>
      </w:r>
      <w:r>
        <w:t>AT</w:t>
      </w:r>
      <w:r>
        <w:rPr>
          <w:rFonts w:hint="eastAsia"/>
        </w:rPr>
        <w:t>&amp;</w:t>
      </w:r>
      <w:r>
        <w:t>T</w:t>
      </w:r>
      <w:r>
        <w:rPr>
          <w:rFonts w:hint="eastAsia"/>
        </w:rPr>
        <w:t>柜台充值。</w:t>
      </w:r>
    </w:p>
    <w:p w:rsidR="00400DB8" w:rsidRDefault="00400DB8"/>
    <w:p w:rsidR="00400DB8" w:rsidRDefault="004C400A">
      <w:r>
        <w:rPr>
          <w:rFonts w:hint="eastAsia"/>
        </w:rPr>
        <w:t>另一种方式在</w:t>
      </w:r>
      <w:bookmarkStart w:id="45" w:name="OLE_LINK5"/>
      <w:bookmarkStart w:id="46" w:name="OLE_LINK6"/>
      <w:bookmarkStart w:id="47" w:name="OLE_LINK7"/>
      <w:r>
        <w:t>Walmart</w:t>
      </w:r>
      <w:r>
        <w:rPr>
          <w:rFonts w:hint="eastAsia"/>
        </w:rPr>
        <w:t>超市</w:t>
      </w:r>
      <w:bookmarkEnd w:id="45"/>
      <w:bookmarkEnd w:id="46"/>
      <w:bookmarkEnd w:id="47"/>
      <w:r>
        <w:rPr>
          <w:rFonts w:hint="eastAsia"/>
        </w:rPr>
        <w:t>买手机</w:t>
      </w:r>
      <w:r>
        <w:rPr>
          <w:rFonts w:hint="eastAsia"/>
        </w:rPr>
        <w:t>(</w:t>
      </w:r>
      <w:r>
        <w:rPr>
          <w:rFonts w:hint="eastAsia"/>
        </w:rPr>
        <w:t>最便宜的不到</w:t>
      </w:r>
      <w:r>
        <w:rPr>
          <w:rFonts w:hint="eastAsia"/>
        </w:rPr>
        <w:t>10</w:t>
      </w:r>
      <w:r>
        <w:rPr>
          <w:rFonts w:hint="eastAsia"/>
        </w:rPr>
        <w:t>美金</w:t>
      </w:r>
      <w:r>
        <w:rPr>
          <w:rFonts w:hint="eastAsia"/>
        </w:rPr>
        <w:t>)</w:t>
      </w:r>
      <w:r>
        <w:rPr>
          <w:rFonts w:hint="eastAsia"/>
        </w:rPr>
        <w:t>，然后买</w:t>
      </w:r>
      <w:r>
        <w:rPr>
          <w:rFonts w:hint="eastAsia"/>
        </w:rPr>
        <w:t>prepaid</w:t>
      </w:r>
      <w:r>
        <w:rPr>
          <w:rFonts w:hint="eastAsia"/>
        </w:rPr>
        <w:t>充值卡，把钱充值到手机，再到手机网络运营商对应网上设置完成即可。</w:t>
      </w:r>
    </w:p>
    <w:p w:rsidR="00400DB8" w:rsidRDefault="00400DB8">
      <w:pPr>
        <w:ind w:firstLine="422"/>
        <w:rPr>
          <w:b/>
        </w:rPr>
      </w:pPr>
    </w:p>
    <w:p w:rsidR="00400DB8" w:rsidRDefault="004C400A">
      <w:pPr>
        <w:ind w:firstLine="422"/>
      </w:pPr>
      <w:r>
        <w:rPr>
          <w:rFonts w:hint="eastAsia"/>
          <w:b/>
        </w:rPr>
        <w:t>购买实例：</w:t>
      </w:r>
      <w:r>
        <w:rPr>
          <w:rFonts w:hint="eastAsia"/>
        </w:rPr>
        <w:t>在</w:t>
      </w:r>
      <w:r>
        <w:t>Walmart</w:t>
      </w:r>
      <w:r>
        <w:rPr>
          <w:rFonts w:hint="eastAsia"/>
        </w:rPr>
        <w:t>超市手机柜台购买最便宜的</w:t>
      </w:r>
      <w:r>
        <w:rPr>
          <w:rFonts w:hint="eastAsia"/>
        </w:rPr>
        <w:t>TRACFONE SAMSUNG S125G</w:t>
      </w:r>
      <w:r>
        <w:rPr>
          <w:rFonts w:hint="eastAsia"/>
        </w:rPr>
        <w:t>手机一部，</w:t>
      </w:r>
      <w:r>
        <w:rPr>
          <w:rFonts w:hint="eastAsia"/>
        </w:rPr>
        <w:t>9.88</w:t>
      </w:r>
      <w:r>
        <w:rPr>
          <w:rFonts w:hint="eastAsia"/>
        </w:rPr>
        <w:t>美元；另购其预付充值卡（通话时长</w:t>
      </w:r>
      <w:r>
        <w:rPr>
          <w:rFonts w:hint="eastAsia"/>
        </w:rPr>
        <w:t>130</w:t>
      </w:r>
      <w:r>
        <w:rPr>
          <w:rFonts w:hint="eastAsia"/>
        </w:rPr>
        <w:t>分钟、服务期限</w:t>
      </w:r>
      <w:r>
        <w:rPr>
          <w:rFonts w:hint="eastAsia"/>
        </w:rPr>
        <w:t>150</w:t>
      </w:r>
      <w:r>
        <w:rPr>
          <w:rFonts w:hint="eastAsia"/>
        </w:rPr>
        <w:t>天）一张</w:t>
      </w:r>
      <w:r>
        <w:rPr>
          <w:rFonts w:hint="eastAsia"/>
        </w:rPr>
        <w:t>19.88</w:t>
      </w:r>
      <w:r>
        <w:rPr>
          <w:rFonts w:hint="eastAsia"/>
        </w:rPr>
        <w:t>美元；税</w:t>
      </w:r>
      <w:r>
        <w:rPr>
          <w:rFonts w:hint="eastAsia"/>
        </w:rPr>
        <w:t>2.38</w:t>
      </w:r>
      <w:r>
        <w:rPr>
          <w:rFonts w:hint="eastAsia"/>
        </w:rPr>
        <w:t>美元，共消费</w:t>
      </w:r>
      <w:r>
        <w:rPr>
          <w:rFonts w:hint="eastAsia"/>
        </w:rPr>
        <w:t>32.14</w:t>
      </w:r>
      <w:r>
        <w:rPr>
          <w:rFonts w:hint="eastAsia"/>
        </w:rPr>
        <w:t>美元。</w:t>
      </w:r>
    </w:p>
    <w:p w:rsidR="00400DB8" w:rsidRDefault="004C400A">
      <w:pPr>
        <w:pStyle w:val="Heading1"/>
        <w:ind w:firstLine="562"/>
      </w:pPr>
      <w:bookmarkStart w:id="48" w:name="_Toc371410048"/>
      <w:r>
        <w:rPr>
          <w:rFonts w:hint="eastAsia"/>
        </w:rPr>
        <w:t>七、业余生活</w:t>
      </w:r>
      <w:r>
        <w:t xml:space="preserve"> (Life After Work)</w:t>
      </w:r>
      <w:bookmarkEnd w:id="48"/>
    </w:p>
    <w:p w:rsidR="00400DB8" w:rsidRDefault="004C400A">
      <w:r>
        <w:t>1</w:t>
      </w:r>
      <w:r>
        <w:t>，</w:t>
      </w:r>
      <w:r>
        <w:rPr>
          <w:rFonts w:hint="eastAsia"/>
        </w:rPr>
        <w:t>可加入</w:t>
      </w:r>
      <w:r>
        <w:rPr>
          <w:rFonts w:hint="eastAsia"/>
        </w:rPr>
        <w:t>C</w:t>
      </w:r>
      <w:r w:rsidR="00D308E5">
        <w:rPr>
          <w:rFonts w:hint="eastAsia"/>
        </w:rPr>
        <w:t>S</w:t>
      </w:r>
      <w:r>
        <w:rPr>
          <w:rFonts w:hint="eastAsia"/>
        </w:rPr>
        <w:t>SA</w:t>
      </w:r>
      <w:r>
        <w:rPr>
          <w:rFonts w:hint="eastAsia"/>
        </w:rPr>
        <w:t>（康奈尔大学中国访问学生学者会），成为</w:t>
      </w:r>
      <w:r>
        <w:rPr>
          <w:rFonts w:hint="eastAsia"/>
        </w:rPr>
        <w:t>C</w:t>
      </w:r>
      <w:r w:rsidR="00D308E5">
        <w:rPr>
          <w:rFonts w:hint="eastAsia"/>
        </w:rPr>
        <w:t>S</w:t>
      </w:r>
      <w:r>
        <w:rPr>
          <w:rFonts w:hint="eastAsia"/>
        </w:rPr>
        <w:t>SA</w:t>
      </w:r>
      <w:r>
        <w:rPr>
          <w:rFonts w:hint="eastAsia"/>
        </w:rPr>
        <w:t>会员</w:t>
      </w:r>
      <w:r>
        <w:t>。</w:t>
      </w:r>
      <w:r>
        <w:rPr>
          <w:rFonts w:hint="eastAsia"/>
        </w:rPr>
        <w:t>C</w:t>
      </w:r>
      <w:r w:rsidR="00D308E5">
        <w:rPr>
          <w:rFonts w:hint="eastAsia"/>
        </w:rPr>
        <w:t>S</w:t>
      </w:r>
      <w:r>
        <w:rPr>
          <w:rFonts w:hint="eastAsia"/>
        </w:rPr>
        <w:t>SA</w:t>
      </w:r>
      <w:r>
        <w:rPr>
          <w:rFonts w:hint="eastAsia"/>
        </w:rPr>
        <w:t>为会员组织了丰富多彩的联谊活动，并提供学习、工作、生活等各类咨询服务。会费</w:t>
      </w:r>
      <w:r>
        <w:rPr>
          <w:rFonts w:hint="eastAsia"/>
        </w:rPr>
        <w:t>10</w:t>
      </w:r>
      <w:r>
        <w:rPr>
          <w:rFonts w:hint="eastAsia"/>
        </w:rPr>
        <w:t>美元。</w:t>
      </w:r>
    </w:p>
    <w:p w:rsidR="00D308E5" w:rsidRPr="00F6299E" w:rsidRDefault="00D308E5">
      <w:r w:rsidRPr="00F6299E">
        <w:rPr>
          <w:rFonts w:hint="eastAsia"/>
        </w:rPr>
        <w:t>我们有幸参加了</w:t>
      </w:r>
      <w:r w:rsidRPr="00F6299E">
        <w:rPr>
          <w:rFonts w:hint="eastAsia"/>
        </w:rPr>
        <w:t>CSSA</w:t>
      </w:r>
      <w:r w:rsidRPr="00F6299E">
        <w:rPr>
          <w:rFonts w:hint="eastAsia"/>
        </w:rPr>
        <w:t>与</w:t>
      </w:r>
      <w:r w:rsidRPr="00F6299E">
        <w:rPr>
          <w:rFonts w:hint="eastAsia"/>
        </w:rPr>
        <w:t>MCSA</w:t>
      </w:r>
      <w:r w:rsidRPr="00F6299E">
        <w:rPr>
          <w:rFonts w:hint="eastAsia"/>
        </w:rPr>
        <w:t>（中国大陆学生会）联合举办的年度康村好声音决赛，并担任大众评委，在一群年轻孩子快乐的歌声、舞影中度过了美妙的几小时。</w:t>
      </w:r>
    </w:p>
    <w:p w:rsidR="00400DB8" w:rsidRDefault="00400DB8"/>
    <w:p w:rsidR="00400DB8" w:rsidRDefault="004C400A">
      <w:r>
        <w:t>2</w:t>
      </w:r>
      <w:r>
        <w:t>，</w:t>
      </w:r>
      <w:r>
        <w:rPr>
          <w:rFonts w:hint="eastAsia"/>
        </w:rPr>
        <w:t>参加学生社团组织的活动。学生的社团活动丰富多彩，你可根据自己的喜好有选择的参加，感受来自世界各地的学子们丰富多彩的课外生活。一般在</w:t>
      </w:r>
      <w:r>
        <w:rPr>
          <w:rFonts w:hint="eastAsia"/>
        </w:rPr>
        <w:t>The Cornell Store</w:t>
      </w:r>
      <w:r>
        <w:rPr>
          <w:rFonts w:hint="eastAsia"/>
        </w:rPr>
        <w:t>前面有学生发放广告，亦可到校园网上查询。（如我们参加了复活节演唱会、参加了康奈尔首届“非诚勿扰”，还参加了品尝美食联谊会，一边品尝不同国家的特色美食，一边欣赏学生们精彩的文艺节目）。</w:t>
      </w:r>
    </w:p>
    <w:p w:rsidR="00400DB8" w:rsidRDefault="00400DB8"/>
    <w:p w:rsidR="00400DB8" w:rsidRDefault="004C400A">
      <w:r>
        <w:rPr>
          <w:rFonts w:hint="eastAsia"/>
        </w:rPr>
        <w:t>3</w:t>
      </w:r>
      <w:r>
        <w:rPr>
          <w:rFonts w:hint="eastAsia"/>
        </w:rPr>
        <w:t>，康奈尔大学的图书馆是开放式的，你可以到自己喜欢的图书馆选一临窗的位子，看书学习</w:t>
      </w:r>
      <w:r>
        <w:t>。</w:t>
      </w:r>
      <w:r>
        <w:rPr>
          <w:rFonts w:hint="eastAsia"/>
        </w:rPr>
        <w:t>推荐</w:t>
      </w:r>
      <w:r>
        <w:rPr>
          <w:rFonts w:hint="eastAsia"/>
        </w:rPr>
        <w:t>Olin Library</w:t>
      </w:r>
      <w:r>
        <w:rPr>
          <w:rFonts w:hint="eastAsia"/>
        </w:rPr>
        <w:t>和</w:t>
      </w:r>
      <w:r>
        <w:rPr>
          <w:rFonts w:hint="eastAsia"/>
        </w:rPr>
        <w:t>Urins Library</w:t>
      </w:r>
      <w:r>
        <w:rPr>
          <w:rFonts w:hint="eastAsia"/>
        </w:rPr>
        <w:t>，窗外的美景会使你心旷神怡，大大提高学习效率。不用担心看书忘记了时间，</w:t>
      </w:r>
      <w:r>
        <w:rPr>
          <w:rFonts w:hint="eastAsia"/>
        </w:rPr>
        <w:t>92</w:t>
      </w:r>
      <w:r>
        <w:rPr>
          <w:rFonts w:hint="eastAsia"/>
        </w:rPr>
        <w:t>路末班车是午夜</w:t>
      </w:r>
      <w:r>
        <w:rPr>
          <w:rFonts w:hint="eastAsia"/>
        </w:rPr>
        <w:t>12</w:t>
      </w:r>
      <w:r>
        <w:rPr>
          <w:rFonts w:hint="eastAsia"/>
        </w:rPr>
        <w:t>：</w:t>
      </w:r>
      <w:r>
        <w:rPr>
          <w:rFonts w:hint="eastAsia"/>
        </w:rPr>
        <w:t>00</w:t>
      </w:r>
      <w:r>
        <w:rPr>
          <w:rFonts w:hint="eastAsia"/>
        </w:rPr>
        <w:t>。</w:t>
      </w:r>
    </w:p>
    <w:p w:rsidR="00400DB8" w:rsidRDefault="00400DB8"/>
    <w:p w:rsidR="00400DB8" w:rsidRDefault="004C400A">
      <w:r>
        <w:rPr>
          <w:rFonts w:hint="eastAsia"/>
        </w:rPr>
        <w:t>4</w:t>
      </w:r>
      <w:r>
        <w:rPr>
          <w:rFonts w:hint="eastAsia"/>
        </w:rPr>
        <w:t>，</w:t>
      </w:r>
      <w:r>
        <w:rPr>
          <w:rFonts w:hint="eastAsia"/>
        </w:rPr>
        <w:t>DIY</w:t>
      </w:r>
      <w:r>
        <w:rPr>
          <w:rFonts w:hint="eastAsia"/>
        </w:rPr>
        <w:t>美食。</w:t>
      </w:r>
      <w:bookmarkStart w:id="49" w:name="OLE_LINK13"/>
      <w:bookmarkStart w:id="50" w:name="OLE_LINK14"/>
      <w:r>
        <w:t>M</w:t>
      </w:r>
      <w:r>
        <w:rPr>
          <w:rFonts w:hint="eastAsia"/>
        </w:rPr>
        <w:t>aplewood</w:t>
      </w:r>
      <w:bookmarkEnd w:id="49"/>
      <w:bookmarkEnd w:id="50"/>
      <w:r>
        <w:rPr>
          <w:rFonts w:hint="eastAsia"/>
        </w:rPr>
        <w:t>的厨房都有烤箱，可根据自己的喜好烤制各种美食。推荐</w:t>
      </w:r>
      <w:r>
        <w:rPr>
          <w:rFonts w:hint="eastAsia"/>
        </w:rPr>
        <w:t>DIY</w:t>
      </w:r>
      <w:r>
        <w:rPr>
          <w:rFonts w:hint="eastAsia"/>
        </w:rPr>
        <w:t>蛋糕，超市有卖制作各种口味蛋糕的面粉，根据包装说明制作即可，也可添加自己喜爱的干果，简单而美味。还可</w:t>
      </w:r>
      <w:r>
        <w:rPr>
          <w:rFonts w:hint="eastAsia"/>
        </w:rPr>
        <w:t>DIY</w:t>
      </w:r>
      <w:r>
        <w:rPr>
          <w:rFonts w:hint="eastAsia"/>
        </w:rPr>
        <w:t>各种披萨等。</w:t>
      </w:r>
    </w:p>
    <w:p w:rsidR="00400DB8" w:rsidRDefault="00400DB8"/>
    <w:p w:rsidR="00400DB8" w:rsidRDefault="004C400A">
      <w:r>
        <w:rPr>
          <w:rFonts w:hint="eastAsia"/>
        </w:rPr>
        <w:t>5</w:t>
      </w:r>
      <w:r>
        <w:t>，</w:t>
      </w:r>
      <w:r>
        <w:rPr>
          <w:rFonts w:hint="eastAsia"/>
        </w:rPr>
        <w:t>游公园。坐车到</w:t>
      </w:r>
      <w:r>
        <w:rPr>
          <w:rFonts w:hint="eastAsia"/>
        </w:rPr>
        <w:t>Ithaca Commons</w:t>
      </w:r>
      <w:r>
        <w:rPr>
          <w:rFonts w:hint="eastAsia"/>
        </w:rPr>
        <w:t>，换乘</w:t>
      </w:r>
      <w:r>
        <w:rPr>
          <w:rFonts w:hint="eastAsia"/>
        </w:rPr>
        <w:t>13</w:t>
      </w:r>
      <w:r>
        <w:rPr>
          <w:rFonts w:hint="eastAsia"/>
        </w:rPr>
        <w:t>路，在</w:t>
      </w:r>
      <w:bookmarkStart w:id="51" w:name="OLE_LINK8"/>
      <w:bookmarkStart w:id="52" w:name="OLE_LINK9"/>
      <w:r>
        <w:rPr>
          <w:rFonts w:hint="eastAsia"/>
        </w:rPr>
        <w:t>Stewart Park</w:t>
      </w:r>
      <w:bookmarkEnd w:id="51"/>
      <w:bookmarkEnd w:id="52"/>
      <w:r>
        <w:rPr>
          <w:rFonts w:hint="eastAsia"/>
        </w:rPr>
        <w:t>下车。</w:t>
      </w:r>
      <w:r>
        <w:rPr>
          <w:rFonts w:hint="eastAsia"/>
        </w:rPr>
        <w:t>Stewart Park</w:t>
      </w:r>
      <w:r>
        <w:rPr>
          <w:rFonts w:hint="eastAsia"/>
        </w:rPr>
        <w:t>与</w:t>
      </w:r>
      <w:r>
        <w:rPr>
          <w:rFonts w:hint="eastAsia"/>
        </w:rPr>
        <w:t>Cass Park</w:t>
      </w:r>
      <w:r>
        <w:rPr>
          <w:rFonts w:hint="eastAsia"/>
        </w:rPr>
        <w:t>相邻，您可在此尽情的享受原生态的湖光山色。还可以看到皮划艇爱好者在湖中训练。</w:t>
      </w:r>
    </w:p>
    <w:p w:rsidR="00400DB8" w:rsidRDefault="00400DB8"/>
    <w:p w:rsidR="00400DB8" w:rsidRDefault="004C400A">
      <w:r>
        <w:rPr>
          <w:rFonts w:hint="eastAsia"/>
        </w:rPr>
        <w:t>6</w:t>
      </w:r>
      <w:r>
        <w:rPr>
          <w:rFonts w:hint="eastAsia"/>
        </w:rPr>
        <w:t>，逛集市。</w:t>
      </w:r>
      <w:bookmarkStart w:id="53" w:name="OLE_LINK10"/>
      <w:bookmarkStart w:id="54" w:name="OLE_LINK11"/>
      <w:bookmarkStart w:id="55" w:name="OLE_LINK12"/>
      <w:r>
        <w:rPr>
          <w:rFonts w:hint="eastAsia"/>
        </w:rPr>
        <w:t>Ithaca</w:t>
      </w:r>
      <w:bookmarkEnd w:id="53"/>
      <w:bookmarkEnd w:id="54"/>
      <w:bookmarkEnd w:id="55"/>
      <w:r>
        <w:rPr>
          <w:rFonts w:hint="eastAsia"/>
        </w:rPr>
        <w:t xml:space="preserve"> Farmers Marke</w:t>
      </w:r>
      <w:r>
        <w:rPr>
          <w:rFonts w:hint="eastAsia"/>
        </w:rPr>
        <w:t>是当地著名的农贸市场，每逢周六、日，当地的百姓在此卖自家种的蔬菜、水果；自酿的果汁、葡萄酒；自制的奶酪、酸菜；现场制作的各种面包、披萨、小糕点及不同国家的风味小吃。还有工艺品、鲜花等。有时还会有民间艺人在此自弹自唱。买份小吃，听着乡村音乐，感受着地道的美国乡村百姓生活。在</w:t>
      </w:r>
      <w:r>
        <w:rPr>
          <w:rFonts w:hint="eastAsia"/>
        </w:rPr>
        <w:t>Commons</w:t>
      </w:r>
      <w:r>
        <w:rPr>
          <w:rFonts w:hint="eastAsia"/>
        </w:rPr>
        <w:t>坐</w:t>
      </w:r>
      <w:r>
        <w:rPr>
          <w:rFonts w:hint="eastAsia"/>
        </w:rPr>
        <w:t>13</w:t>
      </w:r>
      <w:r>
        <w:rPr>
          <w:rFonts w:hint="eastAsia"/>
        </w:rPr>
        <w:t>路到</w:t>
      </w:r>
      <w:r>
        <w:rPr>
          <w:rFonts w:hint="eastAsia"/>
        </w:rPr>
        <w:t>Aldi</w:t>
      </w:r>
      <w:r>
        <w:rPr>
          <w:rFonts w:hint="eastAsia"/>
        </w:rPr>
        <w:t>站下车，右转过铁路就可看到。</w:t>
      </w:r>
    </w:p>
    <w:p w:rsidR="00400DB8" w:rsidRDefault="004C400A">
      <w:r>
        <w:rPr>
          <w:rFonts w:hint="eastAsia"/>
        </w:rPr>
        <w:t xml:space="preserve">  </w:t>
      </w:r>
    </w:p>
    <w:p w:rsidR="00400DB8" w:rsidRDefault="004C400A">
      <w:r>
        <w:rPr>
          <w:rFonts w:hint="eastAsia"/>
        </w:rPr>
        <w:t>7</w:t>
      </w:r>
      <w:r>
        <w:rPr>
          <w:rFonts w:hint="eastAsia"/>
        </w:rPr>
        <w:t>，品酒。</w:t>
      </w:r>
      <w:r>
        <w:rPr>
          <w:rFonts w:hint="eastAsia"/>
        </w:rPr>
        <w:t>Ithaca</w:t>
      </w:r>
      <w:r>
        <w:rPr>
          <w:rFonts w:hint="eastAsia"/>
        </w:rPr>
        <w:t>盛产葡萄酒，在</w:t>
      </w:r>
      <w:r>
        <w:rPr>
          <w:rFonts w:hint="eastAsia"/>
        </w:rPr>
        <w:t>Cayuga Lake</w:t>
      </w:r>
      <w:r>
        <w:rPr>
          <w:rFonts w:hint="eastAsia"/>
        </w:rPr>
        <w:t>的西岸分布着许多酒庄。这些酒庄历史悠久，优雅别致，各具特色，自产自销，远近闻名。一般是</w:t>
      </w:r>
      <w:r>
        <w:rPr>
          <w:rFonts w:hint="eastAsia"/>
        </w:rPr>
        <w:t>2-3</w:t>
      </w:r>
      <w:r>
        <w:rPr>
          <w:rFonts w:hint="eastAsia"/>
        </w:rPr>
        <w:t>美元即可品</w:t>
      </w:r>
      <w:r>
        <w:rPr>
          <w:rFonts w:hint="eastAsia"/>
        </w:rPr>
        <w:t>6-8</w:t>
      </w:r>
      <w:r>
        <w:rPr>
          <w:rFonts w:hint="eastAsia"/>
        </w:rPr>
        <w:t>种口味的葡萄酒。一边品酒，主人一边给你介绍每种酒的不同特点及相关的品酒文化。离</w:t>
      </w:r>
      <w:r>
        <w:t>M</w:t>
      </w:r>
      <w:r>
        <w:rPr>
          <w:rFonts w:hint="eastAsia"/>
        </w:rPr>
        <w:t>aplewood</w:t>
      </w:r>
      <w:r>
        <w:rPr>
          <w:rFonts w:hint="eastAsia"/>
        </w:rPr>
        <w:t>最近的酒庄是</w:t>
      </w:r>
      <w:r>
        <w:rPr>
          <w:rFonts w:hint="eastAsia"/>
        </w:rPr>
        <w:t>SIX MILE CREEK VINEYARD</w:t>
      </w:r>
      <w:r>
        <w:rPr>
          <w:rFonts w:hint="eastAsia"/>
        </w:rPr>
        <w:t>，坐</w:t>
      </w:r>
      <w:r>
        <w:rPr>
          <w:rFonts w:hint="eastAsia"/>
        </w:rPr>
        <w:t>52</w:t>
      </w:r>
      <w:r>
        <w:rPr>
          <w:rFonts w:hint="eastAsia"/>
        </w:rPr>
        <w:t>路可直达（上车前一定要告诉司机你要在酒庄下车）。</w:t>
      </w:r>
    </w:p>
    <w:p w:rsidR="00400DB8" w:rsidRDefault="00400DB8"/>
    <w:p w:rsidR="00400DB8" w:rsidRDefault="004C400A">
      <w:r>
        <w:rPr>
          <w:rFonts w:hint="eastAsia"/>
        </w:rPr>
        <w:t>8</w:t>
      </w:r>
      <w:r>
        <w:rPr>
          <w:rFonts w:hint="eastAsia"/>
        </w:rPr>
        <w:t>，校园游，</w:t>
      </w:r>
      <w:r>
        <w:rPr>
          <w:rFonts w:hint="eastAsia"/>
        </w:rPr>
        <w:t>Ithaca</w:t>
      </w:r>
      <w:r>
        <w:rPr>
          <w:rFonts w:hint="eastAsia"/>
        </w:rPr>
        <w:t>最美的地方还是康奈尔大学校园。工作学习之余，信步走走，每一眼望去都是一幅幅精美的油画，值得去慢慢的欣赏和品味。</w:t>
      </w:r>
    </w:p>
    <w:p w:rsidR="00DB08BB" w:rsidRPr="00F6299E" w:rsidRDefault="00DB08BB">
      <w:r w:rsidRPr="00F6299E">
        <w:rPr>
          <w:rFonts w:hint="eastAsia"/>
        </w:rPr>
        <w:t>重点推荐</w:t>
      </w:r>
      <w:r w:rsidRPr="00F6299E">
        <w:rPr>
          <w:rFonts w:hint="eastAsia"/>
        </w:rPr>
        <w:t>Beebe Lake</w:t>
      </w:r>
      <w:r w:rsidRPr="00F6299E">
        <w:rPr>
          <w:rFonts w:hint="eastAsia"/>
        </w:rPr>
        <w:t>绕湖行，如果适逢秋季沿着湖边北侧走一圈，便可以欣赏绚烂的红叶、旖旎的水面以及清澈的蓝天和悠然的白云，让人恍如置身画中，忘了一切烦恼。</w:t>
      </w:r>
    </w:p>
    <w:p w:rsidR="00400DB8" w:rsidRPr="00F6299E" w:rsidRDefault="00400DB8"/>
    <w:p w:rsidR="00D308E5" w:rsidRPr="00F6299E" w:rsidRDefault="00AD6D1E">
      <w:r w:rsidRPr="00F6299E">
        <w:rPr>
          <w:rFonts w:hint="eastAsia"/>
        </w:rPr>
        <w:t>9</w:t>
      </w:r>
      <w:r w:rsidRPr="00F6299E">
        <w:rPr>
          <w:rFonts w:hint="eastAsia"/>
        </w:rPr>
        <w:t>，</w:t>
      </w:r>
      <w:r w:rsidR="00D308E5" w:rsidRPr="00F6299E">
        <w:rPr>
          <w:rFonts w:hint="eastAsia"/>
        </w:rPr>
        <w:t>看瀑布。伊城有许多瀑布，较近的像</w:t>
      </w:r>
      <w:r w:rsidR="00D308E5" w:rsidRPr="00F6299E">
        <w:rPr>
          <w:rFonts w:hint="eastAsia"/>
        </w:rPr>
        <w:t>Ithaca fall</w:t>
      </w:r>
      <w:r w:rsidR="00D308E5" w:rsidRPr="00F6299E">
        <w:rPr>
          <w:rFonts w:hint="eastAsia"/>
        </w:rPr>
        <w:t>、</w:t>
      </w:r>
      <w:r w:rsidR="00D308E5" w:rsidRPr="00F6299E">
        <w:rPr>
          <w:rFonts w:hint="eastAsia"/>
        </w:rPr>
        <w:t>Buttermilk fall</w:t>
      </w:r>
      <w:r w:rsidR="00D308E5" w:rsidRPr="00F6299E">
        <w:rPr>
          <w:rFonts w:hint="eastAsia"/>
        </w:rPr>
        <w:t>、</w:t>
      </w:r>
      <w:r w:rsidR="005D0956" w:rsidRPr="00F6299E">
        <w:rPr>
          <w:rFonts w:hint="eastAsia"/>
        </w:rPr>
        <w:t>Lucifer falls</w:t>
      </w:r>
      <w:r w:rsidR="005D0956" w:rsidRPr="00F6299E">
        <w:rPr>
          <w:rFonts w:hint="eastAsia"/>
        </w:rPr>
        <w:t>、</w:t>
      </w:r>
      <w:r w:rsidR="005D0956" w:rsidRPr="00F6299E">
        <w:rPr>
          <w:rFonts w:hint="eastAsia"/>
        </w:rPr>
        <w:t>Taughannock falls</w:t>
      </w:r>
      <w:r w:rsidR="005D0956" w:rsidRPr="00F6299E">
        <w:rPr>
          <w:rFonts w:hint="eastAsia"/>
        </w:rPr>
        <w:t>等，可以趁周末的时候去，瀑布旁边一般都有林间小道，欣赏美景的同时还可以锻炼身体。</w:t>
      </w:r>
    </w:p>
    <w:p w:rsidR="00DB08BB" w:rsidRPr="00F6299E" w:rsidRDefault="00DB08BB"/>
    <w:p w:rsidR="00DB08BB" w:rsidRPr="00F6299E" w:rsidRDefault="00DB08BB">
      <w:r w:rsidRPr="00F6299E">
        <w:rPr>
          <w:rFonts w:hint="eastAsia"/>
        </w:rPr>
        <w:t>10</w:t>
      </w:r>
      <w:r w:rsidRPr="00F6299E">
        <w:rPr>
          <w:rFonts w:hint="eastAsia"/>
        </w:rPr>
        <w:t>，推荐趁冬季来临之前去看康大的多个</w:t>
      </w:r>
      <w:r w:rsidRPr="00F6299E">
        <w:rPr>
          <w:rFonts w:hint="eastAsia"/>
        </w:rPr>
        <w:t>Plantations</w:t>
      </w:r>
      <w:r w:rsidRPr="00F6299E">
        <w:rPr>
          <w:rFonts w:hint="eastAsia"/>
        </w:rPr>
        <w:t>，植物品种繁多，各种花争奇斗艳，会让你心情大好。</w:t>
      </w:r>
    </w:p>
    <w:p w:rsidR="00D308E5" w:rsidRPr="00F6299E" w:rsidRDefault="00D308E5" w:rsidP="00DB08BB">
      <w:pPr>
        <w:ind w:firstLineChars="0" w:firstLine="0"/>
      </w:pPr>
    </w:p>
    <w:p w:rsidR="00AD6D1E" w:rsidRPr="00F6299E" w:rsidRDefault="00DB08BB">
      <w:r w:rsidRPr="00F6299E">
        <w:rPr>
          <w:rFonts w:hint="eastAsia"/>
        </w:rPr>
        <w:t>11</w:t>
      </w:r>
      <w:r w:rsidRPr="00F6299E">
        <w:rPr>
          <w:rFonts w:hint="eastAsia"/>
        </w:rPr>
        <w:t>，</w:t>
      </w:r>
      <w:r w:rsidR="00AD6D1E" w:rsidRPr="00F6299E">
        <w:rPr>
          <w:rFonts w:hint="eastAsia"/>
        </w:rPr>
        <w:t>每周日上午</w:t>
      </w:r>
      <w:r w:rsidR="00AD6D1E" w:rsidRPr="00F6299E">
        <w:rPr>
          <w:rFonts w:hint="eastAsia"/>
        </w:rPr>
        <w:t>10</w:t>
      </w:r>
      <w:r w:rsidR="00AD6D1E" w:rsidRPr="00F6299E">
        <w:rPr>
          <w:rFonts w:hint="eastAsia"/>
        </w:rPr>
        <w:t>：</w:t>
      </w:r>
      <w:r w:rsidR="00AD6D1E" w:rsidRPr="00F6299E">
        <w:rPr>
          <w:rFonts w:hint="eastAsia"/>
        </w:rPr>
        <w:t>30 Olin</w:t>
      </w:r>
      <w:r w:rsidR="00AD6D1E" w:rsidRPr="00F6299E">
        <w:rPr>
          <w:rFonts w:hint="eastAsia"/>
        </w:rPr>
        <w:t>图书馆旁边的</w:t>
      </w:r>
      <w:r w:rsidR="00AD6D1E" w:rsidRPr="00F6299E">
        <w:rPr>
          <w:rFonts w:hint="eastAsia"/>
        </w:rPr>
        <w:t xml:space="preserve">Sage </w:t>
      </w:r>
      <w:r w:rsidR="00AD6D1E" w:rsidRPr="00F6299E">
        <w:t>Chapel</w:t>
      </w:r>
      <w:r w:rsidR="00AD6D1E" w:rsidRPr="00F6299E">
        <w:rPr>
          <w:rFonts w:hint="eastAsia"/>
        </w:rPr>
        <w:t>有弥撒活动，仪式盛大，神圣庄</w:t>
      </w:r>
      <w:r w:rsidR="00AD6D1E" w:rsidRPr="00F6299E">
        <w:rPr>
          <w:rFonts w:hint="eastAsia"/>
        </w:rPr>
        <w:lastRenderedPageBreak/>
        <w:t>严，教徒虔诚，是个感受宗教文化的好机会。</w:t>
      </w:r>
    </w:p>
    <w:p w:rsidR="00AD6D1E" w:rsidRPr="00F6299E" w:rsidRDefault="00AD6D1E"/>
    <w:p w:rsidR="00DB08BB" w:rsidRPr="00F6299E" w:rsidRDefault="00DB08BB">
      <w:r w:rsidRPr="00F6299E">
        <w:rPr>
          <w:rFonts w:hint="eastAsia"/>
        </w:rPr>
        <w:t>12</w:t>
      </w:r>
      <w:r w:rsidRPr="00F6299E">
        <w:rPr>
          <w:rFonts w:hint="eastAsia"/>
        </w:rPr>
        <w:t>，如果你对胡适感兴趣，他曾在</w:t>
      </w:r>
      <w:r w:rsidRPr="00F6299E">
        <w:rPr>
          <w:rFonts w:hint="eastAsia"/>
        </w:rPr>
        <w:t>Oak Avenue 120</w:t>
      </w:r>
      <w:r w:rsidRPr="00F6299E">
        <w:rPr>
          <w:rFonts w:hint="eastAsia"/>
        </w:rPr>
        <w:t>住过一段时间，另外还有</w:t>
      </w:r>
      <w:r w:rsidRPr="00F6299E">
        <w:rPr>
          <w:rFonts w:hint="eastAsia"/>
        </w:rPr>
        <w:t>H</w:t>
      </w:r>
      <w:r w:rsidRPr="00F6299E">
        <w:t>i</w:t>
      </w:r>
      <w:r w:rsidRPr="00F6299E">
        <w:rPr>
          <w:rFonts w:hint="eastAsia"/>
        </w:rPr>
        <w:t>ghland Avenue 320</w:t>
      </w:r>
      <w:r w:rsidRPr="00F6299E">
        <w:rPr>
          <w:rFonts w:hint="eastAsia"/>
        </w:rPr>
        <w:t>及</w:t>
      </w:r>
      <w:r w:rsidRPr="00F6299E">
        <w:rPr>
          <w:rFonts w:hint="eastAsia"/>
        </w:rPr>
        <w:t>318</w:t>
      </w:r>
      <w:r w:rsidRPr="00F6299E">
        <w:rPr>
          <w:rFonts w:hint="eastAsia"/>
        </w:rPr>
        <w:t>，是他的好友韦莲司女士的住处，胡适当时也曾经常到访，且它们都在校园附近，有兴趣的话可以来个名人故居游。</w:t>
      </w:r>
    </w:p>
    <w:p w:rsidR="00400DB8" w:rsidRDefault="004C400A">
      <w:pPr>
        <w:pStyle w:val="Heading1"/>
        <w:ind w:firstLine="562"/>
      </w:pPr>
      <w:bookmarkStart w:id="56" w:name="_Toc371410049"/>
      <w:r>
        <w:rPr>
          <w:rStyle w:val="Heading1Char"/>
          <w:rFonts w:hint="eastAsia"/>
          <w:b/>
          <w:bCs/>
        </w:rPr>
        <w:t>八、其他事宜</w:t>
      </w:r>
      <w:r>
        <w:rPr>
          <w:rStyle w:val="Heading1Char"/>
          <w:b/>
          <w:bCs/>
        </w:rPr>
        <w:t xml:space="preserve"> (Other Information)</w:t>
      </w:r>
      <w:bookmarkEnd w:id="56"/>
    </w:p>
    <w:p w:rsidR="00400DB8" w:rsidRDefault="004C400A">
      <w:r>
        <w:rPr>
          <w:rFonts w:hint="eastAsia"/>
        </w:rPr>
        <w:t>如有其他未尽事宜也可参考</w:t>
      </w:r>
    </w:p>
    <w:p w:rsidR="00400DB8" w:rsidRDefault="004C400A">
      <w:pPr>
        <w:pStyle w:val="1"/>
        <w:numPr>
          <w:ilvl w:val="0"/>
          <w:numId w:val="1"/>
        </w:numPr>
        <w:ind w:firstLineChars="0"/>
        <w:rPr>
          <w:rStyle w:val="Hyperlink"/>
        </w:rPr>
      </w:pPr>
      <w:r>
        <w:rPr>
          <w:rFonts w:hint="eastAsia"/>
        </w:rPr>
        <w:t>康奈尔学生学者联合会：</w:t>
      </w:r>
      <w:r>
        <w:rPr>
          <w:rFonts w:hint="eastAsia"/>
        </w:rPr>
        <w:t xml:space="preserve"> </w:t>
      </w:r>
      <w:hyperlink r:id="rId13" w:history="1">
        <w:r>
          <w:rPr>
            <w:rStyle w:val="Hyperlink"/>
          </w:rPr>
          <w:t>http://www.cornellcssa.com/</w:t>
        </w:r>
      </w:hyperlink>
    </w:p>
    <w:p w:rsidR="00400DB8" w:rsidRDefault="004C400A">
      <w:pPr>
        <w:pStyle w:val="1"/>
        <w:numPr>
          <w:ilvl w:val="0"/>
          <w:numId w:val="1"/>
        </w:numPr>
        <w:ind w:firstLineChars="0"/>
        <w:rPr>
          <w:color w:val="0000FF"/>
          <w:u w:val="single"/>
        </w:rPr>
      </w:pPr>
      <w:r>
        <w:rPr>
          <w:rStyle w:val="Hyperlink"/>
          <w:u w:val="none"/>
        </w:rPr>
        <w:t>Living @ Cornell:</w:t>
      </w:r>
      <w:r>
        <w:rPr>
          <w:rStyle w:val="Hyperlink"/>
        </w:rPr>
        <w:t xml:space="preserve"> http://living.sas.cornell.edu/live/</w:t>
      </w:r>
    </w:p>
    <w:p w:rsidR="00400DB8" w:rsidRDefault="00400DB8">
      <w:pPr>
        <w:widowControl/>
        <w:ind w:firstLineChars="0" w:firstLine="0"/>
        <w:jc w:val="left"/>
        <w:rPr>
          <w:rStyle w:val="Heading1Char"/>
        </w:rPr>
      </w:pPr>
    </w:p>
    <w:p w:rsidR="00400DB8" w:rsidRDefault="004C400A">
      <w:pPr>
        <w:pStyle w:val="Heading1"/>
        <w:ind w:firstLine="562"/>
      </w:pPr>
      <w:bookmarkStart w:id="57" w:name="_Toc371410050"/>
      <w:r>
        <w:rPr>
          <w:rStyle w:val="Heading1Char"/>
          <w:rFonts w:hint="eastAsia"/>
          <w:b/>
          <w:bCs/>
        </w:rPr>
        <w:t>九、留言</w:t>
      </w:r>
      <w:r>
        <w:rPr>
          <w:rStyle w:val="Heading1Char"/>
          <w:b/>
          <w:bCs/>
        </w:rPr>
        <w:t xml:space="preserve"> (Memory Notes)</w:t>
      </w:r>
      <w:bookmarkEnd w:id="57"/>
    </w:p>
    <w:p w:rsidR="00400DB8" w:rsidRDefault="004C400A">
      <w:pPr>
        <w:pStyle w:val="1"/>
        <w:numPr>
          <w:ilvl w:val="0"/>
          <w:numId w:val="2"/>
        </w:numPr>
        <w:ind w:firstLineChars="0"/>
        <w:rPr>
          <w:i/>
        </w:rPr>
      </w:pPr>
      <w:r>
        <w:rPr>
          <w:rFonts w:hint="eastAsia"/>
          <w:i/>
        </w:rPr>
        <w:t>我最喜欢和国内的朋友一起去湖边野餐。自由，轻松。</w:t>
      </w:r>
      <w:r>
        <w:rPr>
          <w:rFonts w:hint="eastAsia"/>
          <w:i/>
        </w:rPr>
        <w:t xml:space="preserve"> </w:t>
      </w:r>
      <w:r>
        <w:rPr>
          <w:rFonts w:hint="eastAsia"/>
          <w:i/>
        </w:rPr>
        <w:t>有一回我们吃得太饱了，跑到对面的山里去散步。</w:t>
      </w:r>
      <w:r>
        <w:rPr>
          <w:rFonts w:hint="eastAsia"/>
          <w:i/>
        </w:rPr>
        <w:t xml:space="preserve"> </w:t>
      </w:r>
      <w:r>
        <w:rPr>
          <w:rFonts w:hint="eastAsia"/>
          <w:i/>
        </w:rPr>
        <w:t>本来那里有纽约州落差最高的瀑布。</w:t>
      </w:r>
      <w:r>
        <w:rPr>
          <w:rFonts w:hint="eastAsia"/>
          <w:i/>
        </w:rPr>
        <w:t xml:space="preserve"> </w:t>
      </w:r>
      <w:r>
        <w:rPr>
          <w:rFonts w:hint="eastAsia"/>
          <w:i/>
        </w:rPr>
        <w:t>可惜那年大旱，只有水龙头那么点水。</w:t>
      </w:r>
      <w:r>
        <w:rPr>
          <w:rFonts w:hint="eastAsia"/>
          <w:i/>
        </w:rPr>
        <w:t xml:space="preserve"> </w:t>
      </w:r>
      <w:r>
        <w:rPr>
          <w:rFonts w:hint="eastAsia"/>
          <w:i/>
        </w:rPr>
        <w:t>但是还是很开心。</w:t>
      </w:r>
      <w:r>
        <w:rPr>
          <w:rFonts w:hint="eastAsia"/>
          <w:i/>
        </w:rPr>
        <w:t xml:space="preserve"> </w:t>
      </w:r>
      <w:r>
        <w:rPr>
          <w:rFonts w:hint="eastAsia"/>
          <w:i/>
        </w:rPr>
        <w:t>～</w:t>
      </w:r>
      <w:r>
        <w:rPr>
          <w:i/>
        </w:rPr>
        <w:t xml:space="preserve"> </w:t>
      </w:r>
      <w:r>
        <w:rPr>
          <w:rFonts w:hint="eastAsia"/>
          <w:i/>
        </w:rPr>
        <w:t>李欣</w:t>
      </w:r>
      <w:r>
        <w:rPr>
          <w:i/>
        </w:rPr>
        <w:t xml:space="preserve"> </w:t>
      </w:r>
    </w:p>
    <w:p w:rsidR="00400DB8" w:rsidRDefault="004C400A">
      <w:pPr>
        <w:pStyle w:val="NormalWeb"/>
        <w:numPr>
          <w:ilvl w:val="0"/>
          <w:numId w:val="2"/>
        </w:numPr>
        <w:rPr>
          <w:i/>
          <w:sz w:val="21"/>
          <w:szCs w:val="21"/>
        </w:rPr>
      </w:pPr>
      <w:r>
        <w:rPr>
          <w:rFonts w:hint="eastAsia"/>
          <w:i/>
          <w:sz w:val="21"/>
          <w:szCs w:val="21"/>
        </w:rPr>
        <w:t>在Maplewood我们最开心的事就是和“家人”一起聊天、切磋厨艺、品尝各自国家的美食。一次我们向西班牙的Maria学做饼干，我们一边做、一边聊、一边烤，因为聊得太High，忘了时间，结果饼干烤糊了。墨西哥的Gabr大笑着问：你们做的是“巧克力”饼干吗？哈哈，我们这一家人，就是这样过日子的哈！～</w:t>
      </w:r>
      <w:r>
        <w:rPr>
          <w:i/>
          <w:sz w:val="21"/>
          <w:szCs w:val="21"/>
        </w:rPr>
        <w:t xml:space="preserve"> </w:t>
      </w:r>
      <w:r>
        <w:rPr>
          <w:rFonts w:hint="eastAsia"/>
          <w:i/>
          <w:sz w:val="21"/>
          <w:szCs w:val="21"/>
        </w:rPr>
        <w:t>曹丽、熊秀忠</w:t>
      </w:r>
    </w:p>
    <w:p w:rsidR="00400DB8" w:rsidRDefault="004C400A">
      <w:pPr>
        <w:pStyle w:val="NormalWeb"/>
        <w:numPr>
          <w:ilvl w:val="0"/>
          <w:numId w:val="2"/>
        </w:numPr>
        <w:rPr>
          <w:i/>
          <w:sz w:val="21"/>
          <w:szCs w:val="21"/>
        </w:rPr>
      </w:pPr>
      <w:r>
        <w:rPr>
          <w:rFonts w:hint="eastAsia"/>
          <w:i/>
          <w:sz w:val="21"/>
          <w:szCs w:val="21"/>
        </w:rPr>
        <w:t>一个周六，我们突发奇想，从Olin走路去Ithaca Mall,因为初来咋到，地方还不熟，走着走着感觉有些迷路了，只好找人问路，恰巧路边一处房子的主人在找她的猫，我们上前问她去Mall怎么走，她告诉我们后，马上说开车送我们去，我们一愣，还没确定自己是不是听正确时，她已招呼我们上她的车了，我们相互对视了一下上了她的车，她一路和我们交谈，不巧的是没走多远，前方在修路，已经有几辆车在等候了，她见此情景，决定绕路送我们，我们边说边聊一会就到了Mall，下车后她问我们什么时间可以逛完还要来接我们，我们已经非常不好意思了，赶紧对她说不用接，我急忙拿出一张名片递给她，希望有一天她能联系我，我愿回报她萍水相逢的帮助。~ 潘薇美女</w:t>
      </w:r>
    </w:p>
    <w:p w:rsidR="00CE32D0" w:rsidRPr="00F6299E" w:rsidRDefault="00591177">
      <w:pPr>
        <w:pStyle w:val="NormalWeb"/>
        <w:numPr>
          <w:ilvl w:val="0"/>
          <w:numId w:val="2"/>
        </w:numPr>
        <w:rPr>
          <w:i/>
          <w:sz w:val="21"/>
          <w:szCs w:val="21"/>
        </w:rPr>
      </w:pPr>
      <w:r w:rsidRPr="00F6299E">
        <w:rPr>
          <w:rFonts w:hint="eastAsia"/>
          <w:i/>
          <w:sz w:val="21"/>
          <w:szCs w:val="21"/>
        </w:rPr>
        <w:t>一天</w:t>
      </w:r>
      <w:r w:rsidR="00CE32D0" w:rsidRPr="00F6299E">
        <w:rPr>
          <w:rFonts w:hint="eastAsia"/>
          <w:i/>
          <w:sz w:val="21"/>
          <w:szCs w:val="21"/>
        </w:rPr>
        <w:t>晚上去看康奈尔大学迎接校友返校及橄榄球赛季到来的烟花和节目表演，回家时迷了路，遇到两位好心人，先是</w:t>
      </w:r>
      <w:r w:rsidR="00FF66B1" w:rsidRPr="00F6299E">
        <w:rPr>
          <w:rFonts w:hint="eastAsia"/>
          <w:i/>
          <w:sz w:val="21"/>
          <w:szCs w:val="21"/>
        </w:rPr>
        <w:t>手机上网搜google地图，告诉我们怎么走，之后看我们依旧茫然，便索性提出开车送我们回家。步行可能需要20多分钟，开车只用了5分钟便到公寓，那个感激之情呀！可惜木有问其姓名，Anyway,他们让初到异国他乡的我们倍感温馨，谢谢！~ 陈虹、张慧丽</w:t>
      </w:r>
    </w:p>
    <w:p w:rsidR="00400DB8" w:rsidRDefault="004C400A">
      <w:pPr>
        <w:pStyle w:val="Heading1"/>
        <w:ind w:firstLine="562"/>
      </w:pPr>
      <w:bookmarkStart w:id="58" w:name="_Toc371410051"/>
      <w:r>
        <w:rPr>
          <w:rFonts w:hint="eastAsia"/>
        </w:rPr>
        <w:t>版本记录</w:t>
      </w:r>
      <w:r>
        <w:t xml:space="preserve"> (Edition Notes)</w:t>
      </w:r>
      <w:bookmarkEnd w:id="58"/>
    </w:p>
    <w:p w:rsidR="00400DB8" w:rsidRDefault="00400DB8"/>
    <w:p w:rsidR="00400DB8" w:rsidRDefault="004C400A">
      <w:pPr>
        <w:pStyle w:val="1"/>
        <w:numPr>
          <w:ilvl w:val="0"/>
          <w:numId w:val="3"/>
        </w:numPr>
        <w:ind w:firstLineChars="0"/>
      </w:pPr>
      <w:r>
        <w:rPr>
          <w:rFonts w:hint="eastAsia"/>
        </w:rPr>
        <w:t>张丽静（</w:t>
      </w:r>
      <w:r>
        <w:t>Lijing Zhang, Beida</w:t>
      </w:r>
      <w:r>
        <w:rPr>
          <w:rFonts w:hint="eastAsia"/>
        </w:rPr>
        <w:t>）</w:t>
      </w:r>
      <w:r>
        <w:t xml:space="preserve">&amp; </w:t>
      </w:r>
      <w:r>
        <w:rPr>
          <w:rFonts w:hint="eastAsia"/>
        </w:rPr>
        <w:t>邓亮（</w:t>
      </w:r>
      <w:r>
        <w:t>Liang Deng</w:t>
      </w:r>
      <w:r>
        <w:rPr>
          <w:rFonts w:hint="eastAsia"/>
        </w:rPr>
        <w:t>，</w:t>
      </w:r>
      <w:r>
        <w:rPr>
          <w:rFonts w:hint="eastAsia"/>
        </w:rPr>
        <w:t xml:space="preserve"> Tsinghua</w:t>
      </w:r>
      <w:r>
        <w:rPr>
          <w:rFonts w:hint="eastAsia"/>
        </w:rPr>
        <w:t>）撰写于</w:t>
      </w:r>
      <w:r>
        <w:rPr>
          <w:rFonts w:hint="eastAsia"/>
        </w:rPr>
        <w:t>2012.12.14</w:t>
      </w:r>
    </w:p>
    <w:p w:rsidR="00400DB8" w:rsidRDefault="004C400A">
      <w:pPr>
        <w:pStyle w:val="1"/>
        <w:numPr>
          <w:ilvl w:val="0"/>
          <w:numId w:val="3"/>
        </w:numPr>
        <w:ind w:firstLineChars="0"/>
      </w:pPr>
      <w:r>
        <w:rPr>
          <w:rFonts w:hint="eastAsia"/>
        </w:rPr>
        <w:lastRenderedPageBreak/>
        <w:t>李欣（</w:t>
      </w:r>
      <w:r>
        <w:t>Xin Li, Cornell</w:t>
      </w:r>
      <w:r>
        <w:rPr>
          <w:rFonts w:hint="eastAsia"/>
        </w:rPr>
        <w:t>）修订于</w:t>
      </w:r>
      <w:r>
        <w:t xml:space="preserve"> 2012.12.17</w:t>
      </w:r>
    </w:p>
    <w:p w:rsidR="00400DB8" w:rsidRDefault="004C400A">
      <w:pPr>
        <w:pStyle w:val="1"/>
        <w:numPr>
          <w:ilvl w:val="0"/>
          <w:numId w:val="3"/>
        </w:numPr>
        <w:ind w:firstLineChars="0"/>
      </w:pPr>
      <w:r>
        <w:rPr>
          <w:rFonts w:hint="eastAsia"/>
        </w:rPr>
        <w:t>杨琳</w:t>
      </w:r>
      <w:r>
        <w:rPr>
          <w:rFonts w:hint="eastAsia"/>
        </w:rPr>
        <w:t xml:space="preserve"> </w:t>
      </w:r>
      <w:r>
        <w:rPr>
          <w:rFonts w:hint="eastAsia"/>
        </w:rPr>
        <w:t>（</w:t>
      </w:r>
      <w:r>
        <w:rPr>
          <w:rFonts w:hint="eastAsia"/>
        </w:rPr>
        <w:t>Yang Lin</w:t>
      </w:r>
      <w:r>
        <w:rPr>
          <w:rFonts w:hint="eastAsia"/>
        </w:rPr>
        <w:t>，</w:t>
      </w:r>
      <w:r>
        <w:rPr>
          <w:rFonts w:hint="eastAsia"/>
        </w:rPr>
        <w:t xml:space="preserve"> Chinese Academy of Sciences, National Science Library</w:t>
      </w:r>
      <w:r>
        <w:rPr>
          <w:rFonts w:hint="eastAsia"/>
        </w:rPr>
        <w:t>）于</w:t>
      </w:r>
      <w:r>
        <w:rPr>
          <w:rFonts w:hint="eastAsia"/>
        </w:rPr>
        <w:t>2013.4.14</w:t>
      </w:r>
      <w:r>
        <w:rPr>
          <w:rFonts w:hint="eastAsia"/>
        </w:rPr>
        <w:t>及</w:t>
      </w:r>
      <w:r>
        <w:rPr>
          <w:rFonts w:hint="eastAsia"/>
        </w:rPr>
        <w:t>2013</w:t>
      </w:r>
      <w:r>
        <w:t>.</w:t>
      </w:r>
      <w:r>
        <w:rPr>
          <w:rFonts w:hint="eastAsia"/>
        </w:rPr>
        <w:t xml:space="preserve">5.1. </w:t>
      </w:r>
      <w:r>
        <w:rPr>
          <w:rFonts w:hint="eastAsia"/>
        </w:rPr>
        <w:t>添加新内容</w:t>
      </w:r>
    </w:p>
    <w:p w:rsidR="00400DB8" w:rsidRDefault="004C400A">
      <w:pPr>
        <w:pStyle w:val="1"/>
        <w:numPr>
          <w:ilvl w:val="0"/>
          <w:numId w:val="3"/>
        </w:numPr>
        <w:ind w:firstLineChars="0"/>
      </w:pPr>
      <w:r>
        <w:rPr>
          <w:rFonts w:hint="eastAsia"/>
        </w:rPr>
        <w:t>曹丽、熊秀忠（</w:t>
      </w:r>
      <w:r>
        <w:rPr>
          <w:rFonts w:hint="eastAsia"/>
        </w:rPr>
        <w:t>Li Cao and Xiuzhong Xiong, Renmin</w:t>
      </w:r>
      <w:r>
        <w:rPr>
          <w:rFonts w:hint="eastAsia"/>
        </w:rPr>
        <w:t>）于</w:t>
      </w:r>
      <w:r>
        <w:rPr>
          <w:rFonts w:hint="eastAsia"/>
        </w:rPr>
        <w:t>2013.4.24</w:t>
      </w:r>
      <w:r>
        <w:t>, 5.15.</w:t>
      </w:r>
      <w:r>
        <w:rPr>
          <w:rFonts w:hint="eastAsia"/>
        </w:rPr>
        <w:t>添加新内容</w:t>
      </w:r>
    </w:p>
    <w:p w:rsidR="00400DB8" w:rsidRDefault="004C400A">
      <w:pPr>
        <w:pStyle w:val="1"/>
        <w:numPr>
          <w:ilvl w:val="0"/>
          <w:numId w:val="3"/>
        </w:numPr>
        <w:ind w:firstLineChars="0"/>
      </w:pPr>
      <w:r>
        <w:rPr>
          <w:rFonts w:hint="eastAsia"/>
        </w:rPr>
        <w:t>潘慰</w:t>
      </w:r>
      <w:r>
        <w:rPr>
          <w:rFonts w:hint="eastAsia"/>
        </w:rPr>
        <w:t xml:space="preserve"> </w:t>
      </w:r>
      <w:r>
        <w:rPr>
          <w:rFonts w:hint="eastAsia"/>
        </w:rPr>
        <w:t>（</w:t>
      </w:r>
      <w:r>
        <w:rPr>
          <w:rFonts w:hint="eastAsia"/>
        </w:rPr>
        <w:t>Wei</w:t>
      </w:r>
      <w:r>
        <w:t xml:space="preserve"> Pan, China Agricultural University Library</w:t>
      </w:r>
      <w:r>
        <w:rPr>
          <w:rFonts w:hint="eastAsia"/>
        </w:rPr>
        <w:t>）于</w:t>
      </w:r>
      <w:r>
        <w:rPr>
          <w:rFonts w:hint="eastAsia"/>
        </w:rPr>
        <w:t>2013</w:t>
      </w:r>
      <w:r>
        <w:t>.6.22.</w:t>
      </w:r>
      <w:r>
        <w:rPr>
          <w:rFonts w:hint="eastAsia"/>
        </w:rPr>
        <w:t>添加新内容</w:t>
      </w:r>
    </w:p>
    <w:p w:rsidR="00DB08BB" w:rsidRPr="00F6299E" w:rsidRDefault="00DB08BB">
      <w:pPr>
        <w:pStyle w:val="1"/>
        <w:numPr>
          <w:ilvl w:val="0"/>
          <w:numId w:val="3"/>
        </w:numPr>
        <w:ind w:firstLineChars="0"/>
      </w:pPr>
      <w:r w:rsidRPr="00F6299E">
        <w:rPr>
          <w:rFonts w:hint="eastAsia"/>
        </w:rPr>
        <w:t>陈虹</w:t>
      </w:r>
      <w:r w:rsidRPr="00F6299E">
        <w:rPr>
          <w:rFonts w:hint="eastAsia"/>
        </w:rPr>
        <w:t>(Hong Chen, Tsinghua)</w:t>
      </w:r>
      <w:r w:rsidRPr="00F6299E">
        <w:rPr>
          <w:rFonts w:hint="eastAsia"/>
        </w:rPr>
        <w:t>、张慧丽（</w:t>
      </w:r>
      <w:r w:rsidRPr="00F6299E">
        <w:rPr>
          <w:rFonts w:hint="eastAsia"/>
        </w:rPr>
        <w:t>Huili Zhang, Beida</w:t>
      </w:r>
      <w:r w:rsidRPr="00F6299E">
        <w:rPr>
          <w:rFonts w:hint="eastAsia"/>
        </w:rPr>
        <w:t>）于</w:t>
      </w:r>
      <w:r w:rsidRPr="00F6299E">
        <w:rPr>
          <w:rFonts w:hint="eastAsia"/>
        </w:rPr>
        <w:t>2013</w:t>
      </w:r>
      <w:r w:rsidRPr="00F6299E">
        <w:rPr>
          <w:rFonts w:hint="eastAsia"/>
        </w:rPr>
        <w:t>年</w:t>
      </w:r>
      <w:r w:rsidRPr="00F6299E">
        <w:rPr>
          <w:rFonts w:hint="eastAsia"/>
        </w:rPr>
        <w:t>10</w:t>
      </w:r>
      <w:r w:rsidRPr="00F6299E">
        <w:rPr>
          <w:rFonts w:hint="eastAsia"/>
        </w:rPr>
        <w:t>月</w:t>
      </w:r>
      <w:r w:rsidRPr="00F6299E">
        <w:rPr>
          <w:rFonts w:hint="eastAsia"/>
        </w:rPr>
        <w:t>28</w:t>
      </w:r>
      <w:r w:rsidRPr="00F6299E">
        <w:rPr>
          <w:rFonts w:hint="eastAsia"/>
        </w:rPr>
        <w:t>日添加</w:t>
      </w:r>
    </w:p>
    <w:p w:rsidR="00400DB8" w:rsidRDefault="00400DB8"/>
    <w:sectPr w:rsidR="00400DB8">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6649" w:rsidRDefault="00BC6649">
      <w:r>
        <w:separator/>
      </w:r>
    </w:p>
  </w:endnote>
  <w:endnote w:type="continuationSeparator" w:id="0">
    <w:p w:rsidR="00BC6649" w:rsidRDefault="00BC6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仿宋">
    <w:altName w:val="Arial Unicode MS"/>
    <w:charset w:val="86"/>
    <w:family w:val="modern"/>
    <w:pitch w:val="fixed"/>
    <w:sig w:usb0="00000000"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DB8" w:rsidRDefault="00400DB8">
    <w:pPr>
      <w:pStyle w:val="Footer"/>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DB8" w:rsidRDefault="004C400A">
    <w:pPr>
      <w:pStyle w:val="Footer"/>
      <w:pBdr>
        <w:top w:val="single" w:sz="4" w:space="1" w:color="D9D9D9"/>
      </w:pBdr>
      <w:ind w:firstLine="360"/>
      <w:rPr>
        <w:b/>
        <w:bCs/>
      </w:rPr>
    </w:pPr>
    <w:r>
      <w:fldChar w:fldCharType="begin"/>
    </w:r>
    <w:r>
      <w:instrText xml:space="preserve"> PAGE   \* MERGEFORMAT </w:instrText>
    </w:r>
    <w:r>
      <w:fldChar w:fldCharType="separate"/>
    </w:r>
    <w:r w:rsidR="00E9205A" w:rsidRPr="00E9205A">
      <w:rPr>
        <w:b/>
        <w:bCs/>
        <w:noProof/>
      </w:rPr>
      <w:t>1</w:t>
    </w:r>
    <w:r>
      <w:rPr>
        <w:b/>
        <w:bCs/>
      </w:rPr>
      <w:fldChar w:fldCharType="end"/>
    </w:r>
    <w:r>
      <w:rPr>
        <w:b/>
        <w:bCs/>
      </w:rPr>
      <w:t xml:space="preserve"> | </w:t>
    </w:r>
    <w:r>
      <w:rPr>
        <w:color w:val="7F7F7F"/>
        <w:spacing w:val="60"/>
      </w:rPr>
      <w:t>Page</w:t>
    </w:r>
  </w:p>
  <w:p w:rsidR="00400DB8" w:rsidRDefault="00400DB8">
    <w:pPr>
      <w:pStyle w:val="Footer"/>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DB8" w:rsidRDefault="00400DB8">
    <w:pPr>
      <w:pStyle w:val="Footer"/>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6649" w:rsidRDefault="00BC6649">
      <w:r>
        <w:separator/>
      </w:r>
    </w:p>
  </w:footnote>
  <w:footnote w:type="continuationSeparator" w:id="0">
    <w:p w:rsidR="00BC6649" w:rsidRDefault="00BC66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DB8" w:rsidRDefault="00400DB8">
    <w:pPr>
      <w:pStyle w:val="Heade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DB8" w:rsidRDefault="00400DB8">
    <w:pPr>
      <w:pStyle w:val="Heade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DB8" w:rsidRDefault="00400DB8">
    <w:pPr>
      <w:pStyle w:val="Heade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1E1EC0"/>
    <w:multiLevelType w:val="multilevel"/>
    <w:tmpl w:val="251E1EC0"/>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
    <w:nsid w:val="467F4936"/>
    <w:multiLevelType w:val="multilevel"/>
    <w:tmpl w:val="467F4936"/>
    <w:lvl w:ilvl="0">
      <w:start w:val="1"/>
      <w:numFmt w:val="bullet"/>
      <w:lvlText w:val=""/>
      <w:lvlJc w:val="left"/>
      <w:pPr>
        <w:ind w:left="1140" w:hanging="360"/>
      </w:pPr>
      <w:rPr>
        <w:rFonts w:ascii="Symbol" w:hAnsi="Symbol" w:hint="default"/>
      </w:rPr>
    </w:lvl>
    <w:lvl w:ilvl="1" w:tentative="1">
      <w:start w:val="1"/>
      <w:numFmt w:val="bullet"/>
      <w:lvlText w:val="o"/>
      <w:lvlJc w:val="left"/>
      <w:pPr>
        <w:ind w:left="1860" w:hanging="360"/>
      </w:pPr>
      <w:rPr>
        <w:rFonts w:ascii="Courier New" w:hAnsi="Courier New" w:cs="Courier New" w:hint="default"/>
      </w:rPr>
    </w:lvl>
    <w:lvl w:ilvl="2" w:tentative="1">
      <w:start w:val="1"/>
      <w:numFmt w:val="bullet"/>
      <w:lvlText w:val=""/>
      <w:lvlJc w:val="left"/>
      <w:pPr>
        <w:ind w:left="2580" w:hanging="360"/>
      </w:pPr>
      <w:rPr>
        <w:rFonts w:ascii="Wingdings" w:hAnsi="Wingdings" w:hint="default"/>
      </w:rPr>
    </w:lvl>
    <w:lvl w:ilvl="3" w:tentative="1">
      <w:start w:val="1"/>
      <w:numFmt w:val="bullet"/>
      <w:lvlText w:val=""/>
      <w:lvlJc w:val="left"/>
      <w:pPr>
        <w:ind w:left="3300" w:hanging="360"/>
      </w:pPr>
      <w:rPr>
        <w:rFonts w:ascii="Symbol" w:hAnsi="Symbol" w:hint="default"/>
      </w:rPr>
    </w:lvl>
    <w:lvl w:ilvl="4" w:tentative="1">
      <w:start w:val="1"/>
      <w:numFmt w:val="bullet"/>
      <w:lvlText w:val="o"/>
      <w:lvlJc w:val="left"/>
      <w:pPr>
        <w:ind w:left="4020" w:hanging="360"/>
      </w:pPr>
      <w:rPr>
        <w:rFonts w:ascii="Courier New" w:hAnsi="Courier New" w:cs="Courier New" w:hint="default"/>
      </w:rPr>
    </w:lvl>
    <w:lvl w:ilvl="5" w:tentative="1">
      <w:start w:val="1"/>
      <w:numFmt w:val="bullet"/>
      <w:lvlText w:val=""/>
      <w:lvlJc w:val="left"/>
      <w:pPr>
        <w:ind w:left="4740" w:hanging="360"/>
      </w:pPr>
      <w:rPr>
        <w:rFonts w:ascii="Wingdings" w:hAnsi="Wingdings" w:hint="default"/>
      </w:rPr>
    </w:lvl>
    <w:lvl w:ilvl="6" w:tentative="1">
      <w:start w:val="1"/>
      <w:numFmt w:val="bullet"/>
      <w:lvlText w:val=""/>
      <w:lvlJc w:val="left"/>
      <w:pPr>
        <w:ind w:left="5460" w:hanging="360"/>
      </w:pPr>
      <w:rPr>
        <w:rFonts w:ascii="Symbol" w:hAnsi="Symbol" w:hint="default"/>
      </w:rPr>
    </w:lvl>
    <w:lvl w:ilvl="7" w:tentative="1">
      <w:start w:val="1"/>
      <w:numFmt w:val="bullet"/>
      <w:lvlText w:val="o"/>
      <w:lvlJc w:val="left"/>
      <w:pPr>
        <w:ind w:left="6180" w:hanging="360"/>
      </w:pPr>
      <w:rPr>
        <w:rFonts w:ascii="Courier New" w:hAnsi="Courier New" w:cs="Courier New" w:hint="default"/>
      </w:rPr>
    </w:lvl>
    <w:lvl w:ilvl="8" w:tentative="1">
      <w:start w:val="1"/>
      <w:numFmt w:val="bullet"/>
      <w:lvlText w:val=""/>
      <w:lvlJc w:val="left"/>
      <w:pPr>
        <w:ind w:left="6900" w:hanging="360"/>
      </w:pPr>
      <w:rPr>
        <w:rFonts w:ascii="Wingdings" w:hAnsi="Wingdings" w:hint="default"/>
      </w:rPr>
    </w:lvl>
  </w:abstractNum>
  <w:abstractNum w:abstractNumId="2">
    <w:nsid w:val="511A13FF"/>
    <w:multiLevelType w:val="multilevel"/>
    <w:tmpl w:val="511A13FF"/>
    <w:lvl w:ilvl="0">
      <w:start w:val="1"/>
      <w:numFmt w:val="bullet"/>
      <w:lvlText w:val=""/>
      <w:lvlJc w:val="left"/>
      <w:pPr>
        <w:ind w:left="1140" w:hanging="360"/>
      </w:pPr>
      <w:rPr>
        <w:rFonts w:ascii="Symbol" w:hAnsi="Symbol" w:hint="default"/>
      </w:rPr>
    </w:lvl>
    <w:lvl w:ilvl="1" w:tentative="1">
      <w:start w:val="1"/>
      <w:numFmt w:val="bullet"/>
      <w:lvlText w:val="o"/>
      <w:lvlJc w:val="left"/>
      <w:pPr>
        <w:ind w:left="1860" w:hanging="360"/>
      </w:pPr>
      <w:rPr>
        <w:rFonts w:ascii="Courier New" w:hAnsi="Courier New" w:cs="Courier New" w:hint="default"/>
      </w:rPr>
    </w:lvl>
    <w:lvl w:ilvl="2" w:tentative="1">
      <w:start w:val="1"/>
      <w:numFmt w:val="bullet"/>
      <w:lvlText w:val=""/>
      <w:lvlJc w:val="left"/>
      <w:pPr>
        <w:ind w:left="2580" w:hanging="360"/>
      </w:pPr>
      <w:rPr>
        <w:rFonts w:ascii="Wingdings" w:hAnsi="Wingdings" w:hint="default"/>
      </w:rPr>
    </w:lvl>
    <w:lvl w:ilvl="3" w:tentative="1">
      <w:start w:val="1"/>
      <w:numFmt w:val="bullet"/>
      <w:lvlText w:val=""/>
      <w:lvlJc w:val="left"/>
      <w:pPr>
        <w:ind w:left="3300" w:hanging="360"/>
      </w:pPr>
      <w:rPr>
        <w:rFonts w:ascii="Symbol" w:hAnsi="Symbol" w:hint="default"/>
      </w:rPr>
    </w:lvl>
    <w:lvl w:ilvl="4" w:tentative="1">
      <w:start w:val="1"/>
      <w:numFmt w:val="bullet"/>
      <w:lvlText w:val="o"/>
      <w:lvlJc w:val="left"/>
      <w:pPr>
        <w:ind w:left="4020" w:hanging="360"/>
      </w:pPr>
      <w:rPr>
        <w:rFonts w:ascii="Courier New" w:hAnsi="Courier New" w:cs="Courier New" w:hint="default"/>
      </w:rPr>
    </w:lvl>
    <w:lvl w:ilvl="5" w:tentative="1">
      <w:start w:val="1"/>
      <w:numFmt w:val="bullet"/>
      <w:lvlText w:val=""/>
      <w:lvlJc w:val="left"/>
      <w:pPr>
        <w:ind w:left="4740" w:hanging="360"/>
      </w:pPr>
      <w:rPr>
        <w:rFonts w:ascii="Wingdings" w:hAnsi="Wingdings" w:hint="default"/>
      </w:rPr>
    </w:lvl>
    <w:lvl w:ilvl="6" w:tentative="1">
      <w:start w:val="1"/>
      <w:numFmt w:val="bullet"/>
      <w:lvlText w:val=""/>
      <w:lvlJc w:val="left"/>
      <w:pPr>
        <w:ind w:left="5460" w:hanging="360"/>
      </w:pPr>
      <w:rPr>
        <w:rFonts w:ascii="Symbol" w:hAnsi="Symbol" w:hint="default"/>
      </w:rPr>
    </w:lvl>
    <w:lvl w:ilvl="7" w:tentative="1">
      <w:start w:val="1"/>
      <w:numFmt w:val="bullet"/>
      <w:lvlText w:val="o"/>
      <w:lvlJc w:val="left"/>
      <w:pPr>
        <w:ind w:left="6180" w:hanging="360"/>
      </w:pPr>
      <w:rPr>
        <w:rFonts w:ascii="Courier New" w:hAnsi="Courier New" w:cs="Courier New" w:hint="default"/>
      </w:rPr>
    </w:lvl>
    <w:lvl w:ilvl="8" w:tentative="1">
      <w:start w:val="1"/>
      <w:numFmt w:val="bullet"/>
      <w:lvlText w:val=""/>
      <w:lvlJc w:val="left"/>
      <w:pPr>
        <w:ind w:left="690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00DB8"/>
    <w:rsid w:val="00033371"/>
    <w:rsid w:val="00210DA8"/>
    <w:rsid w:val="00400DB8"/>
    <w:rsid w:val="004C400A"/>
    <w:rsid w:val="00525344"/>
    <w:rsid w:val="00591177"/>
    <w:rsid w:val="005D0956"/>
    <w:rsid w:val="00722D1E"/>
    <w:rsid w:val="008B6BD4"/>
    <w:rsid w:val="00AD6D1E"/>
    <w:rsid w:val="00BC6649"/>
    <w:rsid w:val="00CE32D0"/>
    <w:rsid w:val="00D308E5"/>
    <w:rsid w:val="00DB08BB"/>
    <w:rsid w:val="00DC6BBE"/>
    <w:rsid w:val="00E9205A"/>
    <w:rsid w:val="00F6299E"/>
    <w:rsid w:val="00FF66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1F7F1BD7-C40D-4D43-858F-CD5E30BB8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9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ind w:firstLineChars="200" w:firstLine="420"/>
      <w:jc w:val="both"/>
    </w:pPr>
    <w:rPr>
      <w:kern w:val="2"/>
      <w:sz w:val="21"/>
      <w:szCs w:val="22"/>
    </w:rPr>
  </w:style>
  <w:style w:type="paragraph" w:styleId="Heading1">
    <w:name w:val="heading 1"/>
    <w:basedOn w:val="Normal"/>
    <w:next w:val="Normal"/>
    <w:link w:val="Heading1Char"/>
    <w:uiPriority w:val="9"/>
    <w:qFormat/>
    <w:pPr>
      <w:keepNext/>
      <w:keepLines/>
      <w:spacing w:before="480"/>
      <w:outlineLvl w:val="0"/>
    </w:pPr>
    <w:rPr>
      <w:rFonts w:ascii="Cambria" w:hAnsi="Cambria"/>
      <w:b/>
      <w:bCs/>
      <w:color w:val="365F9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Footer">
    <w:name w:val="footer"/>
    <w:basedOn w:val="Normal"/>
    <w:link w:val="FooterChar"/>
    <w:uiPriority w:val="99"/>
    <w:unhideWhenUsed/>
    <w:pPr>
      <w:tabs>
        <w:tab w:val="center" w:pos="4153"/>
        <w:tab w:val="right" w:pos="8306"/>
      </w:tabs>
      <w:snapToGrid w:val="0"/>
      <w:jc w:val="left"/>
    </w:pPr>
    <w:rPr>
      <w:sz w:val="18"/>
      <w:szCs w:val="18"/>
    </w:rPr>
  </w:style>
  <w:style w:type="paragraph" w:styleId="Header">
    <w:name w:val="header"/>
    <w:basedOn w:val="Normal"/>
    <w:link w:val="HeaderChar"/>
    <w:uiPriority w:val="99"/>
    <w:semiHidden/>
    <w:unhideWhenUsed/>
    <w:pPr>
      <w:pBdr>
        <w:bottom w:val="single" w:sz="6" w:space="1" w:color="auto"/>
      </w:pBdr>
      <w:tabs>
        <w:tab w:val="center" w:pos="4153"/>
        <w:tab w:val="right" w:pos="8306"/>
      </w:tabs>
      <w:snapToGrid w:val="0"/>
      <w:jc w:val="center"/>
    </w:pPr>
    <w:rPr>
      <w:sz w:val="18"/>
      <w:szCs w:val="18"/>
    </w:rPr>
  </w:style>
  <w:style w:type="paragraph" w:styleId="TOC1">
    <w:name w:val="toc 1"/>
    <w:basedOn w:val="Normal"/>
    <w:next w:val="Normal"/>
    <w:uiPriority w:val="39"/>
    <w:unhideWhenUsed/>
    <w:pPr>
      <w:spacing w:after="100"/>
    </w:pPr>
  </w:style>
  <w:style w:type="paragraph" w:styleId="NormalWeb">
    <w:name w:val="Normal (Web)"/>
    <w:basedOn w:val="Normal"/>
    <w:uiPriority w:val="99"/>
    <w:unhideWhenUsed/>
    <w:pPr>
      <w:widowControl/>
      <w:spacing w:before="100" w:beforeAutospacing="1" w:after="100" w:afterAutospacing="1"/>
      <w:ind w:firstLineChars="0" w:firstLine="0"/>
      <w:jc w:val="left"/>
    </w:pPr>
    <w:rPr>
      <w:rFonts w:ascii="SimSun" w:hAnsi="SimSun" w:cs="SimSun"/>
      <w:kern w:val="0"/>
      <w:sz w:val="24"/>
      <w:szCs w:val="24"/>
    </w:rPr>
  </w:style>
  <w:style w:type="paragraph" w:styleId="Title">
    <w:name w:val="Title"/>
    <w:basedOn w:val="Normal"/>
    <w:next w:val="Normal"/>
    <w:link w:val="TitleChar"/>
    <w:uiPriority w:val="10"/>
    <w:qFormat/>
    <w:pPr>
      <w:pBdr>
        <w:bottom w:val="single" w:sz="8" w:space="4" w:color="4F81BD"/>
      </w:pBdr>
      <w:spacing w:after="300"/>
      <w:contextualSpacing/>
    </w:pPr>
    <w:rPr>
      <w:rFonts w:ascii="Cambria" w:hAnsi="Cambria"/>
      <w:color w:val="16365C"/>
      <w:spacing w:val="5"/>
      <w:kern w:val="28"/>
      <w:sz w:val="52"/>
      <w:szCs w:val="52"/>
    </w:rPr>
  </w:style>
  <w:style w:type="character" w:styleId="FollowedHyperlink">
    <w:name w:val="FollowedHyperlink"/>
    <w:uiPriority w:val="99"/>
    <w:semiHidden/>
    <w:unhideWhenUsed/>
    <w:rPr>
      <w:color w:val="800080"/>
      <w:u w:val="single"/>
    </w:rPr>
  </w:style>
  <w:style w:type="character" w:styleId="Hyperlink">
    <w:name w:val="Hyperlink"/>
    <w:uiPriority w:val="99"/>
    <w:unhideWhenUsed/>
    <w:rPr>
      <w:color w:val="0000FF"/>
      <w:u w:val="single"/>
    </w:rPr>
  </w:style>
  <w:style w:type="paragraph" w:customStyle="1" w:styleId="1">
    <w:name w:val="列出段落1"/>
    <w:basedOn w:val="Normal"/>
    <w:uiPriority w:val="34"/>
    <w:qFormat/>
  </w:style>
  <w:style w:type="paragraph" w:customStyle="1" w:styleId="TOC10">
    <w:name w:val="TOC 标题1"/>
    <w:basedOn w:val="Heading1"/>
    <w:next w:val="Normal"/>
    <w:uiPriority w:val="39"/>
    <w:semiHidden/>
    <w:unhideWhenUsed/>
    <w:qFormat/>
    <w:pPr>
      <w:widowControl/>
      <w:spacing w:line="276" w:lineRule="auto"/>
      <w:ind w:firstLineChars="0" w:firstLine="0"/>
      <w:jc w:val="left"/>
      <w:outlineLvl w:val="9"/>
    </w:pPr>
    <w:rPr>
      <w:kern w:val="0"/>
      <w:lang w:eastAsia="ja-JP"/>
    </w:rPr>
  </w:style>
  <w:style w:type="character" w:customStyle="1" w:styleId="HeaderChar">
    <w:name w:val="Header Char"/>
    <w:link w:val="Header"/>
    <w:uiPriority w:val="99"/>
    <w:rPr>
      <w:sz w:val="18"/>
      <w:szCs w:val="18"/>
    </w:rPr>
  </w:style>
  <w:style w:type="character" w:customStyle="1" w:styleId="FooterChar">
    <w:name w:val="Footer Char"/>
    <w:link w:val="Footer"/>
    <w:uiPriority w:val="99"/>
    <w:rPr>
      <w:sz w:val="18"/>
      <w:szCs w:val="18"/>
    </w:rPr>
  </w:style>
  <w:style w:type="character" w:customStyle="1" w:styleId="BalloonTextChar">
    <w:name w:val="Balloon Text Char"/>
    <w:link w:val="BalloonText"/>
    <w:uiPriority w:val="99"/>
    <w:rPr>
      <w:rFonts w:ascii="Tahoma" w:hAnsi="Tahoma" w:cs="Tahoma"/>
      <w:sz w:val="16"/>
      <w:szCs w:val="16"/>
    </w:rPr>
  </w:style>
  <w:style w:type="character" w:customStyle="1" w:styleId="TitleChar">
    <w:name w:val="Title Char"/>
    <w:link w:val="Title"/>
    <w:uiPriority w:val="10"/>
    <w:rPr>
      <w:rFonts w:ascii="Cambria" w:hAnsi="Cambria"/>
      <w:color w:val="16365C"/>
      <w:spacing w:val="5"/>
      <w:kern w:val="28"/>
      <w:sz w:val="52"/>
      <w:szCs w:val="52"/>
    </w:rPr>
  </w:style>
  <w:style w:type="character" w:customStyle="1" w:styleId="Heading1Char">
    <w:name w:val="Heading 1 Char"/>
    <w:link w:val="Heading1"/>
    <w:uiPriority w:val="9"/>
    <w:rPr>
      <w:rFonts w:ascii="Cambria" w:hAnsi="Cambria"/>
      <w:b/>
      <w:bCs/>
      <w:color w:val="365F9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Staff\Desktop\&#24247;&#22856;&#23572;&#22823;&#23398;&#30340;&#29983;&#27963;&#24314;&#35758;%20rev%2020131028%20.docx" TargetMode="External"/><Relationship Id="rId13" Type="http://schemas.openxmlformats.org/officeDocument/2006/relationships/hyperlink" Target="http://www.cornellcssa.com/"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package" Target="embeddings/Microsoft_Word_Document1.docx"/><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tcat.nextinsight.com/routes.php?mrnid=426" TargetMode="External"/><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Pages>
  <Words>1315</Words>
  <Characters>7500</Characters>
  <Application>Microsoft Office Word</Application>
  <DocSecurity>0</DocSecurity>
  <Lines>62</Lines>
  <Paragraphs>17</Paragraphs>
  <ScaleCrop>false</ScaleCrop>
  <Company>Cornell University</Company>
  <LinksUpToDate>false</LinksUpToDate>
  <CharactersWithSpaces>8798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康奈尔大学的生活建议</dc:title>
  <dc:creator>dengliang</dc:creator>
  <cp:lastModifiedBy>Xin Li</cp:lastModifiedBy>
  <cp:revision>18</cp:revision>
  <dcterms:created xsi:type="dcterms:W3CDTF">2013-06-24T16:18:00Z</dcterms:created>
  <dcterms:modified xsi:type="dcterms:W3CDTF">2014-01-31T22:51:00Z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2052-9.1.0.4369</vt:lpwstr>
  </property>
</Properties>
</file>