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80" w:rsidRPr="00A35DB5" w:rsidRDefault="00A35DB5">
      <w:pPr>
        <w:rPr>
          <w:rFonts w:ascii="Times New Roman" w:hAnsi="Times New Roman" w:cs="Times New Roman"/>
          <w:b/>
          <w:sz w:val="24"/>
        </w:rPr>
      </w:pPr>
      <w:r w:rsidRPr="00A35DB5">
        <w:rPr>
          <w:rFonts w:ascii="Times New Roman" w:hAnsi="Times New Roman" w:cs="Times New Roman"/>
          <w:b/>
          <w:sz w:val="24"/>
        </w:rPr>
        <w:t>Collaborations</w:t>
      </w:r>
    </w:p>
    <w:p w:rsidR="00A35DB5" w:rsidRPr="00A35DB5" w:rsidRDefault="00A35DB5" w:rsidP="00A35D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With other librarians to consult as students</w:t>
      </w:r>
    </w:p>
    <w:p w:rsidR="00A35DB5" w:rsidRPr="00A35DB5" w:rsidRDefault="00A35DB5" w:rsidP="00A35D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Train TAs (collaborate triage)</w:t>
      </w:r>
    </w:p>
    <w:p w:rsidR="00A35DB5" w:rsidRPr="00A35DB5" w:rsidRDefault="00A35DB5" w:rsidP="00A35D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Use existing resources, example: workshops in other libraries</w:t>
      </w:r>
    </w:p>
    <w:p w:rsidR="00A35DB5" w:rsidRPr="00A35DB5" w:rsidRDefault="00A35DB5" w:rsidP="00A35DB5">
      <w:pPr>
        <w:rPr>
          <w:rFonts w:ascii="Times New Roman" w:hAnsi="Times New Roman" w:cs="Times New Roman"/>
          <w:b/>
          <w:sz w:val="24"/>
        </w:rPr>
      </w:pPr>
      <w:r w:rsidRPr="00A35DB5">
        <w:rPr>
          <w:rFonts w:ascii="Times New Roman" w:hAnsi="Times New Roman" w:cs="Times New Roman"/>
          <w:b/>
          <w:sz w:val="24"/>
        </w:rPr>
        <w:t>Good Ideas</w:t>
      </w:r>
    </w:p>
    <w:p w:rsidR="00A35DB5" w:rsidRPr="00A35DB5" w:rsidRDefault="00A35DB5" w:rsidP="00A35D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Activity to incorporate background sources</w:t>
      </w:r>
    </w:p>
    <w:p w:rsidR="00A35DB5" w:rsidRPr="00A35DB5" w:rsidRDefault="00A35DB5" w:rsidP="00A35D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 xml:space="preserve">Scheduling consultations; </w:t>
      </w:r>
      <w:r w:rsidRPr="00A35DB5">
        <w:rPr>
          <w:rFonts w:ascii="Times New Roman" w:hAnsi="Times New Roman" w:cs="Times New Roman"/>
          <w:sz w:val="24"/>
          <w:u w:val="single"/>
        </w:rPr>
        <w:t>schedule once</w:t>
      </w:r>
    </w:p>
    <w:p w:rsidR="00A35DB5" w:rsidRPr="00A35DB5" w:rsidRDefault="00A35DB5" w:rsidP="00A35D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Office hours</w:t>
      </w:r>
    </w:p>
    <w:p w:rsidR="00A35DB5" w:rsidRPr="00A35DB5" w:rsidRDefault="00A35DB5" w:rsidP="00A35D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Asynchronous “office hours” via wiki</w:t>
      </w:r>
    </w:p>
    <w:p w:rsidR="00A35DB5" w:rsidRPr="00A35DB5" w:rsidRDefault="00A35DB5" w:rsidP="00A35DB5">
      <w:pPr>
        <w:rPr>
          <w:rFonts w:ascii="Times New Roman" w:hAnsi="Times New Roman" w:cs="Times New Roman"/>
          <w:b/>
          <w:sz w:val="24"/>
        </w:rPr>
      </w:pPr>
      <w:r w:rsidRPr="00A35DB5">
        <w:rPr>
          <w:rFonts w:ascii="Times New Roman" w:hAnsi="Times New Roman" w:cs="Times New Roman"/>
          <w:b/>
          <w:sz w:val="24"/>
        </w:rPr>
        <w:t>Challenges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Engaging students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Engaging faculty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Diversity of level and subject (major)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Creating examples and dealing with real world challenges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Helping students define a topic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Pushing material to before or after- students not getting it?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How do we know if we’re successful?</w:t>
      </w:r>
    </w:p>
    <w:p w:rsidR="00A35DB5" w:rsidRPr="00A35DB5" w:rsidRDefault="00A35DB5" w:rsidP="00A35D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Big classes</w:t>
      </w:r>
    </w:p>
    <w:p w:rsidR="00A35DB5" w:rsidRPr="00A35DB5" w:rsidRDefault="00A35DB5" w:rsidP="00A35DB5">
      <w:pPr>
        <w:rPr>
          <w:rFonts w:ascii="Times New Roman" w:hAnsi="Times New Roman" w:cs="Times New Roman"/>
          <w:b/>
          <w:sz w:val="24"/>
        </w:rPr>
      </w:pPr>
      <w:r w:rsidRPr="00A35DB5">
        <w:rPr>
          <w:rFonts w:ascii="Times New Roman" w:hAnsi="Times New Roman" w:cs="Times New Roman"/>
          <w:b/>
          <w:sz w:val="24"/>
        </w:rPr>
        <w:t>Successes Good Ideas</w:t>
      </w:r>
    </w:p>
    <w:p w:rsidR="00A35DB5" w:rsidRPr="00A35DB5" w:rsidRDefault="00A35DB5" w:rsidP="00A35D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Try flipped classroom approach</w:t>
      </w:r>
    </w:p>
    <w:p w:rsidR="00A35DB5" w:rsidRPr="00A35DB5" w:rsidRDefault="00A35DB5" w:rsidP="00A35D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Say “no” if request does not likely lead to successful class</w:t>
      </w:r>
    </w:p>
    <w:p w:rsidR="00A35DB5" w:rsidRPr="00A35DB5" w:rsidRDefault="00A35DB5" w:rsidP="00A35D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35DB5">
        <w:rPr>
          <w:rFonts w:ascii="Times New Roman" w:hAnsi="Times New Roman" w:cs="Times New Roman"/>
          <w:sz w:val="24"/>
        </w:rPr>
        <w:t>Get help!</w:t>
      </w:r>
    </w:p>
    <w:sectPr w:rsidR="00A35DB5" w:rsidRPr="00A35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25131"/>
    <w:multiLevelType w:val="hybridMultilevel"/>
    <w:tmpl w:val="F300C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F10E0"/>
    <w:multiLevelType w:val="hybridMultilevel"/>
    <w:tmpl w:val="3AB81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D3DB1"/>
    <w:multiLevelType w:val="hybridMultilevel"/>
    <w:tmpl w:val="EC9E2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92377"/>
    <w:multiLevelType w:val="hybridMultilevel"/>
    <w:tmpl w:val="8A6C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B5"/>
    <w:rsid w:val="003F4180"/>
    <w:rsid w:val="00A35DB5"/>
    <w:rsid w:val="00B24946"/>
    <w:rsid w:val="00F9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DSSupport</dc:creator>
  <cp:keywords/>
  <dc:description/>
  <cp:lastModifiedBy/>
  <cp:revision>1</cp:revision>
  <dcterms:created xsi:type="dcterms:W3CDTF">2013-01-24T14:35:00Z</dcterms:created>
</cp:coreProperties>
</file>