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70" w:type="dxa"/>
        <w:tblInd w:w="-61" w:type="dxa"/>
        <w:tblBorders>
          <w:top w:val="single" w:sz="4" w:space="0" w:color="D9D9D9" w:themeColor="background1" w:themeShade="D9"/>
          <w:bottom w:val="single" w:sz="4" w:space="0" w:color="D9D9D9" w:themeColor="background1" w:themeShade="D9"/>
          <w:insideH w:val="single" w:sz="6" w:space="0" w:color="D9D9D9" w:themeColor="background1" w:themeShade="D9"/>
          <w:insideV w:val="single" w:sz="6" w:space="0" w:color="D9D9D9" w:themeColor="background1" w:themeShade="D9"/>
        </w:tblBorders>
        <w:tblCellMar>
          <w:top w:w="22" w:type="dxa"/>
          <w:left w:w="58" w:type="dxa"/>
          <w:bottom w:w="22" w:type="dxa"/>
          <w:right w:w="58" w:type="dxa"/>
        </w:tblCellMar>
        <w:tblLook w:val="04A0" w:firstRow="1" w:lastRow="0" w:firstColumn="1" w:lastColumn="0" w:noHBand="0" w:noVBand="1"/>
      </w:tblPr>
      <w:tblGrid>
        <w:gridCol w:w="270"/>
        <w:gridCol w:w="9000"/>
        <w:gridCol w:w="1800"/>
      </w:tblGrid>
      <w:tr w:rsidR="00823089" w:rsidRPr="00634B90" w14:paraId="3A87226E" w14:textId="77777777" w:rsidTr="00293146">
        <w:trPr>
          <w:trHeight w:val="108"/>
          <w:tblHeader/>
        </w:trPr>
        <w:tc>
          <w:tcPr>
            <w:tcW w:w="270" w:type="dxa"/>
            <w:tcBorders>
              <w:top w:val="nil"/>
              <w:bottom w:val="nil"/>
              <w:right w:val="nil"/>
            </w:tcBorders>
            <w:shd w:val="clear" w:color="auto" w:fill="948A54" w:themeFill="background2" w:themeFillShade="80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9460B25" w14:textId="77777777" w:rsidR="00823089" w:rsidRPr="008161A3" w:rsidRDefault="00823089" w:rsidP="00B40573">
            <w:pPr>
              <w:pStyle w:val="SectionHeading"/>
              <w:rPr>
                <w:sz w:val="12"/>
                <w:szCs w:val="12"/>
              </w:rPr>
            </w:pPr>
          </w:p>
        </w:tc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6F2663AE" w14:textId="77777777" w:rsidR="00823089" w:rsidRPr="00634B90" w:rsidRDefault="00823089" w:rsidP="00AB320E">
            <w:pPr>
              <w:pStyle w:val="SectionHeading"/>
            </w:pPr>
            <w:r>
              <w:t>SUMMARY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</w:tcBorders>
            <w:shd w:val="clear" w:color="auto" w:fill="DDD9C3" w:themeFill="background2" w:themeFillShade="E6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2ECAF0DD" w14:textId="77777777" w:rsidR="00823089" w:rsidRPr="00634B90" w:rsidRDefault="00823089" w:rsidP="00823089">
            <w:pPr>
              <w:pStyle w:val="SectionHeading"/>
            </w:pPr>
            <w:r>
              <w:t>FORECAST</w:t>
            </w:r>
          </w:p>
        </w:tc>
      </w:tr>
    </w:tbl>
    <w:tbl>
      <w:tblPr>
        <w:tblStyle w:val="TableGrid"/>
        <w:tblW w:w="11041" w:type="dxa"/>
        <w:tblInd w:w="-32" w:type="dxa"/>
        <w:tblBorders>
          <w:top w:val="single" w:sz="2" w:space="0" w:color="D9D9D9" w:themeColor="background1" w:themeShade="D9"/>
          <w:left w:val="single" w:sz="2" w:space="0" w:color="D9D9D9" w:themeColor="background1" w:themeShade="D9"/>
          <w:bottom w:val="single" w:sz="2" w:space="0" w:color="D9D9D9" w:themeColor="background1" w:themeShade="D9"/>
          <w:right w:val="single" w:sz="2" w:space="0" w:color="D9D9D9" w:themeColor="background1" w:themeShade="D9"/>
          <w:insideH w:val="single" w:sz="2" w:space="0" w:color="D9D9D9" w:themeColor="background1" w:themeShade="D9"/>
          <w:insideV w:val="single" w:sz="2" w:space="0" w:color="D9D9D9" w:themeColor="background1" w:themeShade="D9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11041"/>
      </w:tblGrid>
      <w:tr w:rsidR="00B37C63" w14:paraId="056337D7" w14:textId="77777777" w:rsidTr="00E64A62">
        <w:trPr>
          <w:trHeight w:val="369"/>
        </w:trPr>
        <w:tc>
          <w:tcPr>
            <w:tcW w:w="11041" w:type="dxa"/>
            <w:tcBorders>
              <w:top w:val="nil"/>
              <w:left w:val="nil"/>
              <w:right w:val="nil"/>
            </w:tcBorders>
          </w:tcPr>
          <w:tbl>
            <w:tblPr>
              <w:tblStyle w:val="TableGrid"/>
              <w:tblpPr w:leftFromText="187" w:rightFromText="187" w:vertAnchor="text" w:tblpXSpec="right" w:tblpY="1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top w:w="29" w:type="dxa"/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7"/>
              <w:gridCol w:w="360"/>
              <w:gridCol w:w="665"/>
            </w:tblGrid>
            <w:tr w:rsidR="00F1478C" w14:paraId="6613E0A6" w14:textId="77777777" w:rsidTr="00823089">
              <w:tc>
                <w:tcPr>
                  <w:tcW w:w="630" w:type="dxa"/>
                  <w:vAlign w:val="center"/>
                </w:tcPr>
                <w:p w14:paraId="6D40AF20" w14:textId="77777777" w:rsidR="00F1478C" w:rsidRPr="00F1478C" w:rsidRDefault="00F1478C" w:rsidP="00B70DE4">
                  <w:pPr>
                    <w:pStyle w:val="StatusYellow"/>
                  </w:pPr>
                  <w:r>
                    <w:t>NOW</w:t>
                  </w:r>
                </w:p>
              </w:tc>
              <w:tc>
                <w:tcPr>
                  <w:tcW w:w="360" w:type="dxa"/>
                  <w:vAlign w:val="center"/>
                </w:tcPr>
                <w:p w14:paraId="658B3E4E" w14:textId="77777777" w:rsidR="00F1478C" w:rsidRDefault="00F1478C" w:rsidP="00F1478C">
                  <w:pPr>
                    <w:pStyle w:val="Item"/>
                    <w:jc w:val="center"/>
                  </w:pPr>
                  <w:r w:rsidRPr="008F3D70">
                    <w:rPr>
                      <w:b/>
                      <w:color w:val="002060"/>
                      <w:sz w:val="24"/>
                      <w:szCs w:val="24"/>
                    </w:rPr>
                    <w:sym w:font="Wingdings" w:char="F0E8"/>
                  </w:r>
                </w:p>
              </w:tc>
              <w:tc>
                <w:tcPr>
                  <w:tcW w:w="665" w:type="dxa"/>
                  <w:vAlign w:val="center"/>
                </w:tcPr>
                <w:p w14:paraId="29E234E4" w14:textId="77777777" w:rsidR="00F1478C" w:rsidRDefault="00F1478C" w:rsidP="00B70DE4">
                  <w:pPr>
                    <w:pStyle w:val="StatusYellow"/>
                  </w:pPr>
                  <w:r>
                    <w:t>NEXT</w:t>
                  </w:r>
                </w:p>
              </w:tc>
            </w:tr>
          </w:tbl>
          <w:p w14:paraId="239E27A2" w14:textId="65183B5A" w:rsidR="00E64A62" w:rsidRDefault="00E61243" w:rsidP="00155934">
            <w:pPr>
              <w:pStyle w:val="Item"/>
            </w:pPr>
            <w:r>
              <w:t xml:space="preserve">This Project </w:t>
            </w:r>
            <w:r w:rsidR="008D0715">
              <w:t xml:space="preserve">is tasked with providing Academic Technology and Video Collaboration solutions for the start of fall classes for 4 rooms </w:t>
            </w:r>
            <w:r w:rsidR="008257F4">
              <w:t>at the Chelsea Campus (Big Re</w:t>
            </w:r>
            <w:r w:rsidR="008D0715">
              <w:t>d, Touchdown, Ursa and Dubi</w:t>
            </w:r>
            <w:r w:rsidR="008257F4">
              <w:t>)</w:t>
            </w:r>
            <w:r w:rsidR="008D0715">
              <w:t xml:space="preserve">. </w:t>
            </w:r>
            <w:r w:rsidR="008257F4">
              <w:t xml:space="preserve">  </w:t>
            </w:r>
            <w:r w:rsidR="00B04F2B">
              <w:t xml:space="preserve">The Team is </w:t>
            </w:r>
            <w:r w:rsidR="001D2F44">
              <w:t xml:space="preserve">currently </w:t>
            </w:r>
            <w:r w:rsidR="00155934">
              <w:t>installi</w:t>
            </w:r>
            <w:r w:rsidR="00D6699B">
              <w:t>ng</w:t>
            </w:r>
            <w:r w:rsidR="00155934">
              <w:t xml:space="preserve">, </w:t>
            </w:r>
            <w:r w:rsidR="00C47B43">
              <w:t>testing and commissioning</w:t>
            </w:r>
            <w:r w:rsidR="00155934">
              <w:t xml:space="preserve"> the equipment</w:t>
            </w:r>
            <w:r w:rsidR="0010343E">
              <w:t>.</w:t>
            </w:r>
            <w:r w:rsidR="00B70DE4">
              <w:t xml:space="preserve">  </w:t>
            </w:r>
            <w:r w:rsidR="00BB18E0">
              <w:t xml:space="preserve">We are currently on target to meet the delivery dates.  </w:t>
            </w:r>
            <w:r w:rsidR="00B70DE4">
              <w:t>The Yellow status reflects the extremely tight timeframe for the project.</w:t>
            </w:r>
          </w:p>
        </w:tc>
      </w:tr>
    </w:tbl>
    <w:tbl>
      <w:tblPr>
        <w:tblW w:w="11129" w:type="dxa"/>
        <w:tblInd w:w="-61" w:type="dxa"/>
        <w:tblBorders>
          <w:top w:val="single" w:sz="2" w:space="0" w:color="BFBFBF" w:themeColor="background1" w:themeShade="B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30"/>
        <w:gridCol w:w="2088"/>
        <w:gridCol w:w="342"/>
        <w:gridCol w:w="450"/>
        <w:gridCol w:w="266"/>
        <w:gridCol w:w="673"/>
        <w:gridCol w:w="321"/>
        <w:gridCol w:w="959"/>
      </w:tblGrid>
      <w:tr w:rsidR="00C64000" w:rsidRPr="008C3547" w14:paraId="145FB845" w14:textId="77777777" w:rsidTr="00293146">
        <w:trPr>
          <w:trHeight w:val="97"/>
        </w:trPr>
        <w:tc>
          <w:tcPr>
            <w:tcW w:w="6030" w:type="dxa"/>
            <w:noWrap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A61D93E" w14:textId="77777777" w:rsidR="00C64000" w:rsidRPr="008C3547" w:rsidRDefault="00C64000" w:rsidP="004E1C72">
            <w:pPr>
              <w:pStyle w:val="Legend"/>
              <w:jc w:val="right"/>
            </w:pPr>
            <w:r w:rsidRPr="008C3547">
              <w:rPr>
                <w:b/>
              </w:rPr>
              <w:t>Legend:</w:t>
            </w:r>
          </w:p>
        </w:tc>
        <w:tc>
          <w:tcPr>
            <w:tcW w:w="2088" w:type="dxa"/>
            <w:noWrap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6D80AD3" w14:textId="77777777" w:rsidR="00C64000" w:rsidRPr="008C3547" w:rsidRDefault="00C64000" w:rsidP="008C3547">
            <w:pPr>
              <w:pStyle w:val="Legend"/>
              <w:jc w:val="right"/>
            </w:pPr>
            <w:r w:rsidRPr="008C3547">
              <w:t>Impact to Scope, Time or Cost:</w:t>
            </w:r>
          </w:p>
        </w:tc>
        <w:tc>
          <w:tcPr>
            <w:tcW w:w="342" w:type="dxa"/>
            <w:noWrap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923F853" w14:textId="77777777" w:rsidR="00C64000" w:rsidRPr="00F1478C" w:rsidRDefault="00C64000" w:rsidP="00F1478C">
            <w:pPr>
              <w:pStyle w:val="StatusGreen"/>
              <w:rPr>
                <w:sz w:val="4"/>
              </w:rPr>
            </w:pPr>
          </w:p>
        </w:tc>
        <w:tc>
          <w:tcPr>
            <w:tcW w:w="450" w:type="dxa"/>
            <w:noWrap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3FA606C" w14:textId="77777777" w:rsidR="00C64000" w:rsidRPr="008C3547" w:rsidRDefault="00C64000" w:rsidP="0079353E">
            <w:pPr>
              <w:pStyle w:val="Legend"/>
            </w:pPr>
            <w:r w:rsidRPr="008C3547">
              <w:t>None</w:t>
            </w:r>
          </w:p>
        </w:tc>
        <w:tc>
          <w:tcPr>
            <w:tcW w:w="266" w:type="dxa"/>
            <w:vAlign w:val="center"/>
          </w:tcPr>
          <w:p w14:paraId="3751C1A9" w14:textId="77777777" w:rsidR="00C64000" w:rsidRPr="002B10BF" w:rsidRDefault="00C64000" w:rsidP="002B10BF">
            <w:pPr>
              <w:pStyle w:val="StatusYellow"/>
              <w:rPr>
                <w:sz w:val="4"/>
              </w:rPr>
            </w:pPr>
          </w:p>
        </w:tc>
        <w:tc>
          <w:tcPr>
            <w:tcW w:w="673" w:type="dxa"/>
            <w:noWrap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67F5399" w14:textId="77777777" w:rsidR="00C64000" w:rsidRPr="008C3547" w:rsidRDefault="00C64000" w:rsidP="008C3547">
            <w:pPr>
              <w:pStyle w:val="Legend"/>
              <w:jc w:val="both"/>
            </w:pPr>
            <w:r>
              <w:t>Caution</w:t>
            </w:r>
          </w:p>
        </w:tc>
        <w:tc>
          <w:tcPr>
            <w:tcW w:w="321" w:type="dxa"/>
            <w:noWrap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DB7014D" w14:textId="77777777" w:rsidR="00C64000" w:rsidRPr="002B10BF" w:rsidRDefault="00C64000" w:rsidP="00C64000">
            <w:pPr>
              <w:pStyle w:val="StatusRed"/>
              <w:rPr>
                <w:sz w:val="4"/>
              </w:rPr>
            </w:pPr>
          </w:p>
        </w:tc>
        <w:tc>
          <w:tcPr>
            <w:tcW w:w="959" w:type="dxa"/>
            <w:vAlign w:val="center"/>
          </w:tcPr>
          <w:p w14:paraId="20B9D651" w14:textId="77777777" w:rsidR="00C64000" w:rsidRPr="008C3547" w:rsidRDefault="00C64000" w:rsidP="00A972BA">
            <w:pPr>
              <w:pStyle w:val="Legend"/>
            </w:pPr>
            <w:r w:rsidRPr="008C3547">
              <w:t>Impacted</w:t>
            </w:r>
          </w:p>
        </w:tc>
      </w:tr>
    </w:tbl>
    <w:p w14:paraId="372CF68D" w14:textId="77777777" w:rsidR="00F1478C" w:rsidRDefault="00F1478C" w:rsidP="008161A3">
      <w:pPr>
        <w:pStyle w:val="Spacer"/>
      </w:pPr>
    </w:p>
    <w:tbl>
      <w:tblPr>
        <w:tblW w:w="11070" w:type="dxa"/>
        <w:tblInd w:w="-61" w:type="dxa"/>
        <w:tblBorders>
          <w:top w:val="single" w:sz="4" w:space="0" w:color="D9D9D9" w:themeColor="background1" w:themeShade="D9"/>
          <w:bottom w:val="single" w:sz="4" w:space="0" w:color="D9D9D9" w:themeColor="background1" w:themeShade="D9"/>
          <w:insideH w:val="single" w:sz="6" w:space="0" w:color="D9D9D9" w:themeColor="background1" w:themeShade="D9"/>
          <w:insideV w:val="single" w:sz="6" w:space="0" w:color="D9D9D9" w:themeColor="background1" w:themeShade="D9"/>
        </w:tblBorders>
        <w:tblCellMar>
          <w:top w:w="22" w:type="dxa"/>
          <w:left w:w="58" w:type="dxa"/>
          <w:bottom w:w="22" w:type="dxa"/>
          <w:right w:w="58" w:type="dxa"/>
        </w:tblCellMar>
        <w:tblLook w:val="04A0" w:firstRow="1" w:lastRow="0" w:firstColumn="1" w:lastColumn="0" w:noHBand="0" w:noVBand="1"/>
      </w:tblPr>
      <w:tblGrid>
        <w:gridCol w:w="270"/>
        <w:gridCol w:w="7200"/>
        <w:gridCol w:w="1200"/>
        <w:gridCol w:w="1410"/>
        <w:gridCol w:w="990"/>
      </w:tblGrid>
      <w:tr w:rsidR="00B37C63" w:rsidRPr="00634B90" w14:paraId="5C21810F" w14:textId="77777777" w:rsidTr="00805BF4">
        <w:trPr>
          <w:trHeight w:val="153"/>
          <w:tblHeader/>
        </w:trPr>
        <w:tc>
          <w:tcPr>
            <w:tcW w:w="270" w:type="dxa"/>
            <w:tcBorders>
              <w:top w:val="nil"/>
              <w:bottom w:val="nil"/>
              <w:right w:val="nil"/>
            </w:tcBorders>
            <w:shd w:val="clear" w:color="auto" w:fill="948A54" w:themeFill="background2" w:themeFillShade="80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2FB3DA3" w14:textId="77777777" w:rsidR="00B37C63" w:rsidRPr="008161A3" w:rsidRDefault="00B37C63" w:rsidP="00A972BA">
            <w:pPr>
              <w:pStyle w:val="SectionHeading"/>
              <w:rPr>
                <w:sz w:val="12"/>
                <w:szCs w:val="12"/>
              </w:rPr>
            </w:pP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0B787BD2" w14:textId="77777777" w:rsidR="00B37C63" w:rsidRPr="00634B90" w:rsidRDefault="00B37C63" w:rsidP="00A972BA">
            <w:pPr>
              <w:pStyle w:val="SectionHeading"/>
            </w:pPr>
            <w:r>
              <w:t>MILESTONE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2832E675" w14:textId="77777777" w:rsidR="00B37C63" w:rsidRPr="001E3F4C" w:rsidRDefault="001E3F4C" w:rsidP="00E44EA8">
            <w:pPr>
              <w:pStyle w:val="SectionHeading"/>
              <w:jc w:val="center"/>
            </w:pPr>
            <w:r>
              <w:t>TARGET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43BFCEB3" w14:textId="77777777" w:rsidR="00B37C63" w:rsidRPr="00634B90" w:rsidRDefault="001E3F4C" w:rsidP="00E44EA8">
            <w:pPr>
              <w:pStyle w:val="SectionHeading"/>
              <w:jc w:val="center"/>
            </w:pPr>
            <w:r>
              <w:t>REVISED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</w:tcBorders>
            <w:shd w:val="clear" w:color="auto" w:fill="DDD9C3" w:themeFill="background2" w:themeFillShade="E6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30698BB6" w14:textId="77777777" w:rsidR="00B37C63" w:rsidRPr="00634B90" w:rsidRDefault="001E3F4C" w:rsidP="00E44EA8">
            <w:pPr>
              <w:pStyle w:val="SectionHeading"/>
              <w:jc w:val="center"/>
            </w:pPr>
            <w:r>
              <w:t>ACTUAL</w:t>
            </w:r>
          </w:p>
        </w:tc>
      </w:tr>
      <w:tr w:rsidR="00477EEE" w:rsidRPr="00E44EA8" w14:paraId="309E04D2" w14:textId="77777777" w:rsidTr="00805BF4">
        <w:trPr>
          <w:trHeight w:val="116"/>
        </w:trPr>
        <w:tc>
          <w:tcPr>
            <w:tcW w:w="270" w:type="dxa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3554E4B2" w14:textId="77777777" w:rsidR="00477EEE" w:rsidRPr="00E44EA8" w:rsidRDefault="00477EEE" w:rsidP="00B37C63">
            <w:pPr>
              <w:pStyle w:val="TableNormal0"/>
              <w:numPr>
                <w:ilvl w:val="0"/>
                <w:numId w:val="2"/>
              </w:numPr>
              <w:ind w:left="402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20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14D64321" w14:textId="7B2779A6" w:rsidR="00477EEE" w:rsidRDefault="007D092F" w:rsidP="00113256">
            <w:pPr>
              <w:pStyle w:val="Item"/>
            </w:pPr>
            <w:r>
              <w:t>Design</w:t>
            </w:r>
            <w:r w:rsidR="00113256">
              <w:t xml:space="preserve"> Brief</w:t>
            </w:r>
          </w:p>
        </w:tc>
        <w:tc>
          <w:tcPr>
            <w:tcW w:w="120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7ADA0C62" w14:textId="3FBC584F" w:rsidR="00477EEE" w:rsidRDefault="004700B3" w:rsidP="00293146">
            <w:pPr>
              <w:pStyle w:val="Dates"/>
            </w:pPr>
            <w:r>
              <w:t>12</w:t>
            </w:r>
            <w:r w:rsidR="000B12D4">
              <w:t>-Jul-13</w:t>
            </w:r>
          </w:p>
        </w:tc>
        <w:tc>
          <w:tcPr>
            <w:tcW w:w="141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1A1A076C" w14:textId="5EECD277" w:rsidR="00477EEE" w:rsidRPr="00E44EA8" w:rsidRDefault="000B12D4" w:rsidP="004700B3">
            <w:pPr>
              <w:pStyle w:val="Dates"/>
            </w:pPr>
            <w:r>
              <w:t>1</w:t>
            </w:r>
            <w:r w:rsidR="004700B3">
              <w:t>9</w:t>
            </w:r>
            <w:r>
              <w:t>-Jul-13</w:t>
            </w:r>
          </w:p>
        </w:tc>
        <w:tc>
          <w:tcPr>
            <w:tcW w:w="99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</w:tcBorders>
            <w:tcMar>
              <w:left w:w="29" w:type="dxa"/>
              <w:right w:w="29" w:type="dxa"/>
            </w:tcMar>
          </w:tcPr>
          <w:p w14:paraId="739B872F" w14:textId="61CB34DD" w:rsidR="00477EEE" w:rsidRPr="00E44EA8" w:rsidRDefault="00477EEE" w:rsidP="00293146">
            <w:pPr>
              <w:pStyle w:val="Dates"/>
            </w:pPr>
          </w:p>
        </w:tc>
      </w:tr>
      <w:tr w:rsidR="00477EEE" w:rsidRPr="00E44EA8" w14:paraId="278BF8F9" w14:textId="77777777" w:rsidTr="00805BF4">
        <w:trPr>
          <w:trHeight w:val="116"/>
        </w:trPr>
        <w:tc>
          <w:tcPr>
            <w:tcW w:w="270" w:type="dxa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7AF78809" w14:textId="77777777" w:rsidR="00477EEE" w:rsidRPr="00E44EA8" w:rsidRDefault="00477EEE" w:rsidP="00B37C63">
            <w:pPr>
              <w:pStyle w:val="TableNormal0"/>
              <w:numPr>
                <w:ilvl w:val="0"/>
                <w:numId w:val="2"/>
              </w:numPr>
              <w:ind w:left="402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20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052AC838" w14:textId="424FE87B" w:rsidR="00477EEE" w:rsidRDefault="007D092F" w:rsidP="009B4C37">
            <w:pPr>
              <w:pStyle w:val="Item"/>
            </w:pPr>
            <w:r>
              <w:t>Equipment Order</w:t>
            </w:r>
          </w:p>
        </w:tc>
        <w:tc>
          <w:tcPr>
            <w:tcW w:w="120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554FC510" w14:textId="4D825042" w:rsidR="00477EEE" w:rsidRPr="00293146" w:rsidRDefault="009430FE" w:rsidP="00293146">
            <w:pPr>
              <w:pStyle w:val="Dates"/>
            </w:pPr>
            <w:r>
              <w:t>16-Jul-13</w:t>
            </w:r>
          </w:p>
        </w:tc>
        <w:tc>
          <w:tcPr>
            <w:tcW w:w="141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7047E3E8" w14:textId="7EB87AF8" w:rsidR="00477EEE" w:rsidRPr="00E44EA8" w:rsidRDefault="009430FE" w:rsidP="00293146">
            <w:pPr>
              <w:pStyle w:val="Dates"/>
            </w:pPr>
            <w:r>
              <w:t>18-Jul-13</w:t>
            </w:r>
          </w:p>
        </w:tc>
        <w:tc>
          <w:tcPr>
            <w:tcW w:w="99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</w:tcBorders>
            <w:tcMar>
              <w:left w:w="29" w:type="dxa"/>
              <w:right w:w="29" w:type="dxa"/>
            </w:tcMar>
          </w:tcPr>
          <w:p w14:paraId="10FF271B" w14:textId="6B6F2670" w:rsidR="00477EEE" w:rsidRPr="00E44EA8" w:rsidRDefault="00E14C52" w:rsidP="00293146">
            <w:pPr>
              <w:pStyle w:val="Dates"/>
            </w:pPr>
            <w:r>
              <w:t>18-Jul-13</w:t>
            </w:r>
          </w:p>
        </w:tc>
      </w:tr>
      <w:tr w:rsidR="00F0778A" w:rsidRPr="00E44EA8" w14:paraId="5B2FD38A" w14:textId="77777777" w:rsidTr="00805BF4">
        <w:trPr>
          <w:trHeight w:val="116"/>
        </w:trPr>
        <w:tc>
          <w:tcPr>
            <w:tcW w:w="270" w:type="dxa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059A2A3C" w14:textId="77777777" w:rsidR="00F0778A" w:rsidRPr="00E44EA8" w:rsidRDefault="00F0778A" w:rsidP="00B37C63">
            <w:pPr>
              <w:pStyle w:val="TableNormal0"/>
              <w:numPr>
                <w:ilvl w:val="0"/>
                <w:numId w:val="2"/>
              </w:numPr>
              <w:ind w:left="402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20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0652EDBB" w14:textId="1A12EDFB" w:rsidR="00F0778A" w:rsidRDefault="007D092F" w:rsidP="00797331">
            <w:pPr>
              <w:pStyle w:val="Item"/>
            </w:pPr>
            <w:r>
              <w:rPr>
                <w:rFonts w:ascii="Calibri" w:hAnsi="Calibri"/>
                <w:color w:val="000000"/>
              </w:rPr>
              <w:t>PIP</w:t>
            </w:r>
          </w:p>
        </w:tc>
        <w:tc>
          <w:tcPr>
            <w:tcW w:w="120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3676DFAC" w14:textId="232C668E" w:rsidR="004A17F9" w:rsidRDefault="000B12D4" w:rsidP="004A17F9">
            <w:pPr>
              <w:pStyle w:val="Dates"/>
            </w:pPr>
            <w:r>
              <w:t>26-Jul</w:t>
            </w:r>
            <w:r w:rsidR="004A17F9">
              <w:t>-13</w:t>
            </w:r>
          </w:p>
        </w:tc>
        <w:tc>
          <w:tcPr>
            <w:tcW w:w="141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096FA0EE" w14:textId="217530F3" w:rsidR="00F0778A" w:rsidRPr="00E44EA8" w:rsidRDefault="00F0778A" w:rsidP="00293146">
            <w:pPr>
              <w:pStyle w:val="Dates"/>
            </w:pPr>
          </w:p>
        </w:tc>
        <w:tc>
          <w:tcPr>
            <w:tcW w:w="99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</w:tcBorders>
            <w:tcMar>
              <w:left w:w="29" w:type="dxa"/>
              <w:right w:w="29" w:type="dxa"/>
            </w:tcMar>
          </w:tcPr>
          <w:p w14:paraId="1A7D7CF7" w14:textId="77777777" w:rsidR="00F0778A" w:rsidRPr="00E44EA8" w:rsidRDefault="00F0778A" w:rsidP="00293146">
            <w:pPr>
              <w:pStyle w:val="Dates"/>
            </w:pPr>
          </w:p>
        </w:tc>
      </w:tr>
      <w:tr w:rsidR="00F0778A" w:rsidRPr="00E44EA8" w14:paraId="7F4BE150" w14:textId="77777777" w:rsidTr="00805BF4">
        <w:trPr>
          <w:trHeight w:val="116"/>
        </w:trPr>
        <w:tc>
          <w:tcPr>
            <w:tcW w:w="270" w:type="dxa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F2CEAA3" w14:textId="2BD2F841" w:rsidR="00F0778A" w:rsidRPr="00E44EA8" w:rsidRDefault="00F0778A" w:rsidP="00B37C63">
            <w:pPr>
              <w:pStyle w:val="TableNormal0"/>
              <w:numPr>
                <w:ilvl w:val="0"/>
                <w:numId w:val="2"/>
              </w:numPr>
              <w:ind w:left="402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20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693232B9" w14:textId="39B5155A" w:rsidR="00F0778A" w:rsidRDefault="007D092F" w:rsidP="00293146">
            <w:pPr>
              <w:pStyle w:val="Item"/>
            </w:pPr>
            <w:r>
              <w:rPr>
                <w:color w:val="000000" w:themeColor="text1"/>
              </w:rPr>
              <w:t>Project Schedule</w:t>
            </w:r>
            <w:r w:rsidR="00241409">
              <w:rPr>
                <w:color w:val="000000" w:themeColor="text1"/>
              </w:rPr>
              <w:t xml:space="preserve"> Confirmation</w:t>
            </w:r>
          </w:p>
        </w:tc>
        <w:tc>
          <w:tcPr>
            <w:tcW w:w="120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45D0D64C" w14:textId="515C24DB" w:rsidR="00F0778A" w:rsidRDefault="000B12D4" w:rsidP="00293146">
            <w:pPr>
              <w:pStyle w:val="Dates"/>
            </w:pPr>
            <w:r>
              <w:t>19-Jul-13</w:t>
            </w:r>
          </w:p>
        </w:tc>
        <w:tc>
          <w:tcPr>
            <w:tcW w:w="141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77B9FB72" w14:textId="77777777" w:rsidR="00F0778A" w:rsidRPr="00E44EA8" w:rsidRDefault="00F0778A" w:rsidP="00293146">
            <w:pPr>
              <w:pStyle w:val="Dates"/>
            </w:pPr>
          </w:p>
        </w:tc>
        <w:tc>
          <w:tcPr>
            <w:tcW w:w="99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</w:tcBorders>
            <w:tcMar>
              <w:left w:w="29" w:type="dxa"/>
              <w:right w:w="29" w:type="dxa"/>
            </w:tcMar>
          </w:tcPr>
          <w:p w14:paraId="34F03C73" w14:textId="158AD99C" w:rsidR="00F0778A" w:rsidRPr="00E44EA8" w:rsidRDefault="00BB18E0" w:rsidP="00293146">
            <w:pPr>
              <w:pStyle w:val="Dates"/>
            </w:pPr>
            <w:r>
              <w:t>31-Jul-13</w:t>
            </w:r>
          </w:p>
        </w:tc>
      </w:tr>
      <w:tr w:rsidR="00F0778A" w:rsidRPr="00E44EA8" w14:paraId="56AB3785" w14:textId="77777777" w:rsidTr="00805BF4">
        <w:trPr>
          <w:trHeight w:val="116"/>
        </w:trPr>
        <w:tc>
          <w:tcPr>
            <w:tcW w:w="270" w:type="dxa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3FDB2AD8" w14:textId="77777777" w:rsidR="00F0778A" w:rsidRPr="00E44EA8" w:rsidRDefault="00F0778A" w:rsidP="00B37C63">
            <w:pPr>
              <w:pStyle w:val="TableNormal0"/>
              <w:numPr>
                <w:ilvl w:val="0"/>
                <w:numId w:val="2"/>
              </w:numPr>
              <w:ind w:left="402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20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560777C2" w14:textId="5E307684" w:rsidR="00F0778A" w:rsidRDefault="007D092F" w:rsidP="00293146">
            <w:pPr>
              <w:pStyle w:val="Item"/>
            </w:pPr>
            <w:r w:rsidRPr="00512B8A">
              <w:rPr>
                <w:color w:val="000000" w:themeColor="text1"/>
              </w:rPr>
              <w:t>Room Infrastructure</w:t>
            </w:r>
          </w:p>
        </w:tc>
        <w:tc>
          <w:tcPr>
            <w:tcW w:w="120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778A3EC4" w14:textId="3B1822D7" w:rsidR="00F0778A" w:rsidRPr="00293146" w:rsidRDefault="000B12D4" w:rsidP="00293146">
            <w:pPr>
              <w:pStyle w:val="Dates"/>
            </w:pPr>
            <w:r>
              <w:t>09-Aug-13</w:t>
            </w:r>
          </w:p>
        </w:tc>
        <w:tc>
          <w:tcPr>
            <w:tcW w:w="141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0D96D79F" w14:textId="362A7D6C" w:rsidR="00F0778A" w:rsidRPr="00E44EA8" w:rsidRDefault="00F0778A" w:rsidP="00293146">
            <w:pPr>
              <w:pStyle w:val="Dates"/>
            </w:pPr>
          </w:p>
        </w:tc>
        <w:tc>
          <w:tcPr>
            <w:tcW w:w="99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</w:tcBorders>
            <w:tcMar>
              <w:left w:w="29" w:type="dxa"/>
              <w:right w:w="29" w:type="dxa"/>
            </w:tcMar>
          </w:tcPr>
          <w:p w14:paraId="6EDAB052" w14:textId="2AE4CA13" w:rsidR="00F0778A" w:rsidRPr="00E44EA8" w:rsidRDefault="00F0778A" w:rsidP="00293146">
            <w:pPr>
              <w:pStyle w:val="Dates"/>
            </w:pPr>
          </w:p>
        </w:tc>
      </w:tr>
      <w:tr w:rsidR="00F0778A" w:rsidRPr="00E44EA8" w14:paraId="7FD7BACA" w14:textId="77777777" w:rsidTr="00805BF4">
        <w:trPr>
          <w:trHeight w:val="116"/>
        </w:trPr>
        <w:tc>
          <w:tcPr>
            <w:tcW w:w="270" w:type="dxa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9E7EB8B" w14:textId="77777777" w:rsidR="00F0778A" w:rsidRPr="00E44EA8" w:rsidRDefault="00F0778A" w:rsidP="00B37C63">
            <w:pPr>
              <w:pStyle w:val="TableNormal0"/>
              <w:numPr>
                <w:ilvl w:val="0"/>
                <w:numId w:val="2"/>
              </w:numPr>
              <w:ind w:left="402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20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4143FB6D" w14:textId="1280E725" w:rsidR="00F0778A" w:rsidRPr="00D734D6" w:rsidRDefault="007D092F" w:rsidP="00293146">
            <w:pPr>
              <w:pStyle w:val="Item"/>
              <w:rPr>
                <w:rFonts w:ascii="Calibri" w:hAnsi="Calibri"/>
                <w:color w:val="000000"/>
              </w:rPr>
            </w:pPr>
            <w:r>
              <w:t>Ursa</w:t>
            </w:r>
          </w:p>
        </w:tc>
        <w:tc>
          <w:tcPr>
            <w:tcW w:w="120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68116CD2" w14:textId="424F0C89" w:rsidR="00E1733F" w:rsidRPr="00293146" w:rsidRDefault="00E1733F" w:rsidP="00E1733F">
            <w:pPr>
              <w:pStyle w:val="Dates"/>
            </w:pPr>
            <w:r>
              <w:t>23-Aug-13</w:t>
            </w:r>
          </w:p>
        </w:tc>
        <w:tc>
          <w:tcPr>
            <w:tcW w:w="141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7F88A786" w14:textId="2BDC1711" w:rsidR="00F0778A" w:rsidRPr="00E44EA8" w:rsidRDefault="00D6699B" w:rsidP="00293146">
            <w:pPr>
              <w:pStyle w:val="Dates"/>
            </w:pPr>
            <w:r>
              <w:t>16-Aug-13</w:t>
            </w:r>
          </w:p>
        </w:tc>
        <w:tc>
          <w:tcPr>
            <w:tcW w:w="99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</w:tcBorders>
            <w:tcMar>
              <w:left w:w="29" w:type="dxa"/>
              <w:right w:w="29" w:type="dxa"/>
            </w:tcMar>
          </w:tcPr>
          <w:p w14:paraId="388FCDD2" w14:textId="77777777" w:rsidR="00F0778A" w:rsidRPr="00E44EA8" w:rsidRDefault="00F0778A" w:rsidP="00293146">
            <w:pPr>
              <w:pStyle w:val="Dates"/>
            </w:pPr>
          </w:p>
        </w:tc>
      </w:tr>
      <w:tr w:rsidR="00F0778A" w:rsidRPr="00E44EA8" w14:paraId="4C3BFADC" w14:textId="77777777" w:rsidTr="00805BF4">
        <w:trPr>
          <w:trHeight w:val="116"/>
        </w:trPr>
        <w:tc>
          <w:tcPr>
            <w:tcW w:w="270" w:type="dxa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786440D8" w14:textId="77777777" w:rsidR="00F0778A" w:rsidRPr="00E44EA8" w:rsidRDefault="00F0778A" w:rsidP="00B37C63">
            <w:pPr>
              <w:pStyle w:val="TableNormal0"/>
              <w:numPr>
                <w:ilvl w:val="0"/>
                <w:numId w:val="2"/>
              </w:numPr>
              <w:ind w:left="402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20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3918929C" w14:textId="34120806" w:rsidR="00F0778A" w:rsidRDefault="007D092F" w:rsidP="00293146">
            <w:pPr>
              <w:pStyle w:val="Item"/>
              <w:rPr>
                <w:rFonts w:ascii="Calibri" w:hAnsi="Calibri"/>
                <w:color w:val="000000"/>
              </w:rPr>
            </w:pPr>
            <w:r>
              <w:t>Dubi</w:t>
            </w:r>
          </w:p>
        </w:tc>
        <w:tc>
          <w:tcPr>
            <w:tcW w:w="120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7EBD3320" w14:textId="73C86BC6" w:rsidR="00F0778A" w:rsidRDefault="00E1733F" w:rsidP="00E1733F">
            <w:pPr>
              <w:pStyle w:val="Dates"/>
            </w:pPr>
            <w:r>
              <w:t>23-Aug-13</w:t>
            </w:r>
          </w:p>
        </w:tc>
        <w:tc>
          <w:tcPr>
            <w:tcW w:w="141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3B5F4544" w14:textId="6B886ADD" w:rsidR="00F0778A" w:rsidRPr="00E44EA8" w:rsidRDefault="00D6699B" w:rsidP="00293146">
            <w:pPr>
              <w:pStyle w:val="Dates"/>
            </w:pPr>
            <w:r>
              <w:t>15-Aug-13</w:t>
            </w:r>
          </w:p>
        </w:tc>
        <w:tc>
          <w:tcPr>
            <w:tcW w:w="99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</w:tcBorders>
            <w:tcMar>
              <w:left w:w="29" w:type="dxa"/>
              <w:right w:w="29" w:type="dxa"/>
            </w:tcMar>
          </w:tcPr>
          <w:p w14:paraId="50F1183F" w14:textId="77777777" w:rsidR="00F0778A" w:rsidRPr="00E44EA8" w:rsidRDefault="00F0778A" w:rsidP="00293146">
            <w:pPr>
              <w:pStyle w:val="Dates"/>
            </w:pPr>
          </w:p>
        </w:tc>
      </w:tr>
      <w:tr w:rsidR="00F0778A" w:rsidRPr="00E44EA8" w14:paraId="016A0CCD" w14:textId="77777777" w:rsidTr="00805BF4">
        <w:trPr>
          <w:trHeight w:val="116"/>
        </w:trPr>
        <w:tc>
          <w:tcPr>
            <w:tcW w:w="270" w:type="dxa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1225DEDB" w14:textId="77777777" w:rsidR="00F0778A" w:rsidRPr="00E44EA8" w:rsidRDefault="00F0778A" w:rsidP="00B37C63">
            <w:pPr>
              <w:pStyle w:val="TableNormal0"/>
              <w:numPr>
                <w:ilvl w:val="0"/>
                <w:numId w:val="2"/>
              </w:numPr>
              <w:ind w:left="402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20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51E33A9E" w14:textId="2032C0CE" w:rsidR="00F0778A" w:rsidRPr="00D734D6" w:rsidRDefault="007D092F" w:rsidP="00293146">
            <w:pPr>
              <w:pStyle w:val="Item"/>
              <w:rPr>
                <w:rFonts w:ascii="Calibri" w:hAnsi="Calibri"/>
                <w:color w:val="000000"/>
              </w:rPr>
            </w:pPr>
            <w:r>
              <w:t>Touchdown</w:t>
            </w:r>
          </w:p>
        </w:tc>
        <w:tc>
          <w:tcPr>
            <w:tcW w:w="120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154CAF0B" w14:textId="0208FE93" w:rsidR="00F0778A" w:rsidRPr="00293146" w:rsidRDefault="00D70A3B" w:rsidP="00293146">
            <w:pPr>
              <w:pStyle w:val="Dates"/>
            </w:pPr>
            <w:r>
              <w:t>23</w:t>
            </w:r>
            <w:r w:rsidR="00E1733F">
              <w:t>-Aug-13</w:t>
            </w:r>
          </w:p>
        </w:tc>
        <w:tc>
          <w:tcPr>
            <w:tcW w:w="141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39E40533" w14:textId="76DA2C16" w:rsidR="00D70A3B" w:rsidRPr="00E44EA8" w:rsidRDefault="00D70A3B" w:rsidP="00D70A3B">
            <w:pPr>
              <w:pStyle w:val="Dates"/>
            </w:pPr>
            <w:r>
              <w:t>14-Aug-13</w:t>
            </w:r>
          </w:p>
        </w:tc>
        <w:tc>
          <w:tcPr>
            <w:tcW w:w="99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</w:tcBorders>
            <w:tcMar>
              <w:left w:w="29" w:type="dxa"/>
              <w:right w:w="29" w:type="dxa"/>
            </w:tcMar>
          </w:tcPr>
          <w:p w14:paraId="7BA844F3" w14:textId="26290382" w:rsidR="00F0778A" w:rsidRPr="00E44EA8" w:rsidRDefault="00F0778A" w:rsidP="00293146">
            <w:pPr>
              <w:pStyle w:val="Dates"/>
            </w:pPr>
          </w:p>
        </w:tc>
      </w:tr>
      <w:tr w:rsidR="001D77AC" w:rsidRPr="00E44EA8" w14:paraId="28738D24" w14:textId="77777777" w:rsidTr="005A1399">
        <w:trPr>
          <w:trHeight w:val="224"/>
        </w:trPr>
        <w:tc>
          <w:tcPr>
            <w:tcW w:w="270" w:type="dxa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75908214" w14:textId="5CB5ACA5" w:rsidR="001D77AC" w:rsidRPr="00E44EA8" w:rsidRDefault="001D77AC" w:rsidP="00B37C63">
            <w:pPr>
              <w:pStyle w:val="TableNormal0"/>
              <w:numPr>
                <w:ilvl w:val="0"/>
                <w:numId w:val="2"/>
              </w:numPr>
              <w:ind w:left="402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20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43DB2BC2" w14:textId="74E62E0E" w:rsidR="001D77AC" w:rsidRDefault="007D092F" w:rsidP="00293146">
            <w:pPr>
              <w:pStyle w:val="Item"/>
            </w:pPr>
            <w:r>
              <w:t>Big Red</w:t>
            </w:r>
          </w:p>
        </w:tc>
        <w:tc>
          <w:tcPr>
            <w:tcW w:w="120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4A2A79EF" w14:textId="7E2A6F78" w:rsidR="001D77AC" w:rsidRDefault="00E1733F" w:rsidP="00293146">
            <w:pPr>
              <w:pStyle w:val="Dates"/>
            </w:pPr>
            <w:r>
              <w:t>09-Aug-13</w:t>
            </w:r>
          </w:p>
        </w:tc>
        <w:tc>
          <w:tcPr>
            <w:tcW w:w="141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5A94921A" w14:textId="06F4C0CE" w:rsidR="001D77AC" w:rsidRPr="00E44EA8" w:rsidRDefault="007B1387" w:rsidP="00293146">
            <w:pPr>
              <w:pStyle w:val="Dates"/>
            </w:pPr>
            <w:r>
              <w:t>12-Aug-13</w:t>
            </w:r>
          </w:p>
        </w:tc>
        <w:tc>
          <w:tcPr>
            <w:tcW w:w="99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</w:tcBorders>
            <w:tcMar>
              <w:left w:w="29" w:type="dxa"/>
              <w:right w:w="29" w:type="dxa"/>
            </w:tcMar>
          </w:tcPr>
          <w:p w14:paraId="10B5C5D7" w14:textId="77777777" w:rsidR="001D77AC" w:rsidRPr="00E44EA8" w:rsidRDefault="001D77AC" w:rsidP="00293146">
            <w:pPr>
              <w:pStyle w:val="Dates"/>
            </w:pPr>
          </w:p>
        </w:tc>
      </w:tr>
      <w:tr w:rsidR="0048334C" w:rsidRPr="00E44EA8" w14:paraId="222D7CCF" w14:textId="77777777" w:rsidTr="00805BF4">
        <w:trPr>
          <w:trHeight w:val="116"/>
        </w:trPr>
        <w:tc>
          <w:tcPr>
            <w:tcW w:w="270" w:type="dxa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632CBF80" w14:textId="77777777" w:rsidR="0048334C" w:rsidRPr="00E44EA8" w:rsidRDefault="0048334C" w:rsidP="00B37C63">
            <w:pPr>
              <w:pStyle w:val="TableNormal0"/>
              <w:numPr>
                <w:ilvl w:val="0"/>
                <w:numId w:val="2"/>
              </w:numPr>
              <w:ind w:left="402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20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46BB7D06" w14:textId="681931A6" w:rsidR="0048334C" w:rsidRDefault="007D092F" w:rsidP="003111CB">
            <w:pPr>
              <w:pStyle w:val="Item"/>
            </w:pPr>
            <w:r>
              <w:t>Support Model</w:t>
            </w:r>
          </w:p>
        </w:tc>
        <w:tc>
          <w:tcPr>
            <w:tcW w:w="120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21B81BC2" w14:textId="1677DD75" w:rsidR="00B357C4" w:rsidRDefault="00E1733F" w:rsidP="00E1733F">
            <w:pPr>
              <w:pStyle w:val="Dates"/>
            </w:pPr>
            <w:r>
              <w:t>23-Aug-13</w:t>
            </w:r>
          </w:p>
        </w:tc>
        <w:tc>
          <w:tcPr>
            <w:tcW w:w="141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2F0DAD61" w14:textId="49DE0D9A" w:rsidR="0048334C" w:rsidRPr="00E44EA8" w:rsidRDefault="0048334C" w:rsidP="00293146">
            <w:pPr>
              <w:pStyle w:val="Dates"/>
            </w:pPr>
          </w:p>
        </w:tc>
        <w:tc>
          <w:tcPr>
            <w:tcW w:w="99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</w:tcBorders>
            <w:tcMar>
              <w:left w:w="29" w:type="dxa"/>
              <w:right w:w="29" w:type="dxa"/>
            </w:tcMar>
          </w:tcPr>
          <w:p w14:paraId="3AC13C27" w14:textId="77777777" w:rsidR="0048334C" w:rsidRPr="00E44EA8" w:rsidRDefault="0048334C" w:rsidP="00293146">
            <w:pPr>
              <w:pStyle w:val="Dates"/>
            </w:pPr>
          </w:p>
        </w:tc>
      </w:tr>
      <w:tr w:rsidR="00A54A19" w:rsidRPr="00E44EA8" w14:paraId="29C75786" w14:textId="77777777" w:rsidTr="00805BF4">
        <w:trPr>
          <w:trHeight w:val="116"/>
        </w:trPr>
        <w:tc>
          <w:tcPr>
            <w:tcW w:w="270" w:type="dxa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186EAB69" w14:textId="77777777" w:rsidR="00A54A19" w:rsidRPr="00E44EA8" w:rsidRDefault="00A54A19" w:rsidP="00B37C63">
            <w:pPr>
              <w:pStyle w:val="TableNormal0"/>
              <w:numPr>
                <w:ilvl w:val="0"/>
                <w:numId w:val="2"/>
              </w:numPr>
              <w:ind w:left="402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20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68B2AC11" w14:textId="330D6DD7" w:rsidR="00A54A19" w:rsidRDefault="007D092F" w:rsidP="00293146">
            <w:pPr>
              <w:pStyle w:val="Item"/>
            </w:pPr>
            <w:r>
              <w:t>Training</w:t>
            </w:r>
            <w:r w:rsidR="00D70A3B">
              <w:t xml:space="preserve"> Materials</w:t>
            </w:r>
          </w:p>
        </w:tc>
        <w:tc>
          <w:tcPr>
            <w:tcW w:w="120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297FE89C" w14:textId="5C974A62" w:rsidR="00A54A19" w:rsidRDefault="00D70A3B" w:rsidP="00293146">
            <w:pPr>
              <w:pStyle w:val="Dates"/>
            </w:pPr>
            <w:r>
              <w:t>23-Aug-13</w:t>
            </w:r>
          </w:p>
        </w:tc>
        <w:tc>
          <w:tcPr>
            <w:tcW w:w="141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2B0B79BF" w14:textId="77777777" w:rsidR="00A54A19" w:rsidRPr="00E44EA8" w:rsidRDefault="00A54A19" w:rsidP="00293146">
            <w:pPr>
              <w:pStyle w:val="Dates"/>
            </w:pPr>
          </w:p>
        </w:tc>
        <w:tc>
          <w:tcPr>
            <w:tcW w:w="99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</w:tcBorders>
            <w:tcMar>
              <w:left w:w="29" w:type="dxa"/>
              <w:right w:w="29" w:type="dxa"/>
            </w:tcMar>
          </w:tcPr>
          <w:p w14:paraId="724A5C64" w14:textId="77777777" w:rsidR="00A54A19" w:rsidRPr="00E44EA8" w:rsidRDefault="00A54A19" w:rsidP="00293146">
            <w:pPr>
              <w:pStyle w:val="Dates"/>
            </w:pPr>
          </w:p>
        </w:tc>
      </w:tr>
      <w:tr w:rsidR="004603EC" w:rsidRPr="00E44EA8" w14:paraId="67B24D92" w14:textId="77777777" w:rsidTr="00805BF4">
        <w:trPr>
          <w:trHeight w:val="116"/>
        </w:trPr>
        <w:tc>
          <w:tcPr>
            <w:tcW w:w="270" w:type="dxa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5DA513DF" w14:textId="77777777" w:rsidR="004603EC" w:rsidRPr="00E44EA8" w:rsidRDefault="004603EC" w:rsidP="00B37C63">
            <w:pPr>
              <w:pStyle w:val="TableNormal0"/>
              <w:numPr>
                <w:ilvl w:val="0"/>
                <w:numId w:val="2"/>
              </w:numPr>
              <w:ind w:left="402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20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20F84AB9" w14:textId="724C3732" w:rsidR="004603EC" w:rsidRDefault="007D092F" w:rsidP="003111CB">
            <w:pPr>
              <w:pStyle w:val="Item"/>
            </w:pPr>
            <w:r>
              <w:t>Transition to support</w:t>
            </w:r>
          </w:p>
        </w:tc>
        <w:tc>
          <w:tcPr>
            <w:tcW w:w="120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70576695" w14:textId="3DE2D4A4" w:rsidR="004603EC" w:rsidRDefault="000B12D4" w:rsidP="00293146">
            <w:pPr>
              <w:pStyle w:val="Dates"/>
            </w:pPr>
            <w:r>
              <w:t>28-Aug-13</w:t>
            </w:r>
          </w:p>
        </w:tc>
        <w:tc>
          <w:tcPr>
            <w:tcW w:w="141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640757FD" w14:textId="77777777" w:rsidR="004603EC" w:rsidRPr="00E44EA8" w:rsidRDefault="004603EC" w:rsidP="00293146">
            <w:pPr>
              <w:pStyle w:val="Dates"/>
            </w:pPr>
          </w:p>
        </w:tc>
        <w:tc>
          <w:tcPr>
            <w:tcW w:w="99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</w:tcBorders>
            <w:tcMar>
              <w:left w:w="29" w:type="dxa"/>
              <w:right w:w="29" w:type="dxa"/>
            </w:tcMar>
          </w:tcPr>
          <w:p w14:paraId="08C77A7A" w14:textId="3CE4F934" w:rsidR="004603EC" w:rsidRPr="00E44EA8" w:rsidRDefault="004603EC" w:rsidP="00293146">
            <w:pPr>
              <w:pStyle w:val="Dates"/>
            </w:pPr>
          </w:p>
        </w:tc>
      </w:tr>
      <w:tr w:rsidR="003E5CD5" w:rsidRPr="00E44EA8" w14:paraId="13E25511" w14:textId="77777777" w:rsidTr="00805BF4">
        <w:trPr>
          <w:trHeight w:val="116"/>
        </w:trPr>
        <w:tc>
          <w:tcPr>
            <w:tcW w:w="270" w:type="dxa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  <w:right w:val="nil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0977052B" w14:textId="77777777" w:rsidR="003E5CD5" w:rsidRPr="00E44EA8" w:rsidRDefault="003E5CD5" w:rsidP="00B37C63">
            <w:pPr>
              <w:pStyle w:val="TableNormal0"/>
              <w:numPr>
                <w:ilvl w:val="0"/>
                <w:numId w:val="2"/>
              </w:numPr>
              <w:ind w:left="402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20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360E04B5" w14:textId="04D8BDBF" w:rsidR="003E5CD5" w:rsidRDefault="007D092F" w:rsidP="003111CB">
            <w:pPr>
              <w:pStyle w:val="Item"/>
            </w:pPr>
            <w:r>
              <w:t>Planning for Phase II</w:t>
            </w:r>
          </w:p>
        </w:tc>
        <w:tc>
          <w:tcPr>
            <w:tcW w:w="120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52D77589" w14:textId="6C8FC025" w:rsidR="003E5CD5" w:rsidRDefault="000B12D4" w:rsidP="00293146">
            <w:pPr>
              <w:pStyle w:val="Dates"/>
            </w:pPr>
            <w:r>
              <w:t>28-Aug-13</w:t>
            </w:r>
          </w:p>
        </w:tc>
        <w:tc>
          <w:tcPr>
            <w:tcW w:w="141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tcMar>
              <w:left w:w="29" w:type="dxa"/>
              <w:right w:w="29" w:type="dxa"/>
            </w:tcMar>
          </w:tcPr>
          <w:p w14:paraId="2EC4E42F" w14:textId="05A026AF" w:rsidR="003E5CD5" w:rsidRPr="00E44EA8" w:rsidRDefault="003E5CD5" w:rsidP="00293146">
            <w:pPr>
              <w:pStyle w:val="Dates"/>
            </w:pPr>
          </w:p>
        </w:tc>
        <w:tc>
          <w:tcPr>
            <w:tcW w:w="99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</w:tcBorders>
            <w:tcMar>
              <w:left w:w="29" w:type="dxa"/>
              <w:right w:w="29" w:type="dxa"/>
            </w:tcMar>
          </w:tcPr>
          <w:p w14:paraId="5272A9A1" w14:textId="373904AD" w:rsidR="003E5CD5" w:rsidRPr="00E44EA8" w:rsidRDefault="003E5CD5" w:rsidP="00293146">
            <w:pPr>
              <w:pStyle w:val="Dates"/>
            </w:pPr>
          </w:p>
        </w:tc>
      </w:tr>
    </w:tbl>
    <w:p w14:paraId="5C79C4F3" w14:textId="77777777" w:rsidR="00F1478C" w:rsidRPr="00E44EA8" w:rsidRDefault="00F1478C" w:rsidP="00F1478C">
      <w:pPr>
        <w:pStyle w:val="Spacer"/>
      </w:pPr>
    </w:p>
    <w:tbl>
      <w:tblPr>
        <w:tblW w:w="11070" w:type="dxa"/>
        <w:tblInd w:w="-61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6" w:space="0" w:color="D9D9D9" w:themeColor="background1" w:themeShade="D9"/>
          <w:insideV w:val="single" w:sz="6" w:space="0" w:color="D9D9D9" w:themeColor="background1" w:themeShade="D9"/>
        </w:tblBorders>
        <w:tblCellMar>
          <w:top w:w="29" w:type="dxa"/>
          <w:left w:w="58" w:type="dxa"/>
          <w:bottom w:w="29" w:type="dxa"/>
          <w:right w:w="58" w:type="dxa"/>
        </w:tblCellMar>
        <w:tblLook w:val="04A0" w:firstRow="1" w:lastRow="0" w:firstColumn="1" w:lastColumn="0" w:noHBand="0" w:noVBand="1"/>
      </w:tblPr>
      <w:tblGrid>
        <w:gridCol w:w="270"/>
        <w:gridCol w:w="9630"/>
        <w:gridCol w:w="1170"/>
      </w:tblGrid>
      <w:tr w:rsidR="00B37C63" w14:paraId="3E06F399" w14:textId="77777777" w:rsidTr="00C0448A">
        <w:trPr>
          <w:cantSplit/>
          <w:trHeight w:val="13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76923C" w:themeFill="accent3" w:themeFillShade="B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46858C20" w14:textId="77777777" w:rsidR="00B37C63" w:rsidRPr="008161A3" w:rsidRDefault="00B37C63" w:rsidP="00A972BA">
            <w:pPr>
              <w:pStyle w:val="TableNormal0"/>
              <w:ind w:left="402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9630" w:type="dxa"/>
            <w:tcBorders>
              <w:top w:val="nil"/>
              <w:left w:val="nil"/>
              <w:bottom w:val="nil"/>
              <w:right w:val="nil"/>
            </w:tcBorders>
            <w:shd w:val="clear" w:color="auto" w:fill="D6E3BC" w:themeFill="accent3" w:themeFillTint="66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0C5D7182" w14:textId="77777777" w:rsidR="00B37C63" w:rsidRDefault="00B37C63" w:rsidP="003A0B46">
            <w:pPr>
              <w:pStyle w:val="SectionHeading"/>
            </w:pPr>
            <w:r>
              <w:t>PROGRESS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D6E3BC" w:themeFill="accent3" w:themeFillTint="66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77D83F72" w14:textId="77777777" w:rsidR="00B37C63" w:rsidRPr="001E3F4C" w:rsidRDefault="00874158" w:rsidP="00874158">
            <w:pPr>
              <w:pStyle w:val="SectionHeading"/>
              <w:ind w:left="-29" w:firstLine="29"/>
            </w:pPr>
            <w:r>
              <w:t>Milestone</w:t>
            </w:r>
          </w:p>
        </w:tc>
      </w:tr>
      <w:tr w:rsidR="003029C8" w14:paraId="72C4FB23" w14:textId="77777777" w:rsidTr="00C0448A">
        <w:trPr>
          <w:cantSplit/>
          <w:trHeight w:val="241"/>
        </w:trPr>
        <w:tc>
          <w:tcPr>
            <w:tcW w:w="270" w:type="dxa"/>
            <w:tcBorders>
              <w:top w:val="nil"/>
              <w:left w:val="nil"/>
              <w:bottom w:val="single" w:sz="6" w:space="0" w:color="D9D9D9" w:themeColor="background1" w:themeShade="D9"/>
              <w:right w:val="nil"/>
            </w:tcBorders>
            <w:shd w:val="clear" w:color="auto" w:fill="auto"/>
          </w:tcPr>
          <w:p w14:paraId="6A32219E" w14:textId="77777777" w:rsidR="003029C8" w:rsidRPr="008161A3" w:rsidRDefault="003029C8" w:rsidP="00E35428">
            <w:pPr>
              <w:pStyle w:val="TableNumber"/>
            </w:pPr>
          </w:p>
        </w:tc>
        <w:tc>
          <w:tcPr>
            <w:tcW w:w="9630" w:type="dxa"/>
            <w:tcBorders>
              <w:top w:val="nil"/>
              <w:left w:val="nil"/>
              <w:bottom w:val="single" w:sz="6" w:space="0" w:color="D9D9D9" w:themeColor="background1" w:themeShade="D9"/>
              <w:right w:val="nil"/>
            </w:tcBorders>
          </w:tcPr>
          <w:p w14:paraId="20409D57" w14:textId="3FBB6B8A" w:rsidR="003029C8" w:rsidRDefault="005A1399" w:rsidP="007B1387">
            <w:pPr>
              <w:pStyle w:val="Item"/>
            </w:pPr>
            <w:r>
              <w:t xml:space="preserve">Infrastructure requirements </w:t>
            </w:r>
            <w:r w:rsidR="00F853D0">
              <w:t xml:space="preserve">(Electrical and HVAC) are </w:t>
            </w:r>
            <w:r>
              <w:t>being met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D9D9D9" w:themeColor="background1" w:themeShade="D9"/>
              <w:right w:val="nil"/>
            </w:tcBorders>
          </w:tcPr>
          <w:p w14:paraId="69E0DE81" w14:textId="77777777" w:rsidR="003029C8" w:rsidRDefault="003029C8" w:rsidP="00D8353C">
            <w:pPr>
              <w:pStyle w:val="NextStep"/>
              <w:jc w:val="center"/>
              <w:rPr>
                <w:i w:val="0"/>
              </w:rPr>
            </w:pPr>
          </w:p>
        </w:tc>
      </w:tr>
      <w:tr w:rsidR="004B1E41" w14:paraId="64B5B77D" w14:textId="77777777" w:rsidTr="00C0448A">
        <w:trPr>
          <w:cantSplit/>
          <w:trHeight w:val="241"/>
        </w:trPr>
        <w:tc>
          <w:tcPr>
            <w:tcW w:w="270" w:type="dxa"/>
            <w:tcBorders>
              <w:top w:val="nil"/>
              <w:left w:val="nil"/>
              <w:bottom w:val="single" w:sz="6" w:space="0" w:color="D9D9D9" w:themeColor="background1" w:themeShade="D9"/>
              <w:right w:val="nil"/>
            </w:tcBorders>
            <w:shd w:val="clear" w:color="auto" w:fill="auto"/>
          </w:tcPr>
          <w:p w14:paraId="502358F6" w14:textId="77777777" w:rsidR="004B1E41" w:rsidRPr="008161A3" w:rsidRDefault="004B1E41" w:rsidP="00E35428">
            <w:pPr>
              <w:pStyle w:val="TableNumber"/>
            </w:pPr>
          </w:p>
        </w:tc>
        <w:tc>
          <w:tcPr>
            <w:tcW w:w="9630" w:type="dxa"/>
            <w:tcBorders>
              <w:top w:val="nil"/>
              <w:left w:val="nil"/>
              <w:bottom w:val="single" w:sz="6" w:space="0" w:color="D9D9D9" w:themeColor="background1" w:themeShade="D9"/>
              <w:right w:val="nil"/>
            </w:tcBorders>
          </w:tcPr>
          <w:p w14:paraId="7718B400" w14:textId="622B5585" w:rsidR="004B1E41" w:rsidRDefault="00155934" w:rsidP="007B1387">
            <w:pPr>
              <w:pStyle w:val="Item"/>
            </w:pPr>
            <w:r>
              <w:t xml:space="preserve">Installation </w:t>
            </w:r>
            <w:r w:rsidR="007B1387">
              <w:t xml:space="preserve">and commissioning of Big Red and Touchdown has occurred. Camera swap is required.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D9D9D9" w:themeColor="background1" w:themeShade="D9"/>
              <w:right w:val="nil"/>
            </w:tcBorders>
          </w:tcPr>
          <w:p w14:paraId="09BE4DA7" w14:textId="64A514C7" w:rsidR="004B1E41" w:rsidRDefault="00D8353C" w:rsidP="00D8353C">
            <w:pPr>
              <w:pStyle w:val="NextStep"/>
              <w:jc w:val="center"/>
              <w:rPr>
                <w:i w:val="0"/>
              </w:rPr>
            </w:pPr>
            <w:r>
              <w:rPr>
                <w:i w:val="0"/>
              </w:rPr>
              <w:t>#</w:t>
            </w:r>
            <w:r w:rsidR="006D4D0A">
              <w:rPr>
                <w:i w:val="0"/>
              </w:rPr>
              <w:t>8.9</w:t>
            </w:r>
          </w:p>
        </w:tc>
      </w:tr>
      <w:tr w:rsidR="002D456C" w14:paraId="247BEE08" w14:textId="77777777" w:rsidTr="00C0448A">
        <w:trPr>
          <w:cantSplit/>
          <w:trHeight w:val="241"/>
        </w:trPr>
        <w:tc>
          <w:tcPr>
            <w:tcW w:w="270" w:type="dxa"/>
            <w:tcBorders>
              <w:top w:val="nil"/>
              <w:left w:val="nil"/>
              <w:bottom w:val="single" w:sz="6" w:space="0" w:color="D9D9D9" w:themeColor="background1" w:themeShade="D9"/>
              <w:right w:val="nil"/>
            </w:tcBorders>
            <w:shd w:val="clear" w:color="auto" w:fill="auto"/>
          </w:tcPr>
          <w:p w14:paraId="7438ADFC" w14:textId="77777777" w:rsidR="002D456C" w:rsidRPr="008161A3" w:rsidRDefault="002D456C" w:rsidP="00E35428">
            <w:pPr>
              <w:pStyle w:val="TableNumber"/>
            </w:pPr>
          </w:p>
        </w:tc>
        <w:tc>
          <w:tcPr>
            <w:tcW w:w="9630" w:type="dxa"/>
            <w:tcBorders>
              <w:top w:val="nil"/>
              <w:left w:val="nil"/>
              <w:bottom w:val="single" w:sz="6" w:space="0" w:color="D9D9D9" w:themeColor="background1" w:themeShade="D9"/>
              <w:right w:val="nil"/>
            </w:tcBorders>
          </w:tcPr>
          <w:p w14:paraId="3D77A07F" w14:textId="245FF350" w:rsidR="002D456C" w:rsidRDefault="005A1399" w:rsidP="005A1399">
            <w:pPr>
              <w:pStyle w:val="Item"/>
            </w:pPr>
            <w:r>
              <w:t xml:space="preserve">Bryan Daily </w:t>
            </w:r>
            <w:r w:rsidR="00F853D0">
              <w:t xml:space="preserve">has </w:t>
            </w:r>
            <w:r>
              <w:t>met with the project team onsite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D9D9D9" w:themeColor="background1" w:themeShade="D9"/>
              <w:right w:val="nil"/>
            </w:tcBorders>
          </w:tcPr>
          <w:p w14:paraId="3154FD08" w14:textId="246C0CA2" w:rsidR="002D456C" w:rsidRDefault="00D8353C" w:rsidP="00D8353C">
            <w:pPr>
              <w:pStyle w:val="NextStep"/>
              <w:jc w:val="center"/>
              <w:rPr>
                <w:i w:val="0"/>
              </w:rPr>
            </w:pPr>
            <w:r>
              <w:rPr>
                <w:i w:val="0"/>
              </w:rPr>
              <w:t>#</w:t>
            </w:r>
            <w:r w:rsidR="006D4D0A">
              <w:rPr>
                <w:i w:val="0"/>
              </w:rPr>
              <w:t>10</w:t>
            </w:r>
          </w:p>
        </w:tc>
      </w:tr>
      <w:tr w:rsidR="004700B3" w14:paraId="61789B65" w14:textId="77777777" w:rsidTr="00C0448A">
        <w:trPr>
          <w:cantSplit/>
          <w:trHeight w:val="241"/>
        </w:trPr>
        <w:tc>
          <w:tcPr>
            <w:tcW w:w="270" w:type="dxa"/>
            <w:tcBorders>
              <w:top w:val="nil"/>
              <w:left w:val="nil"/>
              <w:bottom w:val="single" w:sz="6" w:space="0" w:color="D9D9D9" w:themeColor="background1" w:themeShade="D9"/>
              <w:right w:val="nil"/>
            </w:tcBorders>
            <w:shd w:val="clear" w:color="auto" w:fill="auto"/>
          </w:tcPr>
          <w:p w14:paraId="0607A4FE" w14:textId="77777777" w:rsidR="004700B3" w:rsidRPr="008161A3" w:rsidRDefault="004700B3" w:rsidP="00E35428">
            <w:pPr>
              <w:pStyle w:val="TableNumber"/>
            </w:pPr>
          </w:p>
        </w:tc>
        <w:tc>
          <w:tcPr>
            <w:tcW w:w="9630" w:type="dxa"/>
            <w:tcBorders>
              <w:top w:val="nil"/>
              <w:left w:val="nil"/>
              <w:bottom w:val="single" w:sz="6" w:space="0" w:color="D9D9D9" w:themeColor="background1" w:themeShade="D9"/>
              <w:right w:val="nil"/>
            </w:tcBorders>
          </w:tcPr>
          <w:p w14:paraId="6E514983" w14:textId="38A2263C" w:rsidR="004700B3" w:rsidRDefault="00F853D0" w:rsidP="00F853D0">
            <w:pPr>
              <w:pStyle w:val="Item"/>
            </w:pPr>
            <w:r>
              <w:t>User documentation is</w:t>
            </w:r>
            <w:r w:rsidR="005A1399">
              <w:t xml:space="preserve"> </w:t>
            </w:r>
            <w:r>
              <w:t>well underway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D9D9D9" w:themeColor="background1" w:themeShade="D9"/>
              <w:right w:val="nil"/>
            </w:tcBorders>
          </w:tcPr>
          <w:p w14:paraId="3F7E0AFE" w14:textId="335687F8" w:rsidR="004700B3" w:rsidRDefault="00D8353C" w:rsidP="006B7F35">
            <w:pPr>
              <w:pStyle w:val="NextStep"/>
              <w:jc w:val="center"/>
              <w:rPr>
                <w:i w:val="0"/>
              </w:rPr>
            </w:pPr>
            <w:r>
              <w:rPr>
                <w:i w:val="0"/>
              </w:rPr>
              <w:t>#5</w:t>
            </w:r>
          </w:p>
        </w:tc>
      </w:tr>
      <w:tr w:rsidR="005A1399" w14:paraId="4C2C50DD" w14:textId="77777777" w:rsidTr="00C0448A">
        <w:trPr>
          <w:cantSplit/>
          <w:trHeight w:val="241"/>
        </w:trPr>
        <w:tc>
          <w:tcPr>
            <w:tcW w:w="270" w:type="dxa"/>
            <w:tcBorders>
              <w:top w:val="nil"/>
              <w:left w:val="nil"/>
              <w:bottom w:val="single" w:sz="6" w:space="0" w:color="D9D9D9" w:themeColor="background1" w:themeShade="D9"/>
              <w:right w:val="nil"/>
            </w:tcBorders>
            <w:shd w:val="clear" w:color="auto" w:fill="auto"/>
          </w:tcPr>
          <w:p w14:paraId="2CC9BC62" w14:textId="77777777" w:rsidR="005A1399" w:rsidRPr="008161A3" w:rsidRDefault="005A1399" w:rsidP="00E35428">
            <w:pPr>
              <w:pStyle w:val="TableNumber"/>
            </w:pPr>
          </w:p>
        </w:tc>
        <w:tc>
          <w:tcPr>
            <w:tcW w:w="9630" w:type="dxa"/>
            <w:tcBorders>
              <w:top w:val="nil"/>
              <w:left w:val="nil"/>
              <w:bottom w:val="single" w:sz="6" w:space="0" w:color="D9D9D9" w:themeColor="background1" w:themeShade="D9"/>
              <w:right w:val="nil"/>
            </w:tcBorders>
          </w:tcPr>
          <w:p w14:paraId="524CB66B" w14:textId="465EFFCD" w:rsidR="005A1399" w:rsidRDefault="005A1399" w:rsidP="00D6699B">
            <w:pPr>
              <w:pStyle w:val="Item"/>
            </w:pPr>
            <w:proofErr w:type="spellStart"/>
            <w:r>
              <w:t>Panopto</w:t>
            </w:r>
            <w:proofErr w:type="spellEnd"/>
            <w:r>
              <w:t xml:space="preserve"> account opened for NYC Tech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D9D9D9" w:themeColor="background1" w:themeShade="D9"/>
              <w:right w:val="nil"/>
            </w:tcBorders>
          </w:tcPr>
          <w:p w14:paraId="63FF1743" w14:textId="77777777" w:rsidR="005A1399" w:rsidRDefault="005A1399" w:rsidP="006B7F35">
            <w:pPr>
              <w:pStyle w:val="NextStep"/>
              <w:jc w:val="center"/>
              <w:rPr>
                <w:i w:val="0"/>
              </w:rPr>
            </w:pPr>
          </w:p>
        </w:tc>
      </w:tr>
      <w:tr w:rsidR="009A1B36" w14:paraId="65027122" w14:textId="77777777" w:rsidTr="00C0448A">
        <w:trPr>
          <w:cantSplit/>
          <w:trHeight w:val="241"/>
        </w:trPr>
        <w:tc>
          <w:tcPr>
            <w:tcW w:w="270" w:type="dxa"/>
            <w:tcBorders>
              <w:top w:val="nil"/>
              <w:left w:val="nil"/>
              <w:bottom w:val="single" w:sz="6" w:space="0" w:color="D9D9D9" w:themeColor="background1" w:themeShade="D9"/>
              <w:right w:val="nil"/>
            </w:tcBorders>
            <w:shd w:val="clear" w:color="auto" w:fill="auto"/>
          </w:tcPr>
          <w:p w14:paraId="6C6DA908" w14:textId="77777777" w:rsidR="009A1B36" w:rsidRPr="008161A3" w:rsidRDefault="009A1B36" w:rsidP="00E35428">
            <w:pPr>
              <w:pStyle w:val="TableNumber"/>
            </w:pPr>
          </w:p>
        </w:tc>
        <w:tc>
          <w:tcPr>
            <w:tcW w:w="9630" w:type="dxa"/>
            <w:tcBorders>
              <w:top w:val="nil"/>
              <w:left w:val="nil"/>
              <w:bottom w:val="single" w:sz="6" w:space="0" w:color="D9D9D9" w:themeColor="background1" w:themeShade="D9"/>
              <w:right w:val="nil"/>
            </w:tcBorders>
          </w:tcPr>
          <w:p w14:paraId="45FA848D" w14:textId="437A8A05" w:rsidR="009A1B36" w:rsidRDefault="005A1399" w:rsidP="004B1E41">
            <w:pPr>
              <w:pStyle w:val="Item"/>
            </w:pPr>
            <w:r>
              <w:t>Admin user training scheduled for Monday, August 19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D9D9D9" w:themeColor="background1" w:themeShade="D9"/>
              <w:right w:val="nil"/>
            </w:tcBorders>
          </w:tcPr>
          <w:p w14:paraId="36BBFDC0" w14:textId="5114CBE2" w:rsidR="009A1B36" w:rsidRDefault="006D4D0A" w:rsidP="006B7F35">
            <w:pPr>
              <w:pStyle w:val="NextStep"/>
              <w:jc w:val="center"/>
              <w:rPr>
                <w:i w:val="0"/>
              </w:rPr>
            </w:pPr>
            <w:r>
              <w:rPr>
                <w:i w:val="0"/>
              </w:rPr>
              <w:t>#11</w:t>
            </w:r>
          </w:p>
        </w:tc>
      </w:tr>
      <w:tr w:rsidR="005A1399" w14:paraId="61F07C16" w14:textId="77777777" w:rsidTr="005A1399">
        <w:trPr>
          <w:cantSplit/>
          <w:trHeight w:val="259"/>
        </w:trPr>
        <w:tc>
          <w:tcPr>
            <w:tcW w:w="270" w:type="dxa"/>
            <w:tcBorders>
              <w:top w:val="nil"/>
              <w:left w:val="nil"/>
              <w:bottom w:val="single" w:sz="6" w:space="0" w:color="D9D9D9" w:themeColor="background1" w:themeShade="D9"/>
              <w:right w:val="nil"/>
            </w:tcBorders>
            <w:shd w:val="clear" w:color="auto" w:fill="auto"/>
          </w:tcPr>
          <w:p w14:paraId="5C1EF076" w14:textId="77777777" w:rsidR="005A1399" w:rsidRPr="008161A3" w:rsidRDefault="005A1399" w:rsidP="00E35428">
            <w:pPr>
              <w:pStyle w:val="TableNumber"/>
            </w:pPr>
          </w:p>
        </w:tc>
        <w:tc>
          <w:tcPr>
            <w:tcW w:w="9630" w:type="dxa"/>
            <w:tcBorders>
              <w:top w:val="nil"/>
              <w:left w:val="nil"/>
              <w:bottom w:val="single" w:sz="6" w:space="0" w:color="D9D9D9" w:themeColor="background1" w:themeShade="D9"/>
              <w:right w:val="nil"/>
            </w:tcBorders>
          </w:tcPr>
          <w:p w14:paraId="29FBC658" w14:textId="2871B1E3" w:rsidR="005A1399" w:rsidRDefault="005A1399" w:rsidP="004B1E41">
            <w:pPr>
              <w:pStyle w:val="Item"/>
            </w:pPr>
            <w:r>
              <w:t xml:space="preserve">Faculty have begun interacting with the system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D9D9D9" w:themeColor="background1" w:themeShade="D9"/>
              <w:right w:val="nil"/>
            </w:tcBorders>
          </w:tcPr>
          <w:p w14:paraId="3AF4F1E4" w14:textId="77777777" w:rsidR="005A1399" w:rsidRDefault="005A1399" w:rsidP="006B7F35">
            <w:pPr>
              <w:pStyle w:val="NextStep"/>
              <w:jc w:val="center"/>
              <w:rPr>
                <w:i w:val="0"/>
              </w:rPr>
            </w:pPr>
          </w:p>
        </w:tc>
      </w:tr>
      <w:tr w:rsidR="005A1399" w14:paraId="02576F55" w14:textId="77777777" w:rsidTr="00C0448A">
        <w:trPr>
          <w:cantSplit/>
          <w:trHeight w:val="241"/>
        </w:trPr>
        <w:tc>
          <w:tcPr>
            <w:tcW w:w="270" w:type="dxa"/>
            <w:tcBorders>
              <w:top w:val="nil"/>
              <w:left w:val="nil"/>
              <w:bottom w:val="single" w:sz="6" w:space="0" w:color="D9D9D9" w:themeColor="background1" w:themeShade="D9"/>
              <w:right w:val="nil"/>
            </w:tcBorders>
            <w:shd w:val="clear" w:color="auto" w:fill="auto"/>
          </w:tcPr>
          <w:p w14:paraId="6ED0BD89" w14:textId="77777777" w:rsidR="005A1399" w:rsidRPr="008161A3" w:rsidRDefault="005A1399" w:rsidP="00E35428">
            <w:pPr>
              <w:pStyle w:val="TableNumber"/>
            </w:pPr>
          </w:p>
        </w:tc>
        <w:tc>
          <w:tcPr>
            <w:tcW w:w="9630" w:type="dxa"/>
            <w:tcBorders>
              <w:top w:val="nil"/>
              <w:left w:val="nil"/>
              <w:bottom w:val="single" w:sz="6" w:space="0" w:color="D9D9D9" w:themeColor="background1" w:themeShade="D9"/>
              <w:right w:val="nil"/>
            </w:tcBorders>
          </w:tcPr>
          <w:p w14:paraId="590426EF" w14:textId="058808D9" w:rsidR="005A1399" w:rsidRDefault="005A1399" w:rsidP="004B1E41">
            <w:pPr>
              <w:pStyle w:val="Item"/>
            </w:pPr>
            <w:r>
              <w:t>Loaner laptops have been uploaded with required drivers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D9D9D9" w:themeColor="background1" w:themeShade="D9"/>
              <w:right w:val="nil"/>
            </w:tcBorders>
          </w:tcPr>
          <w:p w14:paraId="0F5671C6" w14:textId="77777777" w:rsidR="005A1399" w:rsidRDefault="005A1399" w:rsidP="006B7F35">
            <w:pPr>
              <w:pStyle w:val="NextStep"/>
              <w:jc w:val="center"/>
              <w:rPr>
                <w:i w:val="0"/>
              </w:rPr>
            </w:pPr>
          </w:p>
        </w:tc>
      </w:tr>
      <w:tr w:rsidR="00F65A91" w14:paraId="632C6166" w14:textId="77777777" w:rsidTr="00C0448A">
        <w:trPr>
          <w:cantSplit/>
          <w:trHeight w:val="135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76923C" w:themeFill="accent3" w:themeFillShade="B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7E137CC2" w14:textId="77777777" w:rsidR="00F65A91" w:rsidRPr="008161A3" w:rsidRDefault="00F65A91" w:rsidP="008C4CF0">
            <w:pPr>
              <w:pStyle w:val="TableNormal0"/>
              <w:ind w:left="402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9630" w:type="dxa"/>
            <w:tcBorders>
              <w:top w:val="nil"/>
              <w:left w:val="nil"/>
              <w:bottom w:val="nil"/>
              <w:right w:val="nil"/>
            </w:tcBorders>
            <w:shd w:val="clear" w:color="auto" w:fill="D6E3BC" w:themeFill="accent3" w:themeFillTint="66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4CA617B6" w14:textId="2FFD4B16" w:rsidR="00F65A91" w:rsidRDefault="00F65A91" w:rsidP="008C4CF0">
            <w:pPr>
              <w:pStyle w:val="SectionHeading"/>
            </w:pPr>
            <w:r>
              <w:t>NEXT STEPS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D6E3BC" w:themeFill="accent3" w:themeFillTint="66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1AE87710" w14:textId="77777777" w:rsidR="00F65A91" w:rsidRPr="001E3F4C" w:rsidRDefault="00F65A91" w:rsidP="008C4CF0">
            <w:pPr>
              <w:pStyle w:val="SectionHeading"/>
              <w:ind w:left="-29" w:firstLine="29"/>
            </w:pPr>
            <w:r>
              <w:t>Milestone</w:t>
            </w:r>
          </w:p>
        </w:tc>
      </w:tr>
      <w:tr w:rsidR="00F65A91" w14:paraId="2E1444D3" w14:textId="77777777" w:rsidTr="00C0448A">
        <w:trPr>
          <w:cantSplit/>
          <w:trHeight w:val="199"/>
        </w:trPr>
        <w:tc>
          <w:tcPr>
            <w:tcW w:w="27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shd w:val="clear" w:color="auto" w:fill="auto"/>
          </w:tcPr>
          <w:p w14:paraId="1031AB12" w14:textId="77777777" w:rsidR="00F65A91" w:rsidRPr="008161A3" w:rsidRDefault="00F65A91" w:rsidP="00194720">
            <w:pPr>
              <w:pStyle w:val="TableNumber"/>
              <w:numPr>
                <w:ilvl w:val="0"/>
                <w:numId w:val="35"/>
              </w:numPr>
              <w:rPr>
                <w:b/>
              </w:rPr>
            </w:pPr>
          </w:p>
        </w:tc>
        <w:tc>
          <w:tcPr>
            <w:tcW w:w="963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</w:tcPr>
          <w:p w14:paraId="5C7C7CEC" w14:textId="11D74E2A" w:rsidR="00F65A91" w:rsidRDefault="00D70A3B" w:rsidP="000B65C0">
            <w:pPr>
              <w:pStyle w:val="Item"/>
            </w:pPr>
            <w:r>
              <w:t>C</w:t>
            </w:r>
            <w:r w:rsidR="000B65C0">
              <w:t>omplete</w:t>
            </w:r>
            <w:r>
              <w:t xml:space="preserve"> room installations and commissioning.</w:t>
            </w:r>
          </w:p>
        </w:tc>
        <w:tc>
          <w:tcPr>
            <w:tcW w:w="117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</w:tcPr>
          <w:p w14:paraId="2ED14A18" w14:textId="47F6736F" w:rsidR="00F65A91" w:rsidRDefault="0050070F" w:rsidP="00FF0920">
            <w:pPr>
              <w:pStyle w:val="NextStep"/>
              <w:jc w:val="center"/>
              <w:rPr>
                <w:i w:val="0"/>
              </w:rPr>
            </w:pPr>
            <w:r>
              <w:rPr>
                <w:i w:val="0"/>
              </w:rPr>
              <w:t>#</w:t>
            </w:r>
            <w:r w:rsidR="006D4D0A">
              <w:rPr>
                <w:i w:val="0"/>
              </w:rPr>
              <w:t>6,7,8,9</w:t>
            </w:r>
          </w:p>
        </w:tc>
      </w:tr>
      <w:tr w:rsidR="00241409" w14:paraId="44557AFE" w14:textId="77777777" w:rsidTr="00C0448A">
        <w:trPr>
          <w:cantSplit/>
          <w:trHeight w:val="199"/>
        </w:trPr>
        <w:tc>
          <w:tcPr>
            <w:tcW w:w="27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shd w:val="clear" w:color="auto" w:fill="auto"/>
          </w:tcPr>
          <w:p w14:paraId="359DA587" w14:textId="77777777" w:rsidR="00241409" w:rsidRPr="008161A3" w:rsidRDefault="00241409" w:rsidP="00194720">
            <w:pPr>
              <w:pStyle w:val="TableNumber"/>
              <w:numPr>
                <w:ilvl w:val="0"/>
                <w:numId w:val="35"/>
              </w:numPr>
              <w:rPr>
                <w:b/>
              </w:rPr>
            </w:pPr>
          </w:p>
        </w:tc>
        <w:tc>
          <w:tcPr>
            <w:tcW w:w="963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</w:tcPr>
          <w:p w14:paraId="7BE3F039" w14:textId="0DEF535F" w:rsidR="00241409" w:rsidRDefault="005A1399" w:rsidP="00D70A3B">
            <w:pPr>
              <w:pStyle w:val="Heading1"/>
              <w:rPr>
                <w:rFonts w:ascii="Cambria" w:eastAsia="Times New Roman" w:hAnsi="Cambria" w:cs="Times New Roman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 w:val="0"/>
                <w:bCs w:val="0"/>
                <w:color w:val="auto"/>
                <w:sz w:val="18"/>
                <w:szCs w:val="18"/>
              </w:rPr>
              <w:t>Finalize user documentation</w:t>
            </w:r>
          </w:p>
        </w:tc>
        <w:tc>
          <w:tcPr>
            <w:tcW w:w="117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</w:tcPr>
          <w:p w14:paraId="7283C625" w14:textId="17F6F8A5" w:rsidR="00241409" w:rsidRDefault="006D4D0A" w:rsidP="00FF0920">
            <w:pPr>
              <w:pStyle w:val="NextStep"/>
              <w:jc w:val="center"/>
              <w:rPr>
                <w:i w:val="0"/>
              </w:rPr>
            </w:pPr>
            <w:r>
              <w:rPr>
                <w:i w:val="0"/>
              </w:rPr>
              <w:t>#7,8,9</w:t>
            </w:r>
          </w:p>
        </w:tc>
      </w:tr>
      <w:tr w:rsidR="00F65A91" w14:paraId="3E347F51" w14:textId="77777777" w:rsidTr="00C0448A">
        <w:trPr>
          <w:cantSplit/>
          <w:trHeight w:val="199"/>
        </w:trPr>
        <w:tc>
          <w:tcPr>
            <w:tcW w:w="27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shd w:val="clear" w:color="auto" w:fill="auto"/>
          </w:tcPr>
          <w:p w14:paraId="7EF18C2B" w14:textId="77777777" w:rsidR="00F65A91" w:rsidRPr="008161A3" w:rsidRDefault="00F65A91" w:rsidP="00194720">
            <w:pPr>
              <w:pStyle w:val="TableNumber"/>
              <w:numPr>
                <w:ilvl w:val="0"/>
                <w:numId w:val="35"/>
              </w:numPr>
              <w:rPr>
                <w:b/>
              </w:rPr>
            </w:pPr>
          </w:p>
        </w:tc>
        <w:tc>
          <w:tcPr>
            <w:tcW w:w="963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</w:tcPr>
          <w:p w14:paraId="139B44FC" w14:textId="5CB9AAE0" w:rsidR="00F65A91" w:rsidRPr="00E87733" w:rsidRDefault="00D70A3B" w:rsidP="00E87733">
            <w:pPr>
              <w:pStyle w:val="Heading1"/>
              <w:rPr>
                <w:rFonts w:ascii="Cambria" w:eastAsia="Times New Roman" w:hAnsi="Cambria" w:cs="Times New Roman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 w:val="0"/>
                <w:bCs w:val="0"/>
                <w:color w:val="auto"/>
                <w:sz w:val="18"/>
                <w:szCs w:val="18"/>
              </w:rPr>
              <w:t xml:space="preserve">Onboard </w:t>
            </w:r>
            <w:r w:rsidR="005A1399">
              <w:rPr>
                <w:rFonts w:ascii="Cambria" w:eastAsia="Times New Roman" w:hAnsi="Cambria" w:cs="Times New Roman"/>
                <w:b w:val="0"/>
                <w:bCs w:val="0"/>
                <w:color w:val="auto"/>
                <w:sz w:val="18"/>
                <w:szCs w:val="18"/>
              </w:rPr>
              <w:t>‘</w:t>
            </w:r>
            <w:r>
              <w:rPr>
                <w:rFonts w:ascii="Cambria" w:eastAsia="Times New Roman" w:hAnsi="Cambria" w:cs="Times New Roman"/>
                <w:b w:val="0"/>
                <w:bCs w:val="0"/>
                <w:color w:val="auto"/>
                <w:sz w:val="18"/>
                <w:szCs w:val="18"/>
              </w:rPr>
              <w:t>boots-on-the-ground</w:t>
            </w:r>
            <w:r w:rsidR="005A1399">
              <w:rPr>
                <w:rFonts w:ascii="Cambria" w:eastAsia="Times New Roman" w:hAnsi="Cambria" w:cs="Times New Roman"/>
                <w:b w:val="0"/>
                <w:bCs w:val="0"/>
                <w:color w:val="auto"/>
                <w:sz w:val="18"/>
                <w:szCs w:val="18"/>
              </w:rPr>
              <w:t>’</w:t>
            </w:r>
            <w:r>
              <w:rPr>
                <w:rFonts w:ascii="Cambria" w:eastAsia="Times New Roman" w:hAnsi="Cambria" w:cs="Times New Roman"/>
                <w:b w:val="0"/>
                <w:bCs w:val="0"/>
                <w:color w:val="auto"/>
                <w:sz w:val="18"/>
                <w:szCs w:val="18"/>
              </w:rPr>
              <w:t xml:space="preserve"> support.</w:t>
            </w:r>
          </w:p>
        </w:tc>
        <w:tc>
          <w:tcPr>
            <w:tcW w:w="117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</w:tcPr>
          <w:p w14:paraId="46B238A9" w14:textId="78AD91C7" w:rsidR="00F65A91" w:rsidRDefault="006D4D0A" w:rsidP="00FF0920">
            <w:pPr>
              <w:pStyle w:val="NextStep"/>
              <w:jc w:val="center"/>
              <w:rPr>
                <w:i w:val="0"/>
              </w:rPr>
            </w:pPr>
            <w:r>
              <w:rPr>
                <w:i w:val="0"/>
              </w:rPr>
              <w:t>#12</w:t>
            </w:r>
          </w:p>
        </w:tc>
      </w:tr>
      <w:tr w:rsidR="00241409" w14:paraId="71374DA3" w14:textId="77777777" w:rsidTr="00C0448A">
        <w:trPr>
          <w:cantSplit/>
          <w:trHeight w:val="199"/>
        </w:trPr>
        <w:tc>
          <w:tcPr>
            <w:tcW w:w="27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shd w:val="clear" w:color="auto" w:fill="auto"/>
          </w:tcPr>
          <w:p w14:paraId="5B38DB20" w14:textId="77777777" w:rsidR="00241409" w:rsidRPr="008161A3" w:rsidRDefault="00241409" w:rsidP="00194720">
            <w:pPr>
              <w:pStyle w:val="TableNumber"/>
              <w:numPr>
                <w:ilvl w:val="0"/>
                <w:numId w:val="35"/>
              </w:numPr>
              <w:rPr>
                <w:b/>
              </w:rPr>
            </w:pPr>
          </w:p>
        </w:tc>
        <w:tc>
          <w:tcPr>
            <w:tcW w:w="963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</w:tcPr>
          <w:p w14:paraId="2F3B3DD5" w14:textId="3959E90B" w:rsidR="00241409" w:rsidRDefault="005A1399" w:rsidP="00D70A3B">
            <w:pPr>
              <w:pStyle w:val="Heading1"/>
              <w:rPr>
                <w:rFonts w:ascii="Cambria" w:eastAsia="Times New Roman" w:hAnsi="Cambria" w:cs="Times New Roman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 w:val="0"/>
                <w:bCs w:val="0"/>
                <w:color w:val="auto"/>
                <w:sz w:val="18"/>
                <w:szCs w:val="18"/>
              </w:rPr>
              <w:t>Train</w:t>
            </w:r>
            <w:r w:rsidR="00F853D0">
              <w:rPr>
                <w:rFonts w:ascii="Cambria" w:eastAsia="Times New Roman" w:hAnsi="Cambria" w:cs="Times New Roman"/>
                <w:b w:val="0"/>
                <w:bCs w:val="0"/>
                <w:color w:val="auto"/>
                <w:sz w:val="18"/>
                <w:szCs w:val="18"/>
              </w:rPr>
              <w:t xml:space="preserve"> users</w:t>
            </w:r>
          </w:p>
        </w:tc>
        <w:tc>
          <w:tcPr>
            <w:tcW w:w="117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</w:tcPr>
          <w:p w14:paraId="0EBFDABD" w14:textId="157D81D5" w:rsidR="00241409" w:rsidRDefault="006D4D0A" w:rsidP="00FF0920">
            <w:pPr>
              <w:pStyle w:val="NextStep"/>
              <w:jc w:val="center"/>
              <w:rPr>
                <w:i w:val="0"/>
              </w:rPr>
            </w:pPr>
            <w:r>
              <w:rPr>
                <w:i w:val="0"/>
              </w:rPr>
              <w:t>#11</w:t>
            </w:r>
          </w:p>
        </w:tc>
      </w:tr>
      <w:tr w:rsidR="00241409" w14:paraId="7323D285" w14:textId="77777777" w:rsidTr="00C0448A">
        <w:trPr>
          <w:cantSplit/>
          <w:trHeight w:val="199"/>
        </w:trPr>
        <w:tc>
          <w:tcPr>
            <w:tcW w:w="27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shd w:val="clear" w:color="auto" w:fill="auto"/>
          </w:tcPr>
          <w:p w14:paraId="654F2CEA" w14:textId="77777777" w:rsidR="00241409" w:rsidRPr="008161A3" w:rsidRDefault="00241409" w:rsidP="00194720">
            <w:pPr>
              <w:pStyle w:val="TableNumber"/>
              <w:numPr>
                <w:ilvl w:val="0"/>
                <w:numId w:val="35"/>
              </w:numPr>
              <w:rPr>
                <w:b/>
              </w:rPr>
            </w:pPr>
          </w:p>
        </w:tc>
        <w:tc>
          <w:tcPr>
            <w:tcW w:w="963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</w:tcPr>
          <w:p w14:paraId="297AED84" w14:textId="7240C285" w:rsidR="00241409" w:rsidRDefault="005A1399" w:rsidP="004B1E41">
            <w:pPr>
              <w:pStyle w:val="Heading1"/>
              <w:rPr>
                <w:rFonts w:ascii="Cambria" w:eastAsia="Times New Roman" w:hAnsi="Cambria" w:cs="Times New Roman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 w:val="0"/>
                <w:bCs w:val="0"/>
                <w:color w:val="auto"/>
                <w:sz w:val="18"/>
                <w:szCs w:val="18"/>
              </w:rPr>
              <w:t>Communicate support</w:t>
            </w:r>
            <w:r>
              <w:rPr>
                <w:rFonts w:ascii="Cambria" w:eastAsia="Times New Roman" w:hAnsi="Cambria" w:cs="Times New Roman"/>
                <w:b w:val="0"/>
                <w:bCs w:val="0"/>
                <w:color w:val="auto"/>
                <w:sz w:val="18"/>
                <w:szCs w:val="18"/>
              </w:rPr>
              <w:t xml:space="preserve"> model</w:t>
            </w:r>
            <w:r>
              <w:rPr>
                <w:rFonts w:ascii="Cambria" w:eastAsia="Times New Roman" w:hAnsi="Cambria" w:cs="Times New Roman"/>
                <w:b w:val="0"/>
                <w:bCs w:val="0"/>
                <w:color w:val="auto"/>
                <w:sz w:val="18"/>
                <w:szCs w:val="18"/>
              </w:rPr>
              <w:t xml:space="preserve"> and escalation path</w:t>
            </w:r>
            <w:r>
              <w:rPr>
                <w:rFonts w:ascii="Cambria" w:eastAsia="Times New Roman" w:hAnsi="Cambria" w:cs="Times New Roman"/>
                <w:b w:val="0"/>
                <w:bCs w:val="0"/>
                <w:color w:val="auto"/>
                <w:sz w:val="18"/>
                <w:szCs w:val="18"/>
              </w:rPr>
              <w:t xml:space="preserve"> for AT/VC</w:t>
            </w:r>
          </w:p>
        </w:tc>
        <w:tc>
          <w:tcPr>
            <w:tcW w:w="117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</w:tcPr>
          <w:p w14:paraId="6BF6B8FE" w14:textId="35BE7635" w:rsidR="00241409" w:rsidRDefault="006D4D0A" w:rsidP="00FF0920">
            <w:pPr>
              <w:pStyle w:val="NextStep"/>
              <w:jc w:val="center"/>
              <w:rPr>
                <w:i w:val="0"/>
              </w:rPr>
            </w:pPr>
            <w:r>
              <w:rPr>
                <w:i w:val="0"/>
              </w:rPr>
              <w:t>#11</w:t>
            </w:r>
          </w:p>
        </w:tc>
      </w:tr>
      <w:tr w:rsidR="00486808" w14:paraId="04801977" w14:textId="77777777" w:rsidTr="00C0448A">
        <w:trPr>
          <w:cantSplit/>
          <w:trHeight w:val="199"/>
        </w:trPr>
        <w:tc>
          <w:tcPr>
            <w:tcW w:w="27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shd w:val="clear" w:color="auto" w:fill="auto"/>
          </w:tcPr>
          <w:p w14:paraId="3E28E8D6" w14:textId="77777777" w:rsidR="00486808" w:rsidRPr="008161A3" w:rsidRDefault="00486808" w:rsidP="00194720">
            <w:pPr>
              <w:pStyle w:val="TableNumber"/>
              <w:numPr>
                <w:ilvl w:val="0"/>
                <w:numId w:val="35"/>
              </w:numPr>
              <w:rPr>
                <w:b/>
              </w:rPr>
            </w:pPr>
          </w:p>
        </w:tc>
        <w:tc>
          <w:tcPr>
            <w:tcW w:w="963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</w:tcPr>
          <w:p w14:paraId="42793ED2" w14:textId="7D4CB5ED" w:rsidR="00D6699B" w:rsidRPr="00D6699B" w:rsidRDefault="00486808" w:rsidP="00D6699B">
            <w:pPr>
              <w:pStyle w:val="Heading1"/>
              <w:rPr>
                <w:rFonts w:ascii="Cambria" w:eastAsia="Times New Roman" w:hAnsi="Cambria" w:cs="Times New Roman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 w:val="0"/>
                <w:bCs w:val="0"/>
                <w:color w:val="auto"/>
                <w:sz w:val="18"/>
                <w:szCs w:val="18"/>
              </w:rPr>
              <w:t xml:space="preserve">Define process </w:t>
            </w:r>
            <w:r w:rsidR="00D6699B">
              <w:rPr>
                <w:rFonts w:ascii="Cambria" w:eastAsia="Times New Roman" w:hAnsi="Cambria" w:cs="Times New Roman"/>
                <w:b w:val="0"/>
                <w:bCs w:val="0"/>
                <w:color w:val="auto"/>
                <w:sz w:val="18"/>
                <w:szCs w:val="18"/>
              </w:rPr>
              <w:t xml:space="preserve">and </w:t>
            </w:r>
            <w:r>
              <w:rPr>
                <w:rFonts w:ascii="Cambria" w:eastAsia="Times New Roman" w:hAnsi="Cambria" w:cs="Times New Roman"/>
                <w:b w:val="0"/>
                <w:bCs w:val="0"/>
                <w:color w:val="auto"/>
                <w:sz w:val="18"/>
                <w:szCs w:val="18"/>
              </w:rPr>
              <w:t>roles f</w:t>
            </w:r>
            <w:r w:rsidR="005A1399">
              <w:rPr>
                <w:rFonts w:ascii="Cambria" w:eastAsia="Times New Roman" w:hAnsi="Cambria" w:cs="Times New Roman"/>
                <w:b w:val="0"/>
                <w:bCs w:val="0"/>
                <w:color w:val="auto"/>
                <w:sz w:val="18"/>
                <w:szCs w:val="18"/>
              </w:rPr>
              <w:t xml:space="preserve">or </w:t>
            </w:r>
            <w:proofErr w:type="spellStart"/>
            <w:r w:rsidR="005A1399">
              <w:rPr>
                <w:rFonts w:ascii="Cambria" w:eastAsia="Times New Roman" w:hAnsi="Cambria" w:cs="Times New Roman"/>
                <w:b w:val="0"/>
                <w:bCs w:val="0"/>
                <w:color w:val="auto"/>
                <w:sz w:val="18"/>
                <w:szCs w:val="18"/>
              </w:rPr>
              <w:t>Panopto</w:t>
            </w:r>
            <w:proofErr w:type="spellEnd"/>
            <w:r w:rsidR="005A1399">
              <w:rPr>
                <w:rFonts w:ascii="Cambria" w:eastAsia="Times New Roman" w:hAnsi="Cambria" w:cs="Times New Roman"/>
                <w:b w:val="0"/>
                <w:bCs w:val="0"/>
                <w:color w:val="auto"/>
                <w:sz w:val="18"/>
                <w:szCs w:val="18"/>
              </w:rPr>
              <w:t xml:space="preserve"> recording management</w:t>
            </w:r>
          </w:p>
        </w:tc>
        <w:tc>
          <w:tcPr>
            <w:tcW w:w="117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</w:tcPr>
          <w:p w14:paraId="406BD967" w14:textId="60C3B08C" w:rsidR="00486808" w:rsidRDefault="006D4D0A" w:rsidP="00FF0920">
            <w:pPr>
              <w:pStyle w:val="NextStep"/>
              <w:jc w:val="center"/>
              <w:rPr>
                <w:i w:val="0"/>
              </w:rPr>
            </w:pPr>
            <w:r>
              <w:rPr>
                <w:i w:val="0"/>
              </w:rPr>
              <w:t>#12</w:t>
            </w:r>
          </w:p>
        </w:tc>
      </w:tr>
      <w:tr w:rsidR="00D6699B" w14:paraId="1503E7B9" w14:textId="77777777" w:rsidTr="00C0448A">
        <w:trPr>
          <w:cantSplit/>
          <w:trHeight w:val="199"/>
        </w:trPr>
        <w:tc>
          <w:tcPr>
            <w:tcW w:w="27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  <w:shd w:val="clear" w:color="auto" w:fill="auto"/>
          </w:tcPr>
          <w:p w14:paraId="54DDC18E" w14:textId="77777777" w:rsidR="00D6699B" w:rsidRPr="008161A3" w:rsidRDefault="00D6699B" w:rsidP="00194720">
            <w:pPr>
              <w:pStyle w:val="TableNumber"/>
              <w:numPr>
                <w:ilvl w:val="0"/>
                <w:numId w:val="35"/>
              </w:numPr>
              <w:rPr>
                <w:b/>
              </w:rPr>
            </w:pPr>
          </w:p>
        </w:tc>
        <w:tc>
          <w:tcPr>
            <w:tcW w:w="963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</w:tcPr>
          <w:p w14:paraId="5A573B80" w14:textId="576C05F4" w:rsidR="00D6699B" w:rsidRDefault="005A1399" w:rsidP="00D6699B">
            <w:pPr>
              <w:pStyle w:val="Heading1"/>
              <w:rPr>
                <w:rFonts w:ascii="Cambria" w:eastAsia="Times New Roman" w:hAnsi="Cambria" w:cs="Times New Roman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 w:val="0"/>
                <w:bCs w:val="0"/>
                <w:color w:val="auto"/>
                <w:sz w:val="18"/>
                <w:szCs w:val="18"/>
              </w:rPr>
              <w:t>Outline and communicate process for loading required drivers on Cornell Tech staff l</w:t>
            </w:r>
            <w:r w:rsidR="00F853D0">
              <w:rPr>
                <w:rFonts w:ascii="Cambria" w:eastAsia="Times New Roman" w:hAnsi="Cambria" w:cs="Times New Roman"/>
                <w:b w:val="0"/>
                <w:bCs w:val="0"/>
                <w:color w:val="auto"/>
                <w:sz w:val="18"/>
                <w:szCs w:val="18"/>
              </w:rPr>
              <w:t>aptops</w:t>
            </w:r>
            <w:bookmarkStart w:id="0" w:name="_GoBack"/>
            <w:bookmarkEnd w:id="0"/>
          </w:p>
        </w:tc>
        <w:tc>
          <w:tcPr>
            <w:tcW w:w="1170" w:type="dxa"/>
            <w:tcBorders>
              <w:top w:val="single" w:sz="6" w:space="0" w:color="D9D9D9" w:themeColor="background1" w:themeShade="D9"/>
              <w:left w:val="nil"/>
              <w:bottom w:val="single" w:sz="6" w:space="0" w:color="D9D9D9" w:themeColor="background1" w:themeShade="D9"/>
              <w:right w:val="nil"/>
            </w:tcBorders>
          </w:tcPr>
          <w:p w14:paraId="5F929250" w14:textId="77777777" w:rsidR="00D6699B" w:rsidRDefault="00D6699B" w:rsidP="00FF0920">
            <w:pPr>
              <w:pStyle w:val="NextStep"/>
              <w:jc w:val="center"/>
              <w:rPr>
                <w:i w:val="0"/>
              </w:rPr>
            </w:pPr>
          </w:p>
        </w:tc>
      </w:tr>
    </w:tbl>
    <w:p w14:paraId="26D3F81D" w14:textId="7B4D5B28" w:rsidR="006B7F35" w:rsidRPr="0067706B" w:rsidRDefault="006B7F35" w:rsidP="008161A3">
      <w:pPr>
        <w:pStyle w:val="Spacer"/>
        <w:rPr>
          <w:i w:val="0"/>
        </w:rPr>
      </w:pPr>
    </w:p>
    <w:tbl>
      <w:tblPr>
        <w:tblW w:w="11070" w:type="dxa"/>
        <w:tblInd w:w="-61" w:type="dxa"/>
        <w:tblBorders>
          <w:top w:val="single" w:sz="4" w:space="0" w:color="D9D9D9" w:themeColor="background1" w:themeShade="D9"/>
          <w:bottom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top w:w="29" w:type="dxa"/>
          <w:left w:w="58" w:type="dxa"/>
          <w:bottom w:w="29" w:type="dxa"/>
          <w:right w:w="58" w:type="dxa"/>
        </w:tblCellMar>
        <w:tblLook w:val="04A0" w:firstRow="1" w:lastRow="0" w:firstColumn="1" w:lastColumn="0" w:noHBand="0" w:noVBand="1"/>
      </w:tblPr>
      <w:tblGrid>
        <w:gridCol w:w="270"/>
        <w:gridCol w:w="8190"/>
        <w:gridCol w:w="1440"/>
        <w:gridCol w:w="1170"/>
      </w:tblGrid>
      <w:tr w:rsidR="00B37C63" w14:paraId="77DF2F70" w14:textId="77777777" w:rsidTr="00B634F9">
        <w:trPr>
          <w:trHeight w:val="225"/>
          <w:tblHeader/>
        </w:trPr>
        <w:tc>
          <w:tcPr>
            <w:tcW w:w="270" w:type="dxa"/>
            <w:tcBorders>
              <w:top w:val="nil"/>
              <w:bottom w:val="nil"/>
              <w:right w:val="nil"/>
            </w:tcBorders>
            <w:shd w:val="clear" w:color="auto" w:fill="943634" w:themeFill="accent2" w:themeFillShade="B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2CE22822" w14:textId="77777777" w:rsidR="00B37C63" w:rsidRPr="008161A3" w:rsidRDefault="00B37C63" w:rsidP="0080789E">
            <w:pPr>
              <w:pStyle w:val="TableNormal0"/>
              <w:rPr>
                <w:b/>
                <w:sz w:val="12"/>
                <w:szCs w:val="12"/>
              </w:rPr>
            </w:pPr>
          </w:p>
        </w:tc>
        <w:tc>
          <w:tcPr>
            <w:tcW w:w="819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7B2A71A5" w14:textId="77777777" w:rsidR="00B37C63" w:rsidRDefault="00B37C63" w:rsidP="00A972BA">
            <w:pPr>
              <w:pStyle w:val="SectionHeading"/>
            </w:pPr>
            <w:r>
              <w:t>OPEN ISSUES</w:t>
            </w:r>
            <w:r w:rsidR="006B7F35">
              <w:t xml:space="preserve"> and PLANNED ACTIONS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2656CA38" w14:textId="77777777" w:rsidR="00B37C63" w:rsidRDefault="00B37C63" w:rsidP="00B634F9">
            <w:pPr>
              <w:pStyle w:val="SectionHeading"/>
              <w:ind w:left="32" w:firstLine="32"/>
            </w:pPr>
            <w:r>
              <w:t>IMPACT</w:t>
            </w:r>
            <w:r w:rsidR="00194720">
              <w:t xml:space="preserve"> 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</w:tcBorders>
            <w:shd w:val="clear" w:color="auto" w:fill="F2DBDB" w:themeFill="accent2" w:themeFillTint="33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6A9882CF" w14:textId="77777777" w:rsidR="00B37C63" w:rsidRPr="00B75C12" w:rsidRDefault="006B7F35" w:rsidP="00A972BA">
            <w:pPr>
              <w:pStyle w:val="SectionHeading"/>
            </w:pPr>
            <w:r>
              <w:t>Milestone</w:t>
            </w:r>
          </w:p>
        </w:tc>
      </w:tr>
      <w:tr w:rsidR="0082705A" w14:paraId="3B07AF1F" w14:textId="77777777" w:rsidTr="004E1574">
        <w:trPr>
          <w:trHeight w:val="204"/>
        </w:trPr>
        <w:tc>
          <w:tcPr>
            <w:tcW w:w="27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</w:tcPr>
          <w:p w14:paraId="2CE241F0" w14:textId="77777777" w:rsidR="0082705A" w:rsidRPr="00C468ED" w:rsidRDefault="0082705A" w:rsidP="00C468ED">
            <w:pPr>
              <w:pStyle w:val="TableNumber"/>
              <w:numPr>
                <w:ilvl w:val="0"/>
                <w:numId w:val="18"/>
              </w:numPr>
              <w:ind w:left="360"/>
            </w:pPr>
          </w:p>
        </w:tc>
        <w:tc>
          <w:tcPr>
            <w:tcW w:w="819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</w:tcPr>
          <w:p w14:paraId="7F086435" w14:textId="729CC5D2" w:rsidR="0082705A" w:rsidRDefault="00241409" w:rsidP="00A378B2">
            <w:pPr>
              <w:pStyle w:val="TableNumber"/>
              <w:numPr>
                <w:ilvl w:val="0"/>
                <w:numId w:val="0"/>
              </w:numPr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Tight timelines</w:t>
            </w:r>
            <w:r w:rsidR="00113256">
              <w:rPr>
                <w:rFonts w:cs="Times New Roman"/>
                <w:sz w:val="18"/>
                <w:szCs w:val="18"/>
              </w:rPr>
              <w:t>;</w:t>
            </w:r>
            <w:r w:rsidR="005D2AB8">
              <w:rPr>
                <w:rFonts w:cs="Times New Roman"/>
                <w:sz w:val="18"/>
                <w:szCs w:val="18"/>
              </w:rPr>
              <w:t xml:space="preserve"> lead times for some equipment may be an issue.</w:t>
            </w:r>
          </w:p>
        </w:tc>
        <w:tc>
          <w:tcPr>
            <w:tcW w:w="144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</w:tcPr>
          <w:p w14:paraId="7FF94527" w14:textId="4D1D03E9" w:rsidR="0082705A" w:rsidRDefault="00241409" w:rsidP="00B634F9">
            <w:pPr>
              <w:pStyle w:val="ItemBullet"/>
              <w:numPr>
                <w:ilvl w:val="0"/>
                <w:numId w:val="0"/>
              </w:numPr>
              <w:ind w:left="32" w:firstLine="32"/>
            </w:pPr>
            <w:r>
              <w:t>Schedule</w:t>
            </w:r>
          </w:p>
        </w:tc>
        <w:tc>
          <w:tcPr>
            <w:tcW w:w="117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</w:tcBorders>
          </w:tcPr>
          <w:p w14:paraId="18DEEBC5" w14:textId="77777777" w:rsidR="0082705A" w:rsidRDefault="0082705A" w:rsidP="00B634F9">
            <w:pPr>
              <w:pStyle w:val="NextStep"/>
              <w:jc w:val="center"/>
              <w:rPr>
                <w:i w:val="0"/>
              </w:rPr>
            </w:pPr>
          </w:p>
        </w:tc>
      </w:tr>
      <w:tr w:rsidR="00BB18E0" w14:paraId="60D7C4F4" w14:textId="77777777" w:rsidTr="004E1574">
        <w:trPr>
          <w:trHeight w:val="204"/>
        </w:trPr>
        <w:tc>
          <w:tcPr>
            <w:tcW w:w="27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</w:tcPr>
          <w:p w14:paraId="234DA872" w14:textId="77777777" w:rsidR="00BB18E0" w:rsidRPr="00C468ED" w:rsidRDefault="00BB18E0" w:rsidP="00C468ED">
            <w:pPr>
              <w:pStyle w:val="TableNumber"/>
              <w:numPr>
                <w:ilvl w:val="0"/>
                <w:numId w:val="18"/>
              </w:numPr>
              <w:ind w:left="360"/>
            </w:pPr>
          </w:p>
        </w:tc>
        <w:tc>
          <w:tcPr>
            <w:tcW w:w="819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</w:tcPr>
          <w:p w14:paraId="7543F05B" w14:textId="65A7EFB7" w:rsidR="00BB18E0" w:rsidRDefault="00BB18E0" w:rsidP="00D70A3B">
            <w:pPr>
              <w:pStyle w:val="TableNumber"/>
              <w:numPr>
                <w:ilvl w:val="0"/>
                <w:numId w:val="0"/>
              </w:numPr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Support Model is on th</w:t>
            </w:r>
            <w:r w:rsidR="001D2F44">
              <w:rPr>
                <w:rFonts w:cs="Times New Roman"/>
                <w:sz w:val="18"/>
                <w:szCs w:val="18"/>
              </w:rPr>
              <w:t>e critical path for delivery.  The t</w:t>
            </w:r>
            <w:r>
              <w:rPr>
                <w:rFonts w:cs="Times New Roman"/>
                <w:sz w:val="18"/>
                <w:szCs w:val="18"/>
              </w:rPr>
              <w:t>eam will need to be in a position to support Big Red for local use s</w:t>
            </w:r>
            <w:r w:rsidR="00D70A3B">
              <w:rPr>
                <w:rFonts w:cs="Times New Roman"/>
                <w:sz w:val="18"/>
                <w:szCs w:val="18"/>
              </w:rPr>
              <w:t>tarting on 12-Aug.  Support for Touchdown will need to start on 15-Aug</w:t>
            </w:r>
            <w:r>
              <w:rPr>
                <w:rFonts w:cs="Times New Roman"/>
                <w:sz w:val="18"/>
                <w:szCs w:val="18"/>
              </w:rPr>
              <w:t>.</w:t>
            </w:r>
          </w:p>
        </w:tc>
        <w:tc>
          <w:tcPr>
            <w:tcW w:w="144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</w:tcPr>
          <w:p w14:paraId="4A68D62F" w14:textId="186BDE0C" w:rsidR="00BB18E0" w:rsidRDefault="00BB18E0" w:rsidP="00B634F9">
            <w:pPr>
              <w:pStyle w:val="ItemBullet"/>
              <w:numPr>
                <w:ilvl w:val="0"/>
                <w:numId w:val="0"/>
              </w:numPr>
              <w:ind w:left="32" w:firstLine="32"/>
            </w:pPr>
            <w:r>
              <w:t>Support</w:t>
            </w:r>
          </w:p>
        </w:tc>
        <w:tc>
          <w:tcPr>
            <w:tcW w:w="117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</w:tcBorders>
          </w:tcPr>
          <w:p w14:paraId="32ED9E1E" w14:textId="7D3229CE" w:rsidR="00BB18E0" w:rsidRDefault="00BB18E0" w:rsidP="00B634F9">
            <w:pPr>
              <w:pStyle w:val="NextStep"/>
              <w:jc w:val="center"/>
              <w:rPr>
                <w:i w:val="0"/>
              </w:rPr>
            </w:pPr>
            <w:r>
              <w:rPr>
                <w:i w:val="0"/>
              </w:rPr>
              <w:t>#10</w:t>
            </w:r>
          </w:p>
        </w:tc>
      </w:tr>
      <w:tr w:rsidR="00BB18E0" w14:paraId="7454E049" w14:textId="77777777" w:rsidTr="004E1574">
        <w:trPr>
          <w:trHeight w:val="204"/>
        </w:trPr>
        <w:tc>
          <w:tcPr>
            <w:tcW w:w="27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</w:tcPr>
          <w:p w14:paraId="267E4E5E" w14:textId="77777777" w:rsidR="00BB18E0" w:rsidRPr="00C468ED" w:rsidRDefault="00BB18E0" w:rsidP="00C468ED">
            <w:pPr>
              <w:pStyle w:val="TableNumber"/>
              <w:numPr>
                <w:ilvl w:val="0"/>
                <w:numId w:val="18"/>
              </w:numPr>
              <w:ind w:left="360"/>
            </w:pPr>
          </w:p>
        </w:tc>
        <w:tc>
          <w:tcPr>
            <w:tcW w:w="819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</w:tcPr>
          <w:p w14:paraId="569139B3" w14:textId="579297E9" w:rsidR="00BB18E0" w:rsidRDefault="005A1399" w:rsidP="005A1399">
            <w:pPr>
              <w:pStyle w:val="TableNumber"/>
              <w:numPr>
                <w:ilvl w:val="0"/>
                <w:numId w:val="0"/>
              </w:numPr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Building HVAC shut down over the weekends increases the risk of equipment overheating. Programmed ‘shut down’ solution in place but coordinating an alternate HVAC schedule is highly recommended.  </w:t>
            </w:r>
          </w:p>
        </w:tc>
        <w:tc>
          <w:tcPr>
            <w:tcW w:w="144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</w:tcPr>
          <w:p w14:paraId="1C5F61CB" w14:textId="6EA8D8A0" w:rsidR="00BB18E0" w:rsidRDefault="00643BE1" w:rsidP="00B634F9">
            <w:pPr>
              <w:pStyle w:val="ItemBullet"/>
              <w:numPr>
                <w:ilvl w:val="0"/>
                <w:numId w:val="0"/>
              </w:numPr>
              <w:ind w:left="32" w:firstLine="32"/>
            </w:pPr>
            <w:r>
              <w:t>Schedule</w:t>
            </w:r>
          </w:p>
        </w:tc>
        <w:tc>
          <w:tcPr>
            <w:tcW w:w="117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</w:tcBorders>
          </w:tcPr>
          <w:p w14:paraId="12377374" w14:textId="77777777" w:rsidR="00BB18E0" w:rsidRDefault="00BB18E0" w:rsidP="00B634F9">
            <w:pPr>
              <w:pStyle w:val="NextStep"/>
              <w:jc w:val="center"/>
              <w:rPr>
                <w:i w:val="0"/>
              </w:rPr>
            </w:pPr>
          </w:p>
        </w:tc>
      </w:tr>
    </w:tbl>
    <w:p w14:paraId="77A0E5B4" w14:textId="77777777" w:rsidR="00851051" w:rsidRDefault="00851051" w:rsidP="00851051">
      <w:pPr>
        <w:pStyle w:val="Spacer"/>
      </w:pPr>
    </w:p>
    <w:tbl>
      <w:tblPr>
        <w:tblW w:w="11070" w:type="dxa"/>
        <w:tblInd w:w="-61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6" w:space="0" w:color="D9D9D9" w:themeColor="background1" w:themeShade="D9"/>
          <w:insideV w:val="single" w:sz="6" w:space="0" w:color="D9D9D9" w:themeColor="background1" w:themeShade="D9"/>
        </w:tblBorders>
        <w:tblCellMar>
          <w:top w:w="29" w:type="dxa"/>
          <w:left w:w="58" w:type="dxa"/>
          <w:bottom w:w="29" w:type="dxa"/>
          <w:right w:w="58" w:type="dxa"/>
        </w:tblCellMar>
        <w:tblLook w:val="04A0" w:firstRow="1" w:lastRow="0" w:firstColumn="1" w:lastColumn="0" w:noHBand="0" w:noVBand="1"/>
      </w:tblPr>
      <w:tblGrid>
        <w:gridCol w:w="270"/>
        <w:gridCol w:w="9630"/>
        <w:gridCol w:w="1170"/>
      </w:tblGrid>
      <w:tr w:rsidR="00851051" w14:paraId="5379A901" w14:textId="77777777" w:rsidTr="00D6699B">
        <w:trPr>
          <w:cantSplit/>
          <w:trHeight w:val="135"/>
          <w:tblHeader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365F91" w:themeFill="accent1" w:themeFillShade="B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72992FFC" w14:textId="77777777" w:rsidR="00851051" w:rsidRPr="008161A3" w:rsidRDefault="00851051" w:rsidP="00D6699B">
            <w:pPr>
              <w:pStyle w:val="TableNormal0"/>
              <w:ind w:left="402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9630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79D2D1A7" w14:textId="77777777" w:rsidR="00851051" w:rsidRPr="008E7241" w:rsidRDefault="00851051" w:rsidP="00D6699B">
            <w:pPr>
              <w:pStyle w:val="SectionHeading"/>
            </w:pPr>
            <w:r>
              <w:t xml:space="preserve">EFFORT </w:t>
            </w:r>
            <w:r w:rsidRPr="00D61E01">
              <w:rPr>
                <w:smallCaps/>
              </w:rPr>
              <w:t>and</w:t>
            </w:r>
            <w:r>
              <w:rPr>
                <w:smallCaps/>
              </w:rPr>
              <w:t xml:space="preserve"> </w:t>
            </w:r>
            <w:r>
              <w:t>COST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27C1DE4B" w14:textId="77777777" w:rsidR="00851051" w:rsidRPr="001E3F4C" w:rsidRDefault="00851051" w:rsidP="00D6699B">
            <w:pPr>
              <w:pStyle w:val="SectionHeading"/>
              <w:ind w:left="-29" w:firstLine="29"/>
            </w:pPr>
          </w:p>
        </w:tc>
      </w:tr>
    </w:tbl>
    <w:p w14:paraId="7D556952" w14:textId="77777777" w:rsidR="00851051" w:rsidRDefault="00851051" w:rsidP="00851051">
      <w:pPr>
        <w:pStyle w:val="Spacer"/>
      </w:pPr>
    </w:p>
    <w:tbl>
      <w:tblPr>
        <w:tblW w:w="10872" w:type="dxa"/>
        <w:tblInd w:w="108" w:type="dxa"/>
        <w:tblLook w:val="04A0" w:firstRow="1" w:lastRow="0" w:firstColumn="1" w:lastColumn="0" w:noHBand="0" w:noVBand="1"/>
      </w:tblPr>
      <w:tblGrid>
        <w:gridCol w:w="1897"/>
        <w:gridCol w:w="871"/>
        <w:gridCol w:w="916"/>
        <w:gridCol w:w="1019"/>
        <w:gridCol w:w="1079"/>
        <w:gridCol w:w="1079"/>
        <w:gridCol w:w="4011"/>
      </w:tblGrid>
      <w:tr w:rsidR="00851051" w:rsidRPr="00851051" w14:paraId="4E159BA7" w14:textId="77777777" w:rsidTr="00851051">
        <w:trPr>
          <w:trHeight w:val="255"/>
        </w:trPr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EFBFE" w14:textId="77777777" w:rsidR="00851051" w:rsidRPr="00851051" w:rsidRDefault="00851051" w:rsidP="00851051">
            <w:pPr>
              <w:spacing w:before="0"/>
              <w:jc w:val="center"/>
              <w:rPr>
                <w:rFonts w:ascii="Calibri" w:hAnsi="Calibri" w:cs="Arial"/>
                <w:color w:val="366092"/>
                <w:sz w:val="20"/>
                <w:szCs w:val="20"/>
              </w:rPr>
            </w:pPr>
          </w:p>
        </w:tc>
        <w:tc>
          <w:tcPr>
            <w:tcW w:w="1786" w:type="dxa"/>
            <w:gridSpan w:val="2"/>
            <w:tcBorders>
              <w:top w:val="single" w:sz="4" w:space="0" w:color="244062"/>
              <w:left w:val="single" w:sz="4" w:space="0" w:color="244062"/>
              <w:bottom w:val="single" w:sz="4" w:space="0" w:color="244062"/>
              <w:right w:val="single" w:sz="4" w:space="0" w:color="244062"/>
            </w:tcBorders>
            <w:shd w:val="clear" w:color="auto" w:fill="auto"/>
            <w:noWrap/>
            <w:vAlign w:val="center"/>
            <w:hideMark/>
          </w:tcPr>
          <w:p w14:paraId="230607A8" w14:textId="77777777" w:rsidR="00851051" w:rsidRPr="00851051" w:rsidRDefault="00851051" w:rsidP="00851051">
            <w:pPr>
              <w:spacing w:before="0"/>
              <w:jc w:val="center"/>
              <w:rPr>
                <w:rFonts w:ascii="Calibri" w:hAnsi="Calibri" w:cs="Arial"/>
                <w:b/>
                <w:bCs/>
                <w:color w:val="000000"/>
                <w:sz w:val="20"/>
                <w:szCs w:val="20"/>
                <w:u w:val="single"/>
              </w:rPr>
            </w:pPr>
            <w:r w:rsidRPr="00851051">
              <w:rPr>
                <w:rFonts w:ascii="Calibri" w:hAnsi="Calibri" w:cs="Arial"/>
                <w:b/>
                <w:bCs/>
                <w:color w:val="000000"/>
                <w:sz w:val="20"/>
                <w:szCs w:val="20"/>
                <w:u w:val="single"/>
              </w:rPr>
              <w:t>BUDGET</w:t>
            </w:r>
          </w:p>
        </w:tc>
        <w:tc>
          <w:tcPr>
            <w:tcW w:w="1019" w:type="dxa"/>
            <w:vMerge w:val="restart"/>
            <w:tcBorders>
              <w:top w:val="single" w:sz="4" w:space="0" w:color="244062"/>
              <w:left w:val="single" w:sz="4" w:space="0" w:color="244062"/>
              <w:bottom w:val="single" w:sz="4" w:space="0" w:color="244062"/>
              <w:right w:val="single" w:sz="4" w:space="0" w:color="244062"/>
            </w:tcBorders>
            <w:shd w:val="clear" w:color="auto" w:fill="auto"/>
            <w:hideMark/>
          </w:tcPr>
          <w:p w14:paraId="39607D57" w14:textId="77777777" w:rsidR="00851051" w:rsidRPr="00851051" w:rsidRDefault="00851051" w:rsidP="00851051">
            <w:pPr>
              <w:spacing w:before="0"/>
              <w:jc w:val="center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 w:rsidRPr="00851051">
              <w:rPr>
                <w:rFonts w:ascii="Calibri" w:hAnsi="Calibri" w:cs="Arial"/>
                <w:b/>
                <w:bCs/>
                <w:color w:val="000000"/>
                <w:sz w:val="20"/>
                <w:szCs w:val="20"/>
                <w:u w:val="single"/>
              </w:rPr>
              <w:t>ACTUALS</w:t>
            </w:r>
            <w:r w:rsidRPr="00851051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851051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br/>
              <w:t xml:space="preserve">to </w:t>
            </w:r>
            <w:r w:rsidRPr="00851051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br/>
              <w:t>Date</w:t>
            </w:r>
          </w:p>
        </w:tc>
        <w:tc>
          <w:tcPr>
            <w:tcW w:w="1079" w:type="dxa"/>
            <w:vMerge w:val="restart"/>
            <w:tcBorders>
              <w:top w:val="single" w:sz="4" w:space="0" w:color="244062"/>
              <w:left w:val="single" w:sz="4" w:space="0" w:color="244062"/>
              <w:bottom w:val="single" w:sz="4" w:space="0" w:color="244062"/>
              <w:right w:val="single" w:sz="4" w:space="0" w:color="244062"/>
            </w:tcBorders>
            <w:shd w:val="clear" w:color="auto" w:fill="auto"/>
            <w:vAlign w:val="center"/>
            <w:hideMark/>
          </w:tcPr>
          <w:p w14:paraId="45B54D1E" w14:textId="77777777" w:rsidR="00851051" w:rsidRPr="00851051" w:rsidRDefault="00851051" w:rsidP="00851051">
            <w:pPr>
              <w:spacing w:before="0"/>
              <w:jc w:val="center"/>
              <w:rPr>
                <w:rFonts w:ascii="Calibri" w:hAnsi="Calibri" w:cs="Arial"/>
                <w:b/>
                <w:bCs/>
                <w:color w:val="000000"/>
                <w:sz w:val="20"/>
                <w:szCs w:val="20"/>
                <w:u w:val="single"/>
              </w:rPr>
            </w:pPr>
            <w:r w:rsidRPr="00851051">
              <w:rPr>
                <w:rFonts w:ascii="Calibri" w:hAnsi="Calibri" w:cs="Arial"/>
                <w:b/>
                <w:bCs/>
                <w:color w:val="000000"/>
                <w:sz w:val="20"/>
                <w:szCs w:val="20"/>
                <w:u w:val="single"/>
              </w:rPr>
              <w:t xml:space="preserve">FORECAST </w:t>
            </w:r>
            <w:r w:rsidRPr="00851051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Total Project</w:t>
            </w:r>
          </w:p>
        </w:tc>
        <w:tc>
          <w:tcPr>
            <w:tcW w:w="1079" w:type="dxa"/>
            <w:vMerge w:val="restart"/>
            <w:tcBorders>
              <w:top w:val="single" w:sz="4" w:space="0" w:color="244062"/>
              <w:left w:val="single" w:sz="4" w:space="0" w:color="244062"/>
              <w:bottom w:val="single" w:sz="4" w:space="0" w:color="244062"/>
              <w:right w:val="single" w:sz="4" w:space="0" w:color="244062"/>
            </w:tcBorders>
            <w:shd w:val="clear" w:color="auto" w:fill="auto"/>
            <w:vAlign w:val="center"/>
            <w:hideMark/>
          </w:tcPr>
          <w:p w14:paraId="575C61EC" w14:textId="77777777" w:rsidR="00851051" w:rsidRPr="00851051" w:rsidRDefault="00851051" w:rsidP="00851051">
            <w:pPr>
              <w:spacing w:before="0"/>
              <w:jc w:val="center"/>
              <w:rPr>
                <w:rFonts w:ascii="Calibri" w:hAnsi="Calibri" w:cs="Arial"/>
                <w:b/>
                <w:bCs/>
                <w:color w:val="000000"/>
                <w:sz w:val="20"/>
                <w:szCs w:val="20"/>
                <w:u w:val="single"/>
              </w:rPr>
            </w:pPr>
            <w:r w:rsidRPr="00851051">
              <w:rPr>
                <w:rFonts w:ascii="Calibri" w:hAnsi="Calibri" w:cs="Arial"/>
                <w:b/>
                <w:bCs/>
                <w:color w:val="000000"/>
                <w:sz w:val="20"/>
                <w:szCs w:val="20"/>
                <w:u w:val="single"/>
              </w:rPr>
              <w:t>VARIANCE</w:t>
            </w:r>
            <w:r w:rsidRPr="00851051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 xml:space="preserve"> Total Project</w:t>
            </w:r>
            <w:r w:rsidRPr="00851051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br/>
              <w:t>&lt;1&gt;</w:t>
            </w:r>
          </w:p>
        </w:tc>
        <w:tc>
          <w:tcPr>
            <w:tcW w:w="4012" w:type="dxa"/>
            <w:vMerge w:val="restart"/>
            <w:tcBorders>
              <w:top w:val="single" w:sz="4" w:space="0" w:color="244062"/>
              <w:left w:val="single" w:sz="4" w:space="0" w:color="244062"/>
              <w:bottom w:val="single" w:sz="4" w:space="0" w:color="244062"/>
              <w:right w:val="single" w:sz="4" w:space="0" w:color="244062"/>
            </w:tcBorders>
            <w:shd w:val="clear" w:color="auto" w:fill="auto"/>
            <w:vAlign w:val="center"/>
            <w:hideMark/>
          </w:tcPr>
          <w:p w14:paraId="0E257567" w14:textId="77777777" w:rsidR="00851051" w:rsidRPr="00851051" w:rsidRDefault="00851051" w:rsidP="00851051">
            <w:pPr>
              <w:spacing w:before="0"/>
              <w:jc w:val="center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 w:rsidRPr="00851051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Notes</w:t>
            </w:r>
          </w:p>
        </w:tc>
      </w:tr>
      <w:tr w:rsidR="00851051" w:rsidRPr="00851051" w14:paraId="16E6E05E" w14:textId="77777777" w:rsidTr="00851051">
        <w:trPr>
          <w:trHeight w:val="720"/>
        </w:trPr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12817" w14:textId="77777777" w:rsidR="00851051" w:rsidRPr="00851051" w:rsidRDefault="00851051" w:rsidP="00851051">
            <w:pPr>
              <w:spacing w:before="0"/>
              <w:jc w:val="center"/>
              <w:rPr>
                <w:rFonts w:ascii="Calibri" w:hAnsi="Calibri" w:cs="Arial"/>
                <w:color w:val="366092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single" w:sz="4" w:space="0" w:color="244062"/>
              <w:bottom w:val="single" w:sz="4" w:space="0" w:color="244062"/>
              <w:right w:val="single" w:sz="4" w:space="0" w:color="244062"/>
            </w:tcBorders>
            <w:shd w:val="clear" w:color="auto" w:fill="auto"/>
            <w:noWrap/>
            <w:vAlign w:val="center"/>
            <w:hideMark/>
          </w:tcPr>
          <w:p w14:paraId="7D6BCCB3" w14:textId="77777777" w:rsidR="00851051" w:rsidRPr="00851051" w:rsidRDefault="00851051" w:rsidP="00851051">
            <w:pPr>
              <w:spacing w:before="0"/>
              <w:jc w:val="center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 w:rsidRPr="00851051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Original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244062"/>
              <w:right w:val="single" w:sz="4" w:space="0" w:color="244062"/>
            </w:tcBorders>
            <w:shd w:val="clear" w:color="auto" w:fill="auto"/>
            <w:vAlign w:val="center"/>
            <w:hideMark/>
          </w:tcPr>
          <w:p w14:paraId="2B98E0C5" w14:textId="77777777" w:rsidR="00851051" w:rsidRPr="00851051" w:rsidRDefault="00851051" w:rsidP="00851051">
            <w:pPr>
              <w:spacing w:before="0"/>
              <w:jc w:val="center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 w:rsidRPr="00851051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Revised</w:t>
            </w:r>
          </w:p>
        </w:tc>
        <w:tc>
          <w:tcPr>
            <w:tcW w:w="1019" w:type="dxa"/>
            <w:vMerge/>
            <w:tcBorders>
              <w:top w:val="single" w:sz="4" w:space="0" w:color="244062"/>
              <w:left w:val="single" w:sz="4" w:space="0" w:color="244062"/>
              <w:bottom w:val="single" w:sz="4" w:space="0" w:color="244062"/>
              <w:right w:val="single" w:sz="4" w:space="0" w:color="244062"/>
            </w:tcBorders>
            <w:vAlign w:val="center"/>
            <w:hideMark/>
          </w:tcPr>
          <w:p w14:paraId="22F3B538" w14:textId="77777777" w:rsidR="00851051" w:rsidRPr="00851051" w:rsidRDefault="00851051" w:rsidP="00851051">
            <w:pPr>
              <w:spacing w:before="0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79" w:type="dxa"/>
            <w:vMerge/>
            <w:tcBorders>
              <w:top w:val="single" w:sz="4" w:space="0" w:color="244062"/>
              <w:left w:val="single" w:sz="4" w:space="0" w:color="244062"/>
              <w:bottom w:val="single" w:sz="4" w:space="0" w:color="244062"/>
              <w:right w:val="single" w:sz="4" w:space="0" w:color="244062"/>
            </w:tcBorders>
            <w:vAlign w:val="center"/>
            <w:hideMark/>
          </w:tcPr>
          <w:p w14:paraId="7A7BDC0A" w14:textId="77777777" w:rsidR="00851051" w:rsidRPr="00851051" w:rsidRDefault="00851051" w:rsidP="00851051">
            <w:pPr>
              <w:spacing w:before="0"/>
              <w:rPr>
                <w:rFonts w:ascii="Calibri" w:hAnsi="Calibri" w:cs="Arial"/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079" w:type="dxa"/>
            <w:vMerge/>
            <w:tcBorders>
              <w:top w:val="single" w:sz="4" w:space="0" w:color="244062"/>
              <w:left w:val="single" w:sz="4" w:space="0" w:color="244062"/>
              <w:bottom w:val="single" w:sz="4" w:space="0" w:color="244062"/>
              <w:right w:val="single" w:sz="4" w:space="0" w:color="244062"/>
            </w:tcBorders>
            <w:vAlign w:val="center"/>
            <w:hideMark/>
          </w:tcPr>
          <w:p w14:paraId="7CB55C66" w14:textId="77777777" w:rsidR="00851051" w:rsidRPr="00851051" w:rsidRDefault="00851051" w:rsidP="00851051">
            <w:pPr>
              <w:spacing w:before="0"/>
              <w:rPr>
                <w:rFonts w:ascii="Calibri" w:hAnsi="Calibri" w:cs="Arial"/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4012" w:type="dxa"/>
            <w:vMerge/>
            <w:tcBorders>
              <w:top w:val="single" w:sz="4" w:space="0" w:color="244062"/>
              <w:left w:val="single" w:sz="4" w:space="0" w:color="244062"/>
              <w:bottom w:val="single" w:sz="4" w:space="0" w:color="244062"/>
              <w:right w:val="single" w:sz="4" w:space="0" w:color="244062"/>
            </w:tcBorders>
            <w:vAlign w:val="center"/>
            <w:hideMark/>
          </w:tcPr>
          <w:p w14:paraId="54A69D21" w14:textId="77777777" w:rsidR="00851051" w:rsidRPr="00851051" w:rsidRDefault="00851051" w:rsidP="00851051">
            <w:pPr>
              <w:spacing w:before="0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51051" w:rsidRPr="00851051" w14:paraId="69944A0B" w14:textId="77777777" w:rsidTr="00851051">
        <w:trPr>
          <w:trHeight w:val="280"/>
        </w:trPr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3A46C6" w14:textId="77777777" w:rsidR="00851051" w:rsidRPr="00851051" w:rsidRDefault="00851051" w:rsidP="00851051">
            <w:pPr>
              <w:spacing w:before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B9DE7E" w14:textId="77777777" w:rsidR="00851051" w:rsidRPr="00851051" w:rsidRDefault="00851051" w:rsidP="00851051">
            <w:pPr>
              <w:spacing w:before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9942F7" w14:textId="77777777" w:rsidR="00851051" w:rsidRPr="00851051" w:rsidRDefault="00851051" w:rsidP="00851051">
            <w:pPr>
              <w:spacing w:before="0"/>
              <w:rPr>
                <w:rFonts w:ascii="Calibri" w:hAnsi="Calibri" w:cs="Arial"/>
                <w:color w:val="000000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AAEA9B" w14:textId="77777777" w:rsidR="00851051" w:rsidRPr="00851051" w:rsidRDefault="00851051" w:rsidP="00851051">
            <w:pPr>
              <w:spacing w:before="0"/>
              <w:jc w:val="center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F6F87A" w14:textId="77777777" w:rsidR="00851051" w:rsidRPr="00851051" w:rsidRDefault="00851051" w:rsidP="00851051">
            <w:pPr>
              <w:spacing w:before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A734B2" w14:textId="77777777" w:rsidR="00851051" w:rsidRPr="00851051" w:rsidRDefault="00851051" w:rsidP="00851051">
            <w:pPr>
              <w:spacing w:before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</w:p>
        </w:tc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9D3202" w14:textId="77777777" w:rsidR="00851051" w:rsidRPr="00851051" w:rsidRDefault="00851051" w:rsidP="00851051">
            <w:pPr>
              <w:spacing w:before="0"/>
              <w:rPr>
                <w:rFonts w:ascii="Calibri" w:hAnsi="Calibri" w:cs="Arial"/>
                <w:color w:val="000000"/>
                <w:sz w:val="20"/>
                <w:szCs w:val="20"/>
              </w:rPr>
            </w:pPr>
          </w:p>
        </w:tc>
      </w:tr>
      <w:tr w:rsidR="00851051" w:rsidRPr="00851051" w14:paraId="52EF3504" w14:textId="77777777" w:rsidTr="00851051">
        <w:trPr>
          <w:trHeight w:val="525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98799" w14:textId="77777777" w:rsidR="00851051" w:rsidRPr="00851051" w:rsidRDefault="00851051" w:rsidP="00851051">
            <w:pPr>
              <w:spacing w:before="0"/>
              <w:jc w:val="right"/>
              <w:rPr>
                <w:rFonts w:ascii="Cambria" w:hAnsi="Cambria" w:cs="Arial"/>
                <w:b/>
                <w:bCs/>
                <w:color w:val="000000"/>
                <w:sz w:val="20"/>
                <w:szCs w:val="20"/>
              </w:rPr>
            </w:pPr>
            <w:r w:rsidRPr="00851051">
              <w:rPr>
                <w:rFonts w:ascii="Cambria" w:hAnsi="Cambria" w:cs="Arial"/>
                <w:b/>
                <w:bCs/>
                <w:color w:val="000000"/>
                <w:sz w:val="20"/>
                <w:szCs w:val="20"/>
              </w:rPr>
              <w:t>Central IT FTE: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3DF3C" w14:textId="77777777" w:rsidR="00851051" w:rsidRPr="00851051" w:rsidRDefault="00851051" w:rsidP="00851051">
            <w:pPr>
              <w:spacing w:before="0"/>
              <w:jc w:val="right"/>
              <w:rPr>
                <w:rFonts w:ascii="Cambria" w:hAnsi="Cambria" w:cs="Arial"/>
                <w:color w:val="000000"/>
                <w:sz w:val="20"/>
                <w:szCs w:val="20"/>
              </w:rPr>
            </w:pPr>
            <w:r w:rsidRPr="00851051">
              <w:rPr>
                <w:rFonts w:ascii="Cambria" w:hAnsi="Cambria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7D4F1" w14:textId="77777777" w:rsidR="00851051" w:rsidRPr="00851051" w:rsidRDefault="00851051" w:rsidP="00851051">
            <w:pPr>
              <w:spacing w:before="0"/>
              <w:jc w:val="right"/>
              <w:rPr>
                <w:rFonts w:ascii="Cambria" w:hAnsi="Cambria" w:cs="Arial"/>
                <w:color w:val="000000"/>
                <w:sz w:val="20"/>
                <w:szCs w:val="20"/>
              </w:rPr>
            </w:pPr>
            <w:r w:rsidRPr="00851051">
              <w:rPr>
                <w:rFonts w:ascii="Cambria" w:hAnsi="Cambria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0FAB7" w14:textId="77777777" w:rsidR="00851051" w:rsidRPr="00851051" w:rsidRDefault="00851051" w:rsidP="00851051">
            <w:pPr>
              <w:spacing w:before="0"/>
              <w:jc w:val="right"/>
              <w:rPr>
                <w:rFonts w:ascii="Cambria" w:hAnsi="Cambria" w:cs="Arial"/>
                <w:sz w:val="20"/>
                <w:szCs w:val="20"/>
              </w:rPr>
            </w:pPr>
            <w:r w:rsidRPr="00851051">
              <w:rPr>
                <w:rFonts w:ascii="Cambria" w:hAnsi="Cambria" w:cs="Arial"/>
                <w:sz w:val="20"/>
                <w:szCs w:val="20"/>
              </w:rPr>
              <w:t>1.1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F1E2A" w14:textId="77777777" w:rsidR="00851051" w:rsidRPr="00851051" w:rsidRDefault="00851051" w:rsidP="00851051">
            <w:pPr>
              <w:spacing w:before="0"/>
              <w:jc w:val="right"/>
              <w:rPr>
                <w:rFonts w:ascii="Cambria" w:hAnsi="Cambria" w:cs="Arial"/>
                <w:color w:val="000000"/>
                <w:sz w:val="20"/>
                <w:szCs w:val="20"/>
              </w:rPr>
            </w:pPr>
            <w:r w:rsidRPr="00851051">
              <w:rPr>
                <w:rFonts w:ascii="Cambria" w:hAnsi="Cambria" w:cs="Arial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50960" w14:textId="77777777" w:rsidR="00851051" w:rsidRPr="00851051" w:rsidRDefault="00851051" w:rsidP="00851051">
            <w:pPr>
              <w:spacing w:before="0"/>
              <w:jc w:val="right"/>
              <w:rPr>
                <w:rFonts w:ascii="Cambria" w:hAnsi="Cambria" w:cs="Arial"/>
                <w:color w:val="000000"/>
                <w:sz w:val="20"/>
                <w:szCs w:val="20"/>
              </w:rPr>
            </w:pPr>
            <w:r w:rsidRPr="00851051">
              <w:rPr>
                <w:rFonts w:ascii="Cambria" w:hAnsi="Cambria" w:cs="Arial"/>
                <w:color w:val="000000"/>
                <w:sz w:val="20"/>
                <w:szCs w:val="20"/>
              </w:rPr>
              <w:t>(1.1)</w:t>
            </w:r>
          </w:p>
        </w:tc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6572BA" w14:textId="77777777" w:rsidR="00851051" w:rsidRPr="00851051" w:rsidRDefault="00851051" w:rsidP="00851051">
            <w:pPr>
              <w:spacing w:before="0"/>
              <w:rPr>
                <w:rFonts w:ascii="Cambria" w:hAnsi="Cambria" w:cs="Arial"/>
                <w:color w:val="000000"/>
                <w:sz w:val="20"/>
                <w:szCs w:val="20"/>
              </w:rPr>
            </w:pPr>
          </w:p>
        </w:tc>
      </w:tr>
      <w:tr w:rsidR="00851051" w:rsidRPr="00851051" w14:paraId="46B6F419" w14:textId="77777777" w:rsidTr="00851051">
        <w:trPr>
          <w:trHeight w:val="525"/>
        </w:trPr>
        <w:tc>
          <w:tcPr>
            <w:tcW w:w="1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1C66D" w14:textId="77777777" w:rsidR="00851051" w:rsidRPr="00851051" w:rsidRDefault="00851051" w:rsidP="00851051">
            <w:pPr>
              <w:spacing w:before="0"/>
              <w:jc w:val="right"/>
              <w:rPr>
                <w:rFonts w:ascii="Cambria" w:hAnsi="Cambria" w:cs="Arial"/>
                <w:sz w:val="20"/>
                <w:szCs w:val="20"/>
              </w:rPr>
            </w:pPr>
            <w:r w:rsidRPr="00851051">
              <w:rPr>
                <w:rFonts w:ascii="Cambria" w:hAnsi="Cambria" w:cs="Arial"/>
                <w:b/>
                <w:bCs/>
                <w:sz w:val="20"/>
                <w:szCs w:val="20"/>
              </w:rPr>
              <w:t>Cash</w:t>
            </w:r>
            <w:r w:rsidRPr="00851051">
              <w:rPr>
                <w:rFonts w:ascii="Cambria" w:hAnsi="Cambria" w:cs="Arial"/>
                <w:sz w:val="20"/>
                <w:szCs w:val="20"/>
              </w:rPr>
              <w:t xml:space="preserve"> </w:t>
            </w:r>
            <w:r w:rsidRPr="00851051">
              <w:rPr>
                <w:rFonts w:ascii="Calibri" w:hAnsi="Calibri" w:cs="Arial"/>
                <w:color w:val="244062"/>
                <w:sz w:val="20"/>
                <w:szCs w:val="20"/>
              </w:rPr>
              <w:t>(</w:t>
            </w:r>
            <w:r w:rsidRPr="00851051">
              <w:rPr>
                <w:rFonts w:ascii="Calibri" w:hAnsi="Calibri" w:cs="Arial"/>
                <w:color w:val="244062"/>
                <w:sz w:val="14"/>
                <w:szCs w:val="14"/>
              </w:rPr>
              <w:t>$</w:t>
            </w:r>
            <w:r w:rsidRPr="00851051">
              <w:rPr>
                <w:rFonts w:ascii="Calibri" w:hAnsi="Calibri" w:cs="Arial"/>
                <w:color w:val="244062"/>
                <w:sz w:val="12"/>
                <w:szCs w:val="12"/>
              </w:rPr>
              <w:t>1,000s</w:t>
            </w:r>
            <w:r w:rsidRPr="00851051">
              <w:rPr>
                <w:rFonts w:ascii="Calibri" w:hAnsi="Calibri" w:cs="Arial"/>
                <w:color w:val="244062"/>
                <w:sz w:val="20"/>
                <w:szCs w:val="20"/>
              </w:rPr>
              <w:t>)</w:t>
            </w:r>
            <w:r w:rsidRPr="00851051">
              <w:rPr>
                <w:rFonts w:ascii="Calibri" w:hAnsi="Calibri" w:cs="Arial"/>
                <w:b/>
                <w:bCs/>
                <w:color w:val="244062"/>
                <w:sz w:val="12"/>
                <w:szCs w:val="12"/>
              </w:rPr>
              <w:t>: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6139F" w14:textId="77777777" w:rsidR="00851051" w:rsidRPr="00851051" w:rsidRDefault="00851051" w:rsidP="00851051">
            <w:pPr>
              <w:spacing w:before="0"/>
              <w:jc w:val="right"/>
              <w:rPr>
                <w:rFonts w:ascii="Cambria" w:hAnsi="Cambria" w:cs="Arial"/>
                <w:sz w:val="20"/>
                <w:szCs w:val="20"/>
              </w:rPr>
            </w:pPr>
            <w:r w:rsidRPr="00851051">
              <w:rPr>
                <w:rFonts w:ascii="Cambria" w:hAnsi="Cambria" w:cs="Arial"/>
                <w:sz w:val="20"/>
                <w:szCs w:val="20"/>
              </w:rPr>
              <w:t xml:space="preserve">350 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B944C" w14:textId="77777777" w:rsidR="00851051" w:rsidRPr="00851051" w:rsidRDefault="00851051" w:rsidP="00851051">
            <w:pPr>
              <w:spacing w:before="0"/>
              <w:rPr>
                <w:rFonts w:ascii="Cambria" w:hAnsi="Cambria" w:cs="Arial"/>
                <w:color w:val="000000"/>
                <w:sz w:val="20"/>
                <w:szCs w:val="20"/>
              </w:rPr>
            </w:pPr>
            <w:r w:rsidRPr="00851051">
              <w:rPr>
                <w:rFonts w:ascii="Cambria" w:hAnsi="Cambria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52A23" w14:textId="77777777" w:rsidR="00851051" w:rsidRPr="00851051" w:rsidRDefault="00851051" w:rsidP="00851051">
            <w:pPr>
              <w:spacing w:before="0"/>
              <w:jc w:val="right"/>
              <w:rPr>
                <w:rFonts w:ascii="Cambria" w:hAnsi="Cambria" w:cs="Arial"/>
                <w:sz w:val="20"/>
                <w:szCs w:val="20"/>
              </w:rPr>
            </w:pPr>
            <w:r w:rsidRPr="00851051">
              <w:rPr>
                <w:rFonts w:ascii="Cambria" w:hAnsi="Cambria" w:cs="Arial"/>
                <w:sz w:val="20"/>
                <w:szCs w:val="20"/>
              </w:rPr>
              <w:t xml:space="preserve">18 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E445F" w14:textId="77777777" w:rsidR="00851051" w:rsidRPr="00851051" w:rsidRDefault="00851051" w:rsidP="00851051">
            <w:pPr>
              <w:spacing w:before="0"/>
              <w:jc w:val="right"/>
              <w:rPr>
                <w:rFonts w:ascii="Cambria" w:hAnsi="Cambria" w:cs="Arial"/>
                <w:sz w:val="20"/>
                <w:szCs w:val="20"/>
              </w:rPr>
            </w:pPr>
            <w:r w:rsidRPr="00851051">
              <w:rPr>
                <w:rFonts w:ascii="Cambria" w:hAnsi="Cambria" w:cs="Arial"/>
                <w:sz w:val="20"/>
                <w:szCs w:val="20"/>
              </w:rPr>
              <w:t xml:space="preserve">18 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1F18A" w14:textId="77777777" w:rsidR="00851051" w:rsidRPr="00851051" w:rsidRDefault="00851051" w:rsidP="00851051">
            <w:pPr>
              <w:spacing w:before="0"/>
              <w:jc w:val="right"/>
              <w:rPr>
                <w:rFonts w:ascii="Cambria" w:hAnsi="Cambria" w:cs="Arial"/>
                <w:sz w:val="20"/>
                <w:szCs w:val="20"/>
              </w:rPr>
            </w:pPr>
            <w:r w:rsidRPr="00851051">
              <w:rPr>
                <w:rFonts w:ascii="Cambria" w:hAnsi="Cambria" w:cs="Arial"/>
                <w:sz w:val="20"/>
                <w:szCs w:val="20"/>
              </w:rPr>
              <w:t xml:space="preserve">332 </w:t>
            </w:r>
          </w:p>
        </w:tc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EC0CE1" w14:textId="44D9377F" w:rsidR="00851051" w:rsidRPr="00851051" w:rsidRDefault="00851051" w:rsidP="00851051">
            <w:pPr>
              <w:spacing w:before="0"/>
              <w:rPr>
                <w:rFonts w:ascii="Cambria" w:hAnsi="Cambria" w:cs="Arial"/>
                <w:color w:val="000000"/>
                <w:sz w:val="20"/>
                <w:szCs w:val="20"/>
              </w:rPr>
            </w:pPr>
            <w:r>
              <w:rPr>
                <w:rFonts w:ascii="Cambria" w:hAnsi="Cambria" w:cs="Arial"/>
                <w:color w:val="000000"/>
                <w:sz w:val="20"/>
                <w:szCs w:val="20"/>
              </w:rPr>
              <w:t xml:space="preserve">Actuals to date are mostly Ambit consulting </w:t>
            </w:r>
            <w:proofErr w:type="gramStart"/>
            <w:r>
              <w:rPr>
                <w:rFonts w:ascii="Cambria" w:hAnsi="Cambria" w:cs="Arial"/>
                <w:color w:val="000000"/>
                <w:sz w:val="20"/>
                <w:szCs w:val="20"/>
              </w:rPr>
              <w:t>expenses,</w:t>
            </w:r>
            <w:proofErr w:type="gramEnd"/>
            <w:r>
              <w:rPr>
                <w:rFonts w:ascii="Cambria" w:hAnsi="Cambria" w:cs="Arial"/>
                <w:color w:val="000000"/>
                <w:sz w:val="20"/>
                <w:szCs w:val="20"/>
              </w:rPr>
              <w:t xml:space="preserve"> NAT expenses should begin hitting the account this month.  Total NAT expenses should be about $242K.</w:t>
            </w:r>
          </w:p>
        </w:tc>
      </w:tr>
      <w:tr w:rsidR="00851051" w:rsidRPr="00851051" w14:paraId="2AC83532" w14:textId="77777777" w:rsidTr="00851051">
        <w:trPr>
          <w:trHeight w:val="260"/>
        </w:trPr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BF2D2F" w14:textId="77777777" w:rsidR="00851051" w:rsidRPr="00851051" w:rsidRDefault="00851051" w:rsidP="00851051">
            <w:pPr>
              <w:spacing w:befor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355692" w14:textId="77777777" w:rsidR="00851051" w:rsidRPr="00851051" w:rsidRDefault="00851051" w:rsidP="00851051">
            <w:pPr>
              <w:spacing w:befor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46C123" w14:textId="77777777" w:rsidR="00851051" w:rsidRPr="00851051" w:rsidRDefault="00851051" w:rsidP="00851051">
            <w:pPr>
              <w:spacing w:befor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6C01A2" w14:textId="77777777" w:rsidR="00851051" w:rsidRPr="00851051" w:rsidRDefault="00851051" w:rsidP="00851051">
            <w:pPr>
              <w:spacing w:before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8753E1" w14:textId="77777777" w:rsidR="00851051" w:rsidRPr="00851051" w:rsidRDefault="00851051" w:rsidP="00851051">
            <w:pPr>
              <w:spacing w:befor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A9D4A3" w14:textId="77777777" w:rsidR="00851051" w:rsidRPr="00851051" w:rsidRDefault="00851051" w:rsidP="00851051">
            <w:pPr>
              <w:spacing w:befor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4F56F8" w14:textId="77777777" w:rsidR="00851051" w:rsidRPr="00851051" w:rsidRDefault="00851051" w:rsidP="00851051">
            <w:pPr>
              <w:spacing w:before="0"/>
              <w:rPr>
                <w:rFonts w:ascii="Cambria" w:hAnsi="Cambria" w:cs="Arial"/>
                <w:color w:val="000000"/>
                <w:sz w:val="20"/>
                <w:szCs w:val="20"/>
              </w:rPr>
            </w:pPr>
          </w:p>
        </w:tc>
      </w:tr>
      <w:tr w:rsidR="00851051" w:rsidRPr="00851051" w14:paraId="0859EE34" w14:textId="77777777" w:rsidTr="00851051">
        <w:trPr>
          <w:trHeight w:val="260"/>
        </w:trPr>
        <w:tc>
          <w:tcPr>
            <w:tcW w:w="36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AD957B" w14:textId="77777777" w:rsidR="00851051" w:rsidRPr="00851051" w:rsidRDefault="00851051" w:rsidP="00851051">
            <w:pPr>
              <w:spacing w:before="0"/>
              <w:rPr>
                <w:rFonts w:ascii="Cambria" w:hAnsi="Cambria" w:cs="Arial"/>
                <w:i/>
                <w:iCs/>
                <w:color w:val="000000"/>
                <w:sz w:val="20"/>
                <w:szCs w:val="20"/>
              </w:rPr>
            </w:pPr>
            <w:r w:rsidRPr="00851051">
              <w:rPr>
                <w:rFonts w:ascii="Cambria" w:hAnsi="Cambria" w:cs="Arial"/>
                <w:color w:val="000000"/>
                <w:sz w:val="20"/>
                <w:szCs w:val="20"/>
              </w:rPr>
              <w:t>&lt;1&gt;</w:t>
            </w:r>
            <w:r w:rsidRPr="00851051">
              <w:rPr>
                <w:rFonts w:ascii="Cambria" w:hAnsi="Cambria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851051">
              <w:rPr>
                <w:rFonts w:ascii="Cambria" w:hAnsi="Cambria" w:cs="Arial"/>
                <w:i/>
                <w:iCs/>
                <w:color w:val="000000"/>
                <w:sz w:val="20"/>
                <w:szCs w:val="20"/>
                <w:u w:val="single"/>
              </w:rPr>
              <w:t>Variance</w:t>
            </w:r>
            <w:r w:rsidRPr="00851051">
              <w:rPr>
                <w:rFonts w:ascii="Cambria" w:hAnsi="Cambria" w:cs="Arial"/>
                <w:i/>
                <w:iCs/>
                <w:color w:val="000000"/>
                <w:sz w:val="20"/>
                <w:szCs w:val="20"/>
              </w:rPr>
              <w:t>: Budget minus Forecast.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4C731D" w14:textId="77777777" w:rsidR="00851051" w:rsidRPr="00851051" w:rsidRDefault="00851051" w:rsidP="00851051">
            <w:pPr>
              <w:spacing w:befor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E8FACB" w14:textId="77777777" w:rsidR="00851051" w:rsidRPr="00851051" w:rsidRDefault="00851051" w:rsidP="00851051">
            <w:pPr>
              <w:spacing w:befor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EA4717" w14:textId="77777777" w:rsidR="00851051" w:rsidRPr="00851051" w:rsidRDefault="00851051" w:rsidP="00851051">
            <w:pPr>
              <w:spacing w:befor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B6153E" w14:textId="77777777" w:rsidR="00851051" w:rsidRPr="00851051" w:rsidRDefault="00851051" w:rsidP="00851051">
            <w:pPr>
              <w:spacing w:before="0"/>
              <w:rPr>
                <w:rFonts w:ascii="Cambria" w:hAnsi="Cambria" w:cs="Arial"/>
                <w:color w:val="000000"/>
                <w:sz w:val="20"/>
                <w:szCs w:val="20"/>
              </w:rPr>
            </w:pPr>
          </w:p>
        </w:tc>
      </w:tr>
      <w:tr w:rsidR="00851051" w:rsidRPr="00851051" w14:paraId="35294079" w14:textId="77777777" w:rsidTr="00851051">
        <w:trPr>
          <w:trHeight w:val="260"/>
        </w:trPr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13EBF9" w14:textId="77777777" w:rsidR="00851051" w:rsidRPr="00851051" w:rsidRDefault="00851051" w:rsidP="00851051">
            <w:pPr>
              <w:spacing w:before="0"/>
              <w:rPr>
                <w:rFonts w:ascii="Cambria" w:hAnsi="Cambria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509A4F" w14:textId="77777777" w:rsidR="00851051" w:rsidRPr="00851051" w:rsidRDefault="00851051" w:rsidP="00851051">
            <w:pPr>
              <w:spacing w:befor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3C7D13" w14:textId="77777777" w:rsidR="00851051" w:rsidRPr="00851051" w:rsidRDefault="00851051" w:rsidP="00851051">
            <w:pPr>
              <w:spacing w:befor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971A78" w14:textId="77777777" w:rsidR="00851051" w:rsidRPr="00851051" w:rsidRDefault="00851051" w:rsidP="00851051">
            <w:pPr>
              <w:spacing w:before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DF4A48" w14:textId="77777777" w:rsidR="00851051" w:rsidRPr="00851051" w:rsidRDefault="00851051" w:rsidP="00851051">
            <w:pPr>
              <w:spacing w:befor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317A15" w14:textId="77777777" w:rsidR="00851051" w:rsidRPr="00851051" w:rsidRDefault="00851051" w:rsidP="00851051">
            <w:pPr>
              <w:spacing w:before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254DDF" w14:textId="77777777" w:rsidR="00851051" w:rsidRPr="00851051" w:rsidRDefault="00851051" w:rsidP="00851051">
            <w:pPr>
              <w:spacing w:before="0"/>
              <w:rPr>
                <w:rFonts w:ascii="Cambria" w:hAnsi="Cambria" w:cs="Arial"/>
                <w:color w:val="000000"/>
                <w:sz w:val="20"/>
                <w:szCs w:val="20"/>
              </w:rPr>
            </w:pPr>
          </w:p>
        </w:tc>
      </w:tr>
    </w:tbl>
    <w:p w14:paraId="3A87F2B2" w14:textId="7DBA99AB" w:rsidR="009E4ACD" w:rsidRPr="001D7C81" w:rsidRDefault="009E4ACD" w:rsidP="000B65C0">
      <w:pPr>
        <w:pStyle w:val="Spacer"/>
        <w:rPr>
          <w:color w:val="000000" w:themeColor="text1"/>
        </w:rPr>
      </w:pPr>
    </w:p>
    <w:sectPr w:rsidR="009E4ACD" w:rsidRPr="001D7C81" w:rsidSect="00293146">
      <w:headerReference w:type="default" r:id="rId9"/>
      <w:footerReference w:type="default" r:id="rId10"/>
      <w:pgSz w:w="12240" w:h="15840" w:code="1"/>
      <w:pgMar w:top="720" w:right="576" w:bottom="720" w:left="720" w:header="720" w:footer="23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583209" w14:textId="77777777" w:rsidR="00902D5A" w:rsidRDefault="00902D5A" w:rsidP="00CD1550">
      <w:pPr>
        <w:spacing w:before="0"/>
      </w:pPr>
      <w:r>
        <w:separator/>
      </w:r>
    </w:p>
    <w:p w14:paraId="4D845325" w14:textId="77777777" w:rsidR="00902D5A" w:rsidRDefault="00902D5A"/>
  </w:endnote>
  <w:endnote w:type="continuationSeparator" w:id="0">
    <w:p w14:paraId="24CE5067" w14:textId="77777777" w:rsidR="00902D5A" w:rsidRDefault="00902D5A" w:rsidP="00CD1550">
      <w:pPr>
        <w:spacing w:before="0"/>
      </w:pPr>
      <w:r>
        <w:continuationSeparator/>
      </w:r>
    </w:p>
    <w:p w14:paraId="19EF422F" w14:textId="77777777" w:rsidR="00902D5A" w:rsidRDefault="00902D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A65A82" w14:textId="77777777" w:rsidR="00D6699B" w:rsidRDefault="00D6699B">
    <w:pPr>
      <w:pStyle w:val="Footer"/>
      <w:rPr>
        <w:i/>
      </w:rPr>
    </w:pPr>
  </w:p>
  <w:p w14:paraId="1E53A3B2" w14:textId="243E8D05" w:rsidR="00D6699B" w:rsidRDefault="00F853D0" w:rsidP="00B70DE4">
    <w:pPr>
      <w:pStyle w:val="DateRange"/>
      <w:rPr>
        <w:color w:val="auto"/>
      </w:rPr>
    </w:pPr>
    <w:r>
      <w:rPr>
        <w:color w:val="auto"/>
      </w:rPr>
      <w:t xml:space="preserve">Aug </w:t>
    </w:r>
    <w:r w:rsidR="007B1387">
      <w:rPr>
        <w:color w:val="auto"/>
      </w:rPr>
      <w:t>15</w:t>
    </w:r>
    <w:r w:rsidR="00D6699B">
      <w:rPr>
        <w:color w:val="auto"/>
      </w:rPr>
      <w:t>, 2013</w:t>
    </w:r>
  </w:p>
  <w:p w14:paraId="54E4C188" w14:textId="77777777" w:rsidR="00D6699B" w:rsidRDefault="00D6699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08FC61" w14:textId="77777777" w:rsidR="00902D5A" w:rsidRDefault="00902D5A" w:rsidP="00CD1550">
      <w:pPr>
        <w:spacing w:before="0"/>
      </w:pPr>
      <w:r>
        <w:separator/>
      </w:r>
    </w:p>
    <w:p w14:paraId="1FC6E843" w14:textId="77777777" w:rsidR="00902D5A" w:rsidRDefault="00902D5A"/>
  </w:footnote>
  <w:footnote w:type="continuationSeparator" w:id="0">
    <w:p w14:paraId="386C6387" w14:textId="77777777" w:rsidR="00902D5A" w:rsidRDefault="00902D5A" w:rsidP="00CD1550">
      <w:pPr>
        <w:spacing w:before="0"/>
      </w:pPr>
      <w:r>
        <w:continuationSeparator/>
      </w:r>
    </w:p>
    <w:p w14:paraId="3133048A" w14:textId="77777777" w:rsidR="00902D5A" w:rsidRDefault="00902D5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70" w:type="dxa"/>
      <w:tblInd w:w="-90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050"/>
      <w:gridCol w:w="3333"/>
      <w:gridCol w:w="2967"/>
      <w:gridCol w:w="720"/>
    </w:tblGrid>
    <w:tr w:rsidR="00D6699B" w:rsidRPr="002B38F5" w14:paraId="1275BCA6" w14:textId="77777777" w:rsidTr="006C679D">
      <w:trPr>
        <w:trHeight w:val="173"/>
      </w:trPr>
      <w:tc>
        <w:tcPr>
          <w:tcW w:w="4050" w:type="dxa"/>
        </w:tcPr>
        <w:p w14:paraId="083E45A6" w14:textId="77777777" w:rsidR="00D6699B" w:rsidRPr="00D579D2" w:rsidRDefault="00D6699B" w:rsidP="00D579D2">
          <w:pPr>
            <w:pStyle w:val="TableNormal0"/>
            <w:rPr>
              <w:b/>
              <w:sz w:val="22"/>
            </w:rPr>
          </w:pPr>
          <w:r>
            <w:rPr>
              <w:noProof/>
            </w:rPr>
            <w:drawing>
              <wp:inline distT="0" distB="0" distL="0" distR="0" wp14:anchorId="47ACAAC0" wp14:editId="461F6F60">
                <wp:extent cx="1156970" cy="361315"/>
                <wp:effectExtent l="0" t="0" r="5080" b="635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6970" cy="36131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3" w:type="dxa"/>
        </w:tcPr>
        <w:p w14:paraId="5802B6FD" w14:textId="77777777" w:rsidR="00D6699B" w:rsidRPr="00F6134F" w:rsidRDefault="00D6699B" w:rsidP="005E495A">
          <w:pPr>
            <w:pStyle w:val="PreTitle"/>
            <w:rPr>
              <w:sz w:val="24"/>
              <w:szCs w:val="24"/>
            </w:rPr>
          </w:pPr>
          <w:r w:rsidRPr="00F6134F">
            <w:t>Project Progress Report</w:t>
          </w:r>
        </w:p>
        <w:p w14:paraId="7B32DEE6" w14:textId="55A98D0C" w:rsidR="00D6699B" w:rsidRPr="002F471D" w:rsidRDefault="00D6699B" w:rsidP="00B70DE4">
          <w:pPr>
            <w:pStyle w:val="Title"/>
          </w:pPr>
          <w:r>
            <w:t>Cornell NYC Tech Academic Technologies and Video Collaboration</w:t>
          </w:r>
        </w:p>
      </w:tc>
      <w:tc>
        <w:tcPr>
          <w:tcW w:w="2967" w:type="dxa"/>
          <w:vAlign w:val="center"/>
        </w:tcPr>
        <w:p w14:paraId="699E1956" w14:textId="77777777" w:rsidR="00D6699B" w:rsidRPr="00C54E3B" w:rsidRDefault="00D6699B" w:rsidP="007B4430">
          <w:pPr>
            <w:pStyle w:val="TableNormal0"/>
            <w:jc w:val="center"/>
          </w:pPr>
        </w:p>
      </w:tc>
      <w:tc>
        <w:tcPr>
          <w:tcW w:w="720" w:type="dxa"/>
          <w:shd w:val="clear" w:color="auto" w:fill="FFFFFF" w:themeFill="background1"/>
          <w:vAlign w:val="center"/>
        </w:tcPr>
        <w:p w14:paraId="713ED4C7" w14:textId="77777777" w:rsidR="00D6699B" w:rsidRPr="00293146" w:rsidRDefault="00D6699B" w:rsidP="00293146">
          <w:pPr>
            <w:pStyle w:val="PageNumber"/>
          </w:pPr>
          <w:r w:rsidRPr="00293146">
            <w:fldChar w:fldCharType="begin"/>
          </w:r>
          <w:r w:rsidRPr="00293146">
            <w:instrText xml:space="preserve"> PAGE   \* MERGEFORMAT </w:instrText>
          </w:r>
          <w:r w:rsidRPr="00293146">
            <w:fldChar w:fldCharType="separate"/>
          </w:r>
          <w:r w:rsidR="00F853D0">
            <w:rPr>
              <w:noProof/>
            </w:rPr>
            <w:t>1</w:t>
          </w:r>
          <w:r w:rsidRPr="00293146">
            <w:fldChar w:fldCharType="end"/>
          </w:r>
          <w:r w:rsidRPr="00293146">
            <w:t xml:space="preserve"> of </w:t>
          </w:r>
          <w:r w:rsidR="00902D5A">
            <w:fldChar w:fldCharType="begin"/>
          </w:r>
          <w:r w:rsidR="00902D5A">
            <w:instrText xml:space="preserve"> NUMPAGES   \* MERGEFORMAT </w:instrText>
          </w:r>
          <w:r w:rsidR="00902D5A">
            <w:fldChar w:fldCharType="separate"/>
          </w:r>
          <w:r w:rsidR="00F853D0">
            <w:rPr>
              <w:noProof/>
            </w:rPr>
            <w:t>2</w:t>
          </w:r>
          <w:r w:rsidR="00902D5A">
            <w:rPr>
              <w:noProof/>
            </w:rPr>
            <w:fldChar w:fldCharType="end"/>
          </w:r>
        </w:p>
      </w:tc>
    </w:tr>
    <w:tr w:rsidR="00D6699B" w14:paraId="1F556CAB" w14:textId="77777777" w:rsidTr="006C679D">
      <w:trPr>
        <w:trHeight w:val="657"/>
      </w:trPr>
      <w:tc>
        <w:tcPr>
          <w:tcW w:w="4050" w:type="dxa"/>
          <w:vAlign w:val="center"/>
        </w:tcPr>
        <w:p w14:paraId="49D2E493" w14:textId="1B1699B0" w:rsidR="00D6699B" w:rsidRPr="00E35428" w:rsidRDefault="00D6699B" w:rsidP="00874158">
          <w:pPr>
            <w:pStyle w:val="TableNormal0"/>
            <w:ind w:left="360"/>
          </w:pPr>
          <w:r>
            <w:rPr>
              <w:b/>
            </w:rPr>
            <w:t xml:space="preserve">Exec Sponsors:  </w:t>
          </w:r>
          <w:r>
            <w:t xml:space="preserve">Dan Huttenlocher, Cathy Dove and Ted Dodds </w:t>
          </w:r>
        </w:p>
        <w:p w14:paraId="3A97C50D" w14:textId="0EAC0599" w:rsidR="00D6699B" w:rsidRDefault="00D6699B" w:rsidP="00874158">
          <w:pPr>
            <w:pStyle w:val="TableNormal0"/>
            <w:ind w:left="360"/>
          </w:pPr>
          <w:r>
            <w:rPr>
              <w:b/>
            </w:rPr>
            <w:t xml:space="preserve">Project Director: </w:t>
          </w:r>
          <w:r>
            <w:t>Clare Van Den Blink (607-</w:t>
          </w:r>
          <w:r>
            <w:rPr>
              <w:rFonts w:cs="Times New Roman"/>
            </w:rPr>
            <w:t>255-1618</w:t>
          </w:r>
          <w:r>
            <w:t>)</w:t>
          </w:r>
        </w:p>
        <w:p w14:paraId="6B6F61E8" w14:textId="77777777" w:rsidR="00D6699B" w:rsidRPr="0093671A" w:rsidRDefault="00D6699B" w:rsidP="00894C06">
          <w:pPr>
            <w:pStyle w:val="TableNormal0"/>
            <w:ind w:left="360"/>
            <w:rPr>
              <w:b/>
            </w:rPr>
          </w:pPr>
          <w:r>
            <w:rPr>
              <w:b/>
            </w:rPr>
            <w:t xml:space="preserve">Project </w:t>
          </w:r>
          <w:r w:rsidRPr="0093671A">
            <w:rPr>
              <w:b/>
            </w:rPr>
            <w:t>Manager</w:t>
          </w:r>
          <w:r w:rsidRPr="00D579D2">
            <w:rPr>
              <w:b/>
              <w:i/>
            </w:rPr>
            <w:t xml:space="preserve">: </w:t>
          </w:r>
          <w:r>
            <w:t>Andy Slusar</w:t>
          </w:r>
          <w:r>
            <w:rPr>
              <w:i/>
            </w:rPr>
            <w:t xml:space="preserve"> </w:t>
          </w:r>
          <w:r>
            <w:t>(607-255-4032)</w:t>
          </w:r>
        </w:p>
      </w:tc>
      <w:tc>
        <w:tcPr>
          <w:tcW w:w="3333" w:type="dxa"/>
          <w:vAlign w:val="center"/>
        </w:tcPr>
        <w:p w14:paraId="2B0BE77C" w14:textId="6B169680" w:rsidR="00D6699B" w:rsidRDefault="00D6699B" w:rsidP="005124EA">
          <w:pPr>
            <w:pStyle w:val="DateRange"/>
            <w:rPr>
              <w:color w:val="auto"/>
            </w:rPr>
          </w:pPr>
          <w:r>
            <w:rPr>
              <w:color w:val="auto"/>
            </w:rPr>
            <w:t>Aug 0</w:t>
          </w:r>
          <w:r w:rsidR="007B1387">
            <w:rPr>
              <w:color w:val="auto"/>
            </w:rPr>
            <w:t>15</w:t>
          </w:r>
          <w:r>
            <w:rPr>
              <w:color w:val="auto"/>
            </w:rPr>
            <w:t>, 2013</w:t>
          </w:r>
        </w:p>
        <w:p w14:paraId="7A210229" w14:textId="18CB8805" w:rsidR="00D6699B" w:rsidRDefault="00D6699B" w:rsidP="005124EA">
          <w:pPr>
            <w:pStyle w:val="DateRange"/>
            <w:rPr>
              <w:color w:val="auto"/>
            </w:rPr>
          </w:pPr>
          <w:r>
            <w:rPr>
              <w:color w:val="auto"/>
            </w:rPr>
            <w:t>Weekly Status</w:t>
          </w:r>
        </w:p>
        <w:p w14:paraId="02BC5099" w14:textId="77777777" w:rsidR="00D6699B" w:rsidRPr="002F471D" w:rsidRDefault="00D6699B" w:rsidP="00AB320E">
          <w:pPr>
            <w:pStyle w:val="Phase"/>
          </w:pPr>
          <w:r>
            <w:t xml:space="preserve"> </w:t>
          </w:r>
        </w:p>
      </w:tc>
      <w:tc>
        <w:tcPr>
          <w:tcW w:w="3687" w:type="dxa"/>
          <w:gridSpan w:val="2"/>
          <w:vAlign w:val="center"/>
        </w:tcPr>
        <w:p w14:paraId="0D6CBB2D" w14:textId="6A6339B3" w:rsidR="00D6699B" w:rsidRPr="007378A8" w:rsidRDefault="00D6699B" w:rsidP="00B70DE4">
          <w:pPr>
            <w:pStyle w:val="TableNormal0"/>
            <w:jc w:val="center"/>
            <w:rPr>
              <w:noProof/>
            </w:rPr>
          </w:pPr>
          <w:r>
            <w:rPr>
              <w:noProof/>
            </w:rPr>
            <w:t>Project to provide AT/VC services to 111 8</w:t>
          </w:r>
          <w:r w:rsidRPr="008C4CF0">
            <w:rPr>
              <w:noProof/>
              <w:vertAlign w:val="superscript"/>
            </w:rPr>
            <w:t>th</w:t>
          </w:r>
          <w:r>
            <w:rPr>
              <w:noProof/>
            </w:rPr>
            <w:t xml:space="preserve"> Ave New York, NY –Chelsea Campus of Cornell Tech </w:t>
          </w:r>
        </w:p>
      </w:tc>
    </w:tr>
  </w:tbl>
  <w:p w14:paraId="2B3692E5" w14:textId="77777777" w:rsidR="00D6699B" w:rsidRDefault="00D6699B" w:rsidP="00AA4D74">
    <w:pPr>
      <w:pStyle w:val="Spacer"/>
    </w:pPr>
  </w:p>
  <w:p w14:paraId="67AE2C90" w14:textId="77777777" w:rsidR="00D6699B" w:rsidRDefault="00D6699B" w:rsidP="00B75C12">
    <w:pPr>
      <w:pStyle w:val="Spac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E5DF3"/>
    <w:multiLevelType w:val="hybridMultilevel"/>
    <w:tmpl w:val="F34E7E8E"/>
    <w:lvl w:ilvl="0" w:tplc="A3545FD8">
      <w:start w:val="1"/>
      <w:numFmt w:val="decimal"/>
      <w:pStyle w:val="TableNumber"/>
      <w:lvlText w:val="%1"/>
      <w:lvlJc w:val="left"/>
      <w:pPr>
        <w:ind w:left="45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>
    <w:nsid w:val="029536BD"/>
    <w:multiLevelType w:val="hybridMultilevel"/>
    <w:tmpl w:val="3952851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1257CA"/>
    <w:multiLevelType w:val="hybridMultilevel"/>
    <w:tmpl w:val="BFF6D12E"/>
    <w:lvl w:ilvl="0" w:tplc="6A8C11B6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255ED6"/>
    <w:multiLevelType w:val="hybridMultilevel"/>
    <w:tmpl w:val="D06421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E54693D"/>
    <w:multiLevelType w:val="hybridMultilevel"/>
    <w:tmpl w:val="A1B66706"/>
    <w:lvl w:ilvl="0" w:tplc="517211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104167"/>
    <w:multiLevelType w:val="hybridMultilevel"/>
    <w:tmpl w:val="C0CA942C"/>
    <w:lvl w:ilvl="0" w:tplc="6A8C11B6">
      <w:start w:val="1"/>
      <w:numFmt w:val="decimal"/>
      <w:lvlText w:val="%1"/>
      <w:lvlJc w:val="left"/>
      <w:pPr>
        <w:ind w:left="54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>
    <w:nsid w:val="115A4D33"/>
    <w:multiLevelType w:val="multilevel"/>
    <w:tmpl w:val="6CC8CC1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2D2458D"/>
    <w:multiLevelType w:val="hybridMultilevel"/>
    <w:tmpl w:val="5E3C8A8A"/>
    <w:lvl w:ilvl="0" w:tplc="48EE69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87704F"/>
    <w:multiLevelType w:val="hybridMultilevel"/>
    <w:tmpl w:val="64D80E78"/>
    <w:lvl w:ilvl="0" w:tplc="6F103F62">
      <w:start w:val="1"/>
      <w:numFmt w:val="decimal"/>
      <w:lvlText w:val="%1)"/>
      <w:lvlJc w:val="left"/>
      <w:pPr>
        <w:ind w:left="360" w:hanging="360"/>
      </w:pPr>
      <w:rPr>
        <w:rFonts w:ascii="Cambria" w:eastAsia="Times New Roman" w:hAnsi="Cambria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FB47AA6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21F85A4C"/>
    <w:multiLevelType w:val="hybridMultilevel"/>
    <w:tmpl w:val="EEBE8502"/>
    <w:lvl w:ilvl="0" w:tplc="4AE49EF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994DBE"/>
    <w:multiLevelType w:val="hybridMultilevel"/>
    <w:tmpl w:val="120815BC"/>
    <w:lvl w:ilvl="0" w:tplc="611E224C">
      <w:start w:val="201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042883"/>
    <w:multiLevelType w:val="hybridMultilevel"/>
    <w:tmpl w:val="AE8E24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F3338B"/>
    <w:multiLevelType w:val="hybridMultilevel"/>
    <w:tmpl w:val="00260388"/>
    <w:lvl w:ilvl="0" w:tplc="04090001">
      <w:start w:val="19"/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3DB0654"/>
    <w:multiLevelType w:val="hybridMultilevel"/>
    <w:tmpl w:val="BF080F80"/>
    <w:lvl w:ilvl="0" w:tplc="0A1075D8">
      <w:start w:val="1"/>
      <w:numFmt w:val="bullet"/>
      <w:lvlText w:val="-"/>
      <w:lvlJc w:val="left"/>
      <w:pPr>
        <w:ind w:left="360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7CC572A"/>
    <w:multiLevelType w:val="hybridMultilevel"/>
    <w:tmpl w:val="098A3A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29C1810"/>
    <w:multiLevelType w:val="hybridMultilevel"/>
    <w:tmpl w:val="C64A80E2"/>
    <w:lvl w:ilvl="0" w:tplc="D1D213D8">
      <w:start w:val="19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213951"/>
    <w:multiLevelType w:val="hybridMultilevel"/>
    <w:tmpl w:val="7E4A530A"/>
    <w:lvl w:ilvl="0" w:tplc="09CAE03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75C5E5A"/>
    <w:multiLevelType w:val="hybridMultilevel"/>
    <w:tmpl w:val="E06082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630748"/>
    <w:multiLevelType w:val="hybridMultilevel"/>
    <w:tmpl w:val="5F64E522"/>
    <w:lvl w:ilvl="0" w:tplc="C840BC24">
      <w:start w:val="1"/>
      <w:numFmt w:val="bullet"/>
      <w:pStyle w:val="ItemBullet"/>
      <w:lvlText w:val="-"/>
      <w:lvlJc w:val="left"/>
      <w:pPr>
        <w:ind w:left="360" w:hanging="360"/>
      </w:pPr>
      <w:rPr>
        <w:rFonts w:ascii="Cambria" w:eastAsia="Times New Roman" w:hAnsi="Cambria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4F9C686B"/>
    <w:multiLevelType w:val="hybridMultilevel"/>
    <w:tmpl w:val="BFF6D12E"/>
    <w:lvl w:ilvl="0" w:tplc="6A8C11B6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4933BE"/>
    <w:multiLevelType w:val="hybridMultilevel"/>
    <w:tmpl w:val="E7FEC28A"/>
    <w:lvl w:ilvl="0" w:tplc="6A8C11B6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C10970"/>
    <w:multiLevelType w:val="multilevel"/>
    <w:tmpl w:val="82625E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5CF74BEF"/>
    <w:multiLevelType w:val="hybridMultilevel"/>
    <w:tmpl w:val="B5DA06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22716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60415C1A"/>
    <w:multiLevelType w:val="hybridMultilevel"/>
    <w:tmpl w:val="C04A547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6C40E5"/>
    <w:multiLevelType w:val="hybridMultilevel"/>
    <w:tmpl w:val="90D48326"/>
    <w:lvl w:ilvl="0" w:tplc="913E7A4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1AA71EC"/>
    <w:multiLevelType w:val="multilevel"/>
    <w:tmpl w:val="6CC8CC1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73930FD9"/>
    <w:multiLevelType w:val="hybridMultilevel"/>
    <w:tmpl w:val="BFF6D12E"/>
    <w:lvl w:ilvl="0" w:tplc="6A8C11B6">
      <w:start w:val="1"/>
      <w:numFmt w:val="decimal"/>
      <w:lvlText w:val="%1"/>
      <w:lvlJc w:val="left"/>
      <w:pPr>
        <w:ind w:left="54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74E8409F"/>
    <w:multiLevelType w:val="hybridMultilevel"/>
    <w:tmpl w:val="A190A54C"/>
    <w:lvl w:ilvl="0" w:tplc="1EEEF2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DCC501C"/>
    <w:multiLevelType w:val="hybridMultilevel"/>
    <w:tmpl w:val="D324C090"/>
    <w:lvl w:ilvl="0" w:tplc="EDE28D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5"/>
  </w:num>
  <w:num w:numId="3">
    <w:abstractNumId w:val="13"/>
  </w:num>
  <w:num w:numId="4">
    <w:abstractNumId w:val="17"/>
  </w:num>
  <w:num w:numId="5">
    <w:abstractNumId w:val="16"/>
  </w:num>
  <w:num w:numId="6">
    <w:abstractNumId w:val="8"/>
  </w:num>
  <w:num w:numId="7">
    <w:abstractNumId w:val="0"/>
  </w:num>
  <w:num w:numId="8">
    <w:abstractNumId w:val="20"/>
  </w:num>
  <w:num w:numId="9">
    <w:abstractNumId w:val="28"/>
  </w:num>
  <w:num w:numId="10">
    <w:abstractNumId w:val="9"/>
  </w:num>
  <w:num w:numId="11">
    <w:abstractNumId w:val="2"/>
  </w:num>
  <w:num w:numId="12">
    <w:abstractNumId w:val="11"/>
  </w:num>
  <w:num w:numId="13">
    <w:abstractNumId w:val="21"/>
  </w:num>
  <w:num w:numId="14">
    <w:abstractNumId w:val="25"/>
  </w:num>
  <w:num w:numId="15">
    <w:abstractNumId w:val="0"/>
    <w:lvlOverride w:ilvl="0">
      <w:startOverride w:val="1"/>
    </w:lvlOverride>
  </w:num>
  <w:num w:numId="16">
    <w:abstractNumId w:val="0"/>
  </w:num>
  <w:num w:numId="17">
    <w:abstractNumId w:val="0"/>
    <w:lvlOverride w:ilvl="0">
      <w:startOverride w:val="1"/>
    </w:lvlOverride>
  </w:num>
  <w:num w:numId="18">
    <w:abstractNumId w:val="0"/>
    <w:lvlOverride w:ilvl="0">
      <w:startOverride w:val="1"/>
    </w:lvlOverride>
  </w:num>
  <w:num w:numId="19">
    <w:abstractNumId w:val="0"/>
  </w:num>
  <w:num w:numId="20">
    <w:abstractNumId w:val="4"/>
  </w:num>
  <w:num w:numId="21">
    <w:abstractNumId w:val="7"/>
  </w:num>
  <w:num w:numId="22">
    <w:abstractNumId w:val="3"/>
  </w:num>
  <w:num w:numId="23">
    <w:abstractNumId w:val="19"/>
  </w:num>
  <w:num w:numId="24">
    <w:abstractNumId w:val="14"/>
  </w:num>
  <w:num w:numId="25">
    <w:abstractNumId w:val="15"/>
  </w:num>
  <w:num w:numId="26">
    <w:abstractNumId w:val="23"/>
  </w:num>
  <w:num w:numId="27">
    <w:abstractNumId w:val="29"/>
  </w:num>
  <w:num w:numId="28">
    <w:abstractNumId w:val="10"/>
  </w:num>
  <w:num w:numId="29">
    <w:abstractNumId w:val="30"/>
  </w:num>
  <w:num w:numId="30">
    <w:abstractNumId w:val="18"/>
  </w:num>
  <w:num w:numId="31">
    <w:abstractNumId w:val="12"/>
  </w:num>
  <w:num w:numId="32">
    <w:abstractNumId w:val="1"/>
  </w:num>
  <w:num w:numId="33">
    <w:abstractNumId w:val="24"/>
  </w:num>
  <w:num w:numId="34">
    <w:abstractNumId w:val="22"/>
  </w:num>
  <w:num w:numId="35">
    <w:abstractNumId w:val="27"/>
  </w:num>
  <w:num w:numId="36">
    <w:abstractNumId w:val="0"/>
  </w:num>
  <w:num w:numId="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9AE"/>
    <w:rsid w:val="00013428"/>
    <w:rsid w:val="0001532E"/>
    <w:rsid w:val="00016E66"/>
    <w:rsid w:val="0002673A"/>
    <w:rsid w:val="00030503"/>
    <w:rsid w:val="0003371E"/>
    <w:rsid w:val="00036300"/>
    <w:rsid w:val="00036CD5"/>
    <w:rsid w:val="0003759D"/>
    <w:rsid w:val="00040CD2"/>
    <w:rsid w:val="00042F76"/>
    <w:rsid w:val="00046F8D"/>
    <w:rsid w:val="00055CAB"/>
    <w:rsid w:val="00055D80"/>
    <w:rsid w:val="00056221"/>
    <w:rsid w:val="00066723"/>
    <w:rsid w:val="00066BAA"/>
    <w:rsid w:val="00077BE8"/>
    <w:rsid w:val="00081E54"/>
    <w:rsid w:val="00082BC9"/>
    <w:rsid w:val="00083004"/>
    <w:rsid w:val="0008359A"/>
    <w:rsid w:val="00090CD3"/>
    <w:rsid w:val="000927EA"/>
    <w:rsid w:val="00096F96"/>
    <w:rsid w:val="000A31AF"/>
    <w:rsid w:val="000A4608"/>
    <w:rsid w:val="000B12D4"/>
    <w:rsid w:val="000B1872"/>
    <w:rsid w:val="000B24BB"/>
    <w:rsid w:val="000B65C0"/>
    <w:rsid w:val="000B6B5F"/>
    <w:rsid w:val="000C0AFD"/>
    <w:rsid w:val="000C1341"/>
    <w:rsid w:val="000C15DB"/>
    <w:rsid w:val="000C38D1"/>
    <w:rsid w:val="000C3EE5"/>
    <w:rsid w:val="000C45B7"/>
    <w:rsid w:val="000C5D37"/>
    <w:rsid w:val="000D0CDC"/>
    <w:rsid w:val="000D54D6"/>
    <w:rsid w:val="000E0261"/>
    <w:rsid w:val="000E04FF"/>
    <w:rsid w:val="000E218F"/>
    <w:rsid w:val="000E3D1C"/>
    <w:rsid w:val="000E6529"/>
    <w:rsid w:val="000F490D"/>
    <w:rsid w:val="000F533C"/>
    <w:rsid w:val="000F78BE"/>
    <w:rsid w:val="0010182C"/>
    <w:rsid w:val="0010343E"/>
    <w:rsid w:val="00104582"/>
    <w:rsid w:val="00111CEF"/>
    <w:rsid w:val="00113256"/>
    <w:rsid w:val="001138E3"/>
    <w:rsid w:val="00121C09"/>
    <w:rsid w:val="0014552F"/>
    <w:rsid w:val="00145C75"/>
    <w:rsid w:val="00147E8B"/>
    <w:rsid w:val="00154290"/>
    <w:rsid w:val="00155934"/>
    <w:rsid w:val="0015674B"/>
    <w:rsid w:val="001569AE"/>
    <w:rsid w:val="00162001"/>
    <w:rsid w:val="00162D49"/>
    <w:rsid w:val="0016396E"/>
    <w:rsid w:val="00164006"/>
    <w:rsid w:val="00173EAF"/>
    <w:rsid w:val="00177636"/>
    <w:rsid w:val="0018120B"/>
    <w:rsid w:val="0018694E"/>
    <w:rsid w:val="00190695"/>
    <w:rsid w:val="001916F0"/>
    <w:rsid w:val="00194624"/>
    <w:rsid w:val="00194720"/>
    <w:rsid w:val="00194898"/>
    <w:rsid w:val="001A0F8F"/>
    <w:rsid w:val="001A1EA8"/>
    <w:rsid w:val="001A2D68"/>
    <w:rsid w:val="001A708E"/>
    <w:rsid w:val="001B0CE8"/>
    <w:rsid w:val="001B3103"/>
    <w:rsid w:val="001B4296"/>
    <w:rsid w:val="001C08A1"/>
    <w:rsid w:val="001C323A"/>
    <w:rsid w:val="001C6736"/>
    <w:rsid w:val="001C67C0"/>
    <w:rsid w:val="001C7A73"/>
    <w:rsid w:val="001D2F44"/>
    <w:rsid w:val="001D77AC"/>
    <w:rsid w:val="001D7C81"/>
    <w:rsid w:val="001E0E3F"/>
    <w:rsid w:val="001E1363"/>
    <w:rsid w:val="001E344D"/>
    <w:rsid w:val="001E3F4C"/>
    <w:rsid w:val="00210561"/>
    <w:rsid w:val="00210718"/>
    <w:rsid w:val="002112D7"/>
    <w:rsid w:val="002134BE"/>
    <w:rsid w:val="0023632F"/>
    <w:rsid w:val="002369FF"/>
    <w:rsid w:val="00237A41"/>
    <w:rsid w:val="00237C29"/>
    <w:rsid w:val="00241409"/>
    <w:rsid w:val="00244C61"/>
    <w:rsid w:val="00247E1C"/>
    <w:rsid w:val="00250A08"/>
    <w:rsid w:val="002570A1"/>
    <w:rsid w:val="00260CF5"/>
    <w:rsid w:val="002769DB"/>
    <w:rsid w:val="00282B6C"/>
    <w:rsid w:val="002839B3"/>
    <w:rsid w:val="002841D1"/>
    <w:rsid w:val="002847B7"/>
    <w:rsid w:val="00287F74"/>
    <w:rsid w:val="00291A22"/>
    <w:rsid w:val="00293146"/>
    <w:rsid w:val="00296A6B"/>
    <w:rsid w:val="002A18B7"/>
    <w:rsid w:val="002A4935"/>
    <w:rsid w:val="002A55CD"/>
    <w:rsid w:val="002B10BF"/>
    <w:rsid w:val="002B38F5"/>
    <w:rsid w:val="002C557C"/>
    <w:rsid w:val="002D1665"/>
    <w:rsid w:val="002D3087"/>
    <w:rsid w:val="002D456C"/>
    <w:rsid w:val="002D695B"/>
    <w:rsid w:val="002E5089"/>
    <w:rsid w:val="002E578E"/>
    <w:rsid w:val="002E75FA"/>
    <w:rsid w:val="002F2D1C"/>
    <w:rsid w:val="002F471D"/>
    <w:rsid w:val="002F6720"/>
    <w:rsid w:val="00300CD8"/>
    <w:rsid w:val="003029C8"/>
    <w:rsid w:val="00303E15"/>
    <w:rsid w:val="00310324"/>
    <w:rsid w:val="003111CB"/>
    <w:rsid w:val="0031297B"/>
    <w:rsid w:val="0032610A"/>
    <w:rsid w:val="00335273"/>
    <w:rsid w:val="00342D97"/>
    <w:rsid w:val="00345727"/>
    <w:rsid w:val="00345951"/>
    <w:rsid w:val="003479C5"/>
    <w:rsid w:val="00352233"/>
    <w:rsid w:val="003578FE"/>
    <w:rsid w:val="0036028B"/>
    <w:rsid w:val="003624A7"/>
    <w:rsid w:val="00365799"/>
    <w:rsid w:val="00376CE3"/>
    <w:rsid w:val="00382EF3"/>
    <w:rsid w:val="00383781"/>
    <w:rsid w:val="003861E0"/>
    <w:rsid w:val="00391B50"/>
    <w:rsid w:val="00392D60"/>
    <w:rsid w:val="0039415A"/>
    <w:rsid w:val="00396AA6"/>
    <w:rsid w:val="003A0B46"/>
    <w:rsid w:val="003A3042"/>
    <w:rsid w:val="003A5ED4"/>
    <w:rsid w:val="003B2FC4"/>
    <w:rsid w:val="003B358E"/>
    <w:rsid w:val="003B3FDF"/>
    <w:rsid w:val="003C08FA"/>
    <w:rsid w:val="003C1245"/>
    <w:rsid w:val="003C416B"/>
    <w:rsid w:val="003C449F"/>
    <w:rsid w:val="003C728B"/>
    <w:rsid w:val="003D1735"/>
    <w:rsid w:val="003D1EEF"/>
    <w:rsid w:val="003D33C6"/>
    <w:rsid w:val="003D7190"/>
    <w:rsid w:val="003E13D6"/>
    <w:rsid w:val="003E5CD5"/>
    <w:rsid w:val="003E6D47"/>
    <w:rsid w:val="003E730D"/>
    <w:rsid w:val="003E7EDC"/>
    <w:rsid w:val="00406CBC"/>
    <w:rsid w:val="00411121"/>
    <w:rsid w:val="00411F66"/>
    <w:rsid w:val="00413930"/>
    <w:rsid w:val="00413AA1"/>
    <w:rsid w:val="004153AE"/>
    <w:rsid w:val="00415CB2"/>
    <w:rsid w:val="004200D1"/>
    <w:rsid w:val="00424E4B"/>
    <w:rsid w:val="00425C18"/>
    <w:rsid w:val="00426914"/>
    <w:rsid w:val="00431AF4"/>
    <w:rsid w:val="004377B0"/>
    <w:rsid w:val="004438B4"/>
    <w:rsid w:val="00445C53"/>
    <w:rsid w:val="00446768"/>
    <w:rsid w:val="00446DAB"/>
    <w:rsid w:val="00452E78"/>
    <w:rsid w:val="004603EC"/>
    <w:rsid w:val="0046051F"/>
    <w:rsid w:val="00461EA5"/>
    <w:rsid w:val="004700B3"/>
    <w:rsid w:val="004752A6"/>
    <w:rsid w:val="004757F1"/>
    <w:rsid w:val="00477EEE"/>
    <w:rsid w:val="0048334C"/>
    <w:rsid w:val="00483EE7"/>
    <w:rsid w:val="004840A6"/>
    <w:rsid w:val="00485789"/>
    <w:rsid w:val="00486808"/>
    <w:rsid w:val="004879A8"/>
    <w:rsid w:val="004913DD"/>
    <w:rsid w:val="00494684"/>
    <w:rsid w:val="004954AA"/>
    <w:rsid w:val="004A17F9"/>
    <w:rsid w:val="004A56AD"/>
    <w:rsid w:val="004A69FE"/>
    <w:rsid w:val="004B09EB"/>
    <w:rsid w:val="004B14D4"/>
    <w:rsid w:val="004B1E41"/>
    <w:rsid w:val="004B2E19"/>
    <w:rsid w:val="004B3254"/>
    <w:rsid w:val="004B442B"/>
    <w:rsid w:val="004B71EE"/>
    <w:rsid w:val="004B7E45"/>
    <w:rsid w:val="004C392B"/>
    <w:rsid w:val="004D04F4"/>
    <w:rsid w:val="004D1C29"/>
    <w:rsid w:val="004D22EB"/>
    <w:rsid w:val="004D4B19"/>
    <w:rsid w:val="004E1574"/>
    <w:rsid w:val="004E1C0F"/>
    <w:rsid w:val="004E1C72"/>
    <w:rsid w:val="004E4635"/>
    <w:rsid w:val="004E5778"/>
    <w:rsid w:val="004F4A3B"/>
    <w:rsid w:val="004F5DB6"/>
    <w:rsid w:val="0050070F"/>
    <w:rsid w:val="00504E26"/>
    <w:rsid w:val="005124EA"/>
    <w:rsid w:val="00512B8A"/>
    <w:rsid w:val="0051471C"/>
    <w:rsid w:val="00514EDC"/>
    <w:rsid w:val="005153C9"/>
    <w:rsid w:val="0051629D"/>
    <w:rsid w:val="005213B5"/>
    <w:rsid w:val="00521435"/>
    <w:rsid w:val="0053062A"/>
    <w:rsid w:val="00537B37"/>
    <w:rsid w:val="00540065"/>
    <w:rsid w:val="005419AA"/>
    <w:rsid w:val="00542ADC"/>
    <w:rsid w:val="0054316D"/>
    <w:rsid w:val="00543945"/>
    <w:rsid w:val="00550F67"/>
    <w:rsid w:val="00553216"/>
    <w:rsid w:val="00567560"/>
    <w:rsid w:val="00576619"/>
    <w:rsid w:val="00576FED"/>
    <w:rsid w:val="005820C1"/>
    <w:rsid w:val="00583F9D"/>
    <w:rsid w:val="0059480D"/>
    <w:rsid w:val="005961FA"/>
    <w:rsid w:val="00596962"/>
    <w:rsid w:val="00597936"/>
    <w:rsid w:val="005A1399"/>
    <w:rsid w:val="005A16CC"/>
    <w:rsid w:val="005A7496"/>
    <w:rsid w:val="005B0040"/>
    <w:rsid w:val="005B1346"/>
    <w:rsid w:val="005B776D"/>
    <w:rsid w:val="005C12D1"/>
    <w:rsid w:val="005C6A2A"/>
    <w:rsid w:val="005D2AB8"/>
    <w:rsid w:val="005D6363"/>
    <w:rsid w:val="005E495A"/>
    <w:rsid w:val="005F0484"/>
    <w:rsid w:val="005F4736"/>
    <w:rsid w:val="005F7604"/>
    <w:rsid w:val="00602497"/>
    <w:rsid w:val="0060608C"/>
    <w:rsid w:val="006104C3"/>
    <w:rsid w:val="00610FE3"/>
    <w:rsid w:val="00611465"/>
    <w:rsid w:val="00613CB1"/>
    <w:rsid w:val="00614279"/>
    <w:rsid w:val="006165BC"/>
    <w:rsid w:val="00620A87"/>
    <w:rsid w:val="006247BC"/>
    <w:rsid w:val="00625531"/>
    <w:rsid w:val="006331F8"/>
    <w:rsid w:val="00634B90"/>
    <w:rsid w:val="00643BE1"/>
    <w:rsid w:val="0064592C"/>
    <w:rsid w:val="0064793E"/>
    <w:rsid w:val="00653681"/>
    <w:rsid w:val="00661B9F"/>
    <w:rsid w:val="00662FE4"/>
    <w:rsid w:val="00663AEC"/>
    <w:rsid w:val="0066490E"/>
    <w:rsid w:val="00673E24"/>
    <w:rsid w:val="006742AA"/>
    <w:rsid w:val="00675EE7"/>
    <w:rsid w:val="0067706B"/>
    <w:rsid w:val="00681C72"/>
    <w:rsid w:val="006826C2"/>
    <w:rsid w:val="00691715"/>
    <w:rsid w:val="006920B4"/>
    <w:rsid w:val="00694E88"/>
    <w:rsid w:val="006A1082"/>
    <w:rsid w:val="006A2690"/>
    <w:rsid w:val="006A3849"/>
    <w:rsid w:val="006B7F35"/>
    <w:rsid w:val="006C679D"/>
    <w:rsid w:val="006D4D0A"/>
    <w:rsid w:val="006E086E"/>
    <w:rsid w:val="006E3DE3"/>
    <w:rsid w:val="006E62CE"/>
    <w:rsid w:val="006F0493"/>
    <w:rsid w:val="006F4659"/>
    <w:rsid w:val="00701743"/>
    <w:rsid w:val="00707B0B"/>
    <w:rsid w:val="0071144E"/>
    <w:rsid w:val="007135F0"/>
    <w:rsid w:val="00721C31"/>
    <w:rsid w:val="0072248E"/>
    <w:rsid w:val="00723638"/>
    <w:rsid w:val="007238D6"/>
    <w:rsid w:val="00723DFE"/>
    <w:rsid w:val="00724853"/>
    <w:rsid w:val="00726E2A"/>
    <w:rsid w:val="00727A90"/>
    <w:rsid w:val="007368B0"/>
    <w:rsid w:val="007378A8"/>
    <w:rsid w:val="00743FF0"/>
    <w:rsid w:val="00753327"/>
    <w:rsid w:val="00754076"/>
    <w:rsid w:val="0075608F"/>
    <w:rsid w:val="00763722"/>
    <w:rsid w:val="00780496"/>
    <w:rsid w:val="00780CC5"/>
    <w:rsid w:val="007822A0"/>
    <w:rsid w:val="00784B12"/>
    <w:rsid w:val="007874B2"/>
    <w:rsid w:val="0079124F"/>
    <w:rsid w:val="00792232"/>
    <w:rsid w:val="0079353E"/>
    <w:rsid w:val="007953FB"/>
    <w:rsid w:val="00795ED2"/>
    <w:rsid w:val="00796751"/>
    <w:rsid w:val="00796775"/>
    <w:rsid w:val="00797331"/>
    <w:rsid w:val="007A26B9"/>
    <w:rsid w:val="007B0B27"/>
    <w:rsid w:val="007B0EA8"/>
    <w:rsid w:val="007B1387"/>
    <w:rsid w:val="007B4430"/>
    <w:rsid w:val="007B7A7C"/>
    <w:rsid w:val="007C128A"/>
    <w:rsid w:val="007C2994"/>
    <w:rsid w:val="007C2ADA"/>
    <w:rsid w:val="007C2B45"/>
    <w:rsid w:val="007C31B9"/>
    <w:rsid w:val="007D092F"/>
    <w:rsid w:val="007D1490"/>
    <w:rsid w:val="007E22E5"/>
    <w:rsid w:val="007E5D3D"/>
    <w:rsid w:val="007E7E4C"/>
    <w:rsid w:val="007F1B5A"/>
    <w:rsid w:val="007F5FDC"/>
    <w:rsid w:val="007F79DA"/>
    <w:rsid w:val="00800B43"/>
    <w:rsid w:val="008014EC"/>
    <w:rsid w:val="00805BF4"/>
    <w:rsid w:val="00807701"/>
    <w:rsid w:val="0080789E"/>
    <w:rsid w:val="00811F5B"/>
    <w:rsid w:val="008147E5"/>
    <w:rsid w:val="008161A3"/>
    <w:rsid w:val="0082050D"/>
    <w:rsid w:val="00823089"/>
    <w:rsid w:val="00823ED7"/>
    <w:rsid w:val="008257F4"/>
    <w:rsid w:val="008267DE"/>
    <w:rsid w:val="00826A91"/>
    <w:rsid w:val="0082705A"/>
    <w:rsid w:val="00830563"/>
    <w:rsid w:val="00831337"/>
    <w:rsid w:val="00832E8F"/>
    <w:rsid w:val="008457A5"/>
    <w:rsid w:val="00846961"/>
    <w:rsid w:val="00851051"/>
    <w:rsid w:val="00851D76"/>
    <w:rsid w:val="00854EA1"/>
    <w:rsid w:val="0085767D"/>
    <w:rsid w:val="0086073A"/>
    <w:rsid w:val="00860B9A"/>
    <w:rsid w:val="0087101D"/>
    <w:rsid w:val="00874158"/>
    <w:rsid w:val="0087417B"/>
    <w:rsid w:val="0087462D"/>
    <w:rsid w:val="00875E9C"/>
    <w:rsid w:val="00877D52"/>
    <w:rsid w:val="0088125A"/>
    <w:rsid w:val="00886BA1"/>
    <w:rsid w:val="00890622"/>
    <w:rsid w:val="00891CD5"/>
    <w:rsid w:val="00894C06"/>
    <w:rsid w:val="008958A1"/>
    <w:rsid w:val="008A1120"/>
    <w:rsid w:val="008A15F6"/>
    <w:rsid w:val="008A4D21"/>
    <w:rsid w:val="008B241C"/>
    <w:rsid w:val="008B2FD0"/>
    <w:rsid w:val="008B7BF9"/>
    <w:rsid w:val="008C04CB"/>
    <w:rsid w:val="008C1951"/>
    <w:rsid w:val="008C1FFD"/>
    <w:rsid w:val="008C3547"/>
    <w:rsid w:val="008C4CF0"/>
    <w:rsid w:val="008C4ECD"/>
    <w:rsid w:val="008D0715"/>
    <w:rsid w:val="008D087B"/>
    <w:rsid w:val="008D7AB6"/>
    <w:rsid w:val="008E19B2"/>
    <w:rsid w:val="008E349F"/>
    <w:rsid w:val="008F36ED"/>
    <w:rsid w:val="008F3D70"/>
    <w:rsid w:val="008F5AF6"/>
    <w:rsid w:val="00902D5A"/>
    <w:rsid w:val="009138C0"/>
    <w:rsid w:val="00915658"/>
    <w:rsid w:val="00923331"/>
    <w:rsid w:val="00926607"/>
    <w:rsid w:val="00926E9F"/>
    <w:rsid w:val="0093671A"/>
    <w:rsid w:val="009430FE"/>
    <w:rsid w:val="00951804"/>
    <w:rsid w:val="0095237A"/>
    <w:rsid w:val="0095278B"/>
    <w:rsid w:val="009545D7"/>
    <w:rsid w:val="00954750"/>
    <w:rsid w:val="00955B6A"/>
    <w:rsid w:val="00961F07"/>
    <w:rsid w:val="00961FBF"/>
    <w:rsid w:val="00964C93"/>
    <w:rsid w:val="00971116"/>
    <w:rsid w:val="009748FE"/>
    <w:rsid w:val="0097545D"/>
    <w:rsid w:val="0097658D"/>
    <w:rsid w:val="0098186C"/>
    <w:rsid w:val="009877F9"/>
    <w:rsid w:val="00987A6D"/>
    <w:rsid w:val="009A1901"/>
    <w:rsid w:val="009A1B36"/>
    <w:rsid w:val="009A2544"/>
    <w:rsid w:val="009A40F7"/>
    <w:rsid w:val="009A4687"/>
    <w:rsid w:val="009B35B4"/>
    <w:rsid w:val="009B4C37"/>
    <w:rsid w:val="009B60CF"/>
    <w:rsid w:val="009B6A37"/>
    <w:rsid w:val="009B733F"/>
    <w:rsid w:val="009B7EA3"/>
    <w:rsid w:val="009C3A6E"/>
    <w:rsid w:val="009D3BB7"/>
    <w:rsid w:val="009D4953"/>
    <w:rsid w:val="009D56CF"/>
    <w:rsid w:val="009E229A"/>
    <w:rsid w:val="009E4ACD"/>
    <w:rsid w:val="009E771A"/>
    <w:rsid w:val="009E7B93"/>
    <w:rsid w:val="009F1177"/>
    <w:rsid w:val="00A030F1"/>
    <w:rsid w:val="00A04C0F"/>
    <w:rsid w:val="00A0728E"/>
    <w:rsid w:val="00A15BAC"/>
    <w:rsid w:val="00A32516"/>
    <w:rsid w:val="00A378B2"/>
    <w:rsid w:val="00A41C8A"/>
    <w:rsid w:val="00A42385"/>
    <w:rsid w:val="00A43313"/>
    <w:rsid w:val="00A46EA3"/>
    <w:rsid w:val="00A54A19"/>
    <w:rsid w:val="00A56BAE"/>
    <w:rsid w:val="00A65C0E"/>
    <w:rsid w:val="00A67E24"/>
    <w:rsid w:val="00A70137"/>
    <w:rsid w:val="00A75096"/>
    <w:rsid w:val="00A76A7E"/>
    <w:rsid w:val="00A77BEC"/>
    <w:rsid w:val="00A77EA6"/>
    <w:rsid w:val="00A81310"/>
    <w:rsid w:val="00A81602"/>
    <w:rsid w:val="00A83CEE"/>
    <w:rsid w:val="00A85982"/>
    <w:rsid w:val="00A86E02"/>
    <w:rsid w:val="00A87D6B"/>
    <w:rsid w:val="00A92012"/>
    <w:rsid w:val="00A972BA"/>
    <w:rsid w:val="00AA4D74"/>
    <w:rsid w:val="00AA7F35"/>
    <w:rsid w:val="00AB0F4A"/>
    <w:rsid w:val="00AB31B4"/>
    <w:rsid w:val="00AB31BC"/>
    <w:rsid w:val="00AB320E"/>
    <w:rsid w:val="00AC3FE7"/>
    <w:rsid w:val="00AD1054"/>
    <w:rsid w:val="00AD6CBA"/>
    <w:rsid w:val="00AD72A0"/>
    <w:rsid w:val="00AE0E88"/>
    <w:rsid w:val="00AE538B"/>
    <w:rsid w:val="00AE5D7D"/>
    <w:rsid w:val="00AF1385"/>
    <w:rsid w:val="00AF6048"/>
    <w:rsid w:val="00B04F2B"/>
    <w:rsid w:val="00B06DAB"/>
    <w:rsid w:val="00B105B2"/>
    <w:rsid w:val="00B1192F"/>
    <w:rsid w:val="00B11C92"/>
    <w:rsid w:val="00B14A5B"/>
    <w:rsid w:val="00B14F62"/>
    <w:rsid w:val="00B23CB1"/>
    <w:rsid w:val="00B253A7"/>
    <w:rsid w:val="00B262E9"/>
    <w:rsid w:val="00B2639A"/>
    <w:rsid w:val="00B264BA"/>
    <w:rsid w:val="00B2794C"/>
    <w:rsid w:val="00B357C4"/>
    <w:rsid w:val="00B37092"/>
    <w:rsid w:val="00B37C63"/>
    <w:rsid w:val="00B40573"/>
    <w:rsid w:val="00B461EB"/>
    <w:rsid w:val="00B47A3F"/>
    <w:rsid w:val="00B47AE4"/>
    <w:rsid w:val="00B609EA"/>
    <w:rsid w:val="00B634F9"/>
    <w:rsid w:val="00B6710E"/>
    <w:rsid w:val="00B70B10"/>
    <w:rsid w:val="00B70DE4"/>
    <w:rsid w:val="00B75A93"/>
    <w:rsid w:val="00B75C12"/>
    <w:rsid w:val="00B76407"/>
    <w:rsid w:val="00B831D7"/>
    <w:rsid w:val="00B85A70"/>
    <w:rsid w:val="00B932B9"/>
    <w:rsid w:val="00B97593"/>
    <w:rsid w:val="00BA04BA"/>
    <w:rsid w:val="00BA1341"/>
    <w:rsid w:val="00BA489D"/>
    <w:rsid w:val="00BA5DE1"/>
    <w:rsid w:val="00BB1389"/>
    <w:rsid w:val="00BB18E0"/>
    <w:rsid w:val="00BB47D5"/>
    <w:rsid w:val="00BB6A14"/>
    <w:rsid w:val="00BC0C89"/>
    <w:rsid w:val="00BC7EDD"/>
    <w:rsid w:val="00BD5CEF"/>
    <w:rsid w:val="00BE065E"/>
    <w:rsid w:val="00BE0FA0"/>
    <w:rsid w:val="00BE0FD4"/>
    <w:rsid w:val="00BE3639"/>
    <w:rsid w:val="00BE3E92"/>
    <w:rsid w:val="00BE55B3"/>
    <w:rsid w:val="00BF32D7"/>
    <w:rsid w:val="00BF3C93"/>
    <w:rsid w:val="00BF49F1"/>
    <w:rsid w:val="00BF5F45"/>
    <w:rsid w:val="00BF7093"/>
    <w:rsid w:val="00C01AED"/>
    <w:rsid w:val="00C02B36"/>
    <w:rsid w:val="00C0448A"/>
    <w:rsid w:val="00C075AE"/>
    <w:rsid w:val="00C11263"/>
    <w:rsid w:val="00C11FFE"/>
    <w:rsid w:val="00C200F7"/>
    <w:rsid w:val="00C202C9"/>
    <w:rsid w:val="00C2078D"/>
    <w:rsid w:val="00C248ED"/>
    <w:rsid w:val="00C31699"/>
    <w:rsid w:val="00C33792"/>
    <w:rsid w:val="00C35035"/>
    <w:rsid w:val="00C377D7"/>
    <w:rsid w:val="00C41107"/>
    <w:rsid w:val="00C4226F"/>
    <w:rsid w:val="00C42BA3"/>
    <w:rsid w:val="00C468ED"/>
    <w:rsid w:val="00C47B43"/>
    <w:rsid w:val="00C5138B"/>
    <w:rsid w:val="00C51CDB"/>
    <w:rsid w:val="00C55B05"/>
    <w:rsid w:val="00C64000"/>
    <w:rsid w:val="00C67AD3"/>
    <w:rsid w:val="00C76862"/>
    <w:rsid w:val="00C91DB7"/>
    <w:rsid w:val="00C925D6"/>
    <w:rsid w:val="00C94304"/>
    <w:rsid w:val="00C9638F"/>
    <w:rsid w:val="00CB5E9B"/>
    <w:rsid w:val="00CB641B"/>
    <w:rsid w:val="00CC07FE"/>
    <w:rsid w:val="00CC27DD"/>
    <w:rsid w:val="00CC35BE"/>
    <w:rsid w:val="00CC5A3E"/>
    <w:rsid w:val="00CD1550"/>
    <w:rsid w:val="00CD603F"/>
    <w:rsid w:val="00CD616A"/>
    <w:rsid w:val="00CE56BE"/>
    <w:rsid w:val="00CF23B0"/>
    <w:rsid w:val="00CF2ED3"/>
    <w:rsid w:val="00CF6989"/>
    <w:rsid w:val="00D01513"/>
    <w:rsid w:val="00D11DA4"/>
    <w:rsid w:val="00D1225B"/>
    <w:rsid w:val="00D131B4"/>
    <w:rsid w:val="00D14241"/>
    <w:rsid w:val="00D15376"/>
    <w:rsid w:val="00D3659E"/>
    <w:rsid w:val="00D3675D"/>
    <w:rsid w:val="00D43253"/>
    <w:rsid w:val="00D441D7"/>
    <w:rsid w:val="00D45839"/>
    <w:rsid w:val="00D52E65"/>
    <w:rsid w:val="00D56E3F"/>
    <w:rsid w:val="00D573C8"/>
    <w:rsid w:val="00D57419"/>
    <w:rsid w:val="00D579D2"/>
    <w:rsid w:val="00D6136A"/>
    <w:rsid w:val="00D62C13"/>
    <w:rsid w:val="00D6676F"/>
    <w:rsid w:val="00D6699B"/>
    <w:rsid w:val="00D70A3B"/>
    <w:rsid w:val="00D7276D"/>
    <w:rsid w:val="00D734D6"/>
    <w:rsid w:val="00D761E8"/>
    <w:rsid w:val="00D76E29"/>
    <w:rsid w:val="00D81F59"/>
    <w:rsid w:val="00D81F7E"/>
    <w:rsid w:val="00D82BDB"/>
    <w:rsid w:val="00D82DDF"/>
    <w:rsid w:val="00D8353C"/>
    <w:rsid w:val="00D856B3"/>
    <w:rsid w:val="00D87521"/>
    <w:rsid w:val="00D9282D"/>
    <w:rsid w:val="00D94AA5"/>
    <w:rsid w:val="00DA215A"/>
    <w:rsid w:val="00DA40A5"/>
    <w:rsid w:val="00DA56A5"/>
    <w:rsid w:val="00DA5A77"/>
    <w:rsid w:val="00DA6189"/>
    <w:rsid w:val="00DA7AEC"/>
    <w:rsid w:val="00DB1FDB"/>
    <w:rsid w:val="00DC1A27"/>
    <w:rsid w:val="00DC1DDB"/>
    <w:rsid w:val="00DC4DD6"/>
    <w:rsid w:val="00DC6D1F"/>
    <w:rsid w:val="00DD01C8"/>
    <w:rsid w:val="00DD0A3E"/>
    <w:rsid w:val="00DD31AD"/>
    <w:rsid w:val="00DE03DB"/>
    <w:rsid w:val="00DE4305"/>
    <w:rsid w:val="00DF3002"/>
    <w:rsid w:val="00DF3F87"/>
    <w:rsid w:val="00DF4466"/>
    <w:rsid w:val="00DF7EBE"/>
    <w:rsid w:val="00E12D58"/>
    <w:rsid w:val="00E14845"/>
    <w:rsid w:val="00E14C52"/>
    <w:rsid w:val="00E1623A"/>
    <w:rsid w:val="00E16649"/>
    <w:rsid w:val="00E169D6"/>
    <w:rsid w:val="00E1733F"/>
    <w:rsid w:val="00E207BC"/>
    <w:rsid w:val="00E24E65"/>
    <w:rsid w:val="00E24EB3"/>
    <w:rsid w:val="00E27186"/>
    <w:rsid w:val="00E35428"/>
    <w:rsid w:val="00E42B08"/>
    <w:rsid w:val="00E44EA8"/>
    <w:rsid w:val="00E539E3"/>
    <w:rsid w:val="00E61243"/>
    <w:rsid w:val="00E61AB2"/>
    <w:rsid w:val="00E64294"/>
    <w:rsid w:val="00E64472"/>
    <w:rsid w:val="00E64A62"/>
    <w:rsid w:val="00E70C8D"/>
    <w:rsid w:val="00E7241D"/>
    <w:rsid w:val="00E7448A"/>
    <w:rsid w:val="00E759A4"/>
    <w:rsid w:val="00E7683E"/>
    <w:rsid w:val="00E8461C"/>
    <w:rsid w:val="00E87733"/>
    <w:rsid w:val="00E95068"/>
    <w:rsid w:val="00E951D7"/>
    <w:rsid w:val="00E9649E"/>
    <w:rsid w:val="00E972B6"/>
    <w:rsid w:val="00EA0593"/>
    <w:rsid w:val="00EA2219"/>
    <w:rsid w:val="00EA55BB"/>
    <w:rsid w:val="00ED2192"/>
    <w:rsid w:val="00ED7753"/>
    <w:rsid w:val="00EF18A1"/>
    <w:rsid w:val="00EF452C"/>
    <w:rsid w:val="00EF5219"/>
    <w:rsid w:val="00EF5519"/>
    <w:rsid w:val="00F0778A"/>
    <w:rsid w:val="00F10A2F"/>
    <w:rsid w:val="00F1478C"/>
    <w:rsid w:val="00F14D6C"/>
    <w:rsid w:val="00F15F51"/>
    <w:rsid w:val="00F16E52"/>
    <w:rsid w:val="00F21296"/>
    <w:rsid w:val="00F23EAD"/>
    <w:rsid w:val="00F27FE7"/>
    <w:rsid w:val="00F32F27"/>
    <w:rsid w:val="00F34376"/>
    <w:rsid w:val="00F35D16"/>
    <w:rsid w:val="00F365C0"/>
    <w:rsid w:val="00F54D38"/>
    <w:rsid w:val="00F6134F"/>
    <w:rsid w:val="00F65A91"/>
    <w:rsid w:val="00F70658"/>
    <w:rsid w:val="00F70D8F"/>
    <w:rsid w:val="00F75B5B"/>
    <w:rsid w:val="00F80FA4"/>
    <w:rsid w:val="00F83AB3"/>
    <w:rsid w:val="00F84C3B"/>
    <w:rsid w:val="00F85282"/>
    <w:rsid w:val="00F853D0"/>
    <w:rsid w:val="00F86300"/>
    <w:rsid w:val="00F8678A"/>
    <w:rsid w:val="00F93ED7"/>
    <w:rsid w:val="00F95DEF"/>
    <w:rsid w:val="00FA0FBC"/>
    <w:rsid w:val="00FB3EAD"/>
    <w:rsid w:val="00FB639E"/>
    <w:rsid w:val="00FC16CF"/>
    <w:rsid w:val="00FC1BE6"/>
    <w:rsid w:val="00FD138D"/>
    <w:rsid w:val="00FD57D4"/>
    <w:rsid w:val="00FE0280"/>
    <w:rsid w:val="00FE4821"/>
    <w:rsid w:val="00FE4D75"/>
    <w:rsid w:val="00FE729D"/>
    <w:rsid w:val="00FF0920"/>
    <w:rsid w:val="00FF1EBF"/>
    <w:rsid w:val="00FF3DEF"/>
    <w:rsid w:val="00FF6572"/>
    <w:rsid w:val="00FF6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4C9C3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aliases w:val="NN"/>
    <w:qFormat/>
    <w:rsid w:val="00391B50"/>
    <w:pPr>
      <w:spacing w:before="20" w:after="0" w:line="240" w:lineRule="auto"/>
    </w:pPr>
    <w:rPr>
      <w:rFonts w:eastAsia="Times New Roman" w:cs="Times New Roman"/>
      <w:sz w:val="18"/>
      <w:szCs w:val="18"/>
    </w:rPr>
  </w:style>
  <w:style w:type="paragraph" w:styleId="Heading1">
    <w:name w:val="heading 1"/>
    <w:aliases w:val="H1"/>
    <w:basedOn w:val="Normal"/>
    <w:next w:val="Normal"/>
    <w:link w:val="Heading1Char"/>
    <w:uiPriority w:val="9"/>
    <w:rsid w:val="00610FE3"/>
    <w:pPr>
      <w:keepNext/>
      <w:keepLines/>
      <w:spacing w:before="0"/>
      <w:outlineLvl w:val="0"/>
    </w:pPr>
    <w:rPr>
      <w:rFonts w:ascii="Calibri" w:eastAsiaTheme="majorEastAsia" w:hAnsi="Calibri" w:cstheme="majorBidi"/>
      <w:b/>
      <w:bCs/>
      <w:color w:val="244061" w:themeColor="accent1" w:themeShade="80"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"/>
    <w:basedOn w:val="DefaultParagraphFont"/>
    <w:link w:val="Heading1"/>
    <w:uiPriority w:val="9"/>
    <w:rsid w:val="00610FE3"/>
    <w:rPr>
      <w:rFonts w:ascii="Calibri" w:eastAsiaTheme="majorEastAsia" w:hAnsi="Calibri" w:cstheme="majorBidi"/>
      <w:b/>
      <w:bCs/>
      <w:color w:val="244061" w:themeColor="accent1" w:themeShade="80"/>
      <w:szCs w:val="28"/>
    </w:rPr>
  </w:style>
  <w:style w:type="table" w:styleId="TableGrid">
    <w:name w:val="Table Grid"/>
    <w:basedOn w:val="TableNormal"/>
    <w:rsid w:val="001569AE"/>
    <w:pPr>
      <w:spacing w:after="0" w:line="240" w:lineRule="auto"/>
    </w:pPr>
    <w:rPr>
      <w:rFonts w:ascii="Verdana" w:eastAsia="Times New Roman" w:hAnsi="Verdana" w:cs="Times New Roman"/>
      <w:sz w:val="18"/>
      <w:szCs w:val="1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qFormat/>
    <w:rsid w:val="002F471D"/>
    <w:pPr>
      <w:spacing w:before="60" w:after="60"/>
      <w:jc w:val="center"/>
    </w:pPr>
    <w:rPr>
      <w:rFonts w:cs="Arial"/>
      <w:b/>
      <w:bCs/>
      <w:kern w:val="28"/>
      <w:sz w:val="28"/>
      <w:szCs w:val="48"/>
    </w:rPr>
  </w:style>
  <w:style w:type="character" w:customStyle="1" w:styleId="TitleChar">
    <w:name w:val="Title Char"/>
    <w:basedOn w:val="DefaultParagraphFont"/>
    <w:link w:val="Title"/>
    <w:rsid w:val="002F471D"/>
    <w:rPr>
      <w:rFonts w:eastAsia="Times New Roman" w:cs="Arial"/>
      <w:b/>
      <w:bCs/>
      <w:kern w:val="28"/>
      <w:sz w:val="28"/>
      <w:szCs w:val="48"/>
    </w:rPr>
  </w:style>
  <w:style w:type="paragraph" w:styleId="Header">
    <w:name w:val="header"/>
    <w:basedOn w:val="Normal"/>
    <w:link w:val="HeaderChar"/>
    <w:uiPriority w:val="99"/>
    <w:unhideWhenUsed/>
    <w:rsid w:val="001E3F4C"/>
    <w:pPr>
      <w:tabs>
        <w:tab w:val="center" w:pos="4680"/>
        <w:tab w:val="right" w:pos="9360"/>
      </w:tabs>
      <w:spacing w:before="0"/>
    </w:pPr>
  </w:style>
  <w:style w:type="paragraph" w:customStyle="1" w:styleId="PreTitle">
    <w:name w:val="PreTitle"/>
    <w:aliases w:val="PT"/>
    <w:basedOn w:val="TableNormal0"/>
    <w:qFormat/>
    <w:rsid w:val="005E495A"/>
    <w:pPr>
      <w:jc w:val="center"/>
    </w:pPr>
    <w:rPr>
      <w:b/>
      <w:i/>
      <w:sz w:val="20"/>
    </w:rPr>
  </w:style>
  <w:style w:type="paragraph" w:customStyle="1" w:styleId="TableNormal0">
    <w:name w:val="TableNormal"/>
    <w:aliases w:val="TN"/>
    <w:basedOn w:val="Normal"/>
    <w:link w:val="TableNormalChar"/>
    <w:qFormat/>
    <w:rsid w:val="00721C31"/>
    <w:pPr>
      <w:spacing w:before="0"/>
    </w:pPr>
    <w:rPr>
      <w:rFonts w:ascii="Cambria" w:hAnsi="Cambria" w:cs="Arial"/>
      <w:szCs w:val="20"/>
    </w:rPr>
  </w:style>
  <w:style w:type="character" w:customStyle="1" w:styleId="TableNormalChar">
    <w:name w:val="TableNormal Char"/>
    <w:aliases w:val="TN Char"/>
    <w:basedOn w:val="DefaultParagraphFont"/>
    <w:link w:val="TableNormal0"/>
    <w:locked/>
    <w:rsid w:val="0093671A"/>
    <w:rPr>
      <w:rFonts w:ascii="Cambria" w:eastAsia="Times New Roman" w:hAnsi="Cambria" w:cs="Arial"/>
      <w:sz w:val="18"/>
      <w:szCs w:val="20"/>
    </w:rPr>
  </w:style>
  <w:style w:type="paragraph" w:styleId="Subtitle">
    <w:name w:val="Subtitle"/>
    <w:basedOn w:val="Normal"/>
    <w:next w:val="Normal"/>
    <w:link w:val="SubtitleChar"/>
    <w:uiPriority w:val="11"/>
    <w:rsid w:val="001569A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569A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Item">
    <w:name w:val="Item"/>
    <w:basedOn w:val="Normal"/>
    <w:qFormat/>
    <w:rsid w:val="009C3A6E"/>
    <w:pPr>
      <w:keepLines/>
      <w:spacing w:before="0"/>
    </w:pPr>
    <w:rPr>
      <w:rFonts w:ascii="Cambria" w:hAnsi="Cambria"/>
    </w:rPr>
  </w:style>
  <w:style w:type="paragraph" w:customStyle="1" w:styleId="NextStep">
    <w:name w:val="NextStep"/>
    <w:aliases w:val="NS"/>
    <w:qFormat/>
    <w:rsid w:val="0060608C"/>
    <w:pPr>
      <w:spacing w:after="0"/>
    </w:pPr>
    <w:rPr>
      <w:rFonts w:ascii="Cambria" w:eastAsia="Times New Roman" w:hAnsi="Cambria" w:cs="Times New Roman"/>
      <w:i/>
      <w:sz w:val="18"/>
      <w:szCs w:val="18"/>
    </w:rPr>
  </w:style>
  <w:style w:type="paragraph" w:customStyle="1" w:styleId="TableSpacer">
    <w:name w:val="TableSpacer"/>
    <w:basedOn w:val="Subtitle"/>
    <w:qFormat/>
    <w:rsid w:val="00C377D7"/>
    <w:pPr>
      <w:numPr>
        <w:ilvl w:val="0"/>
      </w:numPr>
      <w:tabs>
        <w:tab w:val="left" w:pos="2465"/>
      </w:tabs>
      <w:spacing w:before="0" w:line="120" w:lineRule="exact"/>
    </w:pPr>
    <w:rPr>
      <w:rFonts w:ascii="Verdana" w:eastAsia="Times New Roman" w:hAnsi="Verdana" w:cs="Arial"/>
      <w:b/>
      <w:iCs w:val="0"/>
      <w:color w:val="auto"/>
      <w:spacing w:val="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3792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3792"/>
    <w:rPr>
      <w:rFonts w:ascii="Tahoma" w:eastAsia="Times New Roman" w:hAnsi="Tahoma" w:cs="Tahoma"/>
      <w:sz w:val="16"/>
      <w:szCs w:val="16"/>
    </w:rPr>
  </w:style>
  <w:style w:type="paragraph" w:customStyle="1" w:styleId="StatusYellow">
    <w:name w:val="StatusYellow"/>
    <w:aliases w:val="SY"/>
    <w:basedOn w:val="StatusGreen"/>
    <w:qFormat/>
    <w:rsid w:val="00F1478C"/>
    <w:pPr>
      <w:shd w:val="clear" w:color="auto" w:fill="FFFF00"/>
      <w:ind w:left="180" w:hanging="36"/>
    </w:pPr>
    <w:rPr>
      <w:color w:val="595959" w:themeColor="text1" w:themeTint="A6"/>
    </w:rPr>
  </w:style>
  <w:style w:type="paragraph" w:customStyle="1" w:styleId="TableNumber">
    <w:name w:val="TableNumber"/>
    <w:basedOn w:val="TableNormal0"/>
    <w:qFormat/>
    <w:rsid w:val="00C468ED"/>
    <w:pPr>
      <w:numPr>
        <w:numId w:val="7"/>
      </w:numPr>
      <w:jc w:val="center"/>
    </w:pPr>
    <w:rPr>
      <w:sz w:val="12"/>
      <w:szCs w:val="12"/>
    </w:rPr>
  </w:style>
  <w:style w:type="paragraph" w:customStyle="1" w:styleId="StatusGreen">
    <w:name w:val="StatusGreen"/>
    <w:aliases w:val="SG"/>
    <w:qFormat/>
    <w:rsid w:val="00F1478C"/>
    <w:pPr>
      <w:widowControl w:val="0"/>
      <w:pBdr>
        <w:top w:val="single" w:sz="18" w:space="1" w:color="BFBFBF" w:themeColor="background1" w:themeShade="BF"/>
        <w:left w:val="single" w:sz="18" w:space="1" w:color="BFBFBF" w:themeColor="background1" w:themeShade="BF"/>
        <w:bottom w:val="single" w:sz="18" w:space="1" w:color="BFBFBF" w:themeColor="background1" w:themeShade="BF"/>
        <w:right w:val="single" w:sz="18" w:space="1" w:color="BFBFBF" w:themeColor="background1" w:themeShade="BF"/>
      </w:pBdr>
      <w:shd w:val="clear" w:color="auto" w:fill="76923C" w:themeFill="accent3" w:themeFillShade="BF"/>
      <w:spacing w:after="0" w:line="240" w:lineRule="auto"/>
      <w:ind w:left="144" w:right="144"/>
      <w:jc w:val="center"/>
    </w:pPr>
    <w:rPr>
      <w:rFonts w:ascii="Calibri" w:eastAsia="Times New Roman" w:hAnsi="Calibri" w:cs="Times New Roman"/>
      <w:b/>
      <w:color w:val="FFFFFF" w:themeColor="background1"/>
      <w:sz w:val="16"/>
      <w:szCs w:val="4"/>
    </w:rPr>
  </w:style>
  <w:style w:type="character" w:styleId="CommentReference">
    <w:name w:val="annotation reference"/>
    <w:basedOn w:val="DefaultParagraphFont"/>
    <w:rsid w:val="00B70B10"/>
    <w:rPr>
      <w:sz w:val="16"/>
      <w:szCs w:val="16"/>
    </w:rPr>
  </w:style>
  <w:style w:type="paragraph" w:customStyle="1" w:styleId="ItemHeading">
    <w:name w:val="ItemHeading"/>
    <w:aliases w:val="IH"/>
    <w:qFormat/>
    <w:rsid w:val="00C468ED"/>
    <w:pPr>
      <w:pBdr>
        <w:top w:val="dotted" w:sz="4" w:space="1" w:color="auto"/>
      </w:pBdr>
      <w:shd w:val="clear" w:color="auto" w:fill="808080" w:themeFill="background1" w:themeFillShade="80"/>
      <w:spacing w:after="0" w:line="240" w:lineRule="auto"/>
      <w:contextualSpacing/>
    </w:pPr>
    <w:rPr>
      <w:rFonts w:ascii="Calibri" w:eastAsia="Times New Roman" w:hAnsi="Calibri" w:cs="Times New Roman"/>
      <w:b/>
      <w:i/>
      <w:caps/>
      <w:color w:val="FFFFFF" w:themeColor="background1"/>
      <w:sz w:val="20"/>
      <w:szCs w:val="18"/>
    </w:rPr>
  </w:style>
  <w:style w:type="paragraph" w:customStyle="1" w:styleId="Summary">
    <w:name w:val="Summary"/>
    <w:aliases w:val="SU"/>
    <w:basedOn w:val="Normal"/>
    <w:qFormat/>
    <w:rsid w:val="005E495A"/>
    <w:pPr>
      <w:keepNext/>
      <w:framePr w:hSpace="180" w:wrap="around" w:vAnchor="text" w:hAnchor="text" w:x="-85" w:y="1"/>
      <w:tabs>
        <w:tab w:val="left" w:pos="11187"/>
      </w:tabs>
      <w:spacing w:before="0"/>
      <w:suppressOverlap/>
      <w:outlineLvl w:val="0"/>
    </w:pPr>
    <w:rPr>
      <w:rFonts w:ascii="Calibri" w:hAnsi="Calibri"/>
      <w:i/>
      <w:color w:val="002060"/>
      <w:szCs w:val="26"/>
    </w:rPr>
  </w:style>
  <w:style w:type="paragraph" w:customStyle="1" w:styleId="StatusText">
    <w:name w:val="StatusText"/>
    <w:aliases w:val="ST"/>
    <w:basedOn w:val="TableNormal0"/>
    <w:qFormat/>
    <w:rsid w:val="00DF3F87"/>
    <w:pPr>
      <w:jc w:val="center"/>
    </w:pPr>
    <w:rPr>
      <w:i/>
      <w:sz w:val="16"/>
    </w:rPr>
  </w:style>
  <w:style w:type="character" w:customStyle="1" w:styleId="Issue">
    <w:name w:val="Issue"/>
    <w:basedOn w:val="DefaultParagraphFont"/>
    <w:uiPriority w:val="1"/>
    <w:qFormat/>
    <w:rsid w:val="00D45839"/>
    <w:rPr>
      <w:rFonts w:asciiTheme="majorHAnsi" w:hAnsiTheme="majorHAnsi"/>
      <w:b w:val="0"/>
      <w:i/>
      <w:color w:val="C00000"/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1E3F4C"/>
    <w:rPr>
      <w:rFonts w:eastAsia="Times New Roman" w:cs="Times New Roman"/>
      <w:sz w:val="18"/>
      <w:szCs w:val="18"/>
    </w:rPr>
  </w:style>
  <w:style w:type="paragraph" w:customStyle="1" w:styleId="Phase">
    <w:name w:val="Phase"/>
    <w:basedOn w:val="DateRange"/>
    <w:qFormat/>
    <w:rsid w:val="00382EF3"/>
    <w:rPr>
      <w:i/>
      <w:color w:val="auto"/>
    </w:rPr>
  </w:style>
  <w:style w:type="paragraph" w:styleId="Footer">
    <w:name w:val="footer"/>
    <w:basedOn w:val="Normal"/>
    <w:link w:val="FooterChar"/>
    <w:uiPriority w:val="99"/>
    <w:unhideWhenUsed/>
    <w:rsid w:val="00CD1550"/>
    <w:pPr>
      <w:tabs>
        <w:tab w:val="center" w:pos="4680"/>
        <w:tab w:val="right" w:pos="9360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CD1550"/>
    <w:rPr>
      <w:rFonts w:ascii="CG Times" w:eastAsia="Times New Roman" w:hAnsi="CG Times" w:cs="Times New Roman"/>
      <w:sz w:val="18"/>
      <w:szCs w:val="18"/>
    </w:rPr>
  </w:style>
  <w:style w:type="paragraph" w:customStyle="1" w:styleId="Spacer">
    <w:name w:val="Spacer"/>
    <w:basedOn w:val="TableSpacer"/>
    <w:qFormat/>
    <w:rsid w:val="0080789E"/>
    <w:pPr>
      <w:spacing w:line="140" w:lineRule="exact"/>
    </w:pPr>
  </w:style>
  <w:style w:type="paragraph" w:customStyle="1" w:styleId="PageNumber">
    <w:name w:val="PageNumber"/>
    <w:aliases w:val="PN"/>
    <w:qFormat/>
    <w:rsid w:val="00293146"/>
    <w:pPr>
      <w:shd w:val="clear" w:color="auto" w:fill="A6A6A6" w:themeFill="background1" w:themeFillShade="A6"/>
      <w:spacing w:after="0"/>
      <w:ind w:left="144" w:right="144"/>
      <w:jc w:val="center"/>
    </w:pPr>
    <w:rPr>
      <w:rFonts w:ascii="Calibri" w:eastAsia="Times New Roman" w:hAnsi="Calibri" w:cs="Arial"/>
      <w:color w:val="FFFFFF" w:themeColor="background1"/>
      <w:sz w:val="16"/>
      <w:szCs w:val="16"/>
    </w:rPr>
  </w:style>
  <w:style w:type="paragraph" w:customStyle="1" w:styleId="SectionHeading">
    <w:name w:val="SectionHeading"/>
    <w:basedOn w:val="Heading1"/>
    <w:qFormat/>
    <w:rsid w:val="00583F9D"/>
    <w:rPr>
      <w:sz w:val="20"/>
    </w:rPr>
  </w:style>
  <w:style w:type="numbering" w:styleId="111111">
    <w:name w:val="Outline List 2"/>
    <w:basedOn w:val="NoList"/>
    <w:uiPriority w:val="99"/>
    <w:semiHidden/>
    <w:unhideWhenUsed/>
    <w:rsid w:val="00610FE3"/>
    <w:pPr>
      <w:numPr>
        <w:numId w:val="10"/>
      </w:numPr>
    </w:pPr>
  </w:style>
  <w:style w:type="paragraph" w:customStyle="1" w:styleId="DateRange">
    <w:name w:val="DateRange"/>
    <w:basedOn w:val="TableNormal0"/>
    <w:qFormat/>
    <w:rsid w:val="003578FE"/>
    <w:pPr>
      <w:jc w:val="center"/>
    </w:pPr>
    <w:rPr>
      <w:b/>
      <w:color w:val="17365D" w:themeColor="text2" w:themeShade="BF"/>
    </w:rPr>
  </w:style>
  <w:style w:type="paragraph" w:customStyle="1" w:styleId="Legend">
    <w:name w:val="Legend"/>
    <w:basedOn w:val="Normal"/>
    <w:qFormat/>
    <w:rsid w:val="003C08FA"/>
    <w:rPr>
      <w:i/>
      <w:sz w:val="16"/>
      <w:szCs w:val="16"/>
    </w:rPr>
  </w:style>
  <w:style w:type="paragraph" w:customStyle="1" w:styleId="StatusRed">
    <w:name w:val="StatusRed"/>
    <w:aliases w:val="SR"/>
    <w:basedOn w:val="StatusGreen"/>
    <w:qFormat/>
    <w:rsid w:val="00F1478C"/>
    <w:pPr>
      <w:shd w:val="clear" w:color="auto" w:fill="943634" w:themeFill="accent2" w:themeFillShade="BF"/>
    </w:pPr>
  </w:style>
  <w:style w:type="paragraph" w:customStyle="1" w:styleId="Done">
    <w:name w:val="Done"/>
    <w:basedOn w:val="NextStep"/>
    <w:qFormat/>
    <w:rsid w:val="00BE55B3"/>
    <w:rPr>
      <w:color w:val="808080" w:themeColor="background1" w:themeShade="80"/>
    </w:rPr>
  </w:style>
  <w:style w:type="paragraph" w:customStyle="1" w:styleId="Itme">
    <w:name w:val="Itme"/>
    <w:basedOn w:val="Normal"/>
    <w:qFormat/>
    <w:rsid w:val="00BF3C93"/>
    <w:rPr>
      <w:b/>
    </w:rPr>
  </w:style>
  <w:style w:type="paragraph" w:customStyle="1" w:styleId="ItemBullet">
    <w:name w:val="ItemBullet"/>
    <w:aliases w:val="IB"/>
    <w:basedOn w:val="Item"/>
    <w:qFormat/>
    <w:rsid w:val="009C3A6E"/>
    <w:pPr>
      <w:numPr>
        <w:numId w:val="23"/>
      </w:numPr>
      <w:ind w:left="122" w:hanging="122"/>
    </w:pPr>
  </w:style>
  <w:style w:type="character" w:customStyle="1" w:styleId="Progress">
    <w:name w:val="Progress"/>
    <w:basedOn w:val="DefaultParagraphFont"/>
    <w:uiPriority w:val="1"/>
    <w:rsid w:val="00BF32D7"/>
    <w:rPr>
      <w:color w:val="014B0D"/>
    </w:rPr>
  </w:style>
  <w:style w:type="paragraph" w:styleId="CommentText">
    <w:name w:val="annotation text"/>
    <w:basedOn w:val="Normal"/>
    <w:link w:val="CommentTextChar"/>
    <w:semiHidden/>
    <w:unhideWhenUsed/>
    <w:rsid w:val="004F5DB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4F5DB6"/>
    <w:rPr>
      <w:rFonts w:eastAsia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5D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5DB6"/>
    <w:rPr>
      <w:rFonts w:eastAsia="Times New Roman" w:cs="Times New Roman"/>
      <w:b/>
      <w:bCs/>
      <w:sz w:val="20"/>
      <w:szCs w:val="20"/>
    </w:rPr>
  </w:style>
  <w:style w:type="paragraph" w:customStyle="1" w:styleId="Dates">
    <w:name w:val="Dates"/>
    <w:basedOn w:val="TableNormal0"/>
    <w:qFormat/>
    <w:rsid w:val="00293146"/>
    <w:pPr>
      <w:jc w:val="center"/>
    </w:pPr>
  </w:style>
  <w:style w:type="character" w:styleId="PlaceholderText">
    <w:name w:val="Placeholder Text"/>
    <w:basedOn w:val="DefaultParagraphFont"/>
    <w:uiPriority w:val="99"/>
    <w:semiHidden/>
    <w:rsid w:val="00E3542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aliases w:val="NN"/>
    <w:qFormat/>
    <w:rsid w:val="00391B50"/>
    <w:pPr>
      <w:spacing w:before="20" w:after="0" w:line="240" w:lineRule="auto"/>
    </w:pPr>
    <w:rPr>
      <w:rFonts w:eastAsia="Times New Roman" w:cs="Times New Roman"/>
      <w:sz w:val="18"/>
      <w:szCs w:val="18"/>
    </w:rPr>
  </w:style>
  <w:style w:type="paragraph" w:styleId="Heading1">
    <w:name w:val="heading 1"/>
    <w:aliases w:val="H1"/>
    <w:basedOn w:val="Normal"/>
    <w:next w:val="Normal"/>
    <w:link w:val="Heading1Char"/>
    <w:uiPriority w:val="9"/>
    <w:rsid w:val="00610FE3"/>
    <w:pPr>
      <w:keepNext/>
      <w:keepLines/>
      <w:spacing w:before="0"/>
      <w:outlineLvl w:val="0"/>
    </w:pPr>
    <w:rPr>
      <w:rFonts w:ascii="Calibri" w:eastAsiaTheme="majorEastAsia" w:hAnsi="Calibri" w:cstheme="majorBidi"/>
      <w:b/>
      <w:bCs/>
      <w:color w:val="244061" w:themeColor="accent1" w:themeShade="80"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"/>
    <w:basedOn w:val="DefaultParagraphFont"/>
    <w:link w:val="Heading1"/>
    <w:uiPriority w:val="9"/>
    <w:rsid w:val="00610FE3"/>
    <w:rPr>
      <w:rFonts w:ascii="Calibri" w:eastAsiaTheme="majorEastAsia" w:hAnsi="Calibri" w:cstheme="majorBidi"/>
      <w:b/>
      <w:bCs/>
      <w:color w:val="244061" w:themeColor="accent1" w:themeShade="80"/>
      <w:szCs w:val="28"/>
    </w:rPr>
  </w:style>
  <w:style w:type="table" w:styleId="TableGrid">
    <w:name w:val="Table Grid"/>
    <w:basedOn w:val="TableNormal"/>
    <w:rsid w:val="001569AE"/>
    <w:pPr>
      <w:spacing w:after="0" w:line="240" w:lineRule="auto"/>
    </w:pPr>
    <w:rPr>
      <w:rFonts w:ascii="Verdana" w:eastAsia="Times New Roman" w:hAnsi="Verdana" w:cs="Times New Roman"/>
      <w:sz w:val="18"/>
      <w:szCs w:val="1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qFormat/>
    <w:rsid w:val="002F471D"/>
    <w:pPr>
      <w:spacing w:before="60" w:after="60"/>
      <w:jc w:val="center"/>
    </w:pPr>
    <w:rPr>
      <w:rFonts w:cs="Arial"/>
      <w:b/>
      <w:bCs/>
      <w:kern w:val="28"/>
      <w:sz w:val="28"/>
      <w:szCs w:val="48"/>
    </w:rPr>
  </w:style>
  <w:style w:type="character" w:customStyle="1" w:styleId="TitleChar">
    <w:name w:val="Title Char"/>
    <w:basedOn w:val="DefaultParagraphFont"/>
    <w:link w:val="Title"/>
    <w:rsid w:val="002F471D"/>
    <w:rPr>
      <w:rFonts w:eastAsia="Times New Roman" w:cs="Arial"/>
      <w:b/>
      <w:bCs/>
      <w:kern w:val="28"/>
      <w:sz w:val="28"/>
      <w:szCs w:val="48"/>
    </w:rPr>
  </w:style>
  <w:style w:type="paragraph" w:styleId="Header">
    <w:name w:val="header"/>
    <w:basedOn w:val="Normal"/>
    <w:link w:val="HeaderChar"/>
    <w:uiPriority w:val="99"/>
    <w:unhideWhenUsed/>
    <w:rsid w:val="001E3F4C"/>
    <w:pPr>
      <w:tabs>
        <w:tab w:val="center" w:pos="4680"/>
        <w:tab w:val="right" w:pos="9360"/>
      </w:tabs>
      <w:spacing w:before="0"/>
    </w:pPr>
  </w:style>
  <w:style w:type="paragraph" w:customStyle="1" w:styleId="PreTitle">
    <w:name w:val="PreTitle"/>
    <w:aliases w:val="PT"/>
    <w:basedOn w:val="TableNormal0"/>
    <w:qFormat/>
    <w:rsid w:val="005E495A"/>
    <w:pPr>
      <w:jc w:val="center"/>
    </w:pPr>
    <w:rPr>
      <w:b/>
      <w:i/>
      <w:sz w:val="20"/>
    </w:rPr>
  </w:style>
  <w:style w:type="paragraph" w:customStyle="1" w:styleId="TableNormal0">
    <w:name w:val="TableNormal"/>
    <w:aliases w:val="TN"/>
    <w:basedOn w:val="Normal"/>
    <w:link w:val="TableNormalChar"/>
    <w:qFormat/>
    <w:rsid w:val="00721C31"/>
    <w:pPr>
      <w:spacing w:before="0"/>
    </w:pPr>
    <w:rPr>
      <w:rFonts w:ascii="Cambria" w:hAnsi="Cambria" w:cs="Arial"/>
      <w:szCs w:val="20"/>
    </w:rPr>
  </w:style>
  <w:style w:type="character" w:customStyle="1" w:styleId="TableNormalChar">
    <w:name w:val="TableNormal Char"/>
    <w:aliases w:val="TN Char"/>
    <w:basedOn w:val="DefaultParagraphFont"/>
    <w:link w:val="TableNormal0"/>
    <w:locked/>
    <w:rsid w:val="0093671A"/>
    <w:rPr>
      <w:rFonts w:ascii="Cambria" w:eastAsia="Times New Roman" w:hAnsi="Cambria" w:cs="Arial"/>
      <w:sz w:val="18"/>
      <w:szCs w:val="20"/>
    </w:rPr>
  </w:style>
  <w:style w:type="paragraph" w:styleId="Subtitle">
    <w:name w:val="Subtitle"/>
    <w:basedOn w:val="Normal"/>
    <w:next w:val="Normal"/>
    <w:link w:val="SubtitleChar"/>
    <w:uiPriority w:val="11"/>
    <w:rsid w:val="001569A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569A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Item">
    <w:name w:val="Item"/>
    <w:basedOn w:val="Normal"/>
    <w:qFormat/>
    <w:rsid w:val="009C3A6E"/>
    <w:pPr>
      <w:keepLines/>
      <w:spacing w:before="0"/>
    </w:pPr>
    <w:rPr>
      <w:rFonts w:ascii="Cambria" w:hAnsi="Cambria"/>
    </w:rPr>
  </w:style>
  <w:style w:type="paragraph" w:customStyle="1" w:styleId="NextStep">
    <w:name w:val="NextStep"/>
    <w:aliases w:val="NS"/>
    <w:qFormat/>
    <w:rsid w:val="0060608C"/>
    <w:pPr>
      <w:spacing w:after="0"/>
    </w:pPr>
    <w:rPr>
      <w:rFonts w:ascii="Cambria" w:eastAsia="Times New Roman" w:hAnsi="Cambria" w:cs="Times New Roman"/>
      <w:i/>
      <w:sz w:val="18"/>
      <w:szCs w:val="18"/>
    </w:rPr>
  </w:style>
  <w:style w:type="paragraph" w:customStyle="1" w:styleId="TableSpacer">
    <w:name w:val="TableSpacer"/>
    <w:basedOn w:val="Subtitle"/>
    <w:qFormat/>
    <w:rsid w:val="00C377D7"/>
    <w:pPr>
      <w:numPr>
        <w:ilvl w:val="0"/>
      </w:numPr>
      <w:tabs>
        <w:tab w:val="left" w:pos="2465"/>
      </w:tabs>
      <w:spacing w:before="0" w:line="120" w:lineRule="exact"/>
    </w:pPr>
    <w:rPr>
      <w:rFonts w:ascii="Verdana" w:eastAsia="Times New Roman" w:hAnsi="Verdana" w:cs="Arial"/>
      <w:b/>
      <w:iCs w:val="0"/>
      <w:color w:val="auto"/>
      <w:spacing w:val="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3792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3792"/>
    <w:rPr>
      <w:rFonts w:ascii="Tahoma" w:eastAsia="Times New Roman" w:hAnsi="Tahoma" w:cs="Tahoma"/>
      <w:sz w:val="16"/>
      <w:szCs w:val="16"/>
    </w:rPr>
  </w:style>
  <w:style w:type="paragraph" w:customStyle="1" w:styleId="StatusYellow">
    <w:name w:val="StatusYellow"/>
    <w:aliases w:val="SY"/>
    <w:basedOn w:val="StatusGreen"/>
    <w:qFormat/>
    <w:rsid w:val="00F1478C"/>
    <w:pPr>
      <w:shd w:val="clear" w:color="auto" w:fill="FFFF00"/>
      <w:ind w:left="180" w:hanging="36"/>
    </w:pPr>
    <w:rPr>
      <w:color w:val="595959" w:themeColor="text1" w:themeTint="A6"/>
    </w:rPr>
  </w:style>
  <w:style w:type="paragraph" w:customStyle="1" w:styleId="TableNumber">
    <w:name w:val="TableNumber"/>
    <w:basedOn w:val="TableNormal0"/>
    <w:qFormat/>
    <w:rsid w:val="00C468ED"/>
    <w:pPr>
      <w:numPr>
        <w:numId w:val="7"/>
      </w:numPr>
      <w:jc w:val="center"/>
    </w:pPr>
    <w:rPr>
      <w:sz w:val="12"/>
      <w:szCs w:val="12"/>
    </w:rPr>
  </w:style>
  <w:style w:type="paragraph" w:customStyle="1" w:styleId="StatusGreen">
    <w:name w:val="StatusGreen"/>
    <w:aliases w:val="SG"/>
    <w:qFormat/>
    <w:rsid w:val="00F1478C"/>
    <w:pPr>
      <w:widowControl w:val="0"/>
      <w:pBdr>
        <w:top w:val="single" w:sz="18" w:space="1" w:color="BFBFBF" w:themeColor="background1" w:themeShade="BF"/>
        <w:left w:val="single" w:sz="18" w:space="1" w:color="BFBFBF" w:themeColor="background1" w:themeShade="BF"/>
        <w:bottom w:val="single" w:sz="18" w:space="1" w:color="BFBFBF" w:themeColor="background1" w:themeShade="BF"/>
        <w:right w:val="single" w:sz="18" w:space="1" w:color="BFBFBF" w:themeColor="background1" w:themeShade="BF"/>
      </w:pBdr>
      <w:shd w:val="clear" w:color="auto" w:fill="76923C" w:themeFill="accent3" w:themeFillShade="BF"/>
      <w:spacing w:after="0" w:line="240" w:lineRule="auto"/>
      <w:ind w:left="144" w:right="144"/>
      <w:jc w:val="center"/>
    </w:pPr>
    <w:rPr>
      <w:rFonts w:ascii="Calibri" w:eastAsia="Times New Roman" w:hAnsi="Calibri" w:cs="Times New Roman"/>
      <w:b/>
      <w:color w:val="FFFFFF" w:themeColor="background1"/>
      <w:sz w:val="16"/>
      <w:szCs w:val="4"/>
    </w:rPr>
  </w:style>
  <w:style w:type="character" w:styleId="CommentReference">
    <w:name w:val="annotation reference"/>
    <w:basedOn w:val="DefaultParagraphFont"/>
    <w:rsid w:val="00B70B10"/>
    <w:rPr>
      <w:sz w:val="16"/>
      <w:szCs w:val="16"/>
    </w:rPr>
  </w:style>
  <w:style w:type="paragraph" w:customStyle="1" w:styleId="ItemHeading">
    <w:name w:val="ItemHeading"/>
    <w:aliases w:val="IH"/>
    <w:qFormat/>
    <w:rsid w:val="00C468ED"/>
    <w:pPr>
      <w:pBdr>
        <w:top w:val="dotted" w:sz="4" w:space="1" w:color="auto"/>
      </w:pBdr>
      <w:shd w:val="clear" w:color="auto" w:fill="808080" w:themeFill="background1" w:themeFillShade="80"/>
      <w:spacing w:after="0" w:line="240" w:lineRule="auto"/>
      <w:contextualSpacing/>
    </w:pPr>
    <w:rPr>
      <w:rFonts w:ascii="Calibri" w:eastAsia="Times New Roman" w:hAnsi="Calibri" w:cs="Times New Roman"/>
      <w:b/>
      <w:i/>
      <w:caps/>
      <w:color w:val="FFFFFF" w:themeColor="background1"/>
      <w:sz w:val="20"/>
      <w:szCs w:val="18"/>
    </w:rPr>
  </w:style>
  <w:style w:type="paragraph" w:customStyle="1" w:styleId="Summary">
    <w:name w:val="Summary"/>
    <w:aliases w:val="SU"/>
    <w:basedOn w:val="Normal"/>
    <w:qFormat/>
    <w:rsid w:val="005E495A"/>
    <w:pPr>
      <w:keepNext/>
      <w:framePr w:hSpace="180" w:wrap="around" w:vAnchor="text" w:hAnchor="text" w:x="-85" w:y="1"/>
      <w:tabs>
        <w:tab w:val="left" w:pos="11187"/>
      </w:tabs>
      <w:spacing w:before="0"/>
      <w:suppressOverlap/>
      <w:outlineLvl w:val="0"/>
    </w:pPr>
    <w:rPr>
      <w:rFonts w:ascii="Calibri" w:hAnsi="Calibri"/>
      <w:i/>
      <w:color w:val="002060"/>
      <w:szCs w:val="26"/>
    </w:rPr>
  </w:style>
  <w:style w:type="paragraph" w:customStyle="1" w:styleId="StatusText">
    <w:name w:val="StatusText"/>
    <w:aliases w:val="ST"/>
    <w:basedOn w:val="TableNormal0"/>
    <w:qFormat/>
    <w:rsid w:val="00DF3F87"/>
    <w:pPr>
      <w:jc w:val="center"/>
    </w:pPr>
    <w:rPr>
      <w:i/>
      <w:sz w:val="16"/>
    </w:rPr>
  </w:style>
  <w:style w:type="character" w:customStyle="1" w:styleId="Issue">
    <w:name w:val="Issue"/>
    <w:basedOn w:val="DefaultParagraphFont"/>
    <w:uiPriority w:val="1"/>
    <w:qFormat/>
    <w:rsid w:val="00D45839"/>
    <w:rPr>
      <w:rFonts w:asciiTheme="majorHAnsi" w:hAnsiTheme="majorHAnsi"/>
      <w:b w:val="0"/>
      <w:i/>
      <w:color w:val="C00000"/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1E3F4C"/>
    <w:rPr>
      <w:rFonts w:eastAsia="Times New Roman" w:cs="Times New Roman"/>
      <w:sz w:val="18"/>
      <w:szCs w:val="18"/>
    </w:rPr>
  </w:style>
  <w:style w:type="paragraph" w:customStyle="1" w:styleId="Phase">
    <w:name w:val="Phase"/>
    <w:basedOn w:val="DateRange"/>
    <w:qFormat/>
    <w:rsid w:val="00382EF3"/>
    <w:rPr>
      <w:i/>
      <w:color w:val="auto"/>
    </w:rPr>
  </w:style>
  <w:style w:type="paragraph" w:styleId="Footer">
    <w:name w:val="footer"/>
    <w:basedOn w:val="Normal"/>
    <w:link w:val="FooterChar"/>
    <w:uiPriority w:val="99"/>
    <w:unhideWhenUsed/>
    <w:rsid w:val="00CD1550"/>
    <w:pPr>
      <w:tabs>
        <w:tab w:val="center" w:pos="4680"/>
        <w:tab w:val="right" w:pos="9360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CD1550"/>
    <w:rPr>
      <w:rFonts w:ascii="CG Times" w:eastAsia="Times New Roman" w:hAnsi="CG Times" w:cs="Times New Roman"/>
      <w:sz w:val="18"/>
      <w:szCs w:val="18"/>
    </w:rPr>
  </w:style>
  <w:style w:type="paragraph" w:customStyle="1" w:styleId="Spacer">
    <w:name w:val="Spacer"/>
    <w:basedOn w:val="TableSpacer"/>
    <w:qFormat/>
    <w:rsid w:val="0080789E"/>
    <w:pPr>
      <w:spacing w:line="140" w:lineRule="exact"/>
    </w:pPr>
  </w:style>
  <w:style w:type="paragraph" w:customStyle="1" w:styleId="PageNumber">
    <w:name w:val="PageNumber"/>
    <w:aliases w:val="PN"/>
    <w:qFormat/>
    <w:rsid w:val="00293146"/>
    <w:pPr>
      <w:shd w:val="clear" w:color="auto" w:fill="A6A6A6" w:themeFill="background1" w:themeFillShade="A6"/>
      <w:spacing w:after="0"/>
      <w:ind w:left="144" w:right="144"/>
      <w:jc w:val="center"/>
    </w:pPr>
    <w:rPr>
      <w:rFonts w:ascii="Calibri" w:eastAsia="Times New Roman" w:hAnsi="Calibri" w:cs="Arial"/>
      <w:color w:val="FFFFFF" w:themeColor="background1"/>
      <w:sz w:val="16"/>
      <w:szCs w:val="16"/>
    </w:rPr>
  </w:style>
  <w:style w:type="paragraph" w:customStyle="1" w:styleId="SectionHeading">
    <w:name w:val="SectionHeading"/>
    <w:basedOn w:val="Heading1"/>
    <w:qFormat/>
    <w:rsid w:val="00583F9D"/>
    <w:rPr>
      <w:sz w:val="20"/>
    </w:rPr>
  </w:style>
  <w:style w:type="numbering" w:styleId="111111">
    <w:name w:val="Outline List 2"/>
    <w:basedOn w:val="NoList"/>
    <w:uiPriority w:val="99"/>
    <w:semiHidden/>
    <w:unhideWhenUsed/>
    <w:rsid w:val="00610FE3"/>
    <w:pPr>
      <w:numPr>
        <w:numId w:val="10"/>
      </w:numPr>
    </w:pPr>
  </w:style>
  <w:style w:type="paragraph" w:customStyle="1" w:styleId="DateRange">
    <w:name w:val="DateRange"/>
    <w:basedOn w:val="TableNormal0"/>
    <w:qFormat/>
    <w:rsid w:val="003578FE"/>
    <w:pPr>
      <w:jc w:val="center"/>
    </w:pPr>
    <w:rPr>
      <w:b/>
      <w:color w:val="17365D" w:themeColor="text2" w:themeShade="BF"/>
    </w:rPr>
  </w:style>
  <w:style w:type="paragraph" w:customStyle="1" w:styleId="Legend">
    <w:name w:val="Legend"/>
    <w:basedOn w:val="Normal"/>
    <w:qFormat/>
    <w:rsid w:val="003C08FA"/>
    <w:rPr>
      <w:i/>
      <w:sz w:val="16"/>
      <w:szCs w:val="16"/>
    </w:rPr>
  </w:style>
  <w:style w:type="paragraph" w:customStyle="1" w:styleId="StatusRed">
    <w:name w:val="StatusRed"/>
    <w:aliases w:val="SR"/>
    <w:basedOn w:val="StatusGreen"/>
    <w:qFormat/>
    <w:rsid w:val="00F1478C"/>
    <w:pPr>
      <w:shd w:val="clear" w:color="auto" w:fill="943634" w:themeFill="accent2" w:themeFillShade="BF"/>
    </w:pPr>
  </w:style>
  <w:style w:type="paragraph" w:customStyle="1" w:styleId="Done">
    <w:name w:val="Done"/>
    <w:basedOn w:val="NextStep"/>
    <w:qFormat/>
    <w:rsid w:val="00BE55B3"/>
    <w:rPr>
      <w:color w:val="808080" w:themeColor="background1" w:themeShade="80"/>
    </w:rPr>
  </w:style>
  <w:style w:type="paragraph" w:customStyle="1" w:styleId="Itme">
    <w:name w:val="Itme"/>
    <w:basedOn w:val="Normal"/>
    <w:qFormat/>
    <w:rsid w:val="00BF3C93"/>
    <w:rPr>
      <w:b/>
    </w:rPr>
  </w:style>
  <w:style w:type="paragraph" w:customStyle="1" w:styleId="ItemBullet">
    <w:name w:val="ItemBullet"/>
    <w:aliases w:val="IB"/>
    <w:basedOn w:val="Item"/>
    <w:qFormat/>
    <w:rsid w:val="009C3A6E"/>
    <w:pPr>
      <w:numPr>
        <w:numId w:val="23"/>
      </w:numPr>
      <w:ind w:left="122" w:hanging="122"/>
    </w:pPr>
  </w:style>
  <w:style w:type="character" w:customStyle="1" w:styleId="Progress">
    <w:name w:val="Progress"/>
    <w:basedOn w:val="DefaultParagraphFont"/>
    <w:uiPriority w:val="1"/>
    <w:rsid w:val="00BF32D7"/>
    <w:rPr>
      <w:color w:val="014B0D"/>
    </w:rPr>
  </w:style>
  <w:style w:type="paragraph" w:styleId="CommentText">
    <w:name w:val="annotation text"/>
    <w:basedOn w:val="Normal"/>
    <w:link w:val="CommentTextChar"/>
    <w:semiHidden/>
    <w:unhideWhenUsed/>
    <w:rsid w:val="004F5DB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4F5DB6"/>
    <w:rPr>
      <w:rFonts w:eastAsia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5D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5DB6"/>
    <w:rPr>
      <w:rFonts w:eastAsia="Times New Roman" w:cs="Times New Roman"/>
      <w:b/>
      <w:bCs/>
      <w:sz w:val="20"/>
      <w:szCs w:val="20"/>
    </w:rPr>
  </w:style>
  <w:style w:type="paragraph" w:customStyle="1" w:styleId="Dates">
    <w:name w:val="Dates"/>
    <w:basedOn w:val="TableNormal0"/>
    <w:qFormat/>
    <w:rsid w:val="00293146"/>
    <w:pPr>
      <w:jc w:val="center"/>
    </w:pPr>
  </w:style>
  <w:style w:type="character" w:styleId="PlaceholderText">
    <w:name w:val="Placeholder Text"/>
    <w:basedOn w:val="DefaultParagraphFont"/>
    <w:uiPriority w:val="99"/>
    <w:semiHidden/>
    <w:rsid w:val="00E3542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72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9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8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12F319-7CD1-418C-BAF9-33717FB29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KCI Porject Progress Report 11-7-2011 to 12-02-2011</vt:lpstr>
    </vt:vector>
  </TitlesOfParts>
  <Manager>av234@cornell.edu</Manager>
  <Company>Cornell University</Company>
  <LinksUpToDate>false</LinksUpToDate>
  <CharactersWithSpaces>2840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KCI Porject Progress Report 11-7-2011 to 12-02-2011</dc:title>
  <dc:subject>Project Progress Report</dc:subject>
  <dc:creator>Kenton Hensley</dc:creator>
  <cp:lastModifiedBy>Michael Kennedy</cp:lastModifiedBy>
  <cp:revision>3</cp:revision>
  <cp:lastPrinted>2013-08-07T21:46:00Z</cp:lastPrinted>
  <dcterms:created xsi:type="dcterms:W3CDTF">2013-08-15T23:25:00Z</dcterms:created>
  <dcterms:modified xsi:type="dcterms:W3CDTF">2013-08-15T23:27:00Z</dcterms:modified>
  <cp:category>Project, Progress, Status, Kuali Coeus</cp:category>
  <cp:contentStatus>Final 2011-12-05 Mon</cp:contentStatus>
</cp:coreProperties>
</file>