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0" w:type="dxa"/>
        <w:tblInd w:w="-61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CellMar>
          <w:top w:w="22" w:type="dxa"/>
          <w:left w:w="58" w:type="dxa"/>
          <w:bottom w:w="22" w:type="dxa"/>
          <w:right w:w="58" w:type="dxa"/>
        </w:tblCellMar>
        <w:tblLook w:val="04A0" w:firstRow="1" w:lastRow="0" w:firstColumn="1" w:lastColumn="0" w:noHBand="0" w:noVBand="1"/>
      </w:tblPr>
      <w:tblGrid>
        <w:gridCol w:w="270"/>
        <w:gridCol w:w="9000"/>
        <w:gridCol w:w="1800"/>
      </w:tblGrid>
      <w:tr w:rsidR="00823089" w:rsidRPr="00634B90" w14:paraId="3A87226E" w14:textId="77777777" w:rsidTr="00293146">
        <w:trPr>
          <w:trHeight w:val="108"/>
          <w:tblHeader/>
        </w:trPr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948A54" w:themeFill="background2" w:themeFillShade="80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9460B25" w14:textId="77777777" w:rsidR="00823089" w:rsidRPr="008161A3" w:rsidRDefault="00823089" w:rsidP="00B40573">
            <w:pPr>
              <w:pStyle w:val="SectionHeading"/>
              <w:rPr>
                <w:sz w:val="12"/>
                <w:szCs w:val="12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F2663AE" w14:textId="77777777" w:rsidR="00823089" w:rsidRPr="00634B90" w:rsidRDefault="00823089" w:rsidP="00AB320E">
            <w:pPr>
              <w:pStyle w:val="SectionHeading"/>
            </w:pPr>
            <w:r>
              <w:t>SUMMARY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ECAF0DD" w14:textId="77777777" w:rsidR="00823089" w:rsidRPr="00634B90" w:rsidRDefault="00823089" w:rsidP="00823089">
            <w:pPr>
              <w:pStyle w:val="SectionHeading"/>
            </w:pPr>
            <w:r>
              <w:t>FORECAST</w:t>
            </w:r>
          </w:p>
        </w:tc>
      </w:tr>
    </w:tbl>
    <w:tbl>
      <w:tblPr>
        <w:tblStyle w:val="TableGrid"/>
        <w:tblW w:w="11041" w:type="dxa"/>
        <w:tblInd w:w="-32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1041"/>
      </w:tblGrid>
      <w:tr w:rsidR="00B37C63" w14:paraId="056337D7" w14:textId="77777777" w:rsidTr="00E64A62">
        <w:trPr>
          <w:trHeight w:val="369"/>
        </w:trPr>
        <w:tc>
          <w:tcPr>
            <w:tcW w:w="11041" w:type="dxa"/>
            <w:tcBorders>
              <w:top w:val="nil"/>
              <w:left w:val="nil"/>
              <w:right w:val="nil"/>
            </w:tcBorders>
          </w:tcPr>
          <w:tbl>
            <w:tblPr>
              <w:tblStyle w:val="TableGrid"/>
              <w:tblpPr w:leftFromText="187" w:rightFromText="187" w:vertAnchor="text" w:tblpXSpec="right" w:tblpY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9" w:type="dxa"/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7"/>
              <w:gridCol w:w="360"/>
              <w:gridCol w:w="665"/>
            </w:tblGrid>
            <w:tr w:rsidR="00F1478C" w14:paraId="6613E0A6" w14:textId="77777777" w:rsidTr="00823089">
              <w:tc>
                <w:tcPr>
                  <w:tcW w:w="630" w:type="dxa"/>
                  <w:vAlign w:val="center"/>
                </w:tcPr>
                <w:p w14:paraId="6D40AF20" w14:textId="77777777" w:rsidR="00F1478C" w:rsidRPr="00F1478C" w:rsidRDefault="00F1478C" w:rsidP="00B70DE4">
                  <w:pPr>
                    <w:pStyle w:val="StatusYellow"/>
                  </w:pPr>
                  <w:r>
                    <w:t>NOW</w:t>
                  </w:r>
                </w:p>
              </w:tc>
              <w:tc>
                <w:tcPr>
                  <w:tcW w:w="360" w:type="dxa"/>
                  <w:vAlign w:val="center"/>
                </w:tcPr>
                <w:p w14:paraId="658B3E4E" w14:textId="77777777" w:rsidR="00F1478C" w:rsidRDefault="00F1478C" w:rsidP="00F1478C">
                  <w:pPr>
                    <w:pStyle w:val="Item"/>
                    <w:jc w:val="center"/>
                  </w:pPr>
                  <w:r w:rsidRPr="008F3D70">
                    <w:rPr>
                      <w:b/>
                      <w:color w:val="002060"/>
                      <w:sz w:val="24"/>
                      <w:szCs w:val="24"/>
                    </w:rPr>
                    <w:sym w:font="Wingdings" w:char="F0E8"/>
                  </w:r>
                </w:p>
              </w:tc>
              <w:tc>
                <w:tcPr>
                  <w:tcW w:w="665" w:type="dxa"/>
                  <w:vAlign w:val="center"/>
                </w:tcPr>
                <w:p w14:paraId="29E234E4" w14:textId="77777777" w:rsidR="00F1478C" w:rsidRDefault="00F1478C" w:rsidP="00B70DE4">
                  <w:pPr>
                    <w:pStyle w:val="StatusYellow"/>
                  </w:pPr>
                  <w:r>
                    <w:t>NEXT</w:t>
                  </w:r>
                </w:p>
              </w:tc>
            </w:tr>
          </w:tbl>
          <w:p w14:paraId="239E27A2" w14:textId="024C2948" w:rsidR="00E64A62" w:rsidRDefault="008D0715" w:rsidP="00DA5A77">
            <w:pPr>
              <w:pStyle w:val="Item"/>
            </w:pPr>
            <w:r>
              <w:t>Efforts for NY Tech h</w:t>
            </w:r>
            <w:r w:rsidR="008257F4">
              <w:t xml:space="preserve">ave been split into two </w:t>
            </w:r>
            <w:r w:rsidR="00DA5A77">
              <w:t>projects</w:t>
            </w:r>
            <w:r>
              <w:t>.</w:t>
            </w:r>
            <w:r w:rsidR="008257F4">
              <w:t xml:space="preserve"> Project A,</w:t>
            </w:r>
            <w:r w:rsidR="00961FBF">
              <w:t xml:space="preserve"> </w:t>
            </w:r>
            <w:r>
              <w:t>the subject of this report</w:t>
            </w:r>
            <w:r w:rsidR="0010343E">
              <w:t>,</w:t>
            </w:r>
            <w:r>
              <w:t xml:space="preserve"> is tasked with providing Academic Technology and Video Collaboration solutions for the start of fall classes for 4 rooms </w:t>
            </w:r>
            <w:r w:rsidR="008257F4">
              <w:t>at the Chelsea Campus (Big Re</w:t>
            </w:r>
            <w:r>
              <w:t>d, Touchdown, Ursa and Dubi</w:t>
            </w:r>
            <w:r w:rsidR="008257F4">
              <w:t>)</w:t>
            </w:r>
            <w:r>
              <w:t xml:space="preserve">. </w:t>
            </w:r>
            <w:r w:rsidR="008257F4">
              <w:t xml:space="preserve">  </w:t>
            </w:r>
            <w:r w:rsidR="00B04F2B">
              <w:t xml:space="preserve">The Team is </w:t>
            </w:r>
            <w:r w:rsidR="0010343E">
              <w:t xml:space="preserve">currently </w:t>
            </w:r>
            <w:r w:rsidR="00B04F2B">
              <w:t>worki</w:t>
            </w:r>
            <w:r w:rsidR="008257F4">
              <w:t>n</w:t>
            </w:r>
            <w:r w:rsidR="00B04F2B">
              <w:t>g</w:t>
            </w:r>
            <w:r w:rsidR="008257F4">
              <w:t xml:space="preserve"> on the conceptual design fo</w:t>
            </w:r>
            <w:r w:rsidR="00B04F2B">
              <w:t>r the</w:t>
            </w:r>
            <w:r w:rsidR="008257F4">
              <w:t xml:space="preserve"> four rooms</w:t>
            </w:r>
            <w:r w:rsidR="00B04F2B">
              <w:t xml:space="preserve">, </w:t>
            </w:r>
            <w:r w:rsidR="0010343E">
              <w:t>ordering the equipment, detailed technical design and</w:t>
            </w:r>
            <w:r w:rsidR="00B04F2B">
              <w:t xml:space="preserve"> </w:t>
            </w:r>
            <w:r w:rsidR="0010343E">
              <w:t>creation of the project plan.</w:t>
            </w:r>
            <w:r w:rsidR="00B70DE4">
              <w:t xml:space="preserve">  The Yellow status reflects the extremely tight timeframe for the project.</w:t>
            </w:r>
          </w:p>
        </w:tc>
      </w:tr>
    </w:tbl>
    <w:tbl>
      <w:tblPr>
        <w:tblW w:w="11129" w:type="dxa"/>
        <w:tblInd w:w="-61" w:type="dxa"/>
        <w:tblBorders>
          <w:top w:val="single" w:sz="2" w:space="0" w:color="BFBFBF" w:themeColor="background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0"/>
        <w:gridCol w:w="2088"/>
        <w:gridCol w:w="342"/>
        <w:gridCol w:w="450"/>
        <w:gridCol w:w="266"/>
        <w:gridCol w:w="673"/>
        <w:gridCol w:w="321"/>
        <w:gridCol w:w="959"/>
      </w:tblGrid>
      <w:tr w:rsidR="00C64000" w:rsidRPr="008C3547" w14:paraId="145FB845" w14:textId="77777777" w:rsidTr="00293146">
        <w:trPr>
          <w:trHeight w:val="97"/>
        </w:trPr>
        <w:tc>
          <w:tcPr>
            <w:tcW w:w="6030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A61D93E" w14:textId="77777777" w:rsidR="00C64000" w:rsidRPr="008C3547" w:rsidRDefault="00C64000" w:rsidP="004E1C72">
            <w:pPr>
              <w:pStyle w:val="Legend"/>
              <w:jc w:val="right"/>
            </w:pPr>
            <w:r w:rsidRPr="008C3547">
              <w:rPr>
                <w:b/>
              </w:rPr>
              <w:t>Legend:</w:t>
            </w:r>
          </w:p>
        </w:tc>
        <w:tc>
          <w:tcPr>
            <w:tcW w:w="2088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6D80AD3" w14:textId="77777777" w:rsidR="00C64000" w:rsidRPr="008C3547" w:rsidRDefault="00C64000" w:rsidP="008C3547">
            <w:pPr>
              <w:pStyle w:val="Legend"/>
              <w:jc w:val="right"/>
            </w:pPr>
            <w:r w:rsidRPr="008C3547">
              <w:t>Impact to Scope, Time or Cost:</w:t>
            </w:r>
          </w:p>
        </w:tc>
        <w:tc>
          <w:tcPr>
            <w:tcW w:w="342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23F853" w14:textId="77777777" w:rsidR="00C64000" w:rsidRPr="00F1478C" w:rsidRDefault="00C64000" w:rsidP="00F1478C">
            <w:pPr>
              <w:pStyle w:val="StatusGreen"/>
              <w:rPr>
                <w:sz w:val="4"/>
              </w:rPr>
            </w:pPr>
          </w:p>
        </w:tc>
        <w:tc>
          <w:tcPr>
            <w:tcW w:w="450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3FA606C" w14:textId="77777777" w:rsidR="00C64000" w:rsidRPr="008C3547" w:rsidRDefault="00C64000" w:rsidP="0079353E">
            <w:pPr>
              <w:pStyle w:val="Legend"/>
            </w:pPr>
            <w:r w:rsidRPr="008C3547">
              <w:t>None</w:t>
            </w:r>
          </w:p>
        </w:tc>
        <w:tc>
          <w:tcPr>
            <w:tcW w:w="266" w:type="dxa"/>
            <w:vAlign w:val="center"/>
          </w:tcPr>
          <w:p w14:paraId="3751C1A9" w14:textId="77777777" w:rsidR="00C64000" w:rsidRPr="002B10BF" w:rsidRDefault="00C64000" w:rsidP="002B10BF">
            <w:pPr>
              <w:pStyle w:val="StatusYellow"/>
              <w:rPr>
                <w:sz w:val="4"/>
              </w:rPr>
            </w:pPr>
          </w:p>
        </w:tc>
        <w:tc>
          <w:tcPr>
            <w:tcW w:w="673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67F5399" w14:textId="77777777" w:rsidR="00C64000" w:rsidRPr="008C3547" w:rsidRDefault="00C64000" w:rsidP="008C3547">
            <w:pPr>
              <w:pStyle w:val="Legend"/>
              <w:jc w:val="both"/>
            </w:pPr>
            <w:r>
              <w:t>Caution</w:t>
            </w:r>
          </w:p>
        </w:tc>
        <w:tc>
          <w:tcPr>
            <w:tcW w:w="321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DB7014D" w14:textId="77777777" w:rsidR="00C64000" w:rsidRPr="002B10BF" w:rsidRDefault="00C64000" w:rsidP="00C64000">
            <w:pPr>
              <w:pStyle w:val="StatusRed"/>
              <w:rPr>
                <w:sz w:val="4"/>
              </w:rPr>
            </w:pPr>
          </w:p>
        </w:tc>
        <w:tc>
          <w:tcPr>
            <w:tcW w:w="959" w:type="dxa"/>
            <w:vAlign w:val="center"/>
          </w:tcPr>
          <w:p w14:paraId="20B9D651" w14:textId="77777777" w:rsidR="00C64000" w:rsidRPr="008C3547" w:rsidRDefault="00C64000" w:rsidP="00A972BA">
            <w:pPr>
              <w:pStyle w:val="Legend"/>
            </w:pPr>
            <w:r w:rsidRPr="008C3547">
              <w:t>Impacted</w:t>
            </w:r>
          </w:p>
        </w:tc>
      </w:tr>
    </w:tbl>
    <w:p w14:paraId="372CF68D" w14:textId="77777777" w:rsidR="00F1478C" w:rsidRDefault="00F1478C" w:rsidP="008161A3">
      <w:pPr>
        <w:pStyle w:val="Spacer"/>
      </w:pPr>
    </w:p>
    <w:tbl>
      <w:tblPr>
        <w:tblW w:w="11070" w:type="dxa"/>
        <w:tblInd w:w="-61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CellMar>
          <w:top w:w="22" w:type="dxa"/>
          <w:left w:w="58" w:type="dxa"/>
          <w:bottom w:w="22" w:type="dxa"/>
          <w:right w:w="58" w:type="dxa"/>
        </w:tblCellMar>
        <w:tblLook w:val="04A0" w:firstRow="1" w:lastRow="0" w:firstColumn="1" w:lastColumn="0" w:noHBand="0" w:noVBand="1"/>
      </w:tblPr>
      <w:tblGrid>
        <w:gridCol w:w="270"/>
        <w:gridCol w:w="7200"/>
        <w:gridCol w:w="1200"/>
        <w:gridCol w:w="1410"/>
        <w:gridCol w:w="990"/>
      </w:tblGrid>
      <w:tr w:rsidR="00B37C63" w:rsidRPr="00634B90" w14:paraId="5C21810F" w14:textId="77777777" w:rsidTr="00805BF4">
        <w:trPr>
          <w:trHeight w:val="153"/>
          <w:tblHeader/>
        </w:trPr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948A54" w:themeFill="background2" w:themeFillShade="80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2FB3DA3" w14:textId="77777777" w:rsidR="00B37C63" w:rsidRPr="008161A3" w:rsidRDefault="00B37C63" w:rsidP="00A972BA">
            <w:pPr>
              <w:pStyle w:val="SectionHeading"/>
              <w:rPr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B787BD2" w14:textId="77777777" w:rsidR="00B37C63" w:rsidRPr="00634B90" w:rsidRDefault="00B37C63" w:rsidP="00A972BA">
            <w:pPr>
              <w:pStyle w:val="SectionHeading"/>
            </w:pPr>
            <w:r>
              <w:t>MILESTONE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832E675" w14:textId="77777777" w:rsidR="00B37C63" w:rsidRPr="001E3F4C" w:rsidRDefault="001E3F4C" w:rsidP="00E44EA8">
            <w:pPr>
              <w:pStyle w:val="SectionHeading"/>
              <w:jc w:val="center"/>
            </w:pPr>
            <w:r>
              <w:t>TARGET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3BFCEB3" w14:textId="77777777" w:rsidR="00B37C63" w:rsidRPr="00634B90" w:rsidRDefault="001E3F4C" w:rsidP="00E44EA8">
            <w:pPr>
              <w:pStyle w:val="SectionHeading"/>
              <w:jc w:val="center"/>
            </w:pPr>
            <w:r>
              <w:t>REVISED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0698BB6" w14:textId="77777777" w:rsidR="00B37C63" w:rsidRPr="00634B90" w:rsidRDefault="001E3F4C" w:rsidP="00E44EA8">
            <w:pPr>
              <w:pStyle w:val="SectionHeading"/>
              <w:jc w:val="center"/>
            </w:pPr>
            <w:r>
              <w:t>ACTUAL</w:t>
            </w:r>
          </w:p>
        </w:tc>
      </w:tr>
      <w:tr w:rsidR="00477EEE" w:rsidRPr="00E44EA8" w14:paraId="309E04D2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554E4B2" w14:textId="77777777" w:rsidR="00477EEE" w:rsidRPr="00E44EA8" w:rsidRDefault="00477EEE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14D64321" w14:textId="7B2779A6" w:rsidR="00477EEE" w:rsidRDefault="007D092F" w:rsidP="00113256">
            <w:pPr>
              <w:pStyle w:val="Item"/>
            </w:pPr>
            <w:r>
              <w:t>Design</w:t>
            </w:r>
            <w:r w:rsidR="00113256">
              <w:t xml:space="preserve"> Brief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ADA0C62" w14:textId="3FBC584F" w:rsidR="00477EEE" w:rsidRDefault="004700B3" w:rsidP="00293146">
            <w:pPr>
              <w:pStyle w:val="Dates"/>
            </w:pPr>
            <w:r>
              <w:t>12</w:t>
            </w:r>
            <w:r w:rsidR="000B12D4">
              <w:t>-Jul-13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1A1A076C" w14:textId="5EECD277" w:rsidR="00477EEE" w:rsidRPr="00E44EA8" w:rsidRDefault="000B12D4" w:rsidP="004700B3">
            <w:pPr>
              <w:pStyle w:val="Dates"/>
            </w:pPr>
            <w:r>
              <w:t>1</w:t>
            </w:r>
            <w:r w:rsidR="004700B3">
              <w:t>9</w:t>
            </w:r>
            <w:r>
              <w:t>-Jul-13</w:t>
            </w: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739B872F" w14:textId="61CB34DD" w:rsidR="00477EEE" w:rsidRPr="00E44EA8" w:rsidRDefault="00477EEE" w:rsidP="00293146">
            <w:pPr>
              <w:pStyle w:val="Dates"/>
            </w:pPr>
          </w:p>
        </w:tc>
      </w:tr>
      <w:tr w:rsidR="00477EEE" w:rsidRPr="00E44EA8" w14:paraId="278BF8F9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AF78809" w14:textId="77777777" w:rsidR="00477EEE" w:rsidRPr="00E44EA8" w:rsidRDefault="00477EEE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052AC838" w14:textId="424FE87B" w:rsidR="00477EEE" w:rsidRDefault="007D092F" w:rsidP="009B4C37">
            <w:pPr>
              <w:pStyle w:val="Item"/>
            </w:pPr>
            <w:r>
              <w:t>Equipment Order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554FC510" w14:textId="4D825042" w:rsidR="00477EEE" w:rsidRPr="00293146" w:rsidRDefault="009430FE" w:rsidP="00293146">
            <w:pPr>
              <w:pStyle w:val="Dates"/>
            </w:pPr>
            <w:r>
              <w:t>16-Jul-13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047E3E8" w14:textId="7EB87AF8" w:rsidR="00477EEE" w:rsidRPr="00E44EA8" w:rsidRDefault="009430FE" w:rsidP="00293146">
            <w:pPr>
              <w:pStyle w:val="Dates"/>
            </w:pPr>
            <w:r>
              <w:t>18-Jul-13</w:t>
            </w: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10FF271B" w14:textId="4BB7F201" w:rsidR="00477EEE" w:rsidRPr="00E44EA8" w:rsidRDefault="00477EEE" w:rsidP="00293146">
            <w:pPr>
              <w:pStyle w:val="Dates"/>
            </w:pPr>
          </w:p>
        </w:tc>
      </w:tr>
      <w:tr w:rsidR="00F0778A" w:rsidRPr="00E44EA8" w14:paraId="5B2FD38A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59A2A3C" w14:textId="77777777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0652EDBB" w14:textId="1A12EDFB" w:rsidR="00F0778A" w:rsidRDefault="007D092F" w:rsidP="00797331">
            <w:pPr>
              <w:pStyle w:val="Item"/>
            </w:pPr>
            <w:r>
              <w:rPr>
                <w:rFonts w:ascii="Calibri" w:hAnsi="Calibri"/>
                <w:color w:val="000000"/>
              </w:rPr>
              <w:t>PIP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3676DFAC" w14:textId="232C668E" w:rsidR="004A17F9" w:rsidRDefault="000B12D4" w:rsidP="004A17F9">
            <w:pPr>
              <w:pStyle w:val="Dates"/>
            </w:pPr>
            <w:r>
              <w:t>26-Jul</w:t>
            </w:r>
            <w:r w:rsidR="004A17F9">
              <w:t>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096FA0EE" w14:textId="217530F3" w:rsidR="00F0778A" w:rsidRPr="00E44EA8" w:rsidRDefault="00F0778A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1A7D7CF7" w14:textId="77777777" w:rsidR="00F0778A" w:rsidRPr="00E44EA8" w:rsidRDefault="00F0778A" w:rsidP="00293146">
            <w:pPr>
              <w:pStyle w:val="Dates"/>
            </w:pPr>
          </w:p>
        </w:tc>
      </w:tr>
      <w:tr w:rsidR="00F0778A" w:rsidRPr="00E44EA8" w14:paraId="7F4BE150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F2CEAA3" w14:textId="2BD2F841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693232B9" w14:textId="39B5155A" w:rsidR="00F0778A" w:rsidRDefault="007D092F" w:rsidP="00293146">
            <w:pPr>
              <w:pStyle w:val="Item"/>
            </w:pPr>
            <w:r>
              <w:rPr>
                <w:color w:val="000000" w:themeColor="text1"/>
              </w:rPr>
              <w:t>Project Schedule</w:t>
            </w:r>
            <w:r w:rsidR="00241409">
              <w:rPr>
                <w:color w:val="000000" w:themeColor="text1"/>
              </w:rPr>
              <w:t xml:space="preserve"> Confirmation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45D0D64C" w14:textId="515C24DB" w:rsidR="00F0778A" w:rsidRDefault="000B12D4" w:rsidP="00293146">
            <w:pPr>
              <w:pStyle w:val="Dates"/>
            </w:pPr>
            <w:r>
              <w:t>19-Jul-13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7B9FB72" w14:textId="77777777" w:rsidR="00F0778A" w:rsidRPr="00E44EA8" w:rsidRDefault="00F0778A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34F03C73" w14:textId="6ACBE388" w:rsidR="00F0778A" w:rsidRPr="00E44EA8" w:rsidRDefault="00F0778A" w:rsidP="00293146">
            <w:pPr>
              <w:pStyle w:val="Dates"/>
            </w:pPr>
          </w:p>
        </w:tc>
      </w:tr>
      <w:tr w:rsidR="00F0778A" w:rsidRPr="00E44EA8" w14:paraId="56AB3785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FDB2AD8" w14:textId="77777777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560777C2" w14:textId="5E307684" w:rsidR="00F0778A" w:rsidRDefault="007D092F" w:rsidP="00293146">
            <w:pPr>
              <w:pStyle w:val="Item"/>
            </w:pPr>
            <w:r>
              <w:rPr>
                <w:rFonts w:ascii="Calibri" w:hAnsi="Calibri"/>
                <w:color w:val="000000"/>
              </w:rPr>
              <w:t>Room Infrastructure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78A3EC4" w14:textId="3B1822D7" w:rsidR="00F0778A" w:rsidRPr="00293146" w:rsidRDefault="000B12D4" w:rsidP="00293146">
            <w:pPr>
              <w:pStyle w:val="Dates"/>
            </w:pPr>
            <w:r>
              <w:t>09-Aug-13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0D96D79F" w14:textId="362A7D6C" w:rsidR="00F0778A" w:rsidRPr="00E44EA8" w:rsidRDefault="00F0778A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6EDAB052" w14:textId="2AE4CA13" w:rsidR="00F0778A" w:rsidRPr="00E44EA8" w:rsidRDefault="00F0778A" w:rsidP="00293146">
            <w:pPr>
              <w:pStyle w:val="Dates"/>
            </w:pPr>
          </w:p>
        </w:tc>
      </w:tr>
      <w:tr w:rsidR="00F0778A" w:rsidRPr="00E44EA8" w14:paraId="7FD7BACA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9E7EB8B" w14:textId="77777777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4143FB6D" w14:textId="1280E725" w:rsidR="00F0778A" w:rsidRPr="00D734D6" w:rsidRDefault="007D092F" w:rsidP="00293146">
            <w:pPr>
              <w:pStyle w:val="Item"/>
              <w:rPr>
                <w:rFonts w:ascii="Calibri" w:hAnsi="Calibri"/>
                <w:color w:val="000000"/>
              </w:rPr>
            </w:pPr>
            <w:r>
              <w:t>Ursa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68116CD2" w14:textId="424F0C89" w:rsidR="00E1733F" w:rsidRPr="00293146" w:rsidRDefault="00E1733F" w:rsidP="00E1733F">
            <w:pPr>
              <w:pStyle w:val="Dates"/>
            </w:pPr>
            <w:r>
              <w:t>23-Aug-13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F88A786" w14:textId="27E3946C" w:rsidR="00F0778A" w:rsidRPr="00E44EA8" w:rsidRDefault="00F0778A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388FCDD2" w14:textId="77777777" w:rsidR="00F0778A" w:rsidRPr="00E44EA8" w:rsidRDefault="00F0778A" w:rsidP="00293146">
            <w:pPr>
              <w:pStyle w:val="Dates"/>
            </w:pPr>
          </w:p>
        </w:tc>
      </w:tr>
      <w:tr w:rsidR="00F0778A" w:rsidRPr="00E44EA8" w14:paraId="4C3BFADC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86440D8" w14:textId="77777777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3918929C" w14:textId="34120806" w:rsidR="00F0778A" w:rsidRDefault="007D092F" w:rsidP="00293146">
            <w:pPr>
              <w:pStyle w:val="Item"/>
              <w:rPr>
                <w:rFonts w:ascii="Calibri" w:hAnsi="Calibri"/>
                <w:color w:val="000000"/>
              </w:rPr>
            </w:pPr>
            <w:r>
              <w:t>Dubi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EBD3320" w14:textId="73C86BC6" w:rsidR="00F0778A" w:rsidRDefault="00E1733F" w:rsidP="00E1733F">
            <w:pPr>
              <w:pStyle w:val="Dates"/>
            </w:pPr>
            <w:r>
              <w:t>23-Aug-13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3B5F4544" w14:textId="77777777" w:rsidR="00F0778A" w:rsidRPr="00E44EA8" w:rsidRDefault="00F0778A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50F1183F" w14:textId="77777777" w:rsidR="00F0778A" w:rsidRPr="00E44EA8" w:rsidRDefault="00F0778A" w:rsidP="00293146">
            <w:pPr>
              <w:pStyle w:val="Dates"/>
            </w:pPr>
          </w:p>
        </w:tc>
      </w:tr>
      <w:tr w:rsidR="00F0778A" w:rsidRPr="00E44EA8" w14:paraId="016A0CCD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225DEDB" w14:textId="77777777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51E33A9E" w14:textId="2032C0CE" w:rsidR="00F0778A" w:rsidRPr="00D734D6" w:rsidRDefault="007D092F" w:rsidP="00293146">
            <w:pPr>
              <w:pStyle w:val="Item"/>
              <w:rPr>
                <w:rFonts w:ascii="Calibri" w:hAnsi="Calibri"/>
                <w:color w:val="000000"/>
              </w:rPr>
            </w:pPr>
            <w:r>
              <w:t>Touchdown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154CAF0B" w14:textId="00F745D0" w:rsidR="00F0778A" w:rsidRPr="00293146" w:rsidRDefault="00E1733F" w:rsidP="00293146">
            <w:pPr>
              <w:pStyle w:val="Dates"/>
            </w:pPr>
            <w:r>
              <w:t>23-Aug-13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39E40533" w14:textId="77777777" w:rsidR="00F0778A" w:rsidRPr="00E44EA8" w:rsidRDefault="00F0778A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7BA844F3" w14:textId="26290382" w:rsidR="00F0778A" w:rsidRPr="00E44EA8" w:rsidRDefault="00F0778A" w:rsidP="00293146">
            <w:pPr>
              <w:pStyle w:val="Dates"/>
            </w:pPr>
          </w:p>
        </w:tc>
      </w:tr>
      <w:tr w:rsidR="001D77AC" w:rsidRPr="00E44EA8" w14:paraId="28738D24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5908214" w14:textId="77777777" w:rsidR="001D77AC" w:rsidRPr="00E44EA8" w:rsidRDefault="001D77AC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43DB2BC2" w14:textId="74E62E0E" w:rsidR="001D77AC" w:rsidRDefault="007D092F" w:rsidP="00293146">
            <w:pPr>
              <w:pStyle w:val="Item"/>
            </w:pPr>
            <w:r>
              <w:t>Big Red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4A2A79EF" w14:textId="7E2A6F78" w:rsidR="001D77AC" w:rsidRDefault="00E1733F" w:rsidP="00293146">
            <w:pPr>
              <w:pStyle w:val="Dates"/>
            </w:pPr>
            <w:r>
              <w:t>09-Aug-13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5A94921A" w14:textId="77777777" w:rsidR="001D77AC" w:rsidRPr="00E44EA8" w:rsidRDefault="001D77AC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10B5C5D7" w14:textId="77777777" w:rsidR="001D77AC" w:rsidRPr="00E44EA8" w:rsidRDefault="001D77AC" w:rsidP="00293146">
            <w:pPr>
              <w:pStyle w:val="Dates"/>
            </w:pPr>
          </w:p>
        </w:tc>
      </w:tr>
      <w:tr w:rsidR="0048334C" w:rsidRPr="00E44EA8" w14:paraId="222D7CCF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32CBF80" w14:textId="77777777" w:rsidR="0048334C" w:rsidRPr="00E44EA8" w:rsidRDefault="0048334C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46BB7D06" w14:textId="681931A6" w:rsidR="0048334C" w:rsidRDefault="007D092F" w:rsidP="003111CB">
            <w:pPr>
              <w:pStyle w:val="Item"/>
            </w:pPr>
            <w:r>
              <w:t>Support Model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1B81BC2" w14:textId="1677DD75" w:rsidR="00B357C4" w:rsidRDefault="00E1733F" w:rsidP="00E1733F">
            <w:pPr>
              <w:pStyle w:val="Dates"/>
            </w:pPr>
            <w:r>
              <w:t>23-Aug-13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F0DAD61" w14:textId="77777777" w:rsidR="0048334C" w:rsidRPr="00E44EA8" w:rsidRDefault="0048334C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3AC13C27" w14:textId="77777777" w:rsidR="0048334C" w:rsidRPr="00E44EA8" w:rsidRDefault="0048334C" w:rsidP="00293146">
            <w:pPr>
              <w:pStyle w:val="Dates"/>
            </w:pPr>
          </w:p>
        </w:tc>
      </w:tr>
      <w:tr w:rsidR="00A54A19" w:rsidRPr="00E44EA8" w14:paraId="29C75786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86EAB69" w14:textId="77777777" w:rsidR="00A54A19" w:rsidRPr="00E44EA8" w:rsidRDefault="00A54A19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68B2AC11" w14:textId="76FB153B" w:rsidR="00A54A19" w:rsidRDefault="007D092F" w:rsidP="00293146">
            <w:pPr>
              <w:pStyle w:val="Item"/>
            </w:pPr>
            <w:r>
              <w:t>Training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97FE89C" w14:textId="5A7ECF2A" w:rsidR="00A54A19" w:rsidRDefault="00A54A19" w:rsidP="00293146">
            <w:pPr>
              <w:pStyle w:val="Dates"/>
            </w:pPr>
            <w:r>
              <w:t>TBD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B0B79BF" w14:textId="77777777" w:rsidR="00A54A19" w:rsidRPr="00E44EA8" w:rsidRDefault="00A54A19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724A5C64" w14:textId="77777777" w:rsidR="00A54A19" w:rsidRPr="00E44EA8" w:rsidRDefault="00A54A19" w:rsidP="00293146">
            <w:pPr>
              <w:pStyle w:val="Dates"/>
            </w:pPr>
          </w:p>
        </w:tc>
      </w:tr>
      <w:tr w:rsidR="004603EC" w:rsidRPr="00E44EA8" w14:paraId="67B24D92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DA513DF" w14:textId="77777777" w:rsidR="004603EC" w:rsidRPr="00E44EA8" w:rsidRDefault="004603EC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0F84AB9" w14:textId="724C3732" w:rsidR="004603EC" w:rsidRDefault="007D092F" w:rsidP="003111CB">
            <w:pPr>
              <w:pStyle w:val="Item"/>
            </w:pPr>
            <w:r>
              <w:t>Transition to support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0576695" w14:textId="3DE2D4A4" w:rsidR="004603EC" w:rsidRDefault="000B12D4" w:rsidP="00293146">
            <w:pPr>
              <w:pStyle w:val="Dates"/>
            </w:pPr>
            <w:r>
              <w:t>28-Aug-13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640757FD" w14:textId="77777777" w:rsidR="004603EC" w:rsidRPr="00E44EA8" w:rsidRDefault="004603EC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08C77A7A" w14:textId="3CE4F934" w:rsidR="004603EC" w:rsidRPr="00E44EA8" w:rsidRDefault="004603EC" w:rsidP="00293146">
            <w:pPr>
              <w:pStyle w:val="Dates"/>
            </w:pPr>
          </w:p>
        </w:tc>
      </w:tr>
      <w:tr w:rsidR="003E5CD5" w:rsidRPr="00E44EA8" w14:paraId="13E25511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977052B" w14:textId="77777777" w:rsidR="003E5CD5" w:rsidRPr="00E44EA8" w:rsidRDefault="003E5CD5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360E04B5" w14:textId="04D8BDBF" w:rsidR="003E5CD5" w:rsidRDefault="007D092F" w:rsidP="003111CB">
            <w:pPr>
              <w:pStyle w:val="Item"/>
            </w:pPr>
            <w:r>
              <w:t>Planning for Phase II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52D77589" w14:textId="6C8FC025" w:rsidR="003E5CD5" w:rsidRDefault="000B12D4" w:rsidP="00293146">
            <w:pPr>
              <w:pStyle w:val="Dates"/>
            </w:pPr>
            <w:r>
              <w:t>28-Aug-13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EC4E42F" w14:textId="05A026AF" w:rsidR="003E5CD5" w:rsidRPr="00E44EA8" w:rsidRDefault="003E5CD5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5272A9A1" w14:textId="373904AD" w:rsidR="003E5CD5" w:rsidRPr="00E44EA8" w:rsidRDefault="003E5CD5" w:rsidP="00293146">
            <w:pPr>
              <w:pStyle w:val="Dates"/>
            </w:pPr>
          </w:p>
        </w:tc>
      </w:tr>
    </w:tbl>
    <w:p w14:paraId="5C79C4F3" w14:textId="77777777" w:rsidR="00F1478C" w:rsidRPr="00E44EA8" w:rsidRDefault="00F1478C" w:rsidP="00F1478C">
      <w:pPr>
        <w:pStyle w:val="Spacer"/>
      </w:pPr>
    </w:p>
    <w:tbl>
      <w:tblPr>
        <w:tblW w:w="11070" w:type="dxa"/>
        <w:tblInd w:w="-6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270"/>
        <w:gridCol w:w="9630"/>
        <w:gridCol w:w="1170"/>
      </w:tblGrid>
      <w:tr w:rsidR="00B37C63" w14:paraId="3E06F399" w14:textId="77777777" w:rsidTr="00C0448A">
        <w:trPr>
          <w:cantSplit/>
          <w:trHeight w:val="13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76923C" w:themeFill="accent3" w:themeFillShade="B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6858C20" w14:textId="77777777" w:rsidR="00B37C63" w:rsidRPr="008161A3" w:rsidRDefault="00B37C63" w:rsidP="00A972BA">
            <w:pPr>
              <w:pStyle w:val="TableNormal0"/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C5D7182" w14:textId="77777777" w:rsidR="00B37C63" w:rsidRDefault="00B37C63" w:rsidP="003A0B46">
            <w:pPr>
              <w:pStyle w:val="SectionHeading"/>
            </w:pPr>
            <w:r>
              <w:t>PROGRESS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7D83F72" w14:textId="77777777" w:rsidR="00B37C63" w:rsidRPr="001E3F4C" w:rsidRDefault="00874158" w:rsidP="00874158">
            <w:pPr>
              <w:pStyle w:val="SectionHeading"/>
              <w:ind w:left="-29" w:firstLine="29"/>
            </w:pPr>
            <w:r>
              <w:t>Milestone</w:t>
            </w:r>
          </w:p>
        </w:tc>
      </w:tr>
      <w:tr w:rsidR="004B1E41" w14:paraId="64B5B77D" w14:textId="77777777" w:rsidTr="00C0448A">
        <w:trPr>
          <w:cantSplit/>
          <w:trHeight w:val="241"/>
        </w:trPr>
        <w:tc>
          <w:tcPr>
            <w:tcW w:w="2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502358F6" w14:textId="77777777" w:rsidR="004B1E41" w:rsidRPr="008161A3" w:rsidRDefault="004B1E41" w:rsidP="00E35428">
            <w:pPr>
              <w:pStyle w:val="TableNumber"/>
            </w:pPr>
          </w:p>
        </w:tc>
        <w:tc>
          <w:tcPr>
            <w:tcW w:w="963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7718B400" w14:textId="7091AACA" w:rsidR="004B1E41" w:rsidRDefault="004B1E41" w:rsidP="004B1E41">
            <w:pPr>
              <w:pStyle w:val="Item"/>
            </w:pPr>
            <w:r>
              <w:t>Confirmed core design for all rooms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09BE4DA7" w14:textId="77777777" w:rsidR="004B1E41" w:rsidRDefault="004B1E41" w:rsidP="00514EDC">
            <w:pPr>
              <w:pStyle w:val="NextStep"/>
              <w:rPr>
                <w:i w:val="0"/>
              </w:rPr>
            </w:pPr>
          </w:p>
        </w:tc>
      </w:tr>
      <w:tr w:rsidR="002D456C" w14:paraId="247BEE08" w14:textId="77777777" w:rsidTr="00C0448A">
        <w:trPr>
          <w:cantSplit/>
          <w:trHeight w:val="241"/>
        </w:trPr>
        <w:tc>
          <w:tcPr>
            <w:tcW w:w="2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7438ADFC" w14:textId="77777777" w:rsidR="002D456C" w:rsidRPr="008161A3" w:rsidRDefault="002D456C" w:rsidP="00E35428">
            <w:pPr>
              <w:pStyle w:val="TableNumber"/>
            </w:pPr>
          </w:p>
        </w:tc>
        <w:tc>
          <w:tcPr>
            <w:tcW w:w="963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3D77A07F" w14:textId="36125EB6" w:rsidR="002D456C" w:rsidRDefault="004B1E41" w:rsidP="004B1E41">
            <w:pPr>
              <w:pStyle w:val="Item"/>
            </w:pPr>
            <w:r>
              <w:t xml:space="preserve">Confirmed core AV equipment required for all rooms, communicated to vendor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3154FD08" w14:textId="77777777" w:rsidR="002D456C" w:rsidRDefault="002D456C" w:rsidP="00514EDC">
            <w:pPr>
              <w:pStyle w:val="NextStep"/>
              <w:rPr>
                <w:i w:val="0"/>
              </w:rPr>
            </w:pPr>
          </w:p>
        </w:tc>
      </w:tr>
      <w:tr w:rsidR="004700B3" w14:paraId="61789B65" w14:textId="77777777" w:rsidTr="00C0448A">
        <w:trPr>
          <w:cantSplit/>
          <w:trHeight w:val="241"/>
        </w:trPr>
        <w:tc>
          <w:tcPr>
            <w:tcW w:w="2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0607A4FE" w14:textId="77777777" w:rsidR="004700B3" w:rsidRPr="008161A3" w:rsidRDefault="004700B3" w:rsidP="00E35428">
            <w:pPr>
              <w:pStyle w:val="TableNumber"/>
            </w:pPr>
          </w:p>
        </w:tc>
        <w:tc>
          <w:tcPr>
            <w:tcW w:w="963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6E514983" w14:textId="28ECBC21" w:rsidR="004700B3" w:rsidRDefault="004B1E41" w:rsidP="004B1E41">
            <w:pPr>
              <w:pStyle w:val="Item"/>
            </w:pPr>
            <w:r>
              <w:t xml:space="preserve">Ordered required cabling for all rooms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3F7E0AFE" w14:textId="77777777" w:rsidR="004700B3" w:rsidRDefault="004700B3" w:rsidP="006B7F35">
            <w:pPr>
              <w:pStyle w:val="NextStep"/>
              <w:jc w:val="center"/>
              <w:rPr>
                <w:i w:val="0"/>
              </w:rPr>
            </w:pPr>
          </w:p>
        </w:tc>
      </w:tr>
      <w:tr w:rsidR="009A1B36" w14:paraId="65027122" w14:textId="77777777" w:rsidTr="00C0448A">
        <w:trPr>
          <w:cantSplit/>
          <w:trHeight w:val="241"/>
        </w:trPr>
        <w:tc>
          <w:tcPr>
            <w:tcW w:w="2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6C6DA908" w14:textId="77777777" w:rsidR="009A1B36" w:rsidRPr="008161A3" w:rsidRDefault="009A1B36" w:rsidP="00E35428">
            <w:pPr>
              <w:pStyle w:val="TableNumber"/>
            </w:pPr>
          </w:p>
        </w:tc>
        <w:tc>
          <w:tcPr>
            <w:tcW w:w="963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45FA848D" w14:textId="15E26016" w:rsidR="009A1B36" w:rsidRDefault="004B1E41" w:rsidP="004B1E41">
            <w:pPr>
              <w:pStyle w:val="Item"/>
            </w:pPr>
            <w:r>
              <w:t>Scheduled p</w:t>
            </w:r>
            <w:r w:rsidR="00B253A7">
              <w:t xml:space="preserve">re-wiring of Big Red and Touchdown </w:t>
            </w:r>
            <w:r>
              <w:t>for next week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36BBFDC0" w14:textId="77777777" w:rsidR="009A1B36" w:rsidRDefault="009A1B36" w:rsidP="006B7F35">
            <w:pPr>
              <w:pStyle w:val="NextStep"/>
              <w:jc w:val="center"/>
              <w:rPr>
                <w:i w:val="0"/>
              </w:rPr>
            </w:pPr>
          </w:p>
        </w:tc>
      </w:tr>
      <w:tr w:rsidR="00F65A91" w14:paraId="6E5E6856" w14:textId="77777777" w:rsidTr="00C0448A">
        <w:trPr>
          <w:cantSplit/>
          <w:trHeight w:val="241"/>
        </w:trPr>
        <w:tc>
          <w:tcPr>
            <w:tcW w:w="2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2ECCD5AE" w14:textId="77777777" w:rsidR="00F65A91" w:rsidRPr="008161A3" w:rsidRDefault="00F65A91" w:rsidP="00E35428">
            <w:pPr>
              <w:pStyle w:val="TableNumber"/>
            </w:pPr>
          </w:p>
        </w:tc>
        <w:tc>
          <w:tcPr>
            <w:tcW w:w="963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032E37F3" w14:textId="13C9A431" w:rsidR="004700B3" w:rsidRDefault="004B1E41" w:rsidP="004B1E41">
            <w:pPr>
              <w:pStyle w:val="Item"/>
            </w:pPr>
            <w:r>
              <w:t xml:space="preserve">Received vendor </w:t>
            </w:r>
            <w:r w:rsidR="004700B3">
              <w:t xml:space="preserve">equipment pricing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1F25208C" w14:textId="3EBF84CB" w:rsidR="00F65A91" w:rsidRDefault="00F65A91" w:rsidP="006B7F35">
            <w:pPr>
              <w:pStyle w:val="NextStep"/>
              <w:jc w:val="center"/>
              <w:rPr>
                <w:i w:val="0"/>
              </w:rPr>
            </w:pPr>
          </w:p>
        </w:tc>
      </w:tr>
      <w:tr w:rsidR="00F65A91" w14:paraId="632C6166" w14:textId="77777777" w:rsidTr="00C0448A">
        <w:trPr>
          <w:cantSplit/>
          <w:trHeight w:val="13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76923C" w:themeFill="accent3" w:themeFillShade="B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E137CC2" w14:textId="77777777" w:rsidR="00F65A91" w:rsidRPr="008161A3" w:rsidRDefault="00F65A91" w:rsidP="008C4CF0">
            <w:pPr>
              <w:pStyle w:val="TableNormal0"/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CA617B6" w14:textId="2FFD4B16" w:rsidR="00F65A91" w:rsidRDefault="00F65A91" w:rsidP="008C4CF0">
            <w:pPr>
              <w:pStyle w:val="SectionHeading"/>
            </w:pPr>
            <w:r>
              <w:t>NEXT STEPS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AE87710" w14:textId="77777777" w:rsidR="00F65A91" w:rsidRPr="001E3F4C" w:rsidRDefault="00F65A91" w:rsidP="008C4CF0">
            <w:pPr>
              <w:pStyle w:val="SectionHeading"/>
              <w:ind w:left="-29" w:firstLine="29"/>
            </w:pPr>
            <w:r>
              <w:t>Milestone</w:t>
            </w:r>
          </w:p>
        </w:tc>
      </w:tr>
      <w:tr w:rsidR="004B1E41" w14:paraId="31783BAD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0E3B8234" w14:textId="77777777" w:rsidR="004B1E41" w:rsidRPr="008161A3" w:rsidRDefault="004B1E41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1BFEB393" w14:textId="61F722BA" w:rsidR="004B1E41" w:rsidRDefault="004B1E41" w:rsidP="004B1E41">
            <w:pPr>
              <w:pStyle w:val="Item"/>
            </w:pPr>
            <w:r>
              <w:t>Review and approve submitted equipment pricing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153BC81A" w14:textId="610A4FB0" w:rsidR="004B1E41" w:rsidRDefault="00241409" w:rsidP="00FF0920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#2</w:t>
            </w:r>
          </w:p>
        </w:tc>
      </w:tr>
      <w:tr w:rsidR="00241409" w14:paraId="0A7FEA1E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3E2E3909" w14:textId="77777777" w:rsidR="00241409" w:rsidRPr="008161A3" w:rsidRDefault="00241409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0E4ED6CE" w14:textId="1DEA14A4" w:rsidR="00241409" w:rsidRDefault="00241409" w:rsidP="004700B3">
            <w:pPr>
              <w:pStyle w:val="Item"/>
            </w:pPr>
            <w:r>
              <w:t>Finalize outstanding design items (projector screen location in TD; confidence monitor location in Big Red; etc.)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019349B9" w14:textId="77777777" w:rsidR="00241409" w:rsidRDefault="00241409" w:rsidP="00241409">
            <w:pPr>
              <w:pStyle w:val="NextStep"/>
              <w:jc w:val="center"/>
              <w:rPr>
                <w:i w:val="0"/>
              </w:rPr>
            </w:pPr>
          </w:p>
        </w:tc>
      </w:tr>
      <w:tr w:rsidR="00F65A91" w14:paraId="423099A2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480B07A9" w14:textId="77777777" w:rsidR="00F65A91" w:rsidRPr="008161A3" w:rsidRDefault="00F65A91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6A31A965" w14:textId="38268B6E" w:rsidR="00F65A91" w:rsidRDefault="004700B3" w:rsidP="00241409">
            <w:pPr>
              <w:pStyle w:val="Item"/>
            </w:pPr>
            <w:r>
              <w:t xml:space="preserve">Finalize design brief </w:t>
            </w:r>
            <w:r w:rsidR="00FE4D75">
              <w:t xml:space="preserve"> </w:t>
            </w:r>
            <w:r>
              <w:t>and d</w:t>
            </w:r>
            <w:r w:rsidR="00FE4D75">
              <w:t xml:space="preserve">istribute 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0E3C8114" w14:textId="0783B5FB" w:rsidR="00F65A91" w:rsidRDefault="0050070F" w:rsidP="00241409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</w:t>
            </w:r>
            <w:r w:rsidR="00241409">
              <w:rPr>
                <w:i w:val="0"/>
              </w:rPr>
              <w:t>1</w:t>
            </w:r>
          </w:p>
        </w:tc>
      </w:tr>
      <w:tr w:rsidR="00241409" w14:paraId="1651482C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53A2ABF9" w14:textId="77777777" w:rsidR="00241409" w:rsidRPr="008161A3" w:rsidRDefault="00241409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22AC4780" w14:textId="43F576B8" w:rsidR="00241409" w:rsidRDefault="00241409" w:rsidP="00537B37">
            <w:pPr>
              <w:pStyle w:val="Item"/>
            </w:pPr>
            <w:r>
              <w:t>Update PIP and distribute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463FBD63" w14:textId="168ACF30" w:rsidR="00241409" w:rsidRDefault="00241409" w:rsidP="00FF0920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#3</w:t>
            </w:r>
          </w:p>
        </w:tc>
      </w:tr>
      <w:tr w:rsidR="00F65A91" w14:paraId="2E1444D3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1031AB12" w14:textId="77777777" w:rsidR="00F65A91" w:rsidRPr="008161A3" w:rsidRDefault="00F65A91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5C7C7CEC" w14:textId="06756A66" w:rsidR="00F65A91" w:rsidRDefault="004B1E41" w:rsidP="00537B37">
            <w:pPr>
              <w:pStyle w:val="Item"/>
            </w:pPr>
            <w:r>
              <w:t>Confirm and distribute project sc</w:t>
            </w:r>
            <w:r w:rsidR="00FE4D75">
              <w:t>hedule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2ED14A18" w14:textId="0ECC063B" w:rsidR="00F65A91" w:rsidRDefault="0050070F" w:rsidP="00FF0920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#4</w:t>
            </w:r>
          </w:p>
        </w:tc>
      </w:tr>
      <w:tr w:rsidR="00241409" w14:paraId="44557AFE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359DA587" w14:textId="77777777" w:rsidR="00241409" w:rsidRPr="008161A3" w:rsidRDefault="00241409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7BE3F039" w14:textId="4C98AD6A" w:rsidR="00241409" w:rsidRDefault="00241409" w:rsidP="00E87733">
            <w:pPr>
              <w:pStyle w:val="Heading1"/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Coordinate required infrastructure addition (power for projectors in Touchdown)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7283C625" w14:textId="2702A965" w:rsidR="00241409" w:rsidRDefault="00241409" w:rsidP="00FF0920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#9</w:t>
            </w:r>
          </w:p>
        </w:tc>
      </w:tr>
      <w:tr w:rsidR="00F65A91" w14:paraId="3E347F51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7EF18C2B" w14:textId="77777777" w:rsidR="00F65A91" w:rsidRPr="008161A3" w:rsidRDefault="00F65A91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139B44FC" w14:textId="71D37560" w:rsidR="00F65A91" w:rsidRPr="00E87733" w:rsidRDefault="004B1E41" w:rsidP="00E87733">
            <w:pPr>
              <w:pStyle w:val="Heading1"/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Schedule rooms for installation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46B238A9" w14:textId="77777777" w:rsidR="00F65A91" w:rsidRDefault="00F65A91" w:rsidP="00FF0920">
            <w:pPr>
              <w:pStyle w:val="NextStep"/>
              <w:jc w:val="center"/>
              <w:rPr>
                <w:i w:val="0"/>
              </w:rPr>
            </w:pPr>
          </w:p>
        </w:tc>
      </w:tr>
      <w:tr w:rsidR="00241409" w14:paraId="71374DA3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5B38DB20" w14:textId="77777777" w:rsidR="00241409" w:rsidRPr="008161A3" w:rsidRDefault="00241409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2F3B3DD5" w14:textId="15735D87" w:rsidR="00241409" w:rsidRDefault="00241409" w:rsidP="004B1E41">
            <w:pPr>
              <w:pStyle w:val="Heading1"/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Develop and schedule room commissioning program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0EBFDABD" w14:textId="41D7A348" w:rsidR="00241409" w:rsidRDefault="00241409" w:rsidP="00FF0920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#10</w:t>
            </w:r>
          </w:p>
        </w:tc>
      </w:tr>
      <w:tr w:rsidR="00241409" w14:paraId="7323D285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654F2CEA" w14:textId="77777777" w:rsidR="00241409" w:rsidRPr="008161A3" w:rsidRDefault="00241409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297AED84" w14:textId="0BCA0617" w:rsidR="00241409" w:rsidRDefault="00241409" w:rsidP="004B1E41">
            <w:pPr>
              <w:pStyle w:val="Heading1"/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Develop user documentation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6BF6B8FE" w14:textId="77777777" w:rsidR="00241409" w:rsidRDefault="00241409" w:rsidP="00FF0920">
            <w:pPr>
              <w:pStyle w:val="NextStep"/>
              <w:jc w:val="center"/>
              <w:rPr>
                <w:i w:val="0"/>
              </w:rPr>
            </w:pPr>
          </w:p>
        </w:tc>
      </w:tr>
      <w:tr w:rsidR="00FE4D75" w14:paraId="186EF1FC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2EE5BA33" w14:textId="77777777" w:rsidR="00FE4D75" w:rsidRPr="008161A3" w:rsidRDefault="00FE4D75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3E24FC49" w14:textId="608B068C" w:rsidR="00FE4D75" w:rsidRDefault="00FE4D75" w:rsidP="00FE4D75">
            <w:pPr>
              <w:pStyle w:val="Heading1"/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Define Support model for AT/VC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2BEF5A7B" w14:textId="77777777" w:rsidR="00FE4D75" w:rsidRDefault="00FE4D75" w:rsidP="00FF0920">
            <w:pPr>
              <w:pStyle w:val="NextStep"/>
              <w:jc w:val="center"/>
              <w:rPr>
                <w:i w:val="0"/>
              </w:rPr>
            </w:pPr>
          </w:p>
        </w:tc>
      </w:tr>
    </w:tbl>
    <w:p w14:paraId="26D3F81D" w14:textId="7B4D5B28" w:rsidR="006B7F35" w:rsidRPr="0067706B" w:rsidRDefault="006B7F35" w:rsidP="008161A3">
      <w:pPr>
        <w:pStyle w:val="Spacer"/>
        <w:rPr>
          <w:i w:val="0"/>
        </w:rPr>
      </w:pPr>
    </w:p>
    <w:tbl>
      <w:tblPr>
        <w:tblW w:w="11070" w:type="dxa"/>
        <w:tblInd w:w="-61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270"/>
        <w:gridCol w:w="8190"/>
        <w:gridCol w:w="1440"/>
        <w:gridCol w:w="1170"/>
      </w:tblGrid>
      <w:tr w:rsidR="00B37C63" w14:paraId="77DF2F70" w14:textId="77777777" w:rsidTr="00B634F9">
        <w:trPr>
          <w:trHeight w:val="225"/>
          <w:tblHeader/>
        </w:trPr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943634" w:themeFill="accent2" w:themeFillShade="B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CE22822" w14:textId="77777777" w:rsidR="00B37C63" w:rsidRPr="008161A3" w:rsidRDefault="00B37C63" w:rsidP="0080789E">
            <w:pPr>
              <w:pStyle w:val="TableNormal0"/>
              <w:rPr>
                <w:b/>
                <w:sz w:val="12"/>
                <w:szCs w:val="12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B2A71A5" w14:textId="77777777" w:rsidR="00B37C63" w:rsidRDefault="00B37C63" w:rsidP="00A972BA">
            <w:pPr>
              <w:pStyle w:val="SectionHeading"/>
            </w:pPr>
            <w:r>
              <w:t>OPEN ISSUES</w:t>
            </w:r>
            <w:r w:rsidR="006B7F35">
              <w:t xml:space="preserve"> and PLANNED ACTIONS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656CA38" w14:textId="77777777" w:rsidR="00B37C63" w:rsidRDefault="00B37C63" w:rsidP="00B634F9">
            <w:pPr>
              <w:pStyle w:val="SectionHeading"/>
              <w:ind w:left="32" w:firstLine="32"/>
            </w:pPr>
            <w:r>
              <w:t>IMPACT</w:t>
            </w:r>
            <w:r w:rsidR="00194720">
              <w:t xml:space="preserve"> 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F2DBDB" w:themeFill="accent2" w:themeFillTint="33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A9882CF" w14:textId="77777777" w:rsidR="00B37C63" w:rsidRPr="00B75C12" w:rsidRDefault="006B7F35" w:rsidP="00A972BA">
            <w:pPr>
              <w:pStyle w:val="SectionHeading"/>
            </w:pPr>
            <w:r>
              <w:t>Milestone</w:t>
            </w:r>
          </w:p>
        </w:tc>
      </w:tr>
      <w:tr w:rsidR="0082705A" w14:paraId="3B07AF1F" w14:textId="77777777" w:rsidTr="004E1574">
        <w:trPr>
          <w:trHeight w:val="204"/>
        </w:trPr>
        <w:tc>
          <w:tcPr>
            <w:tcW w:w="27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2CE241F0" w14:textId="77777777" w:rsidR="0082705A" w:rsidRPr="00C468ED" w:rsidRDefault="0082705A" w:rsidP="00C468ED">
            <w:pPr>
              <w:pStyle w:val="TableNumber"/>
              <w:numPr>
                <w:ilvl w:val="0"/>
                <w:numId w:val="18"/>
              </w:numPr>
              <w:ind w:left="360"/>
            </w:pPr>
          </w:p>
        </w:tc>
        <w:tc>
          <w:tcPr>
            <w:tcW w:w="81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7F086435" w14:textId="729CC5D2" w:rsidR="0082705A" w:rsidRDefault="00241409" w:rsidP="00A378B2">
            <w:pPr>
              <w:pStyle w:val="TableNumber"/>
              <w:numPr>
                <w:ilvl w:val="0"/>
                <w:numId w:val="0"/>
              </w:numPr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Tight ti</w:t>
            </w:r>
            <w:bookmarkStart w:id="0" w:name="_GoBack"/>
            <w:bookmarkEnd w:id="0"/>
            <w:r>
              <w:rPr>
                <w:rFonts w:cs="Times New Roman"/>
                <w:sz w:val="18"/>
                <w:szCs w:val="18"/>
              </w:rPr>
              <w:t>melines</w:t>
            </w:r>
            <w:r w:rsidR="00113256">
              <w:rPr>
                <w:rFonts w:cs="Times New Roman"/>
                <w:sz w:val="18"/>
                <w:szCs w:val="18"/>
              </w:rPr>
              <w:t>;</w:t>
            </w:r>
            <w:r w:rsidR="005D2AB8">
              <w:rPr>
                <w:rFonts w:cs="Times New Roman"/>
                <w:sz w:val="18"/>
                <w:szCs w:val="18"/>
              </w:rPr>
              <w:t xml:space="preserve"> lead times for some equipment may be an issue.</w:t>
            </w:r>
          </w:p>
        </w:tc>
        <w:tc>
          <w:tcPr>
            <w:tcW w:w="1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7FF94527" w14:textId="4D1D03E9" w:rsidR="0082705A" w:rsidRDefault="00241409" w:rsidP="00B634F9">
            <w:pPr>
              <w:pStyle w:val="ItemBullet"/>
              <w:numPr>
                <w:ilvl w:val="0"/>
                <w:numId w:val="0"/>
              </w:numPr>
              <w:ind w:left="32" w:firstLine="32"/>
            </w:pPr>
            <w:r>
              <w:t>Schedule</w:t>
            </w:r>
          </w:p>
        </w:tc>
        <w:tc>
          <w:tcPr>
            <w:tcW w:w="117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</w:tcPr>
          <w:p w14:paraId="18DEEBC5" w14:textId="77777777" w:rsidR="0082705A" w:rsidRDefault="0082705A" w:rsidP="00B634F9">
            <w:pPr>
              <w:pStyle w:val="NextStep"/>
              <w:jc w:val="center"/>
              <w:rPr>
                <w:i w:val="0"/>
              </w:rPr>
            </w:pPr>
          </w:p>
        </w:tc>
      </w:tr>
    </w:tbl>
    <w:p w14:paraId="3A87F2B2" w14:textId="7DBA99AB" w:rsidR="009E4ACD" w:rsidRPr="001D7C81" w:rsidRDefault="009E4ACD" w:rsidP="009E4ACD">
      <w:pPr>
        <w:pStyle w:val="Spacer"/>
        <w:rPr>
          <w:color w:val="000000" w:themeColor="text1"/>
        </w:rPr>
      </w:pPr>
    </w:p>
    <w:sectPr w:rsidR="009E4ACD" w:rsidRPr="001D7C81" w:rsidSect="00293146">
      <w:headerReference w:type="default" r:id="rId9"/>
      <w:footerReference w:type="default" r:id="rId10"/>
      <w:pgSz w:w="12240" w:h="15840" w:code="1"/>
      <w:pgMar w:top="720" w:right="576" w:bottom="720" w:left="720" w:header="720" w:footer="23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5674F0" w14:textId="77777777" w:rsidR="004E4635" w:rsidRDefault="004E4635" w:rsidP="00CD1550">
      <w:pPr>
        <w:spacing w:before="0"/>
      </w:pPr>
      <w:r>
        <w:separator/>
      </w:r>
    </w:p>
    <w:p w14:paraId="10D11938" w14:textId="77777777" w:rsidR="004E4635" w:rsidRDefault="004E4635"/>
  </w:endnote>
  <w:endnote w:type="continuationSeparator" w:id="0">
    <w:p w14:paraId="50DDE38F" w14:textId="77777777" w:rsidR="004E4635" w:rsidRDefault="004E4635" w:rsidP="00CD1550">
      <w:pPr>
        <w:spacing w:before="0"/>
      </w:pPr>
      <w:r>
        <w:continuationSeparator/>
      </w:r>
    </w:p>
    <w:p w14:paraId="6B6FCEAC" w14:textId="77777777" w:rsidR="004E4635" w:rsidRDefault="004E46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65A82" w14:textId="77777777" w:rsidR="00113256" w:rsidRDefault="00113256">
    <w:pPr>
      <w:pStyle w:val="Footer"/>
      <w:rPr>
        <w:i/>
      </w:rPr>
    </w:pPr>
  </w:p>
  <w:p w14:paraId="1E53A3B2" w14:textId="6C4AA352" w:rsidR="00113256" w:rsidRDefault="00113256" w:rsidP="00B70DE4">
    <w:pPr>
      <w:pStyle w:val="DateRange"/>
      <w:rPr>
        <w:color w:val="auto"/>
      </w:rPr>
    </w:pPr>
    <w:r>
      <w:rPr>
        <w:color w:val="auto"/>
      </w:rPr>
      <w:t>July 1</w:t>
    </w:r>
    <w:r w:rsidR="00241409">
      <w:rPr>
        <w:color w:val="auto"/>
      </w:rPr>
      <w:t>7</w:t>
    </w:r>
    <w:r>
      <w:rPr>
        <w:color w:val="auto"/>
      </w:rPr>
      <w:t>, 2013</w:t>
    </w:r>
  </w:p>
  <w:p w14:paraId="54E4C188" w14:textId="77777777" w:rsidR="00113256" w:rsidRDefault="001132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590002" w14:textId="77777777" w:rsidR="004E4635" w:rsidRDefault="004E4635" w:rsidP="00CD1550">
      <w:pPr>
        <w:spacing w:before="0"/>
      </w:pPr>
      <w:r>
        <w:separator/>
      </w:r>
    </w:p>
    <w:p w14:paraId="636205F8" w14:textId="77777777" w:rsidR="004E4635" w:rsidRDefault="004E4635"/>
  </w:footnote>
  <w:footnote w:type="continuationSeparator" w:id="0">
    <w:p w14:paraId="0DE6F349" w14:textId="77777777" w:rsidR="004E4635" w:rsidRDefault="004E4635" w:rsidP="00CD1550">
      <w:pPr>
        <w:spacing w:before="0"/>
      </w:pPr>
      <w:r>
        <w:continuationSeparator/>
      </w:r>
    </w:p>
    <w:p w14:paraId="700FFC3A" w14:textId="77777777" w:rsidR="004E4635" w:rsidRDefault="004E463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70" w:type="dxa"/>
      <w:tblInd w:w="-9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050"/>
      <w:gridCol w:w="3333"/>
      <w:gridCol w:w="2967"/>
      <w:gridCol w:w="720"/>
    </w:tblGrid>
    <w:tr w:rsidR="00113256" w:rsidRPr="002B38F5" w14:paraId="1275BCA6" w14:textId="77777777" w:rsidTr="006C679D">
      <w:trPr>
        <w:trHeight w:val="173"/>
      </w:trPr>
      <w:tc>
        <w:tcPr>
          <w:tcW w:w="4050" w:type="dxa"/>
        </w:tcPr>
        <w:p w14:paraId="083E45A6" w14:textId="77777777" w:rsidR="00113256" w:rsidRPr="00D579D2" w:rsidRDefault="00113256" w:rsidP="00D579D2">
          <w:pPr>
            <w:pStyle w:val="TableNormal0"/>
            <w:rPr>
              <w:b/>
              <w:sz w:val="22"/>
            </w:rPr>
          </w:pPr>
          <w:r>
            <w:rPr>
              <w:noProof/>
            </w:rPr>
            <w:drawing>
              <wp:inline distT="0" distB="0" distL="0" distR="0" wp14:anchorId="47ACAAC0" wp14:editId="461F6F60">
                <wp:extent cx="1156970" cy="361315"/>
                <wp:effectExtent l="0" t="0" r="5080" b="63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6970" cy="3613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3" w:type="dxa"/>
        </w:tcPr>
        <w:p w14:paraId="5802B6FD" w14:textId="77777777" w:rsidR="00113256" w:rsidRPr="00F6134F" w:rsidRDefault="00113256" w:rsidP="005E495A">
          <w:pPr>
            <w:pStyle w:val="PreTitle"/>
            <w:rPr>
              <w:sz w:val="24"/>
              <w:szCs w:val="24"/>
            </w:rPr>
          </w:pPr>
          <w:r w:rsidRPr="00F6134F">
            <w:t>Project Progress Report</w:t>
          </w:r>
        </w:p>
        <w:p w14:paraId="7B32DEE6" w14:textId="7A5A6676" w:rsidR="00113256" w:rsidRPr="002F471D" w:rsidRDefault="00113256" w:rsidP="00B70DE4">
          <w:pPr>
            <w:pStyle w:val="Title"/>
          </w:pPr>
          <w:r>
            <w:t>NY Tech Academic Technologies and Video Collaboration</w:t>
          </w:r>
        </w:p>
      </w:tc>
      <w:tc>
        <w:tcPr>
          <w:tcW w:w="2967" w:type="dxa"/>
          <w:vAlign w:val="center"/>
        </w:tcPr>
        <w:p w14:paraId="699E1956" w14:textId="77777777" w:rsidR="00113256" w:rsidRPr="00C54E3B" w:rsidRDefault="00113256" w:rsidP="007B4430">
          <w:pPr>
            <w:pStyle w:val="TableNormal0"/>
            <w:jc w:val="center"/>
          </w:pPr>
        </w:p>
      </w:tc>
      <w:tc>
        <w:tcPr>
          <w:tcW w:w="720" w:type="dxa"/>
          <w:shd w:val="clear" w:color="auto" w:fill="FFFFFF" w:themeFill="background1"/>
          <w:vAlign w:val="center"/>
        </w:tcPr>
        <w:p w14:paraId="713ED4C7" w14:textId="77777777" w:rsidR="00113256" w:rsidRPr="00293146" w:rsidRDefault="00113256" w:rsidP="00293146">
          <w:pPr>
            <w:pStyle w:val="PageNumber"/>
          </w:pPr>
          <w:r w:rsidRPr="00293146">
            <w:fldChar w:fldCharType="begin"/>
          </w:r>
          <w:r w:rsidRPr="00293146">
            <w:instrText xml:space="preserve"> PAGE   \* MERGEFORMAT </w:instrText>
          </w:r>
          <w:r w:rsidRPr="00293146">
            <w:fldChar w:fldCharType="separate"/>
          </w:r>
          <w:r w:rsidR="009430FE">
            <w:rPr>
              <w:noProof/>
            </w:rPr>
            <w:t>1</w:t>
          </w:r>
          <w:r w:rsidRPr="00293146">
            <w:fldChar w:fldCharType="end"/>
          </w:r>
          <w:r w:rsidRPr="00293146">
            <w:t xml:space="preserve"> of </w:t>
          </w:r>
          <w:fldSimple w:instr=" NUMPAGES   \* MERGEFORMAT ">
            <w:r w:rsidR="009430FE">
              <w:rPr>
                <w:noProof/>
              </w:rPr>
              <w:t>1</w:t>
            </w:r>
          </w:fldSimple>
        </w:p>
      </w:tc>
    </w:tr>
    <w:tr w:rsidR="00113256" w14:paraId="1F556CAB" w14:textId="77777777" w:rsidTr="006C679D">
      <w:trPr>
        <w:trHeight w:val="657"/>
      </w:trPr>
      <w:tc>
        <w:tcPr>
          <w:tcW w:w="4050" w:type="dxa"/>
          <w:vAlign w:val="center"/>
        </w:tcPr>
        <w:p w14:paraId="49D2E493" w14:textId="1B1699B0" w:rsidR="00113256" w:rsidRPr="00E35428" w:rsidRDefault="00113256" w:rsidP="00874158">
          <w:pPr>
            <w:pStyle w:val="TableNormal0"/>
            <w:ind w:left="360"/>
          </w:pPr>
          <w:r>
            <w:rPr>
              <w:b/>
            </w:rPr>
            <w:t xml:space="preserve">Exec Sponsors:  </w:t>
          </w:r>
          <w:r>
            <w:t xml:space="preserve">Dan Huttenlocher, Cathy Dove and Ted Dodds </w:t>
          </w:r>
        </w:p>
        <w:p w14:paraId="3A97C50D" w14:textId="0EAC0599" w:rsidR="00113256" w:rsidRDefault="00113256" w:rsidP="00874158">
          <w:pPr>
            <w:pStyle w:val="TableNormal0"/>
            <w:ind w:left="360"/>
          </w:pPr>
          <w:r>
            <w:rPr>
              <w:b/>
            </w:rPr>
            <w:t xml:space="preserve">Project Director: </w:t>
          </w:r>
          <w:r>
            <w:t>Clare Van Den Blink (607-</w:t>
          </w:r>
          <w:r>
            <w:rPr>
              <w:rFonts w:cs="Times New Roman"/>
            </w:rPr>
            <w:t>255-1618</w:t>
          </w:r>
          <w:r>
            <w:t>)</w:t>
          </w:r>
        </w:p>
        <w:p w14:paraId="6B6F61E8" w14:textId="77777777" w:rsidR="00113256" w:rsidRPr="0093671A" w:rsidRDefault="00113256" w:rsidP="00894C06">
          <w:pPr>
            <w:pStyle w:val="TableNormal0"/>
            <w:ind w:left="360"/>
            <w:rPr>
              <w:b/>
            </w:rPr>
          </w:pPr>
          <w:r>
            <w:rPr>
              <w:b/>
            </w:rPr>
            <w:t xml:space="preserve">Project </w:t>
          </w:r>
          <w:r w:rsidRPr="0093671A">
            <w:rPr>
              <w:b/>
            </w:rPr>
            <w:t>Manager</w:t>
          </w:r>
          <w:r w:rsidRPr="00D579D2">
            <w:rPr>
              <w:b/>
              <w:i/>
            </w:rPr>
            <w:t xml:space="preserve">: </w:t>
          </w:r>
          <w:r>
            <w:t>Andy Slusar</w:t>
          </w:r>
          <w:r>
            <w:rPr>
              <w:i/>
            </w:rPr>
            <w:t xml:space="preserve"> </w:t>
          </w:r>
          <w:r>
            <w:t>(607-255-4032)</w:t>
          </w:r>
        </w:p>
      </w:tc>
      <w:tc>
        <w:tcPr>
          <w:tcW w:w="3333" w:type="dxa"/>
          <w:vAlign w:val="center"/>
        </w:tcPr>
        <w:p w14:paraId="2B0BE77C" w14:textId="11E6A25E" w:rsidR="00113256" w:rsidRDefault="00113256" w:rsidP="005124EA">
          <w:pPr>
            <w:pStyle w:val="DateRange"/>
            <w:rPr>
              <w:color w:val="auto"/>
            </w:rPr>
          </w:pPr>
          <w:r>
            <w:rPr>
              <w:color w:val="auto"/>
            </w:rPr>
            <w:t>July 1</w:t>
          </w:r>
          <w:r w:rsidR="00B253A7">
            <w:rPr>
              <w:color w:val="auto"/>
            </w:rPr>
            <w:t>7</w:t>
          </w:r>
          <w:r>
            <w:rPr>
              <w:color w:val="auto"/>
            </w:rPr>
            <w:t>, 2013</w:t>
          </w:r>
        </w:p>
        <w:p w14:paraId="7A210229" w14:textId="18CB8805" w:rsidR="00113256" w:rsidRDefault="00113256" w:rsidP="005124EA">
          <w:pPr>
            <w:pStyle w:val="DateRange"/>
            <w:rPr>
              <w:color w:val="auto"/>
            </w:rPr>
          </w:pPr>
          <w:r>
            <w:rPr>
              <w:color w:val="auto"/>
            </w:rPr>
            <w:t>Weekly Status</w:t>
          </w:r>
        </w:p>
        <w:p w14:paraId="02BC5099" w14:textId="77777777" w:rsidR="00113256" w:rsidRPr="002F471D" w:rsidRDefault="00113256" w:rsidP="00AB320E">
          <w:pPr>
            <w:pStyle w:val="Phase"/>
          </w:pPr>
          <w:r>
            <w:t xml:space="preserve"> </w:t>
          </w:r>
        </w:p>
      </w:tc>
      <w:tc>
        <w:tcPr>
          <w:tcW w:w="3687" w:type="dxa"/>
          <w:gridSpan w:val="2"/>
          <w:vAlign w:val="center"/>
        </w:tcPr>
        <w:p w14:paraId="0D6CBB2D" w14:textId="6A6339B3" w:rsidR="00113256" w:rsidRPr="007378A8" w:rsidRDefault="00113256" w:rsidP="00B70DE4">
          <w:pPr>
            <w:pStyle w:val="TableNormal0"/>
            <w:jc w:val="center"/>
            <w:rPr>
              <w:noProof/>
            </w:rPr>
          </w:pPr>
          <w:r>
            <w:rPr>
              <w:noProof/>
            </w:rPr>
            <w:t>Project to provide AT/VC services to 111 8</w:t>
          </w:r>
          <w:r w:rsidRPr="008C4CF0">
            <w:rPr>
              <w:noProof/>
              <w:vertAlign w:val="superscript"/>
            </w:rPr>
            <w:t>th</w:t>
          </w:r>
          <w:r>
            <w:rPr>
              <w:noProof/>
            </w:rPr>
            <w:t xml:space="preserve"> Ave New York, NY –Chelsea Campus of Cornell Tech </w:t>
          </w:r>
        </w:p>
      </w:tc>
    </w:tr>
  </w:tbl>
  <w:p w14:paraId="2B3692E5" w14:textId="77777777" w:rsidR="00113256" w:rsidRDefault="00113256" w:rsidP="00AA4D74">
    <w:pPr>
      <w:pStyle w:val="Spacer"/>
    </w:pPr>
  </w:p>
  <w:p w14:paraId="67AE2C90" w14:textId="77777777" w:rsidR="00113256" w:rsidRDefault="00113256" w:rsidP="00B75C12">
    <w:pPr>
      <w:pStyle w:val="Spac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DF3"/>
    <w:multiLevelType w:val="hybridMultilevel"/>
    <w:tmpl w:val="F34E7E8E"/>
    <w:lvl w:ilvl="0" w:tplc="A3545FD8">
      <w:start w:val="1"/>
      <w:numFmt w:val="decimal"/>
      <w:pStyle w:val="TableNumber"/>
      <w:lvlText w:val="%1"/>
      <w:lvlJc w:val="left"/>
      <w:pPr>
        <w:ind w:left="45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029536BD"/>
    <w:multiLevelType w:val="hybridMultilevel"/>
    <w:tmpl w:val="395285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1257CA"/>
    <w:multiLevelType w:val="hybridMultilevel"/>
    <w:tmpl w:val="BFF6D12E"/>
    <w:lvl w:ilvl="0" w:tplc="6A8C11B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55ED6"/>
    <w:multiLevelType w:val="hybridMultilevel"/>
    <w:tmpl w:val="D06421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54693D"/>
    <w:multiLevelType w:val="hybridMultilevel"/>
    <w:tmpl w:val="A1B66706"/>
    <w:lvl w:ilvl="0" w:tplc="517211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04167"/>
    <w:multiLevelType w:val="hybridMultilevel"/>
    <w:tmpl w:val="C0CA942C"/>
    <w:lvl w:ilvl="0" w:tplc="6A8C11B6">
      <w:start w:val="1"/>
      <w:numFmt w:val="decimal"/>
      <w:lvlText w:val="%1"/>
      <w:lvlJc w:val="left"/>
      <w:pPr>
        <w:ind w:left="5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115A4D33"/>
    <w:multiLevelType w:val="multilevel"/>
    <w:tmpl w:val="6CC8CC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2D2458D"/>
    <w:multiLevelType w:val="hybridMultilevel"/>
    <w:tmpl w:val="5E3C8A8A"/>
    <w:lvl w:ilvl="0" w:tplc="48EE6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7704F"/>
    <w:multiLevelType w:val="hybridMultilevel"/>
    <w:tmpl w:val="64D80E78"/>
    <w:lvl w:ilvl="0" w:tplc="6F103F62">
      <w:start w:val="1"/>
      <w:numFmt w:val="decimal"/>
      <w:lvlText w:val="%1)"/>
      <w:lvlJc w:val="left"/>
      <w:pPr>
        <w:ind w:left="360" w:hanging="360"/>
      </w:pPr>
      <w:rPr>
        <w:rFonts w:ascii="Cambria" w:eastAsia="Times New Roman" w:hAnsi="Cambria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B47AA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1F85A4C"/>
    <w:multiLevelType w:val="hybridMultilevel"/>
    <w:tmpl w:val="EEBE8502"/>
    <w:lvl w:ilvl="0" w:tplc="4AE49E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994DBE"/>
    <w:multiLevelType w:val="hybridMultilevel"/>
    <w:tmpl w:val="120815BC"/>
    <w:lvl w:ilvl="0" w:tplc="611E224C">
      <w:start w:val="20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042883"/>
    <w:multiLevelType w:val="hybridMultilevel"/>
    <w:tmpl w:val="AE8E2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F3338B"/>
    <w:multiLevelType w:val="hybridMultilevel"/>
    <w:tmpl w:val="00260388"/>
    <w:lvl w:ilvl="0" w:tplc="04090001">
      <w:start w:val="19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3DB0654"/>
    <w:multiLevelType w:val="hybridMultilevel"/>
    <w:tmpl w:val="BF080F80"/>
    <w:lvl w:ilvl="0" w:tplc="0A1075D8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7CC572A"/>
    <w:multiLevelType w:val="hybridMultilevel"/>
    <w:tmpl w:val="098A3A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29C1810"/>
    <w:multiLevelType w:val="hybridMultilevel"/>
    <w:tmpl w:val="C64A80E2"/>
    <w:lvl w:ilvl="0" w:tplc="D1D213D8">
      <w:start w:val="19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213951"/>
    <w:multiLevelType w:val="hybridMultilevel"/>
    <w:tmpl w:val="7E4A530A"/>
    <w:lvl w:ilvl="0" w:tplc="09CAE03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5C5E5A"/>
    <w:multiLevelType w:val="hybridMultilevel"/>
    <w:tmpl w:val="E0608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30748"/>
    <w:multiLevelType w:val="hybridMultilevel"/>
    <w:tmpl w:val="5F64E522"/>
    <w:lvl w:ilvl="0" w:tplc="C840BC24">
      <w:start w:val="1"/>
      <w:numFmt w:val="bullet"/>
      <w:pStyle w:val="Item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F9C686B"/>
    <w:multiLevelType w:val="hybridMultilevel"/>
    <w:tmpl w:val="BFF6D12E"/>
    <w:lvl w:ilvl="0" w:tplc="6A8C11B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4933BE"/>
    <w:multiLevelType w:val="hybridMultilevel"/>
    <w:tmpl w:val="E7FEC28A"/>
    <w:lvl w:ilvl="0" w:tplc="6A8C11B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C10970"/>
    <w:multiLevelType w:val="multilevel"/>
    <w:tmpl w:val="82625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CF74BEF"/>
    <w:multiLevelType w:val="hybridMultilevel"/>
    <w:tmpl w:val="B5DA0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2271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0415C1A"/>
    <w:multiLevelType w:val="hybridMultilevel"/>
    <w:tmpl w:val="C04A54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6C40E5"/>
    <w:multiLevelType w:val="hybridMultilevel"/>
    <w:tmpl w:val="90D48326"/>
    <w:lvl w:ilvl="0" w:tplc="913E7A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A71EC"/>
    <w:multiLevelType w:val="multilevel"/>
    <w:tmpl w:val="6CC8CC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3930FD9"/>
    <w:multiLevelType w:val="hybridMultilevel"/>
    <w:tmpl w:val="BFF6D12E"/>
    <w:lvl w:ilvl="0" w:tplc="6A8C11B6">
      <w:start w:val="1"/>
      <w:numFmt w:val="decimal"/>
      <w:lvlText w:val="%1"/>
      <w:lvlJc w:val="left"/>
      <w:pPr>
        <w:ind w:left="5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74E8409F"/>
    <w:multiLevelType w:val="hybridMultilevel"/>
    <w:tmpl w:val="A190A54C"/>
    <w:lvl w:ilvl="0" w:tplc="1EEEF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CC501C"/>
    <w:multiLevelType w:val="hybridMultilevel"/>
    <w:tmpl w:val="D324C090"/>
    <w:lvl w:ilvl="0" w:tplc="EDE28D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5"/>
  </w:num>
  <w:num w:numId="3">
    <w:abstractNumId w:val="13"/>
  </w:num>
  <w:num w:numId="4">
    <w:abstractNumId w:val="17"/>
  </w:num>
  <w:num w:numId="5">
    <w:abstractNumId w:val="16"/>
  </w:num>
  <w:num w:numId="6">
    <w:abstractNumId w:val="8"/>
  </w:num>
  <w:num w:numId="7">
    <w:abstractNumId w:val="0"/>
  </w:num>
  <w:num w:numId="8">
    <w:abstractNumId w:val="20"/>
  </w:num>
  <w:num w:numId="9">
    <w:abstractNumId w:val="28"/>
  </w:num>
  <w:num w:numId="10">
    <w:abstractNumId w:val="9"/>
  </w:num>
  <w:num w:numId="11">
    <w:abstractNumId w:val="2"/>
  </w:num>
  <w:num w:numId="12">
    <w:abstractNumId w:val="11"/>
  </w:num>
  <w:num w:numId="13">
    <w:abstractNumId w:val="21"/>
  </w:num>
  <w:num w:numId="14">
    <w:abstractNumId w:val="25"/>
  </w:num>
  <w:num w:numId="15">
    <w:abstractNumId w:val="0"/>
    <w:lvlOverride w:ilvl="0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</w:num>
  <w:num w:numId="20">
    <w:abstractNumId w:val="4"/>
  </w:num>
  <w:num w:numId="21">
    <w:abstractNumId w:val="7"/>
  </w:num>
  <w:num w:numId="22">
    <w:abstractNumId w:val="3"/>
  </w:num>
  <w:num w:numId="23">
    <w:abstractNumId w:val="19"/>
  </w:num>
  <w:num w:numId="24">
    <w:abstractNumId w:val="14"/>
  </w:num>
  <w:num w:numId="25">
    <w:abstractNumId w:val="15"/>
  </w:num>
  <w:num w:numId="26">
    <w:abstractNumId w:val="23"/>
  </w:num>
  <w:num w:numId="27">
    <w:abstractNumId w:val="29"/>
  </w:num>
  <w:num w:numId="28">
    <w:abstractNumId w:val="10"/>
  </w:num>
  <w:num w:numId="29">
    <w:abstractNumId w:val="30"/>
  </w:num>
  <w:num w:numId="30">
    <w:abstractNumId w:val="18"/>
  </w:num>
  <w:num w:numId="31">
    <w:abstractNumId w:val="12"/>
  </w:num>
  <w:num w:numId="32">
    <w:abstractNumId w:val="1"/>
  </w:num>
  <w:num w:numId="33">
    <w:abstractNumId w:val="24"/>
  </w:num>
  <w:num w:numId="34">
    <w:abstractNumId w:val="22"/>
  </w:num>
  <w:num w:numId="35">
    <w:abstractNumId w:val="27"/>
  </w:num>
  <w:num w:numId="36">
    <w:abstractNumId w:val="0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9AE"/>
    <w:rsid w:val="00013428"/>
    <w:rsid w:val="0001532E"/>
    <w:rsid w:val="00016E66"/>
    <w:rsid w:val="0002673A"/>
    <w:rsid w:val="00030503"/>
    <w:rsid w:val="0003371E"/>
    <w:rsid w:val="00036300"/>
    <w:rsid w:val="00036CD5"/>
    <w:rsid w:val="0003759D"/>
    <w:rsid w:val="00040CD2"/>
    <w:rsid w:val="00042F76"/>
    <w:rsid w:val="00046F8D"/>
    <w:rsid w:val="00055CAB"/>
    <w:rsid w:val="00055D80"/>
    <w:rsid w:val="00056221"/>
    <w:rsid w:val="00066723"/>
    <w:rsid w:val="00066BAA"/>
    <w:rsid w:val="00077BE8"/>
    <w:rsid w:val="00081E54"/>
    <w:rsid w:val="00082BC9"/>
    <w:rsid w:val="00083004"/>
    <w:rsid w:val="0008359A"/>
    <w:rsid w:val="00090CD3"/>
    <w:rsid w:val="000927EA"/>
    <w:rsid w:val="00096F96"/>
    <w:rsid w:val="000A31AF"/>
    <w:rsid w:val="000A4608"/>
    <w:rsid w:val="000B12D4"/>
    <w:rsid w:val="000B1872"/>
    <w:rsid w:val="000B24BB"/>
    <w:rsid w:val="000B6B5F"/>
    <w:rsid w:val="000C0AFD"/>
    <w:rsid w:val="000C1341"/>
    <w:rsid w:val="000C15DB"/>
    <w:rsid w:val="000C38D1"/>
    <w:rsid w:val="000C3EE5"/>
    <w:rsid w:val="000C45B7"/>
    <w:rsid w:val="000C5D37"/>
    <w:rsid w:val="000D0CDC"/>
    <w:rsid w:val="000D54D6"/>
    <w:rsid w:val="000E0261"/>
    <w:rsid w:val="000E04FF"/>
    <w:rsid w:val="000E218F"/>
    <w:rsid w:val="000E3D1C"/>
    <w:rsid w:val="000E6529"/>
    <w:rsid w:val="000F490D"/>
    <w:rsid w:val="000F533C"/>
    <w:rsid w:val="000F78BE"/>
    <w:rsid w:val="0010182C"/>
    <w:rsid w:val="0010343E"/>
    <w:rsid w:val="00104582"/>
    <w:rsid w:val="00111CEF"/>
    <w:rsid w:val="00113256"/>
    <w:rsid w:val="001138E3"/>
    <w:rsid w:val="00121C09"/>
    <w:rsid w:val="0014552F"/>
    <w:rsid w:val="00145C75"/>
    <w:rsid w:val="00147E8B"/>
    <w:rsid w:val="00154290"/>
    <w:rsid w:val="0015674B"/>
    <w:rsid w:val="001569AE"/>
    <w:rsid w:val="00162001"/>
    <w:rsid w:val="00162D49"/>
    <w:rsid w:val="0016396E"/>
    <w:rsid w:val="00164006"/>
    <w:rsid w:val="00173EAF"/>
    <w:rsid w:val="00177636"/>
    <w:rsid w:val="0018120B"/>
    <w:rsid w:val="0018694E"/>
    <w:rsid w:val="00190695"/>
    <w:rsid w:val="001916F0"/>
    <w:rsid w:val="00194624"/>
    <w:rsid w:val="00194720"/>
    <w:rsid w:val="00194898"/>
    <w:rsid w:val="001A0F8F"/>
    <w:rsid w:val="001A1EA8"/>
    <w:rsid w:val="001A2D68"/>
    <w:rsid w:val="001A708E"/>
    <w:rsid w:val="001B0CE8"/>
    <w:rsid w:val="001B3103"/>
    <w:rsid w:val="001B4296"/>
    <w:rsid w:val="001C08A1"/>
    <w:rsid w:val="001C323A"/>
    <w:rsid w:val="001C6736"/>
    <w:rsid w:val="001C67C0"/>
    <w:rsid w:val="001C7A73"/>
    <w:rsid w:val="001D77AC"/>
    <w:rsid w:val="001D7C81"/>
    <w:rsid w:val="001E0E3F"/>
    <w:rsid w:val="001E1363"/>
    <w:rsid w:val="001E344D"/>
    <w:rsid w:val="001E3F4C"/>
    <w:rsid w:val="00210561"/>
    <w:rsid w:val="00210718"/>
    <w:rsid w:val="002112D7"/>
    <w:rsid w:val="002134BE"/>
    <w:rsid w:val="0023632F"/>
    <w:rsid w:val="002369FF"/>
    <w:rsid w:val="00237A41"/>
    <w:rsid w:val="00237C29"/>
    <w:rsid w:val="00241409"/>
    <w:rsid w:val="00244C61"/>
    <w:rsid w:val="00247E1C"/>
    <w:rsid w:val="00250A08"/>
    <w:rsid w:val="002570A1"/>
    <w:rsid w:val="00260CF5"/>
    <w:rsid w:val="002769DB"/>
    <w:rsid w:val="00282B6C"/>
    <w:rsid w:val="002839B3"/>
    <w:rsid w:val="002841D1"/>
    <w:rsid w:val="002847B7"/>
    <w:rsid w:val="00287F74"/>
    <w:rsid w:val="00291A22"/>
    <w:rsid w:val="00293146"/>
    <w:rsid w:val="00296A6B"/>
    <w:rsid w:val="002A18B7"/>
    <w:rsid w:val="002A4935"/>
    <w:rsid w:val="002A55CD"/>
    <w:rsid w:val="002B10BF"/>
    <w:rsid w:val="002B38F5"/>
    <w:rsid w:val="002C557C"/>
    <w:rsid w:val="002D1665"/>
    <w:rsid w:val="002D3087"/>
    <w:rsid w:val="002D456C"/>
    <w:rsid w:val="002D695B"/>
    <w:rsid w:val="002E5089"/>
    <w:rsid w:val="002E578E"/>
    <w:rsid w:val="002E75FA"/>
    <w:rsid w:val="002F2D1C"/>
    <w:rsid w:val="002F471D"/>
    <w:rsid w:val="002F6720"/>
    <w:rsid w:val="00300CD8"/>
    <w:rsid w:val="00303E15"/>
    <w:rsid w:val="00310324"/>
    <w:rsid w:val="003111CB"/>
    <w:rsid w:val="0031297B"/>
    <w:rsid w:val="0032610A"/>
    <w:rsid w:val="00335273"/>
    <w:rsid w:val="00342D97"/>
    <w:rsid w:val="00345727"/>
    <w:rsid w:val="003479C5"/>
    <w:rsid w:val="00352233"/>
    <w:rsid w:val="003578FE"/>
    <w:rsid w:val="0036028B"/>
    <w:rsid w:val="003624A7"/>
    <w:rsid w:val="00365799"/>
    <w:rsid w:val="00376CE3"/>
    <w:rsid w:val="00382EF3"/>
    <w:rsid w:val="00383781"/>
    <w:rsid w:val="003861E0"/>
    <w:rsid w:val="00391B50"/>
    <w:rsid w:val="00392D60"/>
    <w:rsid w:val="0039415A"/>
    <w:rsid w:val="00396AA6"/>
    <w:rsid w:val="003A0B46"/>
    <w:rsid w:val="003A3042"/>
    <w:rsid w:val="003A5ED4"/>
    <w:rsid w:val="003B2FC4"/>
    <w:rsid w:val="003B358E"/>
    <w:rsid w:val="003B3FDF"/>
    <w:rsid w:val="003C08FA"/>
    <w:rsid w:val="003C1245"/>
    <w:rsid w:val="003C416B"/>
    <w:rsid w:val="003C449F"/>
    <w:rsid w:val="003C728B"/>
    <w:rsid w:val="003D1735"/>
    <w:rsid w:val="003D1EEF"/>
    <w:rsid w:val="003D33C6"/>
    <w:rsid w:val="003D7190"/>
    <w:rsid w:val="003E13D6"/>
    <w:rsid w:val="003E5CD5"/>
    <w:rsid w:val="003E6D47"/>
    <w:rsid w:val="003E730D"/>
    <w:rsid w:val="003E7EDC"/>
    <w:rsid w:val="00406CBC"/>
    <w:rsid w:val="00411121"/>
    <w:rsid w:val="00411F66"/>
    <w:rsid w:val="00413930"/>
    <w:rsid w:val="00413AA1"/>
    <w:rsid w:val="004153AE"/>
    <w:rsid w:val="00415CB2"/>
    <w:rsid w:val="004200D1"/>
    <w:rsid w:val="00424E4B"/>
    <w:rsid w:val="00425C18"/>
    <w:rsid w:val="00426914"/>
    <w:rsid w:val="00431AF4"/>
    <w:rsid w:val="004377B0"/>
    <w:rsid w:val="004438B4"/>
    <w:rsid w:val="00445C53"/>
    <w:rsid w:val="00446768"/>
    <w:rsid w:val="00446DAB"/>
    <w:rsid w:val="00452E78"/>
    <w:rsid w:val="004603EC"/>
    <w:rsid w:val="0046051F"/>
    <w:rsid w:val="00461EA5"/>
    <w:rsid w:val="004700B3"/>
    <w:rsid w:val="004752A6"/>
    <w:rsid w:val="004757F1"/>
    <w:rsid w:val="00477EEE"/>
    <w:rsid w:val="0048334C"/>
    <w:rsid w:val="00483EE7"/>
    <w:rsid w:val="004840A6"/>
    <w:rsid w:val="00485789"/>
    <w:rsid w:val="004879A8"/>
    <w:rsid w:val="004913DD"/>
    <w:rsid w:val="00494684"/>
    <w:rsid w:val="004954AA"/>
    <w:rsid w:val="004A17F9"/>
    <w:rsid w:val="004A56AD"/>
    <w:rsid w:val="004A69FE"/>
    <w:rsid w:val="004B09EB"/>
    <w:rsid w:val="004B14D4"/>
    <w:rsid w:val="004B1E41"/>
    <w:rsid w:val="004B2E19"/>
    <w:rsid w:val="004B3254"/>
    <w:rsid w:val="004B442B"/>
    <w:rsid w:val="004B71EE"/>
    <w:rsid w:val="004B7E45"/>
    <w:rsid w:val="004C392B"/>
    <w:rsid w:val="004D04F4"/>
    <w:rsid w:val="004D1C29"/>
    <w:rsid w:val="004D22EB"/>
    <w:rsid w:val="004D4B19"/>
    <w:rsid w:val="004E1574"/>
    <w:rsid w:val="004E1C0F"/>
    <w:rsid w:val="004E1C72"/>
    <w:rsid w:val="004E4635"/>
    <w:rsid w:val="004E5778"/>
    <w:rsid w:val="004F4A3B"/>
    <w:rsid w:val="004F5DB6"/>
    <w:rsid w:val="0050070F"/>
    <w:rsid w:val="00504E26"/>
    <w:rsid w:val="005124EA"/>
    <w:rsid w:val="0051471C"/>
    <w:rsid w:val="00514EDC"/>
    <w:rsid w:val="005153C9"/>
    <w:rsid w:val="0051629D"/>
    <w:rsid w:val="005213B5"/>
    <w:rsid w:val="00521435"/>
    <w:rsid w:val="0053062A"/>
    <w:rsid w:val="00537B37"/>
    <w:rsid w:val="00540065"/>
    <w:rsid w:val="005419AA"/>
    <w:rsid w:val="00542ADC"/>
    <w:rsid w:val="0054316D"/>
    <w:rsid w:val="00543945"/>
    <w:rsid w:val="00550F67"/>
    <w:rsid w:val="00553216"/>
    <w:rsid w:val="00567560"/>
    <w:rsid w:val="00576FED"/>
    <w:rsid w:val="005820C1"/>
    <w:rsid w:val="00583F9D"/>
    <w:rsid w:val="0059480D"/>
    <w:rsid w:val="005961FA"/>
    <w:rsid w:val="00596962"/>
    <w:rsid w:val="00597936"/>
    <w:rsid w:val="005A16CC"/>
    <w:rsid w:val="005A7496"/>
    <w:rsid w:val="005B0040"/>
    <w:rsid w:val="005B1346"/>
    <w:rsid w:val="005B776D"/>
    <w:rsid w:val="005C12D1"/>
    <w:rsid w:val="005C6A2A"/>
    <w:rsid w:val="005D2AB8"/>
    <w:rsid w:val="005E495A"/>
    <w:rsid w:val="005F0484"/>
    <w:rsid w:val="005F4736"/>
    <w:rsid w:val="005F7604"/>
    <w:rsid w:val="00602497"/>
    <w:rsid w:val="0060608C"/>
    <w:rsid w:val="006104C3"/>
    <w:rsid w:val="00610FE3"/>
    <w:rsid w:val="00611465"/>
    <w:rsid w:val="00613CB1"/>
    <w:rsid w:val="00614279"/>
    <w:rsid w:val="006165BC"/>
    <w:rsid w:val="00620A87"/>
    <w:rsid w:val="006247BC"/>
    <w:rsid w:val="00625531"/>
    <w:rsid w:val="006331F8"/>
    <w:rsid w:val="00634B90"/>
    <w:rsid w:val="0064592C"/>
    <w:rsid w:val="0064793E"/>
    <w:rsid w:val="00653681"/>
    <w:rsid w:val="00661B9F"/>
    <w:rsid w:val="00662FE4"/>
    <w:rsid w:val="00663AEC"/>
    <w:rsid w:val="0066490E"/>
    <w:rsid w:val="00673E24"/>
    <w:rsid w:val="006742AA"/>
    <w:rsid w:val="00675EE7"/>
    <w:rsid w:val="0067706B"/>
    <w:rsid w:val="00681C72"/>
    <w:rsid w:val="006826C2"/>
    <w:rsid w:val="00691715"/>
    <w:rsid w:val="006920B4"/>
    <w:rsid w:val="00694E88"/>
    <w:rsid w:val="006A1082"/>
    <w:rsid w:val="006A2690"/>
    <w:rsid w:val="006A3849"/>
    <w:rsid w:val="006B7F35"/>
    <w:rsid w:val="006C679D"/>
    <w:rsid w:val="006E086E"/>
    <w:rsid w:val="006E3DE3"/>
    <w:rsid w:val="006E62CE"/>
    <w:rsid w:val="006F0493"/>
    <w:rsid w:val="006F4659"/>
    <w:rsid w:val="00701743"/>
    <w:rsid w:val="00707B0B"/>
    <w:rsid w:val="0071144E"/>
    <w:rsid w:val="007135F0"/>
    <w:rsid w:val="00721C31"/>
    <w:rsid w:val="0072248E"/>
    <w:rsid w:val="00723638"/>
    <w:rsid w:val="007238D6"/>
    <w:rsid w:val="00723DFE"/>
    <w:rsid w:val="00724853"/>
    <w:rsid w:val="00726E2A"/>
    <w:rsid w:val="00727A90"/>
    <w:rsid w:val="007368B0"/>
    <w:rsid w:val="007378A8"/>
    <w:rsid w:val="00743FF0"/>
    <w:rsid w:val="00753327"/>
    <w:rsid w:val="00754076"/>
    <w:rsid w:val="0075608F"/>
    <w:rsid w:val="00763722"/>
    <w:rsid w:val="00780496"/>
    <w:rsid w:val="00780CC5"/>
    <w:rsid w:val="007822A0"/>
    <w:rsid w:val="00784B12"/>
    <w:rsid w:val="007874B2"/>
    <w:rsid w:val="0079124F"/>
    <w:rsid w:val="00792232"/>
    <w:rsid w:val="0079353E"/>
    <w:rsid w:val="007953FB"/>
    <w:rsid w:val="00795ED2"/>
    <w:rsid w:val="00796751"/>
    <w:rsid w:val="00796775"/>
    <w:rsid w:val="00797331"/>
    <w:rsid w:val="007A26B9"/>
    <w:rsid w:val="007B0B27"/>
    <w:rsid w:val="007B0EA8"/>
    <w:rsid w:val="007B4430"/>
    <w:rsid w:val="007B7A7C"/>
    <w:rsid w:val="007C128A"/>
    <w:rsid w:val="007C2994"/>
    <w:rsid w:val="007C2ADA"/>
    <w:rsid w:val="007C2B45"/>
    <w:rsid w:val="007C31B9"/>
    <w:rsid w:val="007D092F"/>
    <w:rsid w:val="007D1490"/>
    <w:rsid w:val="007E22E5"/>
    <w:rsid w:val="007E5D3D"/>
    <w:rsid w:val="007E7E4C"/>
    <w:rsid w:val="007F1B5A"/>
    <w:rsid w:val="007F5FDC"/>
    <w:rsid w:val="007F79DA"/>
    <w:rsid w:val="00800B43"/>
    <w:rsid w:val="008014EC"/>
    <w:rsid w:val="00805BF4"/>
    <w:rsid w:val="00807701"/>
    <w:rsid w:val="0080789E"/>
    <w:rsid w:val="00811F5B"/>
    <w:rsid w:val="008147E5"/>
    <w:rsid w:val="008161A3"/>
    <w:rsid w:val="0082050D"/>
    <w:rsid w:val="00823089"/>
    <w:rsid w:val="00823ED7"/>
    <w:rsid w:val="008257F4"/>
    <w:rsid w:val="008267DE"/>
    <w:rsid w:val="00826A91"/>
    <w:rsid w:val="0082705A"/>
    <w:rsid w:val="00830563"/>
    <w:rsid w:val="00831337"/>
    <w:rsid w:val="00832E8F"/>
    <w:rsid w:val="008457A5"/>
    <w:rsid w:val="00846961"/>
    <w:rsid w:val="00851D76"/>
    <w:rsid w:val="00854EA1"/>
    <w:rsid w:val="0085767D"/>
    <w:rsid w:val="0086073A"/>
    <w:rsid w:val="00860B9A"/>
    <w:rsid w:val="0087101D"/>
    <w:rsid w:val="00874158"/>
    <w:rsid w:val="0087417B"/>
    <w:rsid w:val="0087462D"/>
    <w:rsid w:val="00875E9C"/>
    <w:rsid w:val="00877D52"/>
    <w:rsid w:val="0088125A"/>
    <w:rsid w:val="00886BA1"/>
    <w:rsid w:val="00890622"/>
    <w:rsid w:val="00891CD5"/>
    <w:rsid w:val="00894C06"/>
    <w:rsid w:val="008958A1"/>
    <w:rsid w:val="008A1120"/>
    <w:rsid w:val="008A15F6"/>
    <w:rsid w:val="008A4D21"/>
    <w:rsid w:val="008B241C"/>
    <w:rsid w:val="008B2FD0"/>
    <w:rsid w:val="008B7BF9"/>
    <w:rsid w:val="008C04CB"/>
    <w:rsid w:val="008C1951"/>
    <w:rsid w:val="008C1FFD"/>
    <w:rsid w:val="008C3547"/>
    <w:rsid w:val="008C4CF0"/>
    <w:rsid w:val="008C4ECD"/>
    <w:rsid w:val="008D0715"/>
    <w:rsid w:val="008D087B"/>
    <w:rsid w:val="008D7AB6"/>
    <w:rsid w:val="008E19B2"/>
    <w:rsid w:val="008E349F"/>
    <w:rsid w:val="008F36ED"/>
    <w:rsid w:val="008F3D70"/>
    <w:rsid w:val="008F5AF6"/>
    <w:rsid w:val="009138C0"/>
    <w:rsid w:val="00915658"/>
    <w:rsid w:val="00923331"/>
    <w:rsid w:val="00926607"/>
    <w:rsid w:val="00926E9F"/>
    <w:rsid w:val="0093671A"/>
    <w:rsid w:val="009430FE"/>
    <w:rsid w:val="00951804"/>
    <w:rsid w:val="0095237A"/>
    <w:rsid w:val="0095278B"/>
    <w:rsid w:val="009545D7"/>
    <w:rsid w:val="00954750"/>
    <w:rsid w:val="00955B6A"/>
    <w:rsid w:val="00961F07"/>
    <w:rsid w:val="00961FBF"/>
    <w:rsid w:val="00964C93"/>
    <w:rsid w:val="00971116"/>
    <w:rsid w:val="009748FE"/>
    <w:rsid w:val="0097545D"/>
    <w:rsid w:val="0097658D"/>
    <w:rsid w:val="0098186C"/>
    <w:rsid w:val="009877F9"/>
    <w:rsid w:val="00987A6D"/>
    <w:rsid w:val="009A1901"/>
    <w:rsid w:val="009A1B36"/>
    <w:rsid w:val="009A2544"/>
    <w:rsid w:val="009A40F7"/>
    <w:rsid w:val="009A4687"/>
    <w:rsid w:val="009B35B4"/>
    <w:rsid w:val="009B4C37"/>
    <w:rsid w:val="009B60CF"/>
    <w:rsid w:val="009B6A37"/>
    <w:rsid w:val="009B733F"/>
    <w:rsid w:val="009B7EA3"/>
    <w:rsid w:val="009C3A6E"/>
    <w:rsid w:val="009D3BB7"/>
    <w:rsid w:val="009D4953"/>
    <w:rsid w:val="009D56CF"/>
    <w:rsid w:val="009E229A"/>
    <w:rsid w:val="009E4ACD"/>
    <w:rsid w:val="009E771A"/>
    <w:rsid w:val="009E7B93"/>
    <w:rsid w:val="009F1177"/>
    <w:rsid w:val="00A030F1"/>
    <w:rsid w:val="00A04C0F"/>
    <w:rsid w:val="00A0728E"/>
    <w:rsid w:val="00A15BAC"/>
    <w:rsid w:val="00A32516"/>
    <w:rsid w:val="00A378B2"/>
    <w:rsid w:val="00A41C8A"/>
    <w:rsid w:val="00A42385"/>
    <w:rsid w:val="00A43313"/>
    <w:rsid w:val="00A46EA3"/>
    <w:rsid w:val="00A54A19"/>
    <w:rsid w:val="00A56BAE"/>
    <w:rsid w:val="00A65C0E"/>
    <w:rsid w:val="00A67E24"/>
    <w:rsid w:val="00A70137"/>
    <w:rsid w:val="00A75096"/>
    <w:rsid w:val="00A76A7E"/>
    <w:rsid w:val="00A77BEC"/>
    <w:rsid w:val="00A77EA6"/>
    <w:rsid w:val="00A81310"/>
    <w:rsid w:val="00A81602"/>
    <w:rsid w:val="00A83CEE"/>
    <w:rsid w:val="00A85982"/>
    <w:rsid w:val="00A86E02"/>
    <w:rsid w:val="00A87D6B"/>
    <w:rsid w:val="00A92012"/>
    <w:rsid w:val="00A972BA"/>
    <w:rsid w:val="00AA4D74"/>
    <w:rsid w:val="00AA7F35"/>
    <w:rsid w:val="00AB0F4A"/>
    <w:rsid w:val="00AB31B4"/>
    <w:rsid w:val="00AB31BC"/>
    <w:rsid w:val="00AB320E"/>
    <w:rsid w:val="00AC3FE7"/>
    <w:rsid w:val="00AD1054"/>
    <w:rsid w:val="00AD6CBA"/>
    <w:rsid w:val="00AD72A0"/>
    <w:rsid w:val="00AE0E88"/>
    <w:rsid w:val="00AE538B"/>
    <w:rsid w:val="00AE5D7D"/>
    <w:rsid w:val="00AF1385"/>
    <w:rsid w:val="00AF6048"/>
    <w:rsid w:val="00B04F2B"/>
    <w:rsid w:val="00B06DAB"/>
    <w:rsid w:val="00B105B2"/>
    <w:rsid w:val="00B1192F"/>
    <w:rsid w:val="00B11C92"/>
    <w:rsid w:val="00B14A5B"/>
    <w:rsid w:val="00B14F62"/>
    <w:rsid w:val="00B23CB1"/>
    <w:rsid w:val="00B253A7"/>
    <w:rsid w:val="00B262E9"/>
    <w:rsid w:val="00B2639A"/>
    <w:rsid w:val="00B264BA"/>
    <w:rsid w:val="00B357C4"/>
    <w:rsid w:val="00B37092"/>
    <w:rsid w:val="00B37C63"/>
    <w:rsid w:val="00B40573"/>
    <w:rsid w:val="00B461EB"/>
    <w:rsid w:val="00B47A3F"/>
    <w:rsid w:val="00B47AE4"/>
    <w:rsid w:val="00B609EA"/>
    <w:rsid w:val="00B634F9"/>
    <w:rsid w:val="00B6710E"/>
    <w:rsid w:val="00B70B10"/>
    <w:rsid w:val="00B70DE4"/>
    <w:rsid w:val="00B75A93"/>
    <w:rsid w:val="00B75C12"/>
    <w:rsid w:val="00B76407"/>
    <w:rsid w:val="00B831D7"/>
    <w:rsid w:val="00B85A70"/>
    <w:rsid w:val="00B932B9"/>
    <w:rsid w:val="00B97593"/>
    <w:rsid w:val="00BA04BA"/>
    <w:rsid w:val="00BA1341"/>
    <w:rsid w:val="00BA489D"/>
    <w:rsid w:val="00BA5DE1"/>
    <w:rsid w:val="00BB1389"/>
    <w:rsid w:val="00BB47D5"/>
    <w:rsid w:val="00BB6A14"/>
    <w:rsid w:val="00BC0C89"/>
    <w:rsid w:val="00BC7EDD"/>
    <w:rsid w:val="00BD5CEF"/>
    <w:rsid w:val="00BE065E"/>
    <w:rsid w:val="00BE0FA0"/>
    <w:rsid w:val="00BE0FD4"/>
    <w:rsid w:val="00BE3639"/>
    <w:rsid w:val="00BE3E92"/>
    <w:rsid w:val="00BE55B3"/>
    <w:rsid w:val="00BF32D7"/>
    <w:rsid w:val="00BF3C93"/>
    <w:rsid w:val="00BF49F1"/>
    <w:rsid w:val="00BF5F45"/>
    <w:rsid w:val="00BF7093"/>
    <w:rsid w:val="00C01AED"/>
    <w:rsid w:val="00C02B36"/>
    <w:rsid w:val="00C0448A"/>
    <w:rsid w:val="00C11263"/>
    <w:rsid w:val="00C11FFE"/>
    <w:rsid w:val="00C200F7"/>
    <w:rsid w:val="00C202C9"/>
    <w:rsid w:val="00C2078D"/>
    <w:rsid w:val="00C248ED"/>
    <w:rsid w:val="00C31699"/>
    <w:rsid w:val="00C33792"/>
    <w:rsid w:val="00C35035"/>
    <w:rsid w:val="00C377D7"/>
    <w:rsid w:val="00C41107"/>
    <w:rsid w:val="00C4226F"/>
    <w:rsid w:val="00C42BA3"/>
    <w:rsid w:val="00C468ED"/>
    <w:rsid w:val="00C5138B"/>
    <w:rsid w:val="00C51CDB"/>
    <w:rsid w:val="00C55B05"/>
    <w:rsid w:val="00C64000"/>
    <w:rsid w:val="00C67AD3"/>
    <w:rsid w:val="00C76862"/>
    <w:rsid w:val="00C91DB7"/>
    <w:rsid w:val="00C925D6"/>
    <w:rsid w:val="00C94304"/>
    <w:rsid w:val="00C9638F"/>
    <w:rsid w:val="00CB5E9B"/>
    <w:rsid w:val="00CB641B"/>
    <w:rsid w:val="00CC07FE"/>
    <w:rsid w:val="00CC27DD"/>
    <w:rsid w:val="00CC35BE"/>
    <w:rsid w:val="00CC5A3E"/>
    <w:rsid w:val="00CD1550"/>
    <w:rsid w:val="00CD603F"/>
    <w:rsid w:val="00CD616A"/>
    <w:rsid w:val="00CE56BE"/>
    <w:rsid w:val="00CF23B0"/>
    <w:rsid w:val="00CF2ED3"/>
    <w:rsid w:val="00D01513"/>
    <w:rsid w:val="00D11DA4"/>
    <w:rsid w:val="00D1225B"/>
    <w:rsid w:val="00D131B4"/>
    <w:rsid w:val="00D14241"/>
    <w:rsid w:val="00D15376"/>
    <w:rsid w:val="00D3659E"/>
    <w:rsid w:val="00D3675D"/>
    <w:rsid w:val="00D43253"/>
    <w:rsid w:val="00D441D7"/>
    <w:rsid w:val="00D45839"/>
    <w:rsid w:val="00D52E65"/>
    <w:rsid w:val="00D56E3F"/>
    <w:rsid w:val="00D573C8"/>
    <w:rsid w:val="00D57419"/>
    <w:rsid w:val="00D579D2"/>
    <w:rsid w:val="00D6136A"/>
    <w:rsid w:val="00D62C13"/>
    <w:rsid w:val="00D6676F"/>
    <w:rsid w:val="00D7276D"/>
    <w:rsid w:val="00D734D6"/>
    <w:rsid w:val="00D761E8"/>
    <w:rsid w:val="00D76E29"/>
    <w:rsid w:val="00D81F59"/>
    <w:rsid w:val="00D81F7E"/>
    <w:rsid w:val="00D82BDB"/>
    <w:rsid w:val="00D82DDF"/>
    <w:rsid w:val="00D856B3"/>
    <w:rsid w:val="00D87521"/>
    <w:rsid w:val="00D9282D"/>
    <w:rsid w:val="00D94AA5"/>
    <w:rsid w:val="00DA215A"/>
    <w:rsid w:val="00DA40A5"/>
    <w:rsid w:val="00DA56A5"/>
    <w:rsid w:val="00DA5A77"/>
    <w:rsid w:val="00DA6189"/>
    <w:rsid w:val="00DA7AEC"/>
    <w:rsid w:val="00DB1FDB"/>
    <w:rsid w:val="00DC1A27"/>
    <w:rsid w:val="00DC1DDB"/>
    <w:rsid w:val="00DC4DD6"/>
    <w:rsid w:val="00DC6D1F"/>
    <w:rsid w:val="00DD01C8"/>
    <w:rsid w:val="00DD0A3E"/>
    <w:rsid w:val="00DD31AD"/>
    <w:rsid w:val="00DE03DB"/>
    <w:rsid w:val="00DE4305"/>
    <w:rsid w:val="00DF3002"/>
    <w:rsid w:val="00DF3F87"/>
    <w:rsid w:val="00DF4466"/>
    <w:rsid w:val="00DF7EBE"/>
    <w:rsid w:val="00E12D58"/>
    <w:rsid w:val="00E14845"/>
    <w:rsid w:val="00E1623A"/>
    <w:rsid w:val="00E16649"/>
    <w:rsid w:val="00E169D6"/>
    <w:rsid w:val="00E1733F"/>
    <w:rsid w:val="00E207BC"/>
    <w:rsid w:val="00E24E65"/>
    <w:rsid w:val="00E24EB3"/>
    <w:rsid w:val="00E27186"/>
    <w:rsid w:val="00E35428"/>
    <w:rsid w:val="00E42B08"/>
    <w:rsid w:val="00E44EA8"/>
    <w:rsid w:val="00E539E3"/>
    <w:rsid w:val="00E61AB2"/>
    <w:rsid w:val="00E64294"/>
    <w:rsid w:val="00E64472"/>
    <w:rsid w:val="00E64A62"/>
    <w:rsid w:val="00E70C8D"/>
    <w:rsid w:val="00E7241D"/>
    <w:rsid w:val="00E7448A"/>
    <w:rsid w:val="00E759A4"/>
    <w:rsid w:val="00E7683E"/>
    <w:rsid w:val="00E8461C"/>
    <w:rsid w:val="00E87733"/>
    <w:rsid w:val="00E95068"/>
    <w:rsid w:val="00E951D7"/>
    <w:rsid w:val="00E9649E"/>
    <w:rsid w:val="00E972B6"/>
    <w:rsid w:val="00EA0593"/>
    <w:rsid w:val="00EA2219"/>
    <w:rsid w:val="00EA55BB"/>
    <w:rsid w:val="00ED2192"/>
    <w:rsid w:val="00ED7753"/>
    <w:rsid w:val="00EF18A1"/>
    <w:rsid w:val="00EF452C"/>
    <w:rsid w:val="00EF5219"/>
    <w:rsid w:val="00EF5519"/>
    <w:rsid w:val="00F0778A"/>
    <w:rsid w:val="00F10A2F"/>
    <w:rsid w:val="00F1478C"/>
    <w:rsid w:val="00F14D6C"/>
    <w:rsid w:val="00F15F51"/>
    <w:rsid w:val="00F16E52"/>
    <w:rsid w:val="00F21296"/>
    <w:rsid w:val="00F23EAD"/>
    <w:rsid w:val="00F32F27"/>
    <w:rsid w:val="00F34376"/>
    <w:rsid w:val="00F35D16"/>
    <w:rsid w:val="00F365C0"/>
    <w:rsid w:val="00F54D38"/>
    <w:rsid w:val="00F6134F"/>
    <w:rsid w:val="00F65A91"/>
    <w:rsid w:val="00F70658"/>
    <w:rsid w:val="00F70D8F"/>
    <w:rsid w:val="00F75B5B"/>
    <w:rsid w:val="00F80FA4"/>
    <w:rsid w:val="00F83AB3"/>
    <w:rsid w:val="00F84C3B"/>
    <w:rsid w:val="00F85282"/>
    <w:rsid w:val="00F86300"/>
    <w:rsid w:val="00F8678A"/>
    <w:rsid w:val="00F93ED7"/>
    <w:rsid w:val="00F95DEF"/>
    <w:rsid w:val="00FA0FBC"/>
    <w:rsid w:val="00FB3EAD"/>
    <w:rsid w:val="00FB639E"/>
    <w:rsid w:val="00FC16CF"/>
    <w:rsid w:val="00FC1BE6"/>
    <w:rsid w:val="00FD138D"/>
    <w:rsid w:val="00FD57D4"/>
    <w:rsid w:val="00FE0280"/>
    <w:rsid w:val="00FE4821"/>
    <w:rsid w:val="00FE4D75"/>
    <w:rsid w:val="00FE729D"/>
    <w:rsid w:val="00FF0920"/>
    <w:rsid w:val="00FF1EBF"/>
    <w:rsid w:val="00FF3DEF"/>
    <w:rsid w:val="00FF657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C9C3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N"/>
    <w:qFormat/>
    <w:rsid w:val="00391B50"/>
    <w:pPr>
      <w:spacing w:before="20" w:after="0" w:line="240" w:lineRule="auto"/>
    </w:pPr>
    <w:rPr>
      <w:rFonts w:eastAsia="Times New Roman" w:cs="Times New Roman"/>
      <w:sz w:val="18"/>
      <w:szCs w:val="18"/>
    </w:rPr>
  </w:style>
  <w:style w:type="paragraph" w:styleId="Heading1">
    <w:name w:val="heading 1"/>
    <w:aliases w:val="H1"/>
    <w:basedOn w:val="Normal"/>
    <w:next w:val="Normal"/>
    <w:link w:val="Heading1Char"/>
    <w:uiPriority w:val="9"/>
    <w:rsid w:val="00610FE3"/>
    <w:pPr>
      <w:keepNext/>
      <w:keepLines/>
      <w:spacing w:before="0"/>
      <w:outlineLvl w:val="0"/>
    </w:pPr>
    <w:rPr>
      <w:rFonts w:ascii="Calibri" w:eastAsiaTheme="majorEastAsia" w:hAnsi="Calibri" w:cstheme="majorBidi"/>
      <w:b/>
      <w:bCs/>
      <w:color w:val="244061" w:themeColor="accent1" w:themeShade="80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610FE3"/>
    <w:rPr>
      <w:rFonts w:ascii="Calibri" w:eastAsiaTheme="majorEastAsia" w:hAnsi="Calibri" w:cstheme="majorBidi"/>
      <w:b/>
      <w:bCs/>
      <w:color w:val="244061" w:themeColor="accent1" w:themeShade="80"/>
      <w:szCs w:val="28"/>
    </w:rPr>
  </w:style>
  <w:style w:type="table" w:styleId="TableGrid">
    <w:name w:val="Table Grid"/>
    <w:basedOn w:val="TableNormal"/>
    <w:rsid w:val="001569AE"/>
    <w:pPr>
      <w:spacing w:after="0" w:line="240" w:lineRule="auto"/>
    </w:pPr>
    <w:rPr>
      <w:rFonts w:ascii="Verdana" w:eastAsia="Times New Roman" w:hAnsi="Verdana" w:cs="Times New Roman"/>
      <w:sz w:val="1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2F471D"/>
    <w:pPr>
      <w:spacing w:before="60" w:after="60"/>
      <w:jc w:val="center"/>
    </w:pPr>
    <w:rPr>
      <w:rFonts w:cs="Arial"/>
      <w:b/>
      <w:bCs/>
      <w:kern w:val="28"/>
      <w:sz w:val="28"/>
      <w:szCs w:val="48"/>
    </w:rPr>
  </w:style>
  <w:style w:type="character" w:customStyle="1" w:styleId="TitleChar">
    <w:name w:val="Title Char"/>
    <w:basedOn w:val="DefaultParagraphFont"/>
    <w:link w:val="Title"/>
    <w:rsid w:val="002F471D"/>
    <w:rPr>
      <w:rFonts w:eastAsia="Times New Roman" w:cs="Arial"/>
      <w:b/>
      <w:bCs/>
      <w:kern w:val="28"/>
      <w:sz w:val="28"/>
      <w:szCs w:val="48"/>
    </w:rPr>
  </w:style>
  <w:style w:type="paragraph" w:styleId="Header">
    <w:name w:val="header"/>
    <w:basedOn w:val="Normal"/>
    <w:link w:val="HeaderChar"/>
    <w:uiPriority w:val="99"/>
    <w:unhideWhenUsed/>
    <w:rsid w:val="001E3F4C"/>
    <w:pPr>
      <w:tabs>
        <w:tab w:val="center" w:pos="4680"/>
        <w:tab w:val="right" w:pos="9360"/>
      </w:tabs>
      <w:spacing w:before="0"/>
    </w:pPr>
  </w:style>
  <w:style w:type="paragraph" w:customStyle="1" w:styleId="PreTitle">
    <w:name w:val="PreTitle"/>
    <w:aliases w:val="PT"/>
    <w:basedOn w:val="TableNormal0"/>
    <w:qFormat/>
    <w:rsid w:val="005E495A"/>
    <w:pPr>
      <w:jc w:val="center"/>
    </w:pPr>
    <w:rPr>
      <w:b/>
      <w:i/>
      <w:sz w:val="20"/>
    </w:rPr>
  </w:style>
  <w:style w:type="paragraph" w:customStyle="1" w:styleId="TableNormal0">
    <w:name w:val="TableNormal"/>
    <w:aliases w:val="TN"/>
    <w:basedOn w:val="Normal"/>
    <w:link w:val="TableNormalChar"/>
    <w:qFormat/>
    <w:rsid w:val="00721C31"/>
    <w:pPr>
      <w:spacing w:before="0"/>
    </w:pPr>
    <w:rPr>
      <w:rFonts w:ascii="Cambria" w:hAnsi="Cambria" w:cs="Arial"/>
      <w:szCs w:val="20"/>
    </w:rPr>
  </w:style>
  <w:style w:type="character" w:customStyle="1" w:styleId="TableNormalChar">
    <w:name w:val="TableNormal Char"/>
    <w:aliases w:val="TN Char"/>
    <w:basedOn w:val="DefaultParagraphFont"/>
    <w:link w:val="TableNormal0"/>
    <w:locked/>
    <w:rsid w:val="0093671A"/>
    <w:rPr>
      <w:rFonts w:ascii="Cambria" w:eastAsia="Times New Roman" w:hAnsi="Cambria" w:cs="Arial"/>
      <w:sz w:val="18"/>
      <w:szCs w:val="20"/>
    </w:rPr>
  </w:style>
  <w:style w:type="paragraph" w:styleId="Subtitle">
    <w:name w:val="Subtitle"/>
    <w:basedOn w:val="Normal"/>
    <w:next w:val="Normal"/>
    <w:link w:val="SubtitleChar"/>
    <w:uiPriority w:val="11"/>
    <w:rsid w:val="001569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569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Item">
    <w:name w:val="Item"/>
    <w:basedOn w:val="Normal"/>
    <w:qFormat/>
    <w:rsid w:val="009C3A6E"/>
    <w:pPr>
      <w:keepLines/>
      <w:spacing w:before="0"/>
    </w:pPr>
    <w:rPr>
      <w:rFonts w:ascii="Cambria" w:hAnsi="Cambria"/>
    </w:rPr>
  </w:style>
  <w:style w:type="paragraph" w:customStyle="1" w:styleId="NextStep">
    <w:name w:val="NextStep"/>
    <w:aliases w:val="NS"/>
    <w:qFormat/>
    <w:rsid w:val="0060608C"/>
    <w:pPr>
      <w:spacing w:after="0"/>
    </w:pPr>
    <w:rPr>
      <w:rFonts w:ascii="Cambria" w:eastAsia="Times New Roman" w:hAnsi="Cambria" w:cs="Times New Roman"/>
      <w:i/>
      <w:sz w:val="18"/>
      <w:szCs w:val="18"/>
    </w:rPr>
  </w:style>
  <w:style w:type="paragraph" w:customStyle="1" w:styleId="TableSpacer">
    <w:name w:val="TableSpacer"/>
    <w:basedOn w:val="Subtitle"/>
    <w:qFormat/>
    <w:rsid w:val="00C377D7"/>
    <w:pPr>
      <w:numPr>
        <w:ilvl w:val="0"/>
      </w:numPr>
      <w:tabs>
        <w:tab w:val="left" w:pos="2465"/>
      </w:tabs>
      <w:spacing w:before="0" w:line="120" w:lineRule="exact"/>
    </w:pPr>
    <w:rPr>
      <w:rFonts w:ascii="Verdana" w:eastAsia="Times New Roman" w:hAnsi="Verdana" w:cs="Arial"/>
      <w:b/>
      <w:iCs w:val="0"/>
      <w:color w:val="auto"/>
      <w:spacing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79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792"/>
    <w:rPr>
      <w:rFonts w:ascii="Tahoma" w:eastAsia="Times New Roman" w:hAnsi="Tahoma" w:cs="Tahoma"/>
      <w:sz w:val="16"/>
      <w:szCs w:val="16"/>
    </w:rPr>
  </w:style>
  <w:style w:type="paragraph" w:customStyle="1" w:styleId="StatusYellow">
    <w:name w:val="StatusYellow"/>
    <w:aliases w:val="SY"/>
    <w:basedOn w:val="StatusGreen"/>
    <w:qFormat/>
    <w:rsid w:val="00F1478C"/>
    <w:pPr>
      <w:shd w:val="clear" w:color="auto" w:fill="FFFF00"/>
      <w:ind w:left="180" w:hanging="36"/>
    </w:pPr>
    <w:rPr>
      <w:color w:val="595959" w:themeColor="text1" w:themeTint="A6"/>
    </w:rPr>
  </w:style>
  <w:style w:type="paragraph" w:customStyle="1" w:styleId="TableNumber">
    <w:name w:val="TableNumber"/>
    <w:basedOn w:val="TableNormal0"/>
    <w:qFormat/>
    <w:rsid w:val="00C468ED"/>
    <w:pPr>
      <w:numPr>
        <w:numId w:val="7"/>
      </w:numPr>
      <w:jc w:val="center"/>
    </w:pPr>
    <w:rPr>
      <w:sz w:val="12"/>
      <w:szCs w:val="12"/>
    </w:rPr>
  </w:style>
  <w:style w:type="paragraph" w:customStyle="1" w:styleId="StatusGreen">
    <w:name w:val="StatusGreen"/>
    <w:aliases w:val="SG"/>
    <w:qFormat/>
    <w:rsid w:val="00F1478C"/>
    <w:pPr>
      <w:widowControl w:val="0"/>
      <w:pBdr>
        <w:top w:val="single" w:sz="18" w:space="1" w:color="BFBFBF" w:themeColor="background1" w:themeShade="BF"/>
        <w:left w:val="single" w:sz="18" w:space="1" w:color="BFBFBF" w:themeColor="background1" w:themeShade="BF"/>
        <w:bottom w:val="single" w:sz="18" w:space="1" w:color="BFBFBF" w:themeColor="background1" w:themeShade="BF"/>
        <w:right w:val="single" w:sz="18" w:space="1" w:color="BFBFBF" w:themeColor="background1" w:themeShade="BF"/>
      </w:pBdr>
      <w:shd w:val="clear" w:color="auto" w:fill="76923C" w:themeFill="accent3" w:themeFillShade="BF"/>
      <w:spacing w:after="0" w:line="240" w:lineRule="auto"/>
      <w:ind w:left="144" w:right="144"/>
      <w:jc w:val="center"/>
    </w:pPr>
    <w:rPr>
      <w:rFonts w:ascii="Calibri" w:eastAsia="Times New Roman" w:hAnsi="Calibri" w:cs="Times New Roman"/>
      <w:b/>
      <w:color w:val="FFFFFF" w:themeColor="background1"/>
      <w:sz w:val="16"/>
      <w:szCs w:val="4"/>
    </w:rPr>
  </w:style>
  <w:style w:type="character" w:styleId="CommentReference">
    <w:name w:val="annotation reference"/>
    <w:basedOn w:val="DefaultParagraphFont"/>
    <w:rsid w:val="00B70B10"/>
    <w:rPr>
      <w:sz w:val="16"/>
      <w:szCs w:val="16"/>
    </w:rPr>
  </w:style>
  <w:style w:type="paragraph" w:customStyle="1" w:styleId="ItemHeading">
    <w:name w:val="ItemHeading"/>
    <w:aliases w:val="IH"/>
    <w:qFormat/>
    <w:rsid w:val="00C468ED"/>
    <w:pPr>
      <w:pBdr>
        <w:top w:val="dotted" w:sz="4" w:space="1" w:color="auto"/>
      </w:pBdr>
      <w:shd w:val="clear" w:color="auto" w:fill="808080" w:themeFill="background1" w:themeFillShade="80"/>
      <w:spacing w:after="0" w:line="240" w:lineRule="auto"/>
      <w:contextualSpacing/>
    </w:pPr>
    <w:rPr>
      <w:rFonts w:ascii="Calibri" w:eastAsia="Times New Roman" w:hAnsi="Calibri" w:cs="Times New Roman"/>
      <w:b/>
      <w:i/>
      <w:caps/>
      <w:color w:val="FFFFFF" w:themeColor="background1"/>
      <w:sz w:val="20"/>
      <w:szCs w:val="18"/>
    </w:rPr>
  </w:style>
  <w:style w:type="paragraph" w:customStyle="1" w:styleId="Summary">
    <w:name w:val="Summary"/>
    <w:aliases w:val="SU"/>
    <w:basedOn w:val="Normal"/>
    <w:qFormat/>
    <w:rsid w:val="005E495A"/>
    <w:pPr>
      <w:keepNext/>
      <w:framePr w:hSpace="180" w:wrap="around" w:vAnchor="text" w:hAnchor="text" w:x="-85" w:y="1"/>
      <w:tabs>
        <w:tab w:val="left" w:pos="11187"/>
      </w:tabs>
      <w:spacing w:before="0"/>
      <w:suppressOverlap/>
      <w:outlineLvl w:val="0"/>
    </w:pPr>
    <w:rPr>
      <w:rFonts w:ascii="Calibri" w:hAnsi="Calibri"/>
      <w:i/>
      <w:color w:val="002060"/>
      <w:szCs w:val="26"/>
    </w:rPr>
  </w:style>
  <w:style w:type="paragraph" w:customStyle="1" w:styleId="StatusText">
    <w:name w:val="StatusText"/>
    <w:aliases w:val="ST"/>
    <w:basedOn w:val="TableNormal0"/>
    <w:qFormat/>
    <w:rsid w:val="00DF3F87"/>
    <w:pPr>
      <w:jc w:val="center"/>
    </w:pPr>
    <w:rPr>
      <w:i/>
      <w:sz w:val="16"/>
    </w:rPr>
  </w:style>
  <w:style w:type="character" w:customStyle="1" w:styleId="Issue">
    <w:name w:val="Issue"/>
    <w:basedOn w:val="DefaultParagraphFont"/>
    <w:uiPriority w:val="1"/>
    <w:qFormat/>
    <w:rsid w:val="00D45839"/>
    <w:rPr>
      <w:rFonts w:asciiTheme="majorHAnsi" w:hAnsiTheme="majorHAnsi"/>
      <w:b w:val="0"/>
      <w:i/>
      <w:color w:val="C00000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1E3F4C"/>
    <w:rPr>
      <w:rFonts w:eastAsia="Times New Roman" w:cs="Times New Roman"/>
      <w:sz w:val="18"/>
      <w:szCs w:val="18"/>
    </w:rPr>
  </w:style>
  <w:style w:type="paragraph" w:customStyle="1" w:styleId="Phase">
    <w:name w:val="Phase"/>
    <w:basedOn w:val="DateRange"/>
    <w:qFormat/>
    <w:rsid w:val="00382EF3"/>
    <w:rPr>
      <w:i/>
      <w:color w:val="auto"/>
    </w:rPr>
  </w:style>
  <w:style w:type="paragraph" w:styleId="Footer">
    <w:name w:val="footer"/>
    <w:basedOn w:val="Normal"/>
    <w:link w:val="FooterChar"/>
    <w:uiPriority w:val="99"/>
    <w:unhideWhenUsed/>
    <w:rsid w:val="00CD1550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CD1550"/>
    <w:rPr>
      <w:rFonts w:ascii="CG Times" w:eastAsia="Times New Roman" w:hAnsi="CG Times" w:cs="Times New Roman"/>
      <w:sz w:val="18"/>
      <w:szCs w:val="18"/>
    </w:rPr>
  </w:style>
  <w:style w:type="paragraph" w:customStyle="1" w:styleId="Spacer">
    <w:name w:val="Spacer"/>
    <w:basedOn w:val="TableSpacer"/>
    <w:qFormat/>
    <w:rsid w:val="0080789E"/>
    <w:pPr>
      <w:spacing w:line="140" w:lineRule="exact"/>
    </w:pPr>
  </w:style>
  <w:style w:type="paragraph" w:customStyle="1" w:styleId="PageNumber">
    <w:name w:val="PageNumber"/>
    <w:aliases w:val="PN"/>
    <w:qFormat/>
    <w:rsid w:val="00293146"/>
    <w:pPr>
      <w:shd w:val="clear" w:color="auto" w:fill="A6A6A6" w:themeFill="background1" w:themeFillShade="A6"/>
      <w:spacing w:after="0"/>
      <w:ind w:left="144" w:right="144"/>
      <w:jc w:val="center"/>
    </w:pPr>
    <w:rPr>
      <w:rFonts w:ascii="Calibri" w:eastAsia="Times New Roman" w:hAnsi="Calibri" w:cs="Arial"/>
      <w:color w:val="FFFFFF" w:themeColor="background1"/>
      <w:sz w:val="16"/>
      <w:szCs w:val="16"/>
    </w:rPr>
  </w:style>
  <w:style w:type="paragraph" w:customStyle="1" w:styleId="SectionHeading">
    <w:name w:val="SectionHeading"/>
    <w:basedOn w:val="Heading1"/>
    <w:qFormat/>
    <w:rsid w:val="00583F9D"/>
    <w:rPr>
      <w:sz w:val="20"/>
    </w:rPr>
  </w:style>
  <w:style w:type="numbering" w:styleId="111111">
    <w:name w:val="Outline List 2"/>
    <w:basedOn w:val="NoList"/>
    <w:uiPriority w:val="99"/>
    <w:semiHidden/>
    <w:unhideWhenUsed/>
    <w:rsid w:val="00610FE3"/>
    <w:pPr>
      <w:numPr>
        <w:numId w:val="10"/>
      </w:numPr>
    </w:pPr>
  </w:style>
  <w:style w:type="paragraph" w:customStyle="1" w:styleId="DateRange">
    <w:name w:val="DateRange"/>
    <w:basedOn w:val="TableNormal0"/>
    <w:qFormat/>
    <w:rsid w:val="003578FE"/>
    <w:pPr>
      <w:jc w:val="center"/>
    </w:pPr>
    <w:rPr>
      <w:b/>
      <w:color w:val="17365D" w:themeColor="text2" w:themeShade="BF"/>
    </w:rPr>
  </w:style>
  <w:style w:type="paragraph" w:customStyle="1" w:styleId="Legend">
    <w:name w:val="Legend"/>
    <w:basedOn w:val="Normal"/>
    <w:qFormat/>
    <w:rsid w:val="003C08FA"/>
    <w:rPr>
      <w:i/>
      <w:sz w:val="16"/>
      <w:szCs w:val="16"/>
    </w:rPr>
  </w:style>
  <w:style w:type="paragraph" w:customStyle="1" w:styleId="StatusRed">
    <w:name w:val="StatusRed"/>
    <w:aliases w:val="SR"/>
    <w:basedOn w:val="StatusGreen"/>
    <w:qFormat/>
    <w:rsid w:val="00F1478C"/>
    <w:pPr>
      <w:shd w:val="clear" w:color="auto" w:fill="943634" w:themeFill="accent2" w:themeFillShade="BF"/>
    </w:pPr>
  </w:style>
  <w:style w:type="paragraph" w:customStyle="1" w:styleId="Done">
    <w:name w:val="Done"/>
    <w:basedOn w:val="NextStep"/>
    <w:qFormat/>
    <w:rsid w:val="00BE55B3"/>
    <w:rPr>
      <w:color w:val="808080" w:themeColor="background1" w:themeShade="80"/>
    </w:rPr>
  </w:style>
  <w:style w:type="paragraph" w:customStyle="1" w:styleId="Itme">
    <w:name w:val="Itme"/>
    <w:basedOn w:val="Normal"/>
    <w:qFormat/>
    <w:rsid w:val="00BF3C93"/>
    <w:rPr>
      <w:b/>
    </w:rPr>
  </w:style>
  <w:style w:type="paragraph" w:customStyle="1" w:styleId="ItemBullet">
    <w:name w:val="ItemBullet"/>
    <w:aliases w:val="IB"/>
    <w:basedOn w:val="Item"/>
    <w:qFormat/>
    <w:rsid w:val="009C3A6E"/>
    <w:pPr>
      <w:numPr>
        <w:numId w:val="23"/>
      </w:numPr>
      <w:ind w:left="122" w:hanging="122"/>
    </w:pPr>
  </w:style>
  <w:style w:type="character" w:customStyle="1" w:styleId="Progress">
    <w:name w:val="Progress"/>
    <w:basedOn w:val="DefaultParagraphFont"/>
    <w:uiPriority w:val="1"/>
    <w:rsid w:val="00BF32D7"/>
    <w:rPr>
      <w:color w:val="014B0D"/>
    </w:rPr>
  </w:style>
  <w:style w:type="paragraph" w:styleId="CommentText">
    <w:name w:val="annotation text"/>
    <w:basedOn w:val="Normal"/>
    <w:link w:val="CommentTextChar"/>
    <w:semiHidden/>
    <w:unhideWhenUsed/>
    <w:rsid w:val="004F5D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F5DB6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5D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5DB6"/>
    <w:rPr>
      <w:rFonts w:eastAsia="Times New Roman" w:cs="Times New Roman"/>
      <w:b/>
      <w:bCs/>
      <w:sz w:val="20"/>
      <w:szCs w:val="20"/>
    </w:rPr>
  </w:style>
  <w:style w:type="paragraph" w:customStyle="1" w:styleId="Dates">
    <w:name w:val="Dates"/>
    <w:basedOn w:val="TableNormal0"/>
    <w:qFormat/>
    <w:rsid w:val="00293146"/>
    <w:pPr>
      <w:jc w:val="center"/>
    </w:pPr>
  </w:style>
  <w:style w:type="character" w:styleId="PlaceholderText">
    <w:name w:val="Placeholder Text"/>
    <w:basedOn w:val="DefaultParagraphFont"/>
    <w:uiPriority w:val="99"/>
    <w:semiHidden/>
    <w:rsid w:val="00E3542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N"/>
    <w:qFormat/>
    <w:rsid w:val="00391B50"/>
    <w:pPr>
      <w:spacing w:before="20" w:after="0" w:line="240" w:lineRule="auto"/>
    </w:pPr>
    <w:rPr>
      <w:rFonts w:eastAsia="Times New Roman" w:cs="Times New Roman"/>
      <w:sz w:val="18"/>
      <w:szCs w:val="18"/>
    </w:rPr>
  </w:style>
  <w:style w:type="paragraph" w:styleId="Heading1">
    <w:name w:val="heading 1"/>
    <w:aliases w:val="H1"/>
    <w:basedOn w:val="Normal"/>
    <w:next w:val="Normal"/>
    <w:link w:val="Heading1Char"/>
    <w:uiPriority w:val="9"/>
    <w:rsid w:val="00610FE3"/>
    <w:pPr>
      <w:keepNext/>
      <w:keepLines/>
      <w:spacing w:before="0"/>
      <w:outlineLvl w:val="0"/>
    </w:pPr>
    <w:rPr>
      <w:rFonts w:ascii="Calibri" w:eastAsiaTheme="majorEastAsia" w:hAnsi="Calibri" w:cstheme="majorBidi"/>
      <w:b/>
      <w:bCs/>
      <w:color w:val="244061" w:themeColor="accent1" w:themeShade="80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610FE3"/>
    <w:rPr>
      <w:rFonts w:ascii="Calibri" w:eastAsiaTheme="majorEastAsia" w:hAnsi="Calibri" w:cstheme="majorBidi"/>
      <w:b/>
      <w:bCs/>
      <w:color w:val="244061" w:themeColor="accent1" w:themeShade="80"/>
      <w:szCs w:val="28"/>
    </w:rPr>
  </w:style>
  <w:style w:type="table" w:styleId="TableGrid">
    <w:name w:val="Table Grid"/>
    <w:basedOn w:val="TableNormal"/>
    <w:rsid w:val="001569AE"/>
    <w:pPr>
      <w:spacing w:after="0" w:line="240" w:lineRule="auto"/>
    </w:pPr>
    <w:rPr>
      <w:rFonts w:ascii="Verdana" w:eastAsia="Times New Roman" w:hAnsi="Verdana" w:cs="Times New Roman"/>
      <w:sz w:val="1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2F471D"/>
    <w:pPr>
      <w:spacing w:before="60" w:after="60"/>
      <w:jc w:val="center"/>
    </w:pPr>
    <w:rPr>
      <w:rFonts w:cs="Arial"/>
      <w:b/>
      <w:bCs/>
      <w:kern w:val="28"/>
      <w:sz w:val="28"/>
      <w:szCs w:val="48"/>
    </w:rPr>
  </w:style>
  <w:style w:type="character" w:customStyle="1" w:styleId="TitleChar">
    <w:name w:val="Title Char"/>
    <w:basedOn w:val="DefaultParagraphFont"/>
    <w:link w:val="Title"/>
    <w:rsid w:val="002F471D"/>
    <w:rPr>
      <w:rFonts w:eastAsia="Times New Roman" w:cs="Arial"/>
      <w:b/>
      <w:bCs/>
      <w:kern w:val="28"/>
      <w:sz w:val="28"/>
      <w:szCs w:val="48"/>
    </w:rPr>
  </w:style>
  <w:style w:type="paragraph" w:styleId="Header">
    <w:name w:val="header"/>
    <w:basedOn w:val="Normal"/>
    <w:link w:val="HeaderChar"/>
    <w:uiPriority w:val="99"/>
    <w:unhideWhenUsed/>
    <w:rsid w:val="001E3F4C"/>
    <w:pPr>
      <w:tabs>
        <w:tab w:val="center" w:pos="4680"/>
        <w:tab w:val="right" w:pos="9360"/>
      </w:tabs>
      <w:spacing w:before="0"/>
    </w:pPr>
  </w:style>
  <w:style w:type="paragraph" w:customStyle="1" w:styleId="PreTitle">
    <w:name w:val="PreTitle"/>
    <w:aliases w:val="PT"/>
    <w:basedOn w:val="TableNormal0"/>
    <w:qFormat/>
    <w:rsid w:val="005E495A"/>
    <w:pPr>
      <w:jc w:val="center"/>
    </w:pPr>
    <w:rPr>
      <w:b/>
      <w:i/>
      <w:sz w:val="20"/>
    </w:rPr>
  </w:style>
  <w:style w:type="paragraph" w:customStyle="1" w:styleId="TableNormal0">
    <w:name w:val="TableNormal"/>
    <w:aliases w:val="TN"/>
    <w:basedOn w:val="Normal"/>
    <w:link w:val="TableNormalChar"/>
    <w:qFormat/>
    <w:rsid w:val="00721C31"/>
    <w:pPr>
      <w:spacing w:before="0"/>
    </w:pPr>
    <w:rPr>
      <w:rFonts w:ascii="Cambria" w:hAnsi="Cambria" w:cs="Arial"/>
      <w:szCs w:val="20"/>
    </w:rPr>
  </w:style>
  <w:style w:type="character" w:customStyle="1" w:styleId="TableNormalChar">
    <w:name w:val="TableNormal Char"/>
    <w:aliases w:val="TN Char"/>
    <w:basedOn w:val="DefaultParagraphFont"/>
    <w:link w:val="TableNormal0"/>
    <w:locked/>
    <w:rsid w:val="0093671A"/>
    <w:rPr>
      <w:rFonts w:ascii="Cambria" w:eastAsia="Times New Roman" w:hAnsi="Cambria" w:cs="Arial"/>
      <w:sz w:val="18"/>
      <w:szCs w:val="20"/>
    </w:rPr>
  </w:style>
  <w:style w:type="paragraph" w:styleId="Subtitle">
    <w:name w:val="Subtitle"/>
    <w:basedOn w:val="Normal"/>
    <w:next w:val="Normal"/>
    <w:link w:val="SubtitleChar"/>
    <w:uiPriority w:val="11"/>
    <w:rsid w:val="001569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569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Item">
    <w:name w:val="Item"/>
    <w:basedOn w:val="Normal"/>
    <w:qFormat/>
    <w:rsid w:val="009C3A6E"/>
    <w:pPr>
      <w:keepLines/>
      <w:spacing w:before="0"/>
    </w:pPr>
    <w:rPr>
      <w:rFonts w:ascii="Cambria" w:hAnsi="Cambria"/>
    </w:rPr>
  </w:style>
  <w:style w:type="paragraph" w:customStyle="1" w:styleId="NextStep">
    <w:name w:val="NextStep"/>
    <w:aliases w:val="NS"/>
    <w:qFormat/>
    <w:rsid w:val="0060608C"/>
    <w:pPr>
      <w:spacing w:after="0"/>
    </w:pPr>
    <w:rPr>
      <w:rFonts w:ascii="Cambria" w:eastAsia="Times New Roman" w:hAnsi="Cambria" w:cs="Times New Roman"/>
      <w:i/>
      <w:sz w:val="18"/>
      <w:szCs w:val="18"/>
    </w:rPr>
  </w:style>
  <w:style w:type="paragraph" w:customStyle="1" w:styleId="TableSpacer">
    <w:name w:val="TableSpacer"/>
    <w:basedOn w:val="Subtitle"/>
    <w:qFormat/>
    <w:rsid w:val="00C377D7"/>
    <w:pPr>
      <w:numPr>
        <w:ilvl w:val="0"/>
      </w:numPr>
      <w:tabs>
        <w:tab w:val="left" w:pos="2465"/>
      </w:tabs>
      <w:spacing w:before="0" w:line="120" w:lineRule="exact"/>
    </w:pPr>
    <w:rPr>
      <w:rFonts w:ascii="Verdana" w:eastAsia="Times New Roman" w:hAnsi="Verdana" w:cs="Arial"/>
      <w:b/>
      <w:iCs w:val="0"/>
      <w:color w:val="auto"/>
      <w:spacing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79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792"/>
    <w:rPr>
      <w:rFonts w:ascii="Tahoma" w:eastAsia="Times New Roman" w:hAnsi="Tahoma" w:cs="Tahoma"/>
      <w:sz w:val="16"/>
      <w:szCs w:val="16"/>
    </w:rPr>
  </w:style>
  <w:style w:type="paragraph" w:customStyle="1" w:styleId="StatusYellow">
    <w:name w:val="StatusYellow"/>
    <w:aliases w:val="SY"/>
    <w:basedOn w:val="StatusGreen"/>
    <w:qFormat/>
    <w:rsid w:val="00F1478C"/>
    <w:pPr>
      <w:shd w:val="clear" w:color="auto" w:fill="FFFF00"/>
      <w:ind w:left="180" w:hanging="36"/>
    </w:pPr>
    <w:rPr>
      <w:color w:val="595959" w:themeColor="text1" w:themeTint="A6"/>
    </w:rPr>
  </w:style>
  <w:style w:type="paragraph" w:customStyle="1" w:styleId="TableNumber">
    <w:name w:val="TableNumber"/>
    <w:basedOn w:val="TableNormal0"/>
    <w:qFormat/>
    <w:rsid w:val="00C468ED"/>
    <w:pPr>
      <w:numPr>
        <w:numId w:val="7"/>
      </w:numPr>
      <w:jc w:val="center"/>
    </w:pPr>
    <w:rPr>
      <w:sz w:val="12"/>
      <w:szCs w:val="12"/>
    </w:rPr>
  </w:style>
  <w:style w:type="paragraph" w:customStyle="1" w:styleId="StatusGreen">
    <w:name w:val="StatusGreen"/>
    <w:aliases w:val="SG"/>
    <w:qFormat/>
    <w:rsid w:val="00F1478C"/>
    <w:pPr>
      <w:widowControl w:val="0"/>
      <w:pBdr>
        <w:top w:val="single" w:sz="18" w:space="1" w:color="BFBFBF" w:themeColor="background1" w:themeShade="BF"/>
        <w:left w:val="single" w:sz="18" w:space="1" w:color="BFBFBF" w:themeColor="background1" w:themeShade="BF"/>
        <w:bottom w:val="single" w:sz="18" w:space="1" w:color="BFBFBF" w:themeColor="background1" w:themeShade="BF"/>
        <w:right w:val="single" w:sz="18" w:space="1" w:color="BFBFBF" w:themeColor="background1" w:themeShade="BF"/>
      </w:pBdr>
      <w:shd w:val="clear" w:color="auto" w:fill="76923C" w:themeFill="accent3" w:themeFillShade="BF"/>
      <w:spacing w:after="0" w:line="240" w:lineRule="auto"/>
      <w:ind w:left="144" w:right="144"/>
      <w:jc w:val="center"/>
    </w:pPr>
    <w:rPr>
      <w:rFonts w:ascii="Calibri" w:eastAsia="Times New Roman" w:hAnsi="Calibri" w:cs="Times New Roman"/>
      <w:b/>
      <w:color w:val="FFFFFF" w:themeColor="background1"/>
      <w:sz w:val="16"/>
      <w:szCs w:val="4"/>
    </w:rPr>
  </w:style>
  <w:style w:type="character" w:styleId="CommentReference">
    <w:name w:val="annotation reference"/>
    <w:basedOn w:val="DefaultParagraphFont"/>
    <w:rsid w:val="00B70B10"/>
    <w:rPr>
      <w:sz w:val="16"/>
      <w:szCs w:val="16"/>
    </w:rPr>
  </w:style>
  <w:style w:type="paragraph" w:customStyle="1" w:styleId="ItemHeading">
    <w:name w:val="ItemHeading"/>
    <w:aliases w:val="IH"/>
    <w:qFormat/>
    <w:rsid w:val="00C468ED"/>
    <w:pPr>
      <w:pBdr>
        <w:top w:val="dotted" w:sz="4" w:space="1" w:color="auto"/>
      </w:pBdr>
      <w:shd w:val="clear" w:color="auto" w:fill="808080" w:themeFill="background1" w:themeFillShade="80"/>
      <w:spacing w:after="0" w:line="240" w:lineRule="auto"/>
      <w:contextualSpacing/>
    </w:pPr>
    <w:rPr>
      <w:rFonts w:ascii="Calibri" w:eastAsia="Times New Roman" w:hAnsi="Calibri" w:cs="Times New Roman"/>
      <w:b/>
      <w:i/>
      <w:caps/>
      <w:color w:val="FFFFFF" w:themeColor="background1"/>
      <w:sz w:val="20"/>
      <w:szCs w:val="18"/>
    </w:rPr>
  </w:style>
  <w:style w:type="paragraph" w:customStyle="1" w:styleId="Summary">
    <w:name w:val="Summary"/>
    <w:aliases w:val="SU"/>
    <w:basedOn w:val="Normal"/>
    <w:qFormat/>
    <w:rsid w:val="005E495A"/>
    <w:pPr>
      <w:keepNext/>
      <w:framePr w:hSpace="180" w:wrap="around" w:vAnchor="text" w:hAnchor="text" w:x="-85" w:y="1"/>
      <w:tabs>
        <w:tab w:val="left" w:pos="11187"/>
      </w:tabs>
      <w:spacing w:before="0"/>
      <w:suppressOverlap/>
      <w:outlineLvl w:val="0"/>
    </w:pPr>
    <w:rPr>
      <w:rFonts w:ascii="Calibri" w:hAnsi="Calibri"/>
      <w:i/>
      <w:color w:val="002060"/>
      <w:szCs w:val="26"/>
    </w:rPr>
  </w:style>
  <w:style w:type="paragraph" w:customStyle="1" w:styleId="StatusText">
    <w:name w:val="StatusText"/>
    <w:aliases w:val="ST"/>
    <w:basedOn w:val="TableNormal0"/>
    <w:qFormat/>
    <w:rsid w:val="00DF3F87"/>
    <w:pPr>
      <w:jc w:val="center"/>
    </w:pPr>
    <w:rPr>
      <w:i/>
      <w:sz w:val="16"/>
    </w:rPr>
  </w:style>
  <w:style w:type="character" w:customStyle="1" w:styleId="Issue">
    <w:name w:val="Issue"/>
    <w:basedOn w:val="DefaultParagraphFont"/>
    <w:uiPriority w:val="1"/>
    <w:qFormat/>
    <w:rsid w:val="00D45839"/>
    <w:rPr>
      <w:rFonts w:asciiTheme="majorHAnsi" w:hAnsiTheme="majorHAnsi"/>
      <w:b w:val="0"/>
      <w:i/>
      <w:color w:val="C00000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1E3F4C"/>
    <w:rPr>
      <w:rFonts w:eastAsia="Times New Roman" w:cs="Times New Roman"/>
      <w:sz w:val="18"/>
      <w:szCs w:val="18"/>
    </w:rPr>
  </w:style>
  <w:style w:type="paragraph" w:customStyle="1" w:styleId="Phase">
    <w:name w:val="Phase"/>
    <w:basedOn w:val="DateRange"/>
    <w:qFormat/>
    <w:rsid w:val="00382EF3"/>
    <w:rPr>
      <w:i/>
      <w:color w:val="auto"/>
    </w:rPr>
  </w:style>
  <w:style w:type="paragraph" w:styleId="Footer">
    <w:name w:val="footer"/>
    <w:basedOn w:val="Normal"/>
    <w:link w:val="FooterChar"/>
    <w:uiPriority w:val="99"/>
    <w:unhideWhenUsed/>
    <w:rsid w:val="00CD1550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CD1550"/>
    <w:rPr>
      <w:rFonts w:ascii="CG Times" w:eastAsia="Times New Roman" w:hAnsi="CG Times" w:cs="Times New Roman"/>
      <w:sz w:val="18"/>
      <w:szCs w:val="18"/>
    </w:rPr>
  </w:style>
  <w:style w:type="paragraph" w:customStyle="1" w:styleId="Spacer">
    <w:name w:val="Spacer"/>
    <w:basedOn w:val="TableSpacer"/>
    <w:qFormat/>
    <w:rsid w:val="0080789E"/>
    <w:pPr>
      <w:spacing w:line="140" w:lineRule="exact"/>
    </w:pPr>
  </w:style>
  <w:style w:type="paragraph" w:customStyle="1" w:styleId="PageNumber">
    <w:name w:val="PageNumber"/>
    <w:aliases w:val="PN"/>
    <w:qFormat/>
    <w:rsid w:val="00293146"/>
    <w:pPr>
      <w:shd w:val="clear" w:color="auto" w:fill="A6A6A6" w:themeFill="background1" w:themeFillShade="A6"/>
      <w:spacing w:after="0"/>
      <w:ind w:left="144" w:right="144"/>
      <w:jc w:val="center"/>
    </w:pPr>
    <w:rPr>
      <w:rFonts w:ascii="Calibri" w:eastAsia="Times New Roman" w:hAnsi="Calibri" w:cs="Arial"/>
      <w:color w:val="FFFFFF" w:themeColor="background1"/>
      <w:sz w:val="16"/>
      <w:szCs w:val="16"/>
    </w:rPr>
  </w:style>
  <w:style w:type="paragraph" w:customStyle="1" w:styleId="SectionHeading">
    <w:name w:val="SectionHeading"/>
    <w:basedOn w:val="Heading1"/>
    <w:qFormat/>
    <w:rsid w:val="00583F9D"/>
    <w:rPr>
      <w:sz w:val="20"/>
    </w:rPr>
  </w:style>
  <w:style w:type="numbering" w:styleId="111111">
    <w:name w:val="Outline List 2"/>
    <w:basedOn w:val="NoList"/>
    <w:uiPriority w:val="99"/>
    <w:semiHidden/>
    <w:unhideWhenUsed/>
    <w:rsid w:val="00610FE3"/>
    <w:pPr>
      <w:numPr>
        <w:numId w:val="10"/>
      </w:numPr>
    </w:pPr>
  </w:style>
  <w:style w:type="paragraph" w:customStyle="1" w:styleId="DateRange">
    <w:name w:val="DateRange"/>
    <w:basedOn w:val="TableNormal0"/>
    <w:qFormat/>
    <w:rsid w:val="003578FE"/>
    <w:pPr>
      <w:jc w:val="center"/>
    </w:pPr>
    <w:rPr>
      <w:b/>
      <w:color w:val="17365D" w:themeColor="text2" w:themeShade="BF"/>
    </w:rPr>
  </w:style>
  <w:style w:type="paragraph" w:customStyle="1" w:styleId="Legend">
    <w:name w:val="Legend"/>
    <w:basedOn w:val="Normal"/>
    <w:qFormat/>
    <w:rsid w:val="003C08FA"/>
    <w:rPr>
      <w:i/>
      <w:sz w:val="16"/>
      <w:szCs w:val="16"/>
    </w:rPr>
  </w:style>
  <w:style w:type="paragraph" w:customStyle="1" w:styleId="StatusRed">
    <w:name w:val="StatusRed"/>
    <w:aliases w:val="SR"/>
    <w:basedOn w:val="StatusGreen"/>
    <w:qFormat/>
    <w:rsid w:val="00F1478C"/>
    <w:pPr>
      <w:shd w:val="clear" w:color="auto" w:fill="943634" w:themeFill="accent2" w:themeFillShade="BF"/>
    </w:pPr>
  </w:style>
  <w:style w:type="paragraph" w:customStyle="1" w:styleId="Done">
    <w:name w:val="Done"/>
    <w:basedOn w:val="NextStep"/>
    <w:qFormat/>
    <w:rsid w:val="00BE55B3"/>
    <w:rPr>
      <w:color w:val="808080" w:themeColor="background1" w:themeShade="80"/>
    </w:rPr>
  </w:style>
  <w:style w:type="paragraph" w:customStyle="1" w:styleId="Itme">
    <w:name w:val="Itme"/>
    <w:basedOn w:val="Normal"/>
    <w:qFormat/>
    <w:rsid w:val="00BF3C93"/>
    <w:rPr>
      <w:b/>
    </w:rPr>
  </w:style>
  <w:style w:type="paragraph" w:customStyle="1" w:styleId="ItemBullet">
    <w:name w:val="ItemBullet"/>
    <w:aliases w:val="IB"/>
    <w:basedOn w:val="Item"/>
    <w:qFormat/>
    <w:rsid w:val="009C3A6E"/>
    <w:pPr>
      <w:numPr>
        <w:numId w:val="23"/>
      </w:numPr>
      <w:ind w:left="122" w:hanging="122"/>
    </w:pPr>
  </w:style>
  <w:style w:type="character" w:customStyle="1" w:styleId="Progress">
    <w:name w:val="Progress"/>
    <w:basedOn w:val="DefaultParagraphFont"/>
    <w:uiPriority w:val="1"/>
    <w:rsid w:val="00BF32D7"/>
    <w:rPr>
      <w:color w:val="014B0D"/>
    </w:rPr>
  </w:style>
  <w:style w:type="paragraph" w:styleId="CommentText">
    <w:name w:val="annotation text"/>
    <w:basedOn w:val="Normal"/>
    <w:link w:val="CommentTextChar"/>
    <w:semiHidden/>
    <w:unhideWhenUsed/>
    <w:rsid w:val="004F5D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F5DB6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5D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5DB6"/>
    <w:rPr>
      <w:rFonts w:eastAsia="Times New Roman" w:cs="Times New Roman"/>
      <w:b/>
      <w:bCs/>
      <w:sz w:val="20"/>
      <w:szCs w:val="20"/>
    </w:rPr>
  </w:style>
  <w:style w:type="paragraph" w:customStyle="1" w:styleId="Dates">
    <w:name w:val="Dates"/>
    <w:basedOn w:val="TableNormal0"/>
    <w:qFormat/>
    <w:rsid w:val="00293146"/>
    <w:pPr>
      <w:jc w:val="center"/>
    </w:pPr>
  </w:style>
  <w:style w:type="character" w:styleId="PlaceholderText">
    <w:name w:val="Placeholder Text"/>
    <w:basedOn w:val="DefaultParagraphFont"/>
    <w:uiPriority w:val="99"/>
    <w:semiHidden/>
    <w:rsid w:val="00E354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50E00-B36E-47CC-9F75-1EF1AEE64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KCI Porject Progress Report 11-7-2011 to 12-02-2011</vt:lpstr>
    </vt:vector>
  </TitlesOfParts>
  <Manager>av234@cornell.edu</Manager>
  <Company>Cornell University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KCI Porject Progress Report 11-7-2011 to 12-02-2011</dc:title>
  <dc:subject>Project Progress Report</dc:subject>
  <dc:creator>Kenton Hensley</dc:creator>
  <cp:lastModifiedBy>Michael Kennedy</cp:lastModifiedBy>
  <cp:revision>6</cp:revision>
  <cp:lastPrinted>2013-06-06T18:16:00Z</cp:lastPrinted>
  <dcterms:created xsi:type="dcterms:W3CDTF">2013-07-17T16:41:00Z</dcterms:created>
  <dcterms:modified xsi:type="dcterms:W3CDTF">2013-07-18T02:26:00Z</dcterms:modified>
  <cp:category>Project, Progress, Status, Kuali Coeus</cp:category>
  <cp:contentStatus>Final 2011-12-05 Mon</cp:contentStatus>
</cp:coreProperties>
</file>