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46F95" w:rsidRDefault="00634206" w:rsidP="00634206">
      <w:pPr>
        <w:pStyle w:val="NoSpacing"/>
        <w:rPr>
          <w:b/>
          <w:sz w:val="28"/>
          <w:szCs w:val="28"/>
        </w:rPr>
      </w:pPr>
      <w:r w:rsidRPr="00634206">
        <w:rPr>
          <w:b/>
          <w:sz w:val="28"/>
          <w:szCs w:val="28"/>
        </w:rPr>
        <w:t>2CUL TSI Database Maintenance Working Group</w:t>
      </w:r>
    </w:p>
    <w:p w:rsidR="00634206" w:rsidRDefault="00634206" w:rsidP="00634206">
      <w:pPr>
        <w:pStyle w:val="NoSpacing"/>
        <w:rPr>
          <w:b/>
          <w:sz w:val="28"/>
          <w:szCs w:val="28"/>
        </w:rPr>
      </w:pPr>
    </w:p>
    <w:p w:rsidR="00634206" w:rsidRDefault="00634206" w:rsidP="00634206">
      <w:pPr>
        <w:pStyle w:val="NoSpacing"/>
        <w:rPr>
          <w:b/>
          <w:sz w:val="28"/>
          <w:szCs w:val="28"/>
        </w:rPr>
      </w:pPr>
    </w:p>
    <w:p w:rsidR="00634206" w:rsidRDefault="00634206" w:rsidP="00634206">
      <w:pPr>
        <w:pStyle w:val="NoSpacing"/>
        <w:rPr>
          <w:b/>
          <w:sz w:val="24"/>
          <w:szCs w:val="24"/>
        </w:rPr>
      </w:pPr>
      <w:proofErr w:type="gramStart"/>
      <w:r>
        <w:rPr>
          <w:b/>
          <w:sz w:val="24"/>
          <w:szCs w:val="24"/>
        </w:rPr>
        <w:t>Summary of staffing and expertise at Columbia and Cornell, including comparison of current job assignments.</w:t>
      </w:r>
      <w:proofErr w:type="gramEnd"/>
    </w:p>
    <w:p w:rsidR="00634206" w:rsidRDefault="00634206" w:rsidP="00634206">
      <w:pPr>
        <w:pStyle w:val="NoSpacing"/>
        <w:rPr>
          <w:b/>
          <w:sz w:val="24"/>
          <w:szCs w:val="24"/>
        </w:rPr>
      </w:pPr>
    </w:p>
    <w:p w:rsidR="00634206" w:rsidRDefault="00634206" w:rsidP="00634206">
      <w:pPr>
        <w:pStyle w:val="NoSpacing"/>
        <w:rPr>
          <w:sz w:val="24"/>
          <w:szCs w:val="24"/>
        </w:rPr>
      </w:pPr>
      <w:r>
        <w:rPr>
          <w:sz w:val="24"/>
          <w:szCs w:val="24"/>
        </w:rPr>
        <w:t>Cornell’s Database Quality Unit is a single entity in charge of all database maintenance activities, whereas at Columbia maintenance is done by various staff members throughout BSCDG Cataloging &amp; Metadata (i.e. t</w:t>
      </w:r>
      <w:r w:rsidR="00AA4E4D">
        <w:rPr>
          <w:sz w:val="24"/>
          <w:szCs w:val="24"/>
        </w:rPr>
        <w:t>he cataloging department) plus Collection M</w:t>
      </w:r>
      <w:r>
        <w:rPr>
          <w:sz w:val="24"/>
          <w:szCs w:val="24"/>
        </w:rPr>
        <w:t>aintenance Departments in the various libraries around campus.</w:t>
      </w:r>
    </w:p>
    <w:p w:rsidR="00634206" w:rsidRDefault="00634206" w:rsidP="00634206">
      <w:pPr>
        <w:pStyle w:val="NoSpacing"/>
        <w:rPr>
          <w:sz w:val="24"/>
          <w:szCs w:val="24"/>
        </w:rPr>
      </w:pPr>
    </w:p>
    <w:p w:rsidR="002D0D8A" w:rsidRDefault="00AA0AA1" w:rsidP="00634206">
      <w:pPr>
        <w:pStyle w:val="NoSpacing"/>
        <w:rPr>
          <w:sz w:val="24"/>
          <w:szCs w:val="24"/>
        </w:rPr>
      </w:pPr>
      <w:r>
        <w:rPr>
          <w:sz w:val="24"/>
          <w:szCs w:val="24"/>
        </w:rPr>
        <w:t>Columbia has four</w:t>
      </w:r>
      <w:r w:rsidR="00634206">
        <w:rPr>
          <w:sz w:val="24"/>
          <w:szCs w:val="24"/>
        </w:rPr>
        <w:t xml:space="preserve"> </w:t>
      </w:r>
      <w:r w:rsidR="00404D6C">
        <w:rPr>
          <w:sz w:val="24"/>
          <w:szCs w:val="24"/>
        </w:rPr>
        <w:t xml:space="preserve">FTE </w:t>
      </w:r>
      <w:r w:rsidR="002D0D8A">
        <w:rPr>
          <w:sz w:val="24"/>
          <w:szCs w:val="24"/>
        </w:rPr>
        <w:t xml:space="preserve">staff members </w:t>
      </w:r>
      <w:r w:rsidR="00634206">
        <w:rPr>
          <w:sz w:val="24"/>
          <w:szCs w:val="24"/>
        </w:rPr>
        <w:t xml:space="preserve">assigned </w:t>
      </w:r>
      <w:r>
        <w:rPr>
          <w:sz w:val="24"/>
          <w:szCs w:val="24"/>
        </w:rPr>
        <w:t xml:space="preserve">regular </w:t>
      </w:r>
      <w:r w:rsidR="00634206">
        <w:rPr>
          <w:sz w:val="24"/>
          <w:szCs w:val="24"/>
        </w:rPr>
        <w:t>databa</w:t>
      </w:r>
      <w:r w:rsidR="002D0D8A">
        <w:rPr>
          <w:sz w:val="24"/>
          <w:szCs w:val="24"/>
        </w:rPr>
        <w:t>se maintenance tasks</w:t>
      </w:r>
      <w:r>
        <w:rPr>
          <w:sz w:val="24"/>
          <w:szCs w:val="24"/>
        </w:rPr>
        <w:t>, including staff in both the Database Maintenance Unit in Monographs Processing Services (MPS) and Serials Processing Services (SPS) in Original and Special Materials Cataloging (OSMC),</w:t>
      </w:r>
      <w:r w:rsidR="00634206">
        <w:rPr>
          <w:sz w:val="24"/>
          <w:szCs w:val="24"/>
        </w:rPr>
        <w:t xml:space="preserve"> but </w:t>
      </w:r>
      <w:r>
        <w:rPr>
          <w:sz w:val="24"/>
          <w:szCs w:val="24"/>
        </w:rPr>
        <w:t>these</w:t>
      </w:r>
      <w:r w:rsidR="00843F0C">
        <w:rPr>
          <w:sz w:val="24"/>
          <w:szCs w:val="24"/>
        </w:rPr>
        <w:t xml:space="preserve"> are not their chief duties.  </w:t>
      </w:r>
      <w:r w:rsidR="006A3FE2">
        <w:rPr>
          <w:sz w:val="24"/>
          <w:szCs w:val="24"/>
        </w:rPr>
        <w:t>Two other</w:t>
      </w:r>
      <w:r>
        <w:rPr>
          <w:sz w:val="24"/>
          <w:szCs w:val="24"/>
        </w:rPr>
        <w:t xml:space="preserve"> staff members in the Database Maintenance Unit are assigned a very specific task related to maintenance (Transfer of materials between campus libra</w:t>
      </w:r>
      <w:r w:rsidR="00AA4E4D">
        <w:rPr>
          <w:sz w:val="24"/>
          <w:szCs w:val="24"/>
        </w:rPr>
        <w:t>ries).  This is in addition to Collection M</w:t>
      </w:r>
      <w:r>
        <w:rPr>
          <w:sz w:val="24"/>
          <w:szCs w:val="24"/>
        </w:rPr>
        <w:t xml:space="preserve">aintenance staff in the various libraries around campus.  And at Columbia all East Asian vernacular materials are processed by the East Asian library staff, including acquisitions, cataloging, and maintenance.  </w:t>
      </w:r>
    </w:p>
    <w:p w:rsidR="002D0D8A" w:rsidRDefault="002D0D8A" w:rsidP="00634206">
      <w:pPr>
        <w:pStyle w:val="NoSpacing"/>
        <w:rPr>
          <w:sz w:val="24"/>
          <w:szCs w:val="24"/>
        </w:rPr>
      </w:pPr>
    </w:p>
    <w:p w:rsidR="00634206" w:rsidRDefault="00404D6C" w:rsidP="00634206">
      <w:pPr>
        <w:pStyle w:val="NoSpacing"/>
        <w:rPr>
          <w:sz w:val="24"/>
          <w:szCs w:val="24"/>
        </w:rPr>
      </w:pPr>
      <w:r>
        <w:rPr>
          <w:sz w:val="24"/>
          <w:szCs w:val="24"/>
        </w:rPr>
        <w:t>Cornell has 4.5 FTE staff members that are assigned a variety of database maintenance tasks where they create</w:t>
      </w:r>
      <w:r w:rsidR="000B7217">
        <w:rPr>
          <w:sz w:val="24"/>
          <w:szCs w:val="24"/>
        </w:rPr>
        <w:t xml:space="preserve">, </w:t>
      </w:r>
      <w:r w:rsidR="00D67217">
        <w:rPr>
          <w:sz w:val="24"/>
          <w:szCs w:val="24"/>
        </w:rPr>
        <w:t xml:space="preserve">delete, </w:t>
      </w:r>
      <w:r w:rsidR="000B7217">
        <w:rPr>
          <w:sz w:val="24"/>
          <w:szCs w:val="24"/>
        </w:rPr>
        <w:t>verify</w:t>
      </w:r>
      <w:r>
        <w:rPr>
          <w:sz w:val="24"/>
          <w:szCs w:val="24"/>
        </w:rPr>
        <w:t xml:space="preserve"> and update the bibliographic, holdin</w:t>
      </w:r>
      <w:r w:rsidR="006A3FE2">
        <w:rPr>
          <w:sz w:val="24"/>
          <w:szCs w:val="24"/>
        </w:rPr>
        <w:t>g and item records in Voyager.  Three</w:t>
      </w:r>
      <w:r>
        <w:rPr>
          <w:sz w:val="24"/>
          <w:szCs w:val="24"/>
        </w:rPr>
        <w:t xml:space="preserve"> staff members have been crossed trained to </w:t>
      </w:r>
      <w:r w:rsidR="000B7217">
        <w:rPr>
          <w:sz w:val="24"/>
          <w:szCs w:val="24"/>
        </w:rPr>
        <w:t xml:space="preserve">work in the Receiving, Inputting, E-Resources and Metadata units in LTS. </w:t>
      </w:r>
      <w:r w:rsidR="006A3FE2">
        <w:rPr>
          <w:sz w:val="24"/>
          <w:szCs w:val="24"/>
        </w:rPr>
        <w:t xml:space="preserve"> </w:t>
      </w:r>
      <w:r w:rsidR="000B7217">
        <w:rPr>
          <w:sz w:val="24"/>
          <w:szCs w:val="24"/>
        </w:rPr>
        <w:t xml:space="preserve">Their </w:t>
      </w:r>
      <w:r w:rsidR="00CE0927">
        <w:rPr>
          <w:sz w:val="24"/>
          <w:szCs w:val="24"/>
        </w:rPr>
        <w:t xml:space="preserve">assigned </w:t>
      </w:r>
      <w:r w:rsidR="000B7217">
        <w:rPr>
          <w:sz w:val="24"/>
          <w:szCs w:val="24"/>
        </w:rPr>
        <w:t>tasks are receiving, input</w:t>
      </w:r>
      <w:r w:rsidR="00CE0927">
        <w:rPr>
          <w:sz w:val="24"/>
          <w:szCs w:val="24"/>
        </w:rPr>
        <w:t>ting,</w:t>
      </w:r>
      <w:r w:rsidR="000B7217">
        <w:rPr>
          <w:sz w:val="24"/>
          <w:szCs w:val="24"/>
        </w:rPr>
        <w:t xml:space="preserve"> and working on reports.</w:t>
      </w:r>
    </w:p>
    <w:p w:rsidR="00CE0927" w:rsidRDefault="00CE0927" w:rsidP="00634206">
      <w:pPr>
        <w:pStyle w:val="NoSpacing"/>
        <w:rPr>
          <w:sz w:val="24"/>
          <w:szCs w:val="24"/>
        </w:rPr>
      </w:pPr>
    </w:p>
    <w:p w:rsidR="00CE0927" w:rsidRDefault="00CE0927" w:rsidP="00634206">
      <w:pPr>
        <w:pStyle w:val="NoSpacing"/>
        <w:rPr>
          <w:sz w:val="24"/>
          <w:szCs w:val="24"/>
        </w:rPr>
      </w:pPr>
    </w:p>
    <w:p w:rsidR="00CE0927" w:rsidRDefault="00CE0927" w:rsidP="00634206">
      <w:pPr>
        <w:pStyle w:val="NoSpacing"/>
        <w:rPr>
          <w:b/>
          <w:sz w:val="24"/>
          <w:szCs w:val="24"/>
        </w:rPr>
      </w:pPr>
      <w:proofErr w:type="gramStart"/>
      <w:r>
        <w:rPr>
          <w:b/>
          <w:sz w:val="24"/>
          <w:szCs w:val="24"/>
        </w:rPr>
        <w:t>Summary of reporting and decision-making structures at Columbia and Cornell.</w:t>
      </w:r>
      <w:proofErr w:type="gramEnd"/>
    </w:p>
    <w:p w:rsidR="00CE0927" w:rsidRDefault="00CE0927" w:rsidP="00634206">
      <w:pPr>
        <w:pStyle w:val="NoSpacing"/>
        <w:rPr>
          <w:b/>
          <w:sz w:val="24"/>
          <w:szCs w:val="24"/>
        </w:rPr>
      </w:pPr>
    </w:p>
    <w:p w:rsidR="0011076E" w:rsidRPr="0011076E" w:rsidRDefault="00843F0C" w:rsidP="0011076E">
      <w:pPr>
        <w:pStyle w:val="Heading3"/>
        <w:spacing w:before="0" w:beforeAutospacing="0" w:after="0" w:afterAutospacing="0"/>
        <w:rPr>
          <w:rFonts w:asciiTheme="minorHAnsi" w:hAnsiTheme="minorHAnsi"/>
          <w:b w:val="0"/>
          <w:sz w:val="24"/>
          <w:szCs w:val="24"/>
        </w:rPr>
      </w:pPr>
      <w:r w:rsidRPr="0011076E">
        <w:rPr>
          <w:rFonts w:asciiTheme="minorHAnsi" w:hAnsiTheme="minorHAnsi"/>
          <w:b w:val="0"/>
          <w:sz w:val="24"/>
          <w:szCs w:val="24"/>
        </w:rPr>
        <w:t>At Columbia, the Database Maintenance Unit is part of Monographs Processing Services</w:t>
      </w:r>
      <w:r w:rsidR="0050516B" w:rsidRPr="0011076E">
        <w:rPr>
          <w:rFonts w:asciiTheme="minorHAnsi" w:hAnsiTheme="minorHAnsi"/>
          <w:b w:val="0"/>
          <w:sz w:val="24"/>
          <w:szCs w:val="24"/>
        </w:rPr>
        <w:t xml:space="preserve"> (MPS)</w:t>
      </w:r>
      <w:r w:rsidRPr="0011076E">
        <w:rPr>
          <w:rFonts w:asciiTheme="minorHAnsi" w:hAnsiTheme="minorHAnsi"/>
          <w:b w:val="0"/>
          <w:sz w:val="24"/>
          <w:szCs w:val="24"/>
        </w:rPr>
        <w:t>, the department in charge of acquiring and cataloging m</w:t>
      </w:r>
      <w:r w:rsidR="00EA10B6" w:rsidRPr="0011076E">
        <w:rPr>
          <w:rFonts w:asciiTheme="minorHAnsi" w:hAnsiTheme="minorHAnsi"/>
          <w:b w:val="0"/>
          <w:sz w:val="24"/>
          <w:szCs w:val="24"/>
        </w:rPr>
        <w:t xml:space="preserve">onographs.  Although </w:t>
      </w:r>
      <w:r w:rsidRPr="0011076E">
        <w:rPr>
          <w:rFonts w:asciiTheme="minorHAnsi" w:hAnsiTheme="minorHAnsi"/>
          <w:b w:val="0"/>
          <w:sz w:val="24"/>
          <w:szCs w:val="24"/>
        </w:rPr>
        <w:t>the Database Maintenance Unit is</w:t>
      </w:r>
      <w:r w:rsidR="00EA10B6" w:rsidRPr="0011076E">
        <w:rPr>
          <w:rFonts w:asciiTheme="minorHAnsi" w:hAnsiTheme="minorHAnsi"/>
          <w:b w:val="0"/>
          <w:sz w:val="24"/>
          <w:szCs w:val="24"/>
        </w:rPr>
        <w:t xml:space="preserve"> officially</w:t>
      </w:r>
      <w:r w:rsidRPr="0011076E">
        <w:rPr>
          <w:rFonts w:asciiTheme="minorHAnsi" w:hAnsiTheme="minorHAnsi"/>
          <w:b w:val="0"/>
          <w:sz w:val="24"/>
          <w:szCs w:val="24"/>
        </w:rPr>
        <w:t xml:space="preserve"> responsible for the maintenance of </w:t>
      </w:r>
      <w:r w:rsidR="00FA63FC" w:rsidRPr="0011076E">
        <w:rPr>
          <w:rFonts w:asciiTheme="minorHAnsi" w:hAnsiTheme="minorHAnsi"/>
          <w:b w:val="0"/>
          <w:sz w:val="24"/>
          <w:szCs w:val="24"/>
        </w:rPr>
        <w:t>only monographs</w:t>
      </w:r>
      <w:r w:rsidRPr="0011076E">
        <w:rPr>
          <w:rFonts w:asciiTheme="minorHAnsi" w:hAnsiTheme="minorHAnsi"/>
          <w:b w:val="0"/>
          <w:sz w:val="24"/>
          <w:szCs w:val="24"/>
        </w:rPr>
        <w:t xml:space="preserve">, they </w:t>
      </w:r>
      <w:r w:rsidR="0050516B" w:rsidRPr="0011076E">
        <w:rPr>
          <w:rFonts w:asciiTheme="minorHAnsi" w:hAnsiTheme="minorHAnsi"/>
          <w:b w:val="0"/>
          <w:sz w:val="24"/>
          <w:szCs w:val="24"/>
        </w:rPr>
        <w:t xml:space="preserve">may </w:t>
      </w:r>
      <w:r w:rsidRPr="0011076E">
        <w:rPr>
          <w:rFonts w:asciiTheme="minorHAnsi" w:hAnsiTheme="minorHAnsi"/>
          <w:b w:val="0"/>
          <w:sz w:val="24"/>
          <w:szCs w:val="24"/>
        </w:rPr>
        <w:t xml:space="preserve">do maintenance on other formats as well.  </w:t>
      </w:r>
      <w:r w:rsidR="0050516B" w:rsidRPr="0011076E">
        <w:rPr>
          <w:rFonts w:asciiTheme="minorHAnsi" w:hAnsiTheme="minorHAnsi"/>
          <w:b w:val="0"/>
          <w:sz w:val="24"/>
          <w:szCs w:val="24"/>
        </w:rPr>
        <w:t xml:space="preserve">This is in addition to their other assigned duties.  </w:t>
      </w:r>
      <w:r w:rsidRPr="0011076E">
        <w:rPr>
          <w:rFonts w:asciiTheme="minorHAnsi" w:hAnsiTheme="minorHAnsi"/>
          <w:b w:val="0"/>
          <w:sz w:val="24"/>
          <w:szCs w:val="24"/>
        </w:rPr>
        <w:t>Serials Processing Services</w:t>
      </w:r>
      <w:r w:rsidR="0050516B" w:rsidRPr="0011076E">
        <w:rPr>
          <w:rFonts w:asciiTheme="minorHAnsi" w:hAnsiTheme="minorHAnsi"/>
          <w:b w:val="0"/>
          <w:sz w:val="24"/>
          <w:szCs w:val="24"/>
        </w:rPr>
        <w:t xml:space="preserve"> (SPS)</w:t>
      </w:r>
      <w:r w:rsidRPr="0011076E">
        <w:rPr>
          <w:rFonts w:asciiTheme="minorHAnsi" w:hAnsiTheme="minorHAnsi"/>
          <w:b w:val="0"/>
          <w:sz w:val="24"/>
          <w:szCs w:val="24"/>
        </w:rPr>
        <w:t xml:space="preserve"> in the Original and Special Materials Cataloging department</w:t>
      </w:r>
      <w:r w:rsidR="0050516B" w:rsidRPr="0011076E">
        <w:rPr>
          <w:rFonts w:asciiTheme="minorHAnsi" w:hAnsiTheme="minorHAnsi"/>
          <w:b w:val="0"/>
          <w:sz w:val="24"/>
          <w:szCs w:val="24"/>
        </w:rPr>
        <w:t xml:space="preserve"> (OSMC)</w:t>
      </w:r>
      <w:r w:rsidRPr="0011076E">
        <w:rPr>
          <w:rFonts w:asciiTheme="minorHAnsi" w:hAnsiTheme="minorHAnsi"/>
          <w:b w:val="0"/>
          <w:sz w:val="24"/>
          <w:szCs w:val="24"/>
        </w:rPr>
        <w:t xml:space="preserve"> is officially responsible for the </w:t>
      </w:r>
      <w:r w:rsidR="00FA63FC" w:rsidRPr="0011076E">
        <w:rPr>
          <w:rFonts w:asciiTheme="minorHAnsi" w:hAnsiTheme="minorHAnsi"/>
          <w:b w:val="0"/>
          <w:sz w:val="24"/>
          <w:szCs w:val="24"/>
        </w:rPr>
        <w:t>cataloging and</w:t>
      </w:r>
      <w:r w:rsidR="0050516B" w:rsidRPr="0011076E">
        <w:rPr>
          <w:rFonts w:asciiTheme="minorHAnsi" w:hAnsiTheme="minorHAnsi"/>
          <w:b w:val="0"/>
          <w:sz w:val="24"/>
          <w:szCs w:val="24"/>
        </w:rPr>
        <w:t xml:space="preserve"> </w:t>
      </w:r>
      <w:r w:rsidRPr="0011076E">
        <w:rPr>
          <w:rFonts w:asciiTheme="minorHAnsi" w:hAnsiTheme="minorHAnsi"/>
          <w:b w:val="0"/>
          <w:sz w:val="24"/>
          <w:szCs w:val="24"/>
        </w:rPr>
        <w:t xml:space="preserve">maintenance of serials.  </w:t>
      </w:r>
      <w:r w:rsidR="00D21B08" w:rsidRPr="0011076E">
        <w:rPr>
          <w:rFonts w:asciiTheme="minorHAnsi" w:hAnsiTheme="minorHAnsi"/>
          <w:b w:val="0"/>
          <w:sz w:val="24"/>
          <w:szCs w:val="24"/>
        </w:rPr>
        <w:t xml:space="preserve">All East Asian vernacular materials are processed by the East Asian library staff, including acquisitions, cataloging, and maintenance.  </w:t>
      </w:r>
      <w:r w:rsidR="00AA4E4D" w:rsidRPr="0011076E">
        <w:rPr>
          <w:rFonts w:asciiTheme="minorHAnsi" w:hAnsiTheme="minorHAnsi"/>
          <w:b w:val="0"/>
          <w:sz w:val="24"/>
          <w:szCs w:val="24"/>
        </w:rPr>
        <w:t>Collection Maintenance D</w:t>
      </w:r>
      <w:r w:rsidRPr="0011076E">
        <w:rPr>
          <w:rFonts w:asciiTheme="minorHAnsi" w:hAnsiTheme="minorHAnsi"/>
          <w:b w:val="0"/>
          <w:sz w:val="24"/>
          <w:szCs w:val="24"/>
        </w:rPr>
        <w:t xml:space="preserve">epartments </w:t>
      </w:r>
      <w:r w:rsidR="00D21B08" w:rsidRPr="0011076E">
        <w:rPr>
          <w:rFonts w:asciiTheme="minorHAnsi" w:hAnsiTheme="minorHAnsi"/>
          <w:b w:val="0"/>
          <w:sz w:val="24"/>
          <w:szCs w:val="24"/>
        </w:rPr>
        <w:t xml:space="preserve">in other libraries </w:t>
      </w:r>
      <w:r w:rsidRPr="0011076E">
        <w:rPr>
          <w:rFonts w:asciiTheme="minorHAnsi" w:hAnsiTheme="minorHAnsi"/>
          <w:b w:val="0"/>
          <w:sz w:val="24"/>
          <w:szCs w:val="24"/>
        </w:rPr>
        <w:t xml:space="preserve">around campus are responsible for </w:t>
      </w:r>
      <w:r w:rsidR="0050516B" w:rsidRPr="0011076E">
        <w:rPr>
          <w:rFonts w:asciiTheme="minorHAnsi" w:hAnsiTheme="minorHAnsi"/>
          <w:b w:val="0"/>
          <w:sz w:val="24"/>
          <w:szCs w:val="24"/>
        </w:rPr>
        <w:t xml:space="preserve">maintaining </w:t>
      </w:r>
      <w:r w:rsidRPr="0011076E">
        <w:rPr>
          <w:rFonts w:asciiTheme="minorHAnsi" w:hAnsiTheme="minorHAnsi"/>
          <w:b w:val="0"/>
          <w:sz w:val="24"/>
          <w:szCs w:val="24"/>
        </w:rPr>
        <w:t>their specific collections</w:t>
      </w:r>
      <w:r w:rsidR="00D21B08" w:rsidRPr="0011076E">
        <w:rPr>
          <w:rFonts w:asciiTheme="minorHAnsi" w:hAnsiTheme="minorHAnsi"/>
          <w:b w:val="0"/>
          <w:sz w:val="24"/>
          <w:szCs w:val="24"/>
        </w:rPr>
        <w:t xml:space="preserve">.  Although there is </w:t>
      </w:r>
      <w:r w:rsidR="006A3FE2" w:rsidRPr="0011076E">
        <w:rPr>
          <w:rFonts w:asciiTheme="minorHAnsi" w:hAnsiTheme="minorHAnsi"/>
          <w:b w:val="0"/>
          <w:sz w:val="24"/>
          <w:szCs w:val="24"/>
        </w:rPr>
        <w:t xml:space="preserve">some </w:t>
      </w:r>
      <w:r w:rsidR="00D21B08" w:rsidRPr="0011076E">
        <w:rPr>
          <w:rFonts w:asciiTheme="minorHAnsi" w:hAnsiTheme="minorHAnsi"/>
          <w:b w:val="0"/>
          <w:sz w:val="24"/>
          <w:szCs w:val="24"/>
        </w:rPr>
        <w:t xml:space="preserve">overlap, </w:t>
      </w:r>
      <w:r w:rsidR="00980F3F" w:rsidRPr="0011076E">
        <w:rPr>
          <w:rFonts w:asciiTheme="minorHAnsi" w:hAnsiTheme="minorHAnsi"/>
          <w:b w:val="0"/>
          <w:sz w:val="24"/>
          <w:szCs w:val="24"/>
        </w:rPr>
        <w:t xml:space="preserve">for materials already in the collection the </w:t>
      </w:r>
      <w:r w:rsidR="0050516B" w:rsidRPr="0011076E">
        <w:rPr>
          <w:rFonts w:asciiTheme="minorHAnsi" w:hAnsiTheme="minorHAnsi"/>
          <w:b w:val="0"/>
          <w:sz w:val="24"/>
          <w:szCs w:val="24"/>
        </w:rPr>
        <w:t>maintenance of items and holdings</w:t>
      </w:r>
      <w:r w:rsidR="00FA63FC" w:rsidRPr="0011076E">
        <w:rPr>
          <w:rFonts w:asciiTheme="minorHAnsi" w:hAnsiTheme="minorHAnsi"/>
          <w:b w:val="0"/>
          <w:sz w:val="24"/>
          <w:szCs w:val="24"/>
        </w:rPr>
        <w:t xml:space="preserve"> records is done by </w:t>
      </w:r>
      <w:r w:rsidR="00AA4E4D" w:rsidRPr="0011076E">
        <w:rPr>
          <w:rFonts w:asciiTheme="minorHAnsi" w:hAnsiTheme="minorHAnsi"/>
          <w:b w:val="0"/>
          <w:sz w:val="24"/>
          <w:szCs w:val="24"/>
        </w:rPr>
        <w:t>library Collection Maintenance D</w:t>
      </w:r>
      <w:r w:rsidR="0050516B" w:rsidRPr="0011076E">
        <w:rPr>
          <w:rFonts w:asciiTheme="minorHAnsi" w:hAnsiTheme="minorHAnsi"/>
          <w:b w:val="0"/>
          <w:sz w:val="24"/>
          <w:szCs w:val="24"/>
        </w:rPr>
        <w:t>epartments</w:t>
      </w:r>
      <w:r w:rsidR="00D21B08" w:rsidRPr="0011076E">
        <w:rPr>
          <w:rFonts w:asciiTheme="minorHAnsi" w:hAnsiTheme="minorHAnsi"/>
          <w:b w:val="0"/>
          <w:sz w:val="24"/>
          <w:szCs w:val="24"/>
        </w:rPr>
        <w:t>, including withdrawals</w:t>
      </w:r>
      <w:r w:rsidR="0050516B" w:rsidRPr="0011076E">
        <w:rPr>
          <w:rFonts w:asciiTheme="minorHAnsi" w:hAnsiTheme="minorHAnsi"/>
          <w:b w:val="0"/>
          <w:sz w:val="24"/>
          <w:szCs w:val="24"/>
        </w:rPr>
        <w:t xml:space="preserve"> and reinstates</w:t>
      </w:r>
      <w:r w:rsidR="00D21B08" w:rsidRPr="0011076E">
        <w:rPr>
          <w:rFonts w:asciiTheme="minorHAnsi" w:hAnsiTheme="minorHAnsi"/>
          <w:b w:val="0"/>
          <w:sz w:val="24"/>
          <w:szCs w:val="24"/>
        </w:rPr>
        <w:t xml:space="preserve"> within their collection</w:t>
      </w:r>
      <w:r w:rsidR="00AA0AA1" w:rsidRPr="0011076E">
        <w:rPr>
          <w:rFonts w:asciiTheme="minorHAnsi" w:hAnsiTheme="minorHAnsi"/>
          <w:b w:val="0"/>
          <w:sz w:val="24"/>
          <w:szCs w:val="24"/>
        </w:rPr>
        <w:t>s</w:t>
      </w:r>
      <w:r w:rsidR="0050516B" w:rsidRPr="0011076E">
        <w:rPr>
          <w:rFonts w:asciiTheme="minorHAnsi" w:hAnsiTheme="minorHAnsi"/>
          <w:b w:val="0"/>
          <w:sz w:val="24"/>
          <w:szCs w:val="24"/>
        </w:rPr>
        <w:t>, and maintenance for bibliographic records is done by either the Database Maintenance Unit in MPS or SPS.</w:t>
      </w:r>
      <w:r w:rsidR="0011076E" w:rsidRPr="0011076E">
        <w:rPr>
          <w:rFonts w:asciiTheme="minorHAnsi" w:hAnsiTheme="minorHAnsi"/>
          <w:b w:val="0"/>
          <w:sz w:val="24"/>
          <w:szCs w:val="24"/>
        </w:rPr>
        <w:t xml:space="preserve">  Because of the decentralization of database maintenance</w:t>
      </w:r>
      <w:r w:rsidR="0011076E">
        <w:rPr>
          <w:rFonts w:asciiTheme="minorHAnsi" w:hAnsiTheme="minorHAnsi"/>
          <w:b w:val="0"/>
          <w:sz w:val="24"/>
          <w:szCs w:val="24"/>
        </w:rPr>
        <w:t xml:space="preserve"> at Columbia</w:t>
      </w:r>
      <w:r w:rsidR="0011076E" w:rsidRPr="0011076E">
        <w:rPr>
          <w:rFonts w:asciiTheme="minorHAnsi" w:hAnsiTheme="minorHAnsi"/>
          <w:sz w:val="24"/>
          <w:szCs w:val="24"/>
        </w:rPr>
        <w:t xml:space="preserve">, </w:t>
      </w:r>
      <w:r w:rsidR="0011076E" w:rsidRPr="0011076E">
        <w:rPr>
          <w:rFonts w:asciiTheme="minorHAnsi" w:hAnsiTheme="minorHAnsi"/>
          <w:b w:val="0"/>
          <w:sz w:val="24"/>
          <w:szCs w:val="24"/>
        </w:rPr>
        <w:t xml:space="preserve">the Collection/Catalog/Serials Maintenance Coordinating Committee </w:t>
      </w:r>
      <w:r w:rsidR="0011076E" w:rsidRPr="0011076E">
        <w:rPr>
          <w:rFonts w:asciiTheme="minorHAnsi" w:hAnsiTheme="minorHAnsi"/>
          <w:b w:val="0"/>
          <w:sz w:val="24"/>
          <w:szCs w:val="24"/>
        </w:rPr>
        <w:lastRenderedPageBreak/>
        <w:t xml:space="preserve">(CCSMCC) meets regularly to try to standardize </w:t>
      </w:r>
      <w:r w:rsidR="0011076E">
        <w:rPr>
          <w:rFonts w:asciiTheme="minorHAnsi" w:hAnsiTheme="minorHAnsi"/>
          <w:b w:val="0"/>
          <w:sz w:val="24"/>
          <w:szCs w:val="24"/>
        </w:rPr>
        <w:t xml:space="preserve">both collection and database </w:t>
      </w:r>
      <w:r w:rsidR="00BC7FC8">
        <w:rPr>
          <w:rFonts w:asciiTheme="minorHAnsi" w:hAnsiTheme="minorHAnsi"/>
          <w:b w:val="0"/>
          <w:sz w:val="24"/>
          <w:szCs w:val="24"/>
        </w:rPr>
        <w:t>maintenance practices done in the various libraries</w:t>
      </w:r>
      <w:r w:rsidR="0011076E" w:rsidRPr="0011076E">
        <w:rPr>
          <w:rFonts w:asciiTheme="minorHAnsi" w:hAnsiTheme="minorHAnsi"/>
          <w:b w:val="0"/>
          <w:sz w:val="24"/>
          <w:szCs w:val="24"/>
        </w:rPr>
        <w:t>.</w:t>
      </w:r>
      <w:r w:rsidR="0011076E">
        <w:rPr>
          <w:rFonts w:asciiTheme="minorHAnsi" w:hAnsiTheme="minorHAnsi"/>
          <w:b w:val="0"/>
          <w:sz w:val="24"/>
          <w:szCs w:val="24"/>
        </w:rPr>
        <w:t xml:space="preserve">  This group is made up of representatives of Collection Maintenance Departments around campus and staff from central technical services.</w:t>
      </w:r>
    </w:p>
    <w:p w:rsidR="00267EDB" w:rsidRDefault="00267EDB" w:rsidP="00634206">
      <w:pPr>
        <w:pStyle w:val="NoSpacing"/>
        <w:rPr>
          <w:sz w:val="24"/>
          <w:szCs w:val="24"/>
        </w:rPr>
      </w:pPr>
    </w:p>
    <w:p w:rsidR="00267EDB" w:rsidRPr="00267EDB" w:rsidRDefault="00267EDB" w:rsidP="00634206">
      <w:pPr>
        <w:pStyle w:val="NoSpacing"/>
        <w:rPr>
          <w:sz w:val="24"/>
          <w:szCs w:val="24"/>
        </w:rPr>
      </w:pPr>
      <w:r>
        <w:rPr>
          <w:sz w:val="24"/>
          <w:szCs w:val="24"/>
        </w:rPr>
        <w:t xml:space="preserve">At Cornell, the Database Quality Unit is part of the E-Resources, Serials, and Post Cataloging Services. </w:t>
      </w:r>
      <w:r w:rsidR="006A3FE2">
        <w:rPr>
          <w:sz w:val="24"/>
          <w:szCs w:val="24"/>
        </w:rPr>
        <w:t xml:space="preserve"> </w:t>
      </w:r>
      <w:r>
        <w:rPr>
          <w:sz w:val="24"/>
          <w:szCs w:val="24"/>
        </w:rPr>
        <w:t xml:space="preserve">Procedural decisions are made by Barbara Tarbox, Administrative Supervisor, who also consults with Bill Kara, Director of E-Resources, Serials, and Post Cataloging Services and with other LTS supervisors. </w:t>
      </w:r>
    </w:p>
    <w:p w:rsidR="00CE0927" w:rsidRDefault="00CE0927" w:rsidP="00634206">
      <w:pPr>
        <w:pStyle w:val="NoSpacing"/>
        <w:rPr>
          <w:sz w:val="24"/>
          <w:szCs w:val="24"/>
        </w:rPr>
      </w:pPr>
    </w:p>
    <w:p w:rsidR="00872684" w:rsidRDefault="00872684" w:rsidP="00634206">
      <w:pPr>
        <w:pStyle w:val="NoSpacing"/>
        <w:rPr>
          <w:sz w:val="24"/>
          <w:szCs w:val="24"/>
        </w:rPr>
      </w:pPr>
    </w:p>
    <w:p w:rsidR="00872684" w:rsidRDefault="00872684" w:rsidP="00634206">
      <w:pPr>
        <w:pStyle w:val="NoSpacing"/>
        <w:rPr>
          <w:b/>
          <w:sz w:val="24"/>
          <w:szCs w:val="24"/>
        </w:rPr>
      </w:pPr>
      <w:proofErr w:type="gramStart"/>
      <w:r>
        <w:rPr>
          <w:b/>
          <w:sz w:val="24"/>
          <w:szCs w:val="24"/>
        </w:rPr>
        <w:t>Summary of significant similarities and differences between policies, practices, and workflow at Columbia and Cornell.</w:t>
      </w:r>
      <w:proofErr w:type="gramEnd"/>
    </w:p>
    <w:p w:rsidR="00872684" w:rsidRDefault="00872684" w:rsidP="00634206">
      <w:pPr>
        <w:pStyle w:val="NoSpacing"/>
        <w:rPr>
          <w:b/>
          <w:sz w:val="24"/>
          <w:szCs w:val="24"/>
        </w:rPr>
      </w:pPr>
    </w:p>
    <w:p w:rsidR="00241AB8" w:rsidRDefault="00241AB8" w:rsidP="00241AB8">
      <w:pPr>
        <w:pStyle w:val="Heading3"/>
        <w:spacing w:before="0" w:beforeAutospacing="0" w:after="0" w:afterAutospacing="0"/>
        <w:rPr>
          <w:rFonts w:asciiTheme="minorHAnsi" w:hAnsiTheme="minorHAnsi"/>
          <w:b w:val="0"/>
          <w:sz w:val="24"/>
          <w:szCs w:val="24"/>
        </w:rPr>
      </w:pPr>
      <w:r w:rsidRPr="00241AB8">
        <w:rPr>
          <w:rFonts w:asciiTheme="minorHAnsi" w:hAnsiTheme="minorHAnsi"/>
          <w:b w:val="0"/>
          <w:sz w:val="24"/>
          <w:szCs w:val="24"/>
        </w:rPr>
        <w:t>Columbia and Cornell libraries differ greatly in how database maintenance is done and who is responsible for it.  Maintenance at Cornell is generally a centralized process whereas at Columbia it is much more decentralized.  Cornell has a staff of 4.5 FTE in its Database Quality Unit, including the administrative supervisor, and although they are cross-trained with other departments and do other tasks, overall their work is chiefly dedicated to database maintenance.  Columbia has only two staff members in its Database Maintenance/Specialized Monograph Cataloging Unit (DBM) that regularly work on maintenance, including the unit head, but since they are both assigned other tasks only a portion of their time is spent on maintenance.  Other staf</w:t>
      </w:r>
      <w:r w:rsidR="006A3FE2">
        <w:rPr>
          <w:rFonts w:asciiTheme="minorHAnsi" w:hAnsiTheme="minorHAnsi"/>
          <w:b w:val="0"/>
          <w:sz w:val="24"/>
          <w:szCs w:val="24"/>
        </w:rPr>
        <w:t xml:space="preserve">f members within Columbia’s Database Maintenance Unit </w:t>
      </w:r>
      <w:r w:rsidRPr="00241AB8">
        <w:rPr>
          <w:rFonts w:asciiTheme="minorHAnsi" w:hAnsiTheme="minorHAnsi"/>
          <w:b w:val="0"/>
          <w:sz w:val="24"/>
          <w:szCs w:val="24"/>
        </w:rPr>
        <w:t xml:space="preserve">are assigned to specific maintenance tasks, but these tasks are only a small part of their duties.  The Database Maintenance Unit is also part of the Monograph Processing Services Department (MPS), i.e. the department responsible for acquiring and copy cataloging of monographs, so although the maintenance work they do includes materials in all formats, officially they are only responsible for the database maintenance of monographs.  Because of the decentralization at Columbia, many of the tasks that would be done by the Cornell Database Quality Unit are done by the Collection Maintenance staff of the various libraries around the Columbia campus, including withdrawal of volumes, linking of on-the-fly items to full bibliographic records, etc.  </w:t>
      </w:r>
    </w:p>
    <w:p w:rsidR="0011076E" w:rsidRPr="00241AB8" w:rsidRDefault="0011076E" w:rsidP="00241AB8">
      <w:pPr>
        <w:pStyle w:val="Heading3"/>
        <w:spacing w:before="0" w:beforeAutospacing="0" w:after="0" w:afterAutospacing="0"/>
        <w:rPr>
          <w:rFonts w:asciiTheme="minorHAnsi" w:hAnsiTheme="minorHAnsi"/>
          <w:b w:val="0"/>
          <w:sz w:val="24"/>
          <w:szCs w:val="24"/>
        </w:rPr>
      </w:pPr>
    </w:p>
    <w:p w:rsidR="00241AB8" w:rsidRDefault="00241AB8" w:rsidP="00241AB8">
      <w:pPr>
        <w:pStyle w:val="Heading3"/>
        <w:spacing w:before="0" w:beforeAutospacing="0" w:after="0" w:afterAutospacing="0"/>
        <w:rPr>
          <w:rFonts w:asciiTheme="minorHAnsi" w:hAnsiTheme="minorHAnsi"/>
          <w:b w:val="0"/>
          <w:sz w:val="24"/>
          <w:szCs w:val="24"/>
        </w:rPr>
      </w:pPr>
      <w:r w:rsidRPr="00241AB8">
        <w:rPr>
          <w:rFonts w:asciiTheme="minorHAnsi" w:hAnsiTheme="minorHAnsi"/>
          <w:b w:val="0"/>
          <w:sz w:val="24"/>
          <w:szCs w:val="24"/>
        </w:rPr>
        <w:t>There are also specific database-maintenance-related processes assigned to Cornell’s Database Quality Unit that are done by other departments at Columbia.  An example of this would be the large-scale transfer of materials to their respective offsite storage facilities.  At Cornell book preparation for offsite transfer and post-transfer cleanup is the responsibility of the Database Quality Unit, whereas at Columbia it is all done by the Monographs Recon Projects department (MRP), including the prepping of materials and the actual transfer of materials to Offsite, with the help of a contractor.</w:t>
      </w:r>
    </w:p>
    <w:p w:rsidR="003745C8" w:rsidRDefault="003745C8" w:rsidP="00241AB8">
      <w:pPr>
        <w:pStyle w:val="Heading3"/>
        <w:spacing w:before="0" w:beforeAutospacing="0" w:after="0" w:afterAutospacing="0"/>
        <w:rPr>
          <w:rFonts w:asciiTheme="minorHAnsi" w:hAnsiTheme="minorHAnsi"/>
          <w:b w:val="0"/>
          <w:sz w:val="24"/>
          <w:szCs w:val="24"/>
        </w:rPr>
      </w:pPr>
    </w:p>
    <w:p w:rsidR="003745C8" w:rsidRDefault="003745C8" w:rsidP="00241AB8">
      <w:pPr>
        <w:pStyle w:val="Heading3"/>
        <w:spacing w:before="0" w:beforeAutospacing="0" w:after="0" w:afterAutospacing="0"/>
        <w:rPr>
          <w:rFonts w:asciiTheme="minorHAnsi" w:hAnsiTheme="minorHAnsi"/>
          <w:b w:val="0"/>
          <w:sz w:val="24"/>
          <w:szCs w:val="24"/>
        </w:rPr>
      </w:pPr>
      <w:r>
        <w:rPr>
          <w:rFonts w:asciiTheme="minorHAnsi" w:hAnsiTheme="minorHAnsi"/>
          <w:b w:val="0"/>
          <w:sz w:val="24"/>
          <w:szCs w:val="24"/>
        </w:rPr>
        <w:t xml:space="preserve">See attachment </w:t>
      </w:r>
      <w:r w:rsidR="00834F50">
        <w:rPr>
          <w:rFonts w:asciiTheme="minorHAnsi" w:hAnsiTheme="minorHAnsi"/>
          <w:sz w:val="24"/>
          <w:szCs w:val="24"/>
        </w:rPr>
        <w:t xml:space="preserve">Columbia and Cornell Task List </w:t>
      </w:r>
    </w:p>
    <w:p w:rsidR="003745C8" w:rsidRDefault="003745C8" w:rsidP="00241AB8">
      <w:pPr>
        <w:pStyle w:val="Heading3"/>
        <w:spacing w:before="0" w:beforeAutospacing="0" w:after="0" w:afterAutospacing="0"/>
        <w:rPr>
          <w:rFonts w:asciiTheme="minorHAnsi" w:hAnsiTheme="minorHAnsi"/>
          <w:b w:val="0"/>
          <w:sz w:val="24"/>
          <w:szCs w:val="24"/>
        </w:rPr>
      </w:pPr>
    </w:p>
    <w:p w:rsidR="003745C8" w:rsidRDefault="003745C8" w:rsidP="00241AB8">
      <w:pPr>
        <w:pStyle w:val="Heading3"/>
        <w:spacing w:before="0" w:beforeAutospacing="0" w:after="0" w:afterAutospacing="0"/>
        <w:rPr>
          <w:rFonts w:asciiTheme="minorHAnsi" w:hAnsiTheme="minorHAnsi"/>
          <w:sz w:val="24"/>
          <w:szCs w:val="24"/>
        </w:rPr>
      </w:pPr>
      <w:proofErr w:type="gramStart"/>
      <w:r>
        <w:rPr>
          <w:rFonts w:asciiTheme="minorHAnsi" w:hAnsiTheme="minorHAnsi"/>
          <w:sz w:val="24"/>
          <w:szCs w:val="24"/>
        </w:rPr>
        <w:t>Summary of dependencies and limitations inherent in working with other functional units at Columbia and Cornell.</w:t>
      </w:r>
      <w:proofErr w:type="gramEnd"/>
    </w:p>
    <w:p w:rsidR="00E6106C" w:rsidRPr="00462EAD" w:rsidRDefault="00E6106C" w:rsidP="00241AB8">
      <w:pPr>
        <w:pStyle w:val="Heading3"/>
        <w:spacing w:before="0" w:beforeAutospacing="0" w:after="0" w:afterAutospacing="0"/>
        <w:rPr>
          <w:rFonts w:asciiTheme="minorHAnsi" w:hAnsiTheme="minorHAnsi"/>
          <w:b w:val="0"/>
          <w:i/>
          <w:sz w:val="24"/>
          <w:szCs w:val="24"/>
        </w:rPr>
      </w:pPr>
    </w:p>
    <w:p w:rsidR="00A203D9" w:rsidRPr="00A203D9" w:rsidRDefault="00DF3BA0" w:rsidP="00241AB8">
      <w:pPr>
        <w:pStyle w:val="Heading3"/>
        <w:spacing w:before="0" w:beforeAutospacing="0" w:after="0" w:afterAutospacing="0"/>
        <w:rPr>
          <w:rFonts w:asciiTheme="minorHAnsi" w:hAnsiTheme="minorHAnsi"/>
          <w:b w:val="0"/>
          <w:sz w:val="24"/>
          <w:szCs w:val="24"/>
        </w:rPr>
      </w:pPr>
      <w:r>
        <w:rPr>
          <w:rFonts w:asciiTheme="minorHAnsi" w:hAnsiTheme="minorHAnsi"/>
          <w:b w:val="0"/>
          <w:sz w:val="24"/>
          <w:szCs w:val="24"/>
        </w:rPr>
        <w:lastRenderedPageBreak/>
        <w:t>At Columbia database maintenance is done all over campus, which is both a good and bad thing.  One of the problems with de</w:t>
      </w:r>
      <w:r w:rsidR="004246F3">
        <w:rPr>
          <w:rFonts w:asciiTheme="minorHAnsi" w:hAnsiTheme="minorHAnsi"/>
          <w:b w:val="0"/>
          <w:sz w:val="24"/>
          <w:szCs w:val="24"/>
        </w:rPr>
        <w:t>centralization is that we aren’t always certain</w:t>
      </w:r>
      <w:r>
        <w:rPr>
          <w:rFonts w:asciiTheme="minorHAnsi" w:hAnsiTheme="minorHAnsi"/>
          <w:b w:val="0"/>
          <w:sz w:val="24"/>
          <w:szCs w:val="24"/>
        </w:rPr>
        <w:t xml:space="preserve"> whether everyone is on the same page.</w:t>
      </w:r>
      <w:r w:rsidR="004246F3">
        <w:rPr>
          <w:rFonts w:asciiTheme="minorHAnsi" w:hAnsiTheme="minorHAnsi"/>
          <w:b w:val="0"/>
          <w:sz w:val="24"/>
          <w:szCs w:val="24"/>
        </w:rPr>
        <w:t xml:space="preserve">  </w:t>
      </w:r>
      <w:r w:rsidR="00834F50">
        <w:rPr>
          <w:rFonts w:asciiTheme="minorHAnsi" w:hAnsiTheme="minorHAnsi"/>
          <w:b w:val="0"/>
          <w:sz w:val="24"/>
          <w:szCs w:val="24"/>
        </w:rPr>
        <w:t xml:space="preserve">It needs to be </w:t>
      </w:r>
      <w:r>
        <w:rPr>
          <w:rFonts w:asciiTheme="minorHAnsi" w:hAnsiTheme="minorHAnsi"/>
          <w:b w:val="0"/>
          <w:sz w:val="24"/>
          <w:szCs w:val="24"/>
        </w:rPr>
        <w:t>assume</w:t>
      </w:r>
      <w:r w:rsidR="00834F50">
        <w:rPr>
          <w:rFonts w:asciiTheme="minorHAnsi" w:hAnsiTheme="minorHAnsi"/>
          <w:b w:val="0"/>
          <w:sz w:val="24"/>
          <w:szCs w:val="24"/>
        </w:rPr>
        <w:t>d</w:t>
      </w:r>
      <w:r>
        <w:rPr>
          <w:rFonts w:asciiTheme="minorHAnsi" w:hAnsiTheme="minorHAnsi"/>
          <w:b w:val="0"/>
          <w:sz w:val="24"/>
          <w:szCs w:val="24"/>
        </w:rPr>
        <w:t xml:space="preserve"> that everyone is doing the same thing, or at least getting the same results, since both the collection and the number of libraries are too big to check very closely</w:t>
      </w:r>
      <w:r w:rsidR="004246F3">
        <w:rPr>
          <w:rFonts w:asciiTheme="minorHAnsi" w:hAnsiTheme="minorHAnsi"/>
          <w:b w:val="0"/>
          <w:sz w:val="24"/>
          <w:szCs w:val="24"/>
        </w:rPr>
        <w:t>, especially with so few staff directly involved with maintenance in central technical services</w:t>
      </w:r>
      <w:r>
        <w:rPr>
          <w:rFonts w:asciiTheme="minorHAnsi" w:hAnsiTheme="minorHAnsi"/>
          <w:b w:val="0"/>
          <w:sz w:val="24"/>
          <w:szCs w:val="24"/>
        </w:rPr>
        <w:t>.</w:t>
      </w:r>
      <w:r w:rsidR="004246F3">
        <w:rPr>
          <w:rFonts w:asciiTheme="minorHAnsi" w:hAnsiTheme="minorHAnsi"/>
          <w:b w:val="0"/>
          <w:sz w:val="24"/>
          <w:szCs w:val="24"/>
        </w:rPr>
        <w:t xml:space="preserve">  On a positive note</w:t>
      </w:r>
      <w:r w:rsidR="007C5E0B">
        <w:rPr>
          <w:rFonts w:asciiTheme="minorHAnsi" w:hAnsiTheme="minorHAnsi"/>
          <w:b w:val="0"/>
          <w:sz w:val="24"/>
          <w:szCs w:val="24"/>
        </w:rPr>
        <w:t>, since</w:t>
      </w:r>
      <w:r>
        <w:rPr>
          <w:rFonts w:asciiTheme="minorHAnsi" w:hAnsiTheme="minorHAnsi"/>
          <w:b w:val="0"/>
          <w:sz w:val="24"/>
          <w:szCs w:val="24"/>
        </w:rPr>
        <w:t xml:space="preserve"> </w:t>
      </w:r>
      <w:r w:rsidR="007C5E0B">
        <w:rPr>
          <w:rFonts w:asciiTheme="minorHAnsi" w:hAnsiTheme="minorHAnsi"/>
          <w:b w:val="0"/>
          <w:sz w:val="24"/>
          <w:szCs w:val="24"/>
        </w:rPr>
        <w:t xml:space="preserve">responsibility for </w:t>
      </w:r>
      <w:r>
        <w:rPr>
          <w:rFonts w:asciiTheme="minorHAnsi" w:hAnsiTheme="minorHAnsi"/>
          <w:b w:val="0"/>
          <w:sz w:val="24"/>
          <w:szCs w:val="24"/>
        </w:rPr>
        <w:t>maintenance</w:t>
      </w:r>
      <w:r w:rsidR="004246F3">
        <w:rPr>
          <w:rFonts w:asciiTheme="minorHAnsi" w:hAnsiTheme="minorHAnsi"/>
          <w:b w:val="0"/>
          <w:sz w:val="24"/>
          <w:szCs w:val="24"/>
        </w:rPr>
        <w:t xml:space="preserve"> is spread around,</w:t>
      </w:r>
      <w:r w:rsidR="007C5E0B">
        <w:rPr>
          <w:rFonts w:asciiTheme="minorHAnsi" w:hAnsiTheme="minorHAnsi"/>
          <w:b w:val="0"/>
          <w:sz w:val="24"/>
          <w:szCs w:val="24"/>
        </w:rPr>
        <w:t xml:space="preserve"> everyone</w:t>
      </w:r>
      <w:r w:rsidR="00462EAD">
        <w:rPr>
          <w:rFonts w:asciiTheme="minorHAnsi" w:hAnsiTheme="minorHAnsi"/>
          <w:b w:val="0"/>
          <w:sz w:val="24"/>
          <w:szCs w:val="24"/>
        </w:rPr>
        <w:t xml:space="preserve"> is involved and maintenance work isn’t piled on to one small</w:t>
      </w:r>
      <w:r w:rsidR="00E6106C">
        <w:rPr>
          <w:rFonts w:asciiTheme="minorHAnsi" w:hAnsiTheme="minorHAnsi"/>
          <w:b w:val="0"/>
          <w:sz w:val="24"/>
          <w:szCs w:val="24"/>
        </w:rPr>
        <w:t xml:space="preserve"> group of </w:t>
      </w:r>
      <w:r w:rsidR="00462EAD">
        <w:rPr>
          <w:rFonts w:asciiTheme="minorHAnsi" w:hAnsiTheme="minorHAnsi"/>
          <w:b w:val="0"/>
          <w:sz w:val="24"/>
          <w:szCs w:val="24"/>
        </w:rPr>
        <w:t xml:space="preserve">staff </w:t>
      </w:r>
      <w:r w:rsidR="00E6106C">
        <w:rPr>
          <w:rFonts w:asciiTheme="minorHAnsi" w:hAnsiTheme="minorHAnsi"/>
          <w:b w:val="0"/>
          <w:sz w:val="24"/>
          <w:szCs w:val="24"/>
        </w:rPr>
        <w:t xml:space="preserve">members </w:t>
      </w:r>
      <w:r w:rsidR="00462EAD">
        <w:rPr>
          <w:rFonts w:asciiTheme="minorHAnsi" w:hAnsiTheme="minorHAnsi"/>
          <w:b w:val="0"/>
          <w:sz w:val="24"/>
          <w:szCs w:val="24"/>
        </w:rPr>
        <w:t>in central technical services</w:t>
      </w:r>
      <w:r w:rsidR="00E6106C">
        <w:rPr>
          <w:rFonts w:asciiTheme="minorHAnsi" w:hAnsiTheme="minorHAnsi"/>
          <w:b w:val="0"/>
          <w:sz w:val="24"/>
          <w:szCs w:val="24"/>
        </w:rPr>
        <w:t>.  Obviously the staff in Lehman Library, for example, would know the Lehman Library collection better than the staff in central technical services would know it.</w:t>
      </w:r>
    </w:p>
    <w:p w:rsidR="00A203D9" w:rsidRPr="00A203D9" w:rsidRDefault="00A203D9" w:rsidP="00241AB8">
      <w:pPr>
        <w:pStyle w:val="Heading3"/>
        <w:spacing w:before="0" w:beforeAutospacing="0" w:after="0" w:afterAutospacing="0"/>
        <w:rPr>
          <w:rFonts w:asciiTheme="minorHAnsi" w:hAnsiTheme="minorHAnsi"/>
          <w:b w:val="0"/>
          <w:sz w:val="24"/>
          <w:szCs w:val="24"/>
        </w:rPr>
      </w:pPr>
    </w:p>
    <w:p w:rsidR="00A203D9" w:rsidRPr="00A203D9" w:rsidRDefault="00D202EC" w:rsidP="00241AB8">
      <w:pPr>
        <w:pStyle w:val="Heading3"/>
        <w:spacing w:before="0" w:beforeAutospacing="0" w:after="0" w:afterAutospacing="0"/>
        <w:rPr>
          <w:rFonts w:asciiTheme="minorHAnsi" w:hAnsiTheme="minorHAnsi"/>
          <w:b w:val="0"/>
          <w:sz w:val="24"/>
          <w:szCs w:val="24"/>
        </w:rPr>
      </w:pPr>
      <w:r>
        <w:rPr>
          <w:rFonts w:asciiTheme="minorHAnsi" w:hAnsiTheme="minorHAnsi"/>
          <w:b w:val="0"/>
          <w:sz w:val="24"/>
          <w:szCs w:val="24"/>
        </w:rPr>
        <w:t>At Cornell database maintenance is done by staff in the Database Quality Unit in Library Technical Services and in the Law and Music Library. Staff is trained to create, delete, and update the bibliographic, holding and item records. Also, staff at the Annex Library and Collection Maintenance and Circulation staff in the various libraries have a basic understanding of the holding and item records. They have been trained and are limited to updating the holding record and to create and update the item record. Database Quality staff works closely with various library units. We depend on them to check and verify holding information with what is shelved in their stacks.</w:t>
      </w:r>
    </w:p>
    <w:p w:rsidR="00A203D9" w:rsidRPr="00A203D9" w:rsidRDefault="00A203D9" w:rsidP="00241AB8">
      <w:pPr>
        <w:pStyle w:val="Heading3"/>
        <w:spacing w:before="0" w:beforeAutospacing="0" w:after="0" w:afterAutospacing="0"/>
        <w:rPr>
          <w:rFonts w:asciiTheme="minorHAnsi" w:hAnsiTheme="minorHAnsi"/>
          <w:b w:val="0"/>
          <w:sz w:val="24"/>
          <w:szCs w:val="24"/>
        </w:rPr>
      </w:pPr>
    </w:p>
    <w:p w:rsidR="00A203D9" w:rsidRPr="00A203D9" w:rsidRDefault="008D4C4A" w:rsidP="00241AB8">
      <w:pPr>
        <w:pStyle w:val="Heading3"/>
        <w:spacing w:before="0" w:beforeAutospacing="0" w:after="0" w:afterAutospacing="0"/>
        <w:rPr>
          <w:rFonts w:asciiTheme="minorHAnsi" w:hAnsiTheme="minorHAnsi"/>
          <w:b w:val="0"/>
          <w:sz w:val="24"/>
          <w:szCs w:val="24"/>
        </w:rPr>
      </w:pPr>
      <w:r>
        <w:rPr>
          <w:rFonts w:asciiTheme="minorHAnsi" w:hAnsiTheme="minorHAnsi"/>
          <w:b w:val="0"/>
          <w:sz w:val="24"/>
          <w:szCs w:val="24"/>
        </w:rPr>
        <w:t>Departmental libraries for both institutions depend on database maintenance staff in technical services to fi</w:t>
      </w:r>
      <w:r w:rsidR="006A2F76">
        <w:rPr>
          <w:rFonts w:asciiTheme="minorHAnsi" w:hAnsiTheme="minorHAnsi"/>
          <w:b w:val="0"/>
          <w:sz w:val="24"/>
          <w:szCs w:val="24"/>
        </w:rPr>
        <w:t>x problems they find.  This would include the</w:t>
      </w:r>
      <w:r>
        <w:rPr>
          <w:rFonts w:asciiTheme="minorHAnsi" w:hAnsiTheme="minorHAnsi"/>
          <w:b w:val="0"/>
          <w:sz w:val="24"/>
          <w:szCs w:val="24"/>
        </w:rPr>
        <w:t xml:space="preserve"> Collection Maintenance Departments at Columbia</w:t>
      </w:r>
      <w:r w:rsidR="006A2F76">
        <w:rPr>
          <w:rFonts w:asciiTheme="minorHAnsi" w:hAnsiTheme="minorHAnsi"/>
          <w:b w:val="0"/>
          <w:sz w:val="24"/>
          <w:szCs w:val="24"/>
        </w:rPr>
        <w:t xml:space="preserve"> since they don’t have access to OCLC or are allowed to save bibliographic records or holdings records for materials in other libraries.  For example, </w:t>
      </w:r>
      <w:r w:rsidR="00471CA7">
        <w:rPr>
          <w:rFonts w:asciiTheme="minorHAnsi" w:hAnsiTheme="minorHAnsi"/>
          <w:b w:val="0"/>
          <w:sz w:val="24"/>
          <w:szCs w:val="24"/>
        </w:rPr>
        <w:t xml:space="preserve">at Columbia and Cornell </w:t>
      </w:r>
      <w:r w:rsidR="006A2F76">
        <w:rPr>
          <w:rFonts w:asciiTheme="minorHAnsi" w:hAnsiTheme="minorHAnsi"/>
          <w:b w:val="0"/>
          <w:sz w:val="24"/>
          <w:szCs w:val="24"/>
        </w:rPr>
        <w:t>departmental libraries</w:t>
      </w:r>
      <w:r>
        <w:rPr>
          <w:rFonts w:asciiTheme="minorHAnsi" w:hAnsiTheme="minorHAnsi"/>
          <w:b w:val="0"/>
          <w:sz w:val="24"/>
          <w:szCs w:val="24"/>
        </w:rPr>
        <w:t xml:space="preserve"> may find a book without a bibliographic record, a problem with a particular record, etc., for which they would need to contact technical services for correction.  </w:t>
      </w:r>
      <w:r w:rsidR="006A2F76">
        <w:rPr>
          <w:rFonts w:asciiTheme="minorHAnsi" w:hAnsiTheme="minorHAnsi"/>
          <w:b w:val="0"/>
          <w:sz w:val="24"/>
          <w:szCs w:val="24"/>
        </w:rPr>
        <w:t>It also goes the other way, meaning that</w:t>
      </w:r>
      <w:r>
        <w:rPr>
          <w:rFonts w:asciiTheme="minorHAnsi" w:hAnsiTheme="minorHAnsi"/>
          <w:b w:val="0"/>
          <w:sz w:val="24"/>
          <w:szCs w:val="24"/>
        </w:rPr>
        <w:t xml:space="preserve"> database maintenance</w:t>
      </w:r>
      <w:r w:rsidR="006A2F76">
        <w:rPr>
          <w:rFonts w:asciiTheme="minorHAnsi" w:hAnsiTheme="minorHAnsi"/>
          <w:b w:val="0"/>
          <w:sz w:val="24"/>
          <w:szCs w:val="24"/>
        </w:rPr>
        <w:t xml:space="preserve"> staff in technical services</w:t>
      </w:r>
      <w:r>
        <w:rPr>
          <w:rFonts w:asciiTheme="minorHAnsi" w:hAnsiTheme="minorHAnsi"/>
          <w:b w:val="0"/>
          <w:sz w:val="24"/>
          <w:szCs w:val="24"/>
        </w:rPr>
        <w:t xml:space="preserve"> may need </w:t>
      </w:r>
      <w:r w:rsidR="006A2F76">
        <w:rPr>
          <w:rFonts w:asciiTheme="minorHAnsi" w:hAnsiTheme="minorHAnsi"/>
          <w:b w:val="0"/>
          <w:sz w:val="24"/>
          <w:szCs w:val="24"/>
        </w:rPr>
        <w:t xml:space="preserve">help from </w:t>
      </w:r>
      <w:r>
        <w:rPr>
          <w:rFonts w:asciiTheme="minorHAnsi" w:hAnsiTheme="minorHAnsi"/>
          <w:b w:val="0"/>
          <w:sz w:val="24"/>
          <w:szCs w:val="24"/>
        </w:rPr>
        <w:t xml:space="preserve">a </w:t>
      </w:r>
      <w:r w:rsidR="006A2F76">
        <w:rPr>
          <w:rFonts w:asciiTheme="minorHAnsi" w:hAnsiTheme="minorHAnsi"/>
          <w:b w:val="0"/>
          <w:sz w:val="24"/>
          <w:szCs w:val="24"/>
        </w:rPr>
        <w:t>departmental library</w:t>
      </w:r>
      <w:r>
        <w:rPr>
          <w:rFonts w:asciiTheme="minorHAnsi" w:hAnsiTheme="minorHAnsi"/>
          <w:b w:val="0"/>
          <w:sz w:val="24"/>
          <w:szCs w:val="24"/>
        </w:rPr>
        <w:t>,</w:t>
      </w:r>
      <w:r w:rsidR="006A2F76">
        <w:rPr>
          <w:rFonts w:asciiTheme="minorHAnsi" w:hAnsiTheme="minorHAnsi"/>
          <w:b w:val="0"/>
          <w:sz w:val="24"/>
          <w:szCs w:val="24"/>
        </w:rPr>
        <w:t xml:space="preserve"> like having them search</w:t>
      </w:r>
      <w:r>
        <w:rPr>
          <w:rFonts w:asciiTheme="minorHAnsi" w:hAnsiTheme="minorHAnsi"/>
          <w:b w:val="0"/>
          <w:sz w:val="24"/>
          <w:szCs w:val="24"/>
        </w:rPr>
        <w:t xml:space="preserve"> for a particular book on their </w:t>
      </w:r>
      <w:proofErr w:type="gramStart"/>
      <w:r>
        <w:rPr>
          <w:rFonts w:asciiTheme="minorHAnsi" w:hAnsiTheme="minorHAnsi"/>
          <w:b w:val="0"/>
          <w:sz w:val="24"/>
          <w:szCs w:val="24"/>
        </w:rPr>
        <w:t>shelves,</w:t>
      </w:r>
      <w:proofErr w:type="gramEnd"/>
      <w:r>
        <w:rPr>
          <w:rFonts w:asciiTheme="minorHAnsi" w:hAnsiTheme="minorHAnsi"/>
          <w:b w:val="0"/>
          <w:sz w:val="24"/>
          <w:szCs w:val="24"/>
        </w:rPr>
        <w:t xml:space="preserve"> </w:t>
      </w:r>
      <w:r w:rsidR="00FD6AED">
        <w:rPr>
          <w:rFonts w:asciiTheme="minorHAnsi" w:hAnsiTheme="minorHAnsi"/>
          <w:b w:val="0"/>
          <w:sz w:val="24"/>
          <w:szCs w:val="24"/>
        </w:rPr>
        <w:t xml:space="preserve">verify holding information, </w:t>
      </w:r>
      <w:r w:rsidR="006A2F76">
        <w:rPr>
          <w:rFonts w:asciiTheme="minorHAnsi" w:hAnsiTheme="minorHAnsi"/>
          <w:b w:val="0"/>
          <w:sz w:val="24"/>
          <w:szCs w:val="24"/>
        </w:rPr>
        <w:t xml:space="preserve">having them </w:t>
      </w:r>
      <w:proofErr w:type="spellStart"/>
      <w:r w:rsidR="006A2F76">
        <w:rPr>
          <w:rFonts w:asciiTheme="minorHAnsi" w:hAnsiTheme="minorHAnsi"/>
          <w:b w:val="0"/>
          <w:sz w:val="24"/>
          <w:szCs w:val="24"/>
        </w:rPr>
        <w:t>relabel</w:t>
      </w:r>
      <w:proofErr w:type="spellEnd"/>
      <w:r w:rsidR="006A2F76">
        <w:rPr>
          <w:rFonts w:asciiTheme="minorHAnsi" w:hAnsiTheme="minorHAnsi"/>
          <w:b w:val="0"/>
          <w:sz w:val="24"/>
          <w:szCs w:val="24"/>
        </w:rPr>
        <w:t xml:space="preserve"> a book</w:t>
      </w:r>
      <w:r>
        <w:rPr>
          <w:rFonts w:asciiTheme="minorHAnsi" w:hAnsiTheme="minorHAnsi"/>
          <w:b w:val="0"/>
          <w:sz w:val="24"/>
          <w:szCs w:val="24"/>
        </w:rPr>
        <w:t>, etc.</w:t>
      </w:r>
      <w:r w:rsidR="00471CA7">
        <w:rPr>
          <w:rFonts w:asciiTheme="minorHAnsi" w:hAnsiTheme="minorHAnsi"/>
          <w:b w:val="0"/>
          <w:sz w:val="24"/>
          <w:szCs w:val="24"/>
        </w:rPr>
        <w:t xml:space="preserve"> </w:t>
      </w:r>
      <w:r w:rsidR="00FD6AED">
        <w:rPr>
          <w:rFonts w:asciiTheme="minorHAnsi" w:hAnsiTheme="minorHAnsi"/>
          <w:b w:val="0"/>
          <w:sz w:val="24"/>
          <w:szCs w:val="24"/>
        </w:rPr>
        <w:t xml:space="preserve"> </w:t>
      </w:r>
    </w:p>
    <w:p w:rsidR="00A203D9" w:rsidRPr="00A203D9" w:rsidRDefault="00A203D9" w:rsidP="00241AB8">
      <w:pPr>
        <w:pStyle w:val="Heading3"/>
        <w:spacing w:before="0" w:beforeAutospacing="0" w:after="0" w:afterAutospacing="0"/>
        <w:rPr>
          <w:rFonts w:asciiTheme="minorHAnsi" w:hAnsiTheme="minorHAnsi"/>
          <w:b w:val="0"/>
          <w:sz w:val="24"/>
          <w:szCs w:val="24"/>
        </w:rPr>
      </w:pPr>
    </w:p>
    <w:p w:rsidR="00A203D9" w:rsidRPr="00A203D9" w:rsidRDefault="00A203D9" w:rsidP="00241AB8">
      <w:pPr>
        <w:pStyle w:val="Heading3"/>
        <w:spacing w:before="0" w:beforeAutospacing="0" w:after="0" w:afterAutospacing="0"/>
        <w:rPr>
          <w:rFonts w:asciiTheme="minorHAnsi" w:hAnsiTheme="minorHAnsi"/>
          <w:b w:val="0"/>
          <w:sz w:val="24"/>
          <w:szCs w:val="24"/>
        </w:rPr>
      </w:pPr>
    </w:p>
    <w:p w:rsidR="00A203D9" w:rsidRPr="00A203D9" w:rsidRDefault="00A203D9" w:rsidP="00241AB8">
      <w:pPr>
        <w:pStyle w:val="Heading3"/>
        <w:spacing w:before="0" w:beforeAutospacing="0" w:after="0" w:afterAutospacing="0"/>
        <w:rPr>
          <w:rFonts w:asciiTheme="minorHAnsi" w:hAnsiTheme="minorHAnsi"/>
          <w:sz w:val="24"/>
          <w:szCs w:val="24"/>
        </w:rPr>
      </w:pPr>
      <w:r w:rsidRPr="00A203D9">
        <w:rPr>
          <w:rFonts w:asciiTheme="minorHAnsi" w:hAnsiTheme="minorHAnsi"/>
          <w:sz w:val="24"/>
          <w:szCs w:val="24"/>
        </w:rPr>
        <w:t>Summary of available or easily derivable baseline productivity numbers at Columbia and Cornell.</w:t>
      </w:r>
    </w:p>
    <w:p w:rsidR="003745C8" w:rsidRPr="00A203D9" w:rsidRDefault="003745C8" w:rsidP="00241AB8">
      <w:pPr>
        <w:pStyle w:val="Heading3"/>
        <w:spacing w:before="0" w:beforeAutospacing="0" w:after="0" w:afterAutospacing="0"/>
        <w:rPr>
          <w:rFonts w:asciiTheme="minorHAnsi" w:hAnsiTheme="minorHAnsi"/>
          <w:b w:val="0"/>
          <w:sz w:val="24"/>
          <w:szCs w:val="24"/>
        </w:rPr>
      </w:pPr>
    </w:p>
    <w:p w:rsidR="00A203D9" w:rsidRDefault="005C1DED" w:rsidP="00241AB8">
      <w:pPr>
        <w:pStyle w:val="Heading3"/>
        <w:spacing w:before="0" w:beforeAutospacing="0" w:after="0" w:afterAutospacing="0"/>
        <w:rPr>
          <w:rFonts w:asciiTheme="minorHAnsi" w:hAnsiTheme="minorHAnsi"/>
          <w:b w:val="0"/>
          <w:sz w:val="24"/>
          <w:szCs w:val="24"/>
        </w:rPr>
      </w:pPr>
      <w:r>
        <w:rPr>
          <w:rFonts w:asciiTheme="minorHAnsi" w:hAnsiTheme="minorHAnsi"/>
          <w:b w:val="0"/>
          <w:sz w:val="24"/>
          <w:szCs w:val="24"/>
        </w:rPr>
        <w:t>At C</w:t>
      </w:r>
      <w:r w:rsidR="00E6106C">
        <w:rPr>
          <w:rFonts w:asciiTheme="minorHAnsi" w:hAnsiTheme="minorHAnsi"/>
          <w:b w:val="0"/>
          <w:sz w:val="24"/>
          <w:szCs w:val="24"/>
        </w:rPr>
        <w:t xml:space="preserve">olumbia all </w:t>
      </w:r>
      <w:r>
        <w:rPr>
          <w:rFonts w:asciiTheme="minorHAnsi" w:hAnsiTheme="minorHAnsi"/>
          <w:b w:val="0"/>
          <w:sz w:val="24"/>
          <w:szCs w:val="24"/>
        </w:rPr>
        <w:t>“regular” cataloging statistics, including both titles and added volumes, are kept through statistics macros and</w:t>
      </w:r>
      <w:r w:rsidR="00312D6D">
        <w:rPr>
          <w:rFonts w:asciiTheme="minorHAnsi" w:hAnsiTheme="minorHAnsi"/>
          <w:b w:val="0"/>
          <w:sz w:val="24"/>
          <w:szCs w:val="24"/>
        </w:rPr>
        <w:t xml:space="preserve"> other automated methods, but Columbia</w:t>
      </w:r>
      <w:r>
        <w:rPr>
          <w:rFonts w:asciiTheme="minorHAnsi" w:hAnsiTheme="minorHAnsi"/>
          <w:b w:val="0"/>
          <w:sz w:val="24"/>
          <w:szCs w:val="24"/>
        </w:rPr>
        <w:t xml:space="preserve"> keep</w:t>
      </w:r>
      <w:r w:rsidR="00312D6D">
        <w:rPr>
          <w:rFonts w:asciiTheme="minorHAnsi" w:hAnsiTheme="minorHAnsi"/>
          <w:b w:val="0"/>
          <w:sz w:val="24"/>
          <w:szCs w:val="24"/>
        </w:rPr>
        <w:t>s</w:t>
      </w:r>
      <w:r>
        <w:rPr>
          <w:rFonts w:asciiTheme="minorHAnsi" w:hAnsiTheme="minorHAnsi"/>
          <w:b w:val="0"/>
          <w:sz w:val="24"/>
          <w:szCs w:val="24"/>
        </w:rPr>
        <w:t xml:space="preserve"> no statistics for anything maintenance-related in central technical services.  When the use of statistics macros</w:t>
      </w:r>
      <w:r w:rsidR="00C9137D">
        <w:rPr>
          <w:rFonts w:asciiTheme="minorHAnsi" w:hAnsiTheme="minorHAnsi"/>
          <w:b w:val="0"/>
          <w:sz w:val="24"/>
          <w:szCs w:val="24"/>
        </w:rPr>
        <w:t xml:space="preserve"> were originally discussed at Columbia</w:t>
      </w:r>
      <w:r w:rsidR="00E6106C">
        <w:rPr>
          <w:rFonts w:asciiTheme="minorHAnsi" w:hAnsiTheme="minorHAnsi"/>
          <w:b w:val="0"/>
          <w:sz w:val="24"/>
          <w:szCs w:val="24"/>
        </w:rPr>
        <w:t>,</w:t>
      </w:r>
      <w:r w:rsidR="00C9137D">
        <w:rPr>
          <w:rFonts w:asciiTheme="minorHAnsi" w:hAnsiTheme="minorHAnsi"/>
          <w:b w:val="0"/>
          <w:sz w:val="24"/>
          <w:szCs w:val="24"/>
        </w:rPr>
        <w:t xml:space="preserve"> for various reasons it was decided to no</w:t>
      </w:r>
      <w:r w:rsidR="00056B5A">
        <w:rPr>
          <w:rFonts w:asciiTheme="minorHAnsi" w:hAnsiTheme="minorHAnsi"/>
          <w:b w:val="0"/>
          <w:sz w:val="24"/>
          <w:szCs w:val="24"/>
        </w:rPr>
        <w:t>t to try to count</w:t>
      </w:r>
      <w:r w:rsidR="00C9137D">
        <w:rPr>
          <w:rFonts w:asciiTheme="minorHAnsi" w:hAnsiTheme="minorHAnsi"/>
          <w:b w:val="0"/>
          <w:sz w:val="24"/>
          <w:szCs w:val="24"/>
        </w:rPr>
        <w:t xml:space="preserve"> database maintenance</w:t>
      </w:r>
      <w:r w:rsidR="00056B5A">
        <w:rPr>
          <w:rFonts w:asciiTheme="minorHAnsi" w:hAnsiTheme="minorHAnsi"/>
          <w:b w:val="0"/>
          <w:sz w:val="24"/>
          <w:szCs w:val="24"/>
        </w:rPr>
        <w:t xml:space="preserve"> tasks, including</w:t>
      </w:r>
      <w:r w:rsidR="00C9137D">
        <w:rPr>
          <w:rFonts w:asciiTheme="minorHAnsi" w:hAnsiTheme="minorHAnsi"/>
          <w:b w:val="0"/>
          <w:sz w:val="24"/>
          <w:szCs w:val="24"/>
        </w:rPr>
        <w:t xml:space="preserve"> transfers</w:t>
      </w:r>
      <w:r w:rsidR="00056B5A">
        <w:rPr>
          <w:rFonts w:asciiTheme="minorHAnsi" w:hAnsiTheme="minorHAnsi"/>
          <w:b w:val="0"/>
          <w:sz w:val="24"/>
          <w:szCs w:val="24"/>
        </w:rPr>
        <w:t>.  The reasoning behind not counting transfers</w:t>
      </w:r>
      <w:r w:rsidR="00E6106C">
        <w:rPr>
          <w:rFonts w:asciiTheme="minorHAnsi" w:hAnsiTheme="minorHAnsi"/>
          <w:b w:val="0"/>
          <w:sz w:val="24"/>
          <w:szCs w:val="24"/>
        </w:rPr>
        <w:t xml:space="preserve"> is that</w:t>
      </w:r>
      <w:r w:rsidR="00056B5A">
        <w:rPr>
          <w:rFonts w:asciiTheme="minorHAnsi" w:hAnsiTheme="minorHAnsi"/>
          <w:b w:val="0"/>
          <w:sz w:val="24"/>
          <w:szCs w:val="24"/>
        </w:rPr>
        <w:t xml:space="preserve"> </w:t>
      </w:r>
      <w:r>
        <w:rPr>
          <w:rFonts w:asciiTheme="minorHAnsi" w:hAnsiTheme="minorHAnsi"/>
          <w:b w:val="0"/>
          <w:sz w:val="24"/>
          <w:szCs w:val="24"/>
        </w:rPr>
        <w:t xml:space="preserve">compared </w:t>
      </w:r>
      <w:r w:rsidR="00056B5A">
        <w:rPr>
          <w:rFonts w:asciiTheme="minorHAnsi" w:hAnsiTheme="minorHAnsi"/>
          <w:b w:val="0"/>
          <w:sz w:val="24"/>
          <w:szCs w:val="24"/>
        </w:rPr>
        <w:t>to the sizes of the collections</w:t>
      </w:r>
      <w:r>
        <w:rPr>
          <w:rFonts w:asciiTheme="minorHAnsi" w:hAnsiTheme="minorHAnsi"/>
          <w:b w:val="0"/>
          <w:sz w:val="24"/>
          <w:szCs w:val="24"/>
        </w:rPr>
        <w:t xml:space="preserve"> the number of transfers done by central technical servi</w:t>
      </w:r>
      <w:r w:rsidR="00E6106C">
        <w:rPr>
          <w:rFonts w:asciiTheme="minorHAnsi" w:hAnsiTheme="minorHAnsi"/>
          <w:b w:val="0"/>
          <w:sz w:val="24"/>
          <w:szCs w:val="24"/>
        </w:rPr>
        <w:t>ces is negligible</w:t>
      </w:r>
      <w:r w:rsidR="00056B5A">
        <w:rPr>
          <w:rFonts w:asciiTheme="minorHAnsi" w:hAnsiTheme="minorHAnsi"/>
          <w:b w:val="0"/>
          <w:sz w:val="24"/>
          <w:szCs w:val="24"/>
        </w:rPr>
        <w:t>, and these statistics would need to be kept manually</w:t>
      </w:r>
      <w:r w:rsidR="003B36C9">
        <w:rPr>
          <w:rFonts w:asciiTheme="minorHAnsi" w:hAnsiTheme="minorHAnsi"/>
          <w:b w:val="0"/>
          <w:sz w:val="24"/>
          <w:szCs w:val="24"/>
        </w:rPr>
        <w:t>.</w:t>
      </w:r>
      <w:r w:rsidR="00AA4E4D">
        <w:rPr>
          <w:rFonts w:asciiTheme="minorHAnsi" w:hAnsiTheme="minorHAnsi"/>
          <w:b w:val="0"/>
          <w:sz w:val="24"/>
          <w:szCs w:val="24"/>
        </w:rPr>
        <w:t xml:space="preserve">  Individual library Collection Maintenance D</w:t>
      </w:r>
      <w:r w:rsidR="00E6106C">
        <w:rPr>
          <w:rFonts w:asciiTheme="minorHAnsi" w:hAnsiTheme="minorHAnsi"/>
          <w:b w:val="0"/>
          <w:sz w:val="24"/>
          <w:szCs w:val="24"/>
        </w:rPr>
        <w:t>epartments may keep maintenan</w:t>
      </w:r>
      <w:r w:rsidR="008C7A05">
        <w:rPr>
          <w:rFonts w:asciiTheme="minorHAnsi" w:hAnsiTheme="minorHAnsi"/>
          <w:b w:val="0"/>
          <w:sz w:val="24"/>
          <w:szCs w:val="24"/>
        </w:rPr>
        <w:t>ce-related statistics, but they</w:t>
      </w:r>
      <w:r w:rsidR="00E6106C">
        <w:rPr>
          <w:rFonts w:asciiTheme="minorHAnsi" w:hAnsiTheme="minorHAnsi"/>
          <w:b w:val="0"/>
          <w:sz w:val="24"/>
          <w:szCs w:val="24"/>
        </w:rPr>
        <w:t xml:space="preserve"> would be for their own use.</w:t>
      </w:r>
    </w:p>
    <w:p w:rsidR="00F76022" w:rsidRDefault="00F76022" w:rsidP="00241AB8">
      <w:pPr>
        <w:pStyle w:val="Heading3"/>
        <w:spacing w:before="0" w:beforeAutospacing="0" w:after="0" w:afterAutospacing="0"/>
        <w:rPr>
          <w:rFonts w:asciiTheme="minorHAnsi" w:hAnsiTheme="minorHAnsi"/>
          <w:b w:val="0"/>
          <w:sz w:val="24"/>
          <w:szCs w:val="24"/>
        </w:rPr>
      </w:pPr>
    </w:p>
    <w:p w:rsidR="00F76022" w:rsidRPr="00A203D9" w:rsidRDefault="00F76022" w:rsidP="00241AB8">
      <w:pPr>
        <w:pStyle w:val="Heading3"/>
        <w:spacing w:before="0" w:beforeAutospacing="0" w:after="0" w:afterAutospacing="0"/>
        <w:rPr>
          <w:rFonts w:asciiTheme="minorHAnsi" w:hAnsiTheme="minorHAnsi"/>
          <w:b w:val="0"/>
          <w:sz w:val="24"/>
          <w:szCs w:val="24"/>
        </w:rPr>
      </w:pPr>
      <w:r>
        <w:rPr>
          <w:rFonts w:asciiTheme="minorHAnsi" w:hAnsiTheme="minorHAnsi"/>
          <w:b w:val="0"/>
          <w:sz w:val="24"/>
          <w:szCs w:val="24"/>
        </w:rPr>
        <w:lastRenderedPageBreak/>
        <w:t>At Cornell, all statistics are recorded by adding a statistic macro to the bibliographic record. Database Quality Unit staff use “mc” for maintenance updates, “w” for withdrawals, “s” for reinstatements, “a” for added copy, “l” for added location, “</w:t>
      </w:r>
      <w:proofErr w:type="spellStart"/>
      <w:r>
        <w:rPr>
          <w:rFonts w:asciiTheme="minorHAnsi" w:hAnsiTheme="minorHAnsi"/>
          <w:b w:val="0"/>
          <w:sz w:val="24"/>
          <w:szCs w:val="24"/>
        </w:rPr>
        <w:t>i</w:t>
      </w:r>
      <w:proofErr w:type="spellEnd"/>
      <w:r>
        <w:rPr>
          <w:rFonts w:asciiTheme="minorHAnsi" w:hAnsiTheme="minorHAnsi"/>
          <w:b w:val="0"/>
          <w:sz w:val="24"/>
          <w:szCs w:val="24"/>
        </w:rPr>
        <w:t xml:space="preserve">” for input, and “f” for </w:t>
      </w:r>
      <w:proofErr w:type="spellStart"/>
      <w:r>
        <w:rPr>
          <w:rFonts w:asciiTheme="minorHAnsi" w:hAnsiTheme="minorHAnsi"/>
          <w:b w:val="0"/>
          <w:sz w:val="24"/>
          <w:szCs w:val="24"/>
        </w:rPr>
        <w:t>fastcat</w:t>
      </w:r>
      <w:proofErr w:type="spellEnd"/>
      <w:r>
        <w:rPr>
          <w:rFonts w:asciiTheme="minorHAnsi" w:hAnsiTheme="minorHAnsi"/>
          <w:b w:val="0"/>
          <w:sz w:val="24"/>
          <w:szCs w:val="24"/>
        </w:rPr>
        <w:t>.</w:t>
      </w:r>
    </w:p>
    <w:p w:rsidR="00A203D9" w:rsidRDefault="00A203D9" w:rsidP="00241AB8">
      <w:pPr>
        <w:pStyle w:val="Heading3"/>
        <w:spacing w:before="0" w:beforeAutospacing="0" w:after="0" w:afterAutospacing="0"/>
        <w:rPr>
          <w:rFonts w:asciiTheme="minorHAnsi" w:hAnsiTheme="minorHAnsi"/>
          <w:b w:val="0"/>
          <w:sz w:val="24"/>
          <w:szCs w:val="24"/>
        </w:rPr>
      </w:pPr>
    </w:p>
    <w:p w:rsidR="00F76022" w:rsidRPr="00A203D9" w:rsidRDefault="00F76022" w:rsidP="00241AB8">
      <w:pPr>
        <w:pStyle w:val="Heading3"/>
        <w:spacing w:before="0" w:beforeAutospacing="0" w:after="0" w:afterAutospacing="0"/>
        <w:rPr>
          <w:rFonts w:asciiTheme="minorHAnsi" w:hAnsiTheme="minorHAnsi"/>
          <w:b w:val="0"/>
          <w:sz w:val="24"/>
          <w:szCs w:val="24"/>
        </w:rPr>
      </w:pPr>
    </w:p>
    <w:p w:rsidR="00A203D9" w:rsidRPr="003745C8" w:rsidRDefault="00A203D9" w:rsidP="00241AB8">
      <w:pPr>
        <w:pStyle w:val="Heading3"/>
        <w:spacing w:before="0" w:beforeAutospacing="0" w:after="0" w:afterAutospacing="0"/>
        <w:rPr>
          <w:rFonts w:asciiTheme="minorHAnsi" w:hAnsiTheme="minorHAnsi"/>
          <w:sz w:val="24"/>
          <w:szCs w:val="24"/>
        </w:rPr>
      </w:pPr>
      <w:proofErr w:type="gramStart"/>
      <w:r>
        <w:rPr>
          <w:rFonts w:asciiTheme="minorHAnsi" w:hAnsiTheme="minorHAnsi"/>
          <w:sz w:val="24"/>
          <w:szCs w:val="24"/>
        </w:rPr>
        <w:t>Recommendations regarding a work plan and critical issues to explore in Phase 2 of the group’s assignment.</w:t>
      </w:r>
      <w:proofErr w:type="gramEnd"/>
    </w:p>
    <w:p w:rsidR="00872684" w:rsidRPr="00872684" w:rsidRDefault="00872684" w:rsidP="00634206">
      <w:pPr>
        <w:pStyle w:val="NoSpacing"/>
        <w:rPr>
          <w:b/>
          <w:sz w:val="24"/>
          <w:szCs w:val="24"/>
        </w:rPr>
      </w:pPr>
    </w:p>
    <w:p w:rsidR="00240475" w:rsidRDefault="00240475" w:rsidP="00634206">
      <w:pPr>
        <w:pStyle w:val="NoSpacing"/>
      </w:pPr>
      <w:r>
        <w:t>Obvious</w:t>
      </w:r>
      <w:r w:rsidR="005F6E84">
        <w:t xml:space="preserve">ly maintenance is done </w:t>
      </w:r>
      <w:r w:rsidR="00F11CAD">
        <w:t xml:space="preserve">very </w:t>
      </w:r>
      <w:r w:rsidR="005F6E84">
        <w:t>differently at both Columbia and Cornell</w:t>
      </w:r>
      <w:r>
        <w:t xml:space="preserve">, but ultimately </w:t>
      </w:r>
      <w:r w:rsidR="007C0FD6">
        <w:t xml:space="preserve">it doesn’t </w:t>
      </w:r>
      <w:r w:rsidR="005F6E84">
        <w:t xml:space="preserve">make a difference </w:t>
      </w:r>
      <w:r w:rsidR="007C0FD6">
        <w:t>how each system does it</w:t>
      </w:r>
      <w:r w:rsidR="009F6C0B">
        <w:t xml:space="preserve"> </w:t>
      </w:r>
      <w:r w:rsidR="007C0FD6">
        <w:t>as long as the work</w:t>
      </w:r>
      <w:r w:rsidR="004E7392">
        <w:t xml:space="preserve"> gets done.  Ex</w:t>
      </w:r>
      <w:r w:rsidR="00843E8C">
        <w:t>cept for a few specific maintenance processes which will need to be reviewed in later phases of this project, it may be best to keep each institution’s “database maintenance culture” similar to how they were pre-2CUL</w:t>
      </w:r>
      <w:r w:rsidR="007C0FD6">
        <w:t xml:space="preserve">, especially </w:t>
      </w:r>
      <w:r w:rsidR="004E7392">
        <w:t xml:space="preserve">since both systems would </w:t>
      </w:r>
      <w:r w:rsidR="007C0FD6">
        <w:t>require major overhauls of maintenance procedures, policies, and personn</w:t>
      </w:r>
      <w:r w:rsidR="004E7392">
        <w:t>el in order to make</w:t>
      </w:r>
      <w:r w:rsidR="007C0FD6">
        <w:t xml:space="preserve"> the</w:t>
      </w:r>
      <w:r w:rsidR="004E7392">
        <w:t>m</w:t>
      </w:r>
      <w:r w:rsidR="000168CD">
        <w:t xml:space="preserve"> work</w:t>
      </w:r>
      <w:r w:rsidR="004E7392">
        <w:t xml:space="preserve"> the</w:t>
      </w:r>
      <w:r w:rsidR="007C0FD6">
        <w:t xml:space="preserve"> same</w:t>
      </w:r>
      <w:r w:rsidR="00843E8C">
        <w:t>.</w:t>
      </w:r>
      <w:r w:rsidR="00AF74C7">
        <w:t xml:space="preserve">  Unlike many of the processes bein</w:t>
      </w:r>
      <w:r w:rsidR="009F2471">
        <w:t xml:space="preserve">g looked at for 2CUL, large </w:t>
      </w:r>
      <w:r w:rsidR="00AF74C7">
        <w:t>changes in database mai</w:t>
      </w:r>
      <w:r w:rsidR="007A4364">
        <w:t xml:space="preserve">ntenance procedures will affect </w:t>
      </w:r>
      <w:r w:rsidR="00C759F8">
        <w:t xml:space="preserve">many </w:t>
      </w:r>
      <w:r w:rsidR="007A4364">
        <w:t xml:space="preserve">staff </w:t>
      </w:r>
      <w:r w:rsidR="00C759F8">
        <w:t xml:space="preserve">members </w:t>
      </w:r>
      <w:r w:rsidR="00AF74C7">
        <w:t>in libraries across both campuses.</w:t>
      </w:r>
    </w:p>
    <w:p w:rsidR="00240475" w:rsidRDefault="00240475" w:rsidP="00634206">
      <w:pPr>
        <w:pStyle w:val="NoSpacing"/>
      </w:pPr>
    </w:p>
    <w:p w:rsidR="00240475" w:rsidRDefault="00240475" w:rsidP="00634206">
      <w:pPr>
        <w:pStyle w:val="NoSpacing"/>
      </w:pPr>
      <w:r>
        <w:t xml:space="preserve">Columbia: </w:t>
      </w:r>
    </w:p>
    <w:p w:rsidR="00240475" w:rsidRDefault="00240475" w:rsidP="00240475">
      <w:pPr>
        <w:pStyle w:val="NoSpacing"/>
        <w:numPr>
          <w:ilvl w:val="0"/>
          <w:numId w:val="1"/>
        </w:numPr>
      </w:pPr>
      <w:r>
        <w:t>More decentralized</w:t>
      </w:r>
    </w:p>
    <w:p w:rsidR="00240475" w:rsidRDefault="00240475" w:rsidP="00240475">
      <w:pPr>
        <w:pStyle w:val="NoSpacing"/>
        <w:numPr>
          <w:ilvl w:val="0"/>
          <w:numId w:val="1"/>
        </w:numPr>
      </w:pPr>
      <w:r>
        <w:t>More staff across the library system involved with maintenance</w:t>
      </w:r>
    </w:p>
    <w:p w:rsidR="005F6E84" w:rsidRDefault="00240475" w:rsidP="005F6E84">
      <w:pPr>
        <w:pStyle w:val="NoSpacing"/>
        <w:numPr>
          <w:ilvl w:val="0"/>
          <w:numId w:val="1"/>
        </w:numPr>
      </w:pPr>
      <w:r>
        <w:t>Less staff in central technical services directly involved with maintenance</w:t>
      </w:r>
    </w:p>
    <w:p w:rsidR="00240475" w:rsidRDefault="009F6C0B" w:rsidP="00240475">
      <w:pPr>
        <w:pStyle w:val="NoSpacing"/>
        <w:numPr>
          <w:ilvl w:val="0"/>
          <w:numId w:val="1"/>
        </w:numPr>
      </w:pPr>
      <w:r>
        <w:t>Less automated than Cornell</w:t>
      </w:r>
      <w:r w:rsidR="00654E3D">
        <w:t xml:space="preserve"> – No regular maintenance reports</w:t>
      </w:r>
      <w:r w:rsidR="00A2404C">
        <w:t xml:space="preserve"> for maintenance staff in central technical services</w:t>
      </w:r>
      <w:r w:rsidR="00843E8C">
        <w:t>, just the occasional report as needed</w:t>
      </w:r>
      <w:r w:rsidR="00A2404C">
        <w:t xml:space="preserve"> (Any regular reports for Columbia are handled by collection maintenance staff in the various libraries on campus and not by central technical services.)</w:t>
      </w:r>
    </w:p>
    <w:p w:rsidR="009F6C0B" w:rsidRDefault="009F6C0B" w:rsidP="009F6C0B">
      <w:pPr>
        <w:pStyle w:val="NoSpacing"/>
        <w:numPr>
          <w:ilvl w:val="0"/>
          <w:numId w:val="1"/>
        </w:numPr>
      </w:pPr>
      <w:r>
        <w:t>Staff in central technical services that do maintenance have other assignments, so therefore a lot of the maintenance they do is found while doing something else (e.g. added volumes, analytics, etc.)</w:t>
      </w:r>
    </w:p>
    <w:p w:rsidR="009F6C0B" w:rsidRDefault="00843E8C" w:rsidP="00240475">
      <w:pPr>
        <w:pStyle w:val="NoSpacing"/>
        <w:numPr>
          <w:ilvl w:val="0"/>
          <w:numId w:val="1"/>
        </w:numPr>
      </w:pPr>
      <w:r>
        <w:t>Generally m</w:t>
      </w:r>
      <w:r w:rsidR="009F6C0B">
        <w:t>ore emphasis on authority work in comparison to Cornell</w:t>
      </w:r>
      <w:r>
        <w:t>, including both in central technical services maintenance work and original cataloging.  This includes bot</w:t>
      </w:r>
      <w:r w:rsidR="00CE2C6A">
        <w:t>h the contracting out of basic</w:t>
      </w:r>
      <w:r>
        <w:t xml:space="preserve"> authority work and the creation of </w:t>
      </w:r>
      <w:r w:rsidR="001F3A93">
        <w:t xml:space="preserve">more </w:t>
      </w:r>
      <w:r>
        <w:t>authority records in OCLC</w:t>
      </w:r>
      <w:r w:rsidR="001F3A93">
        <w:t xml:space="preserve"> </w:t>
      </w:r>
      <w:r w:rsidR="004B163C">
        <w:t>as</w:t>
      </w:r>
      <w:r w:rsidR="00407101">
        <w:t xml:space="preserve"> compared </w:t>
      </w:r>
      <w:r w:rsidR="001F3A93">
        <w:t>to Cornell</w:t>
      </w:r>
      <w:r w:rsidR="00CE2C6A">
        <w:t>.</w:t>
      </w:r>
    </w:p>
    <w:p w:rsidR="00654E3D" w:rsidRDefault="00654E3D" w:rsidP="00240475">
      <w:pPr>
        <w:pStyle w:val="NoSpacing"/>
        <w:numPr>
          <w:ilvl w:val="0"/>
          <w:numId w:val="1"/>
        </w:numPr>
      </w:pPr>
      <w:r>
        <w:t>Pros:</w:t>
      </w:r>
    </w:p>
    <w:p w:rsidR="00654E3D" w:rsidRDefault="00654E3D" w:rsidP="00654E3D">
      <w:pPr>
        <w:pStyle w:val="NoSpacing"/>
        <w:numPr>
          <w:ilvl w:val="1"/>
          <w:numId w:val="1"/>
        </w:numPr>
      </w:pPr>
      <w:r>
        <w:t>Responsibility for maintenance is spread to more people around campus and not done by just a small group in central technical services</w:t>
      </w:r>
    </w:p>
    <w:p w:rsidR="00654E3D" w:rsidRDefault="00654E3D" w:rsidP="00654E3D">
      <w:pPr>
        <w:pStyle w:val="NoSpacing"/>
        <w:numPr>
          <w:ilvl w:val="1"/>
          <w:numId w:val="1"/>
        </w:numPr>
      </w:pPr>
      <w:r>
        <w:t>Campus libraries staff responsible for the maintenance of their own collections know them better than staff in central technical services</w:t>
      </w:r>
    </w:p>
    <w:p w:rsidR="00654E3D" w:rsidRDefault="00654E3D" w:rsidP="00654E3D">
      <w:pPr>
        <w:pStyle w:val="NoSpacing"/>
        <w:numPr>
          <w:ilvl w:val="1"/>
          <w:numId w:val="1"/>
        </w:numPr>
      </w:pPr>
      <w:r>
        <w:t xml:space="preserve">Problems that would have been missed from reports </w:t>
      </w:r>
      <w:r w:rsidR="00706825">
        <w:t xml:space="preserve">may be </w:t>
      </w:r>
      <w:r>
        <w:t>more likely to be found through regular cataloging</w:t>
      </w:r>
      <w:r w:rsidR="00706825">
        <w:t xml:space="preserve"> tasks that maintenance staff do</w:t>
      </w:r>
    </w:p>
    <w:p w:rsidR="00843E8C" w:rsidRDefault="00C43836" w:rsidP="00654E3D">
      <w:pPr>
        <w:pStyle w:val="NoSpacing"/>
        <w:numPr>
          <w:ilvl w:val="1"/>
          <w:numId w:val="1"/>
        </w:numPr>
      </w:pPr>
      <w:r>
        <w:t>More controlled</w:t>
      </w:r>
      <w:r w:rsidR="00843E8C">
        <w:t xml:space="preserve"> catalog access points through</w:t>
      </w:r>
      <w:r w:rsidR="003225B8">
        <w:t xml:space="preserve"> more thorough </w:t>
      </w:r>
      <w:r w:rsidR="00843E8C">
        <w:t>authority work</w:t>
      </w:r>
      <w:r w:rsidR="00A76C45">
        <w:t xml:space="preserve"> in comparison to Cornell</w:t>
      </w:r>
    </w:p>
    <w:p w:rsidR="005F6E84" w:rsidRDefault="00654E3D" w:rsidP="00240475">
      <w:pPr>
        <w:pStyle w:val="NoSpacing"/>
        <w:numPr>
          <w:ilvl w:val="0"/>
          <w:numId w:val="1"/>
        </w:numPr>
      </w:pPr>
      <w:r>
        <w:t>Cons</w:t>
      </w:r>
      <w:r w:rsidR="005F6E84">
        <w:t>:</w:t>
      </w:r>
    </w:p>
    <w:p w:rsidR="000130A5" w:rsidRDefault="00843E8C" w:rsidP="00654E3D">
      <w:pPr>
        <w:pStyle w:val="NoSpacing"/>
        <w:numPr>
          <w:ilvl w:val="1"/>
          <w:numId w:val="1"/>
        </w:numPr>
      </w:pPr>
      <w:r>
        <w:t>Can’t be sure whether</w:t>
      </w:r>
      <w:r w:rsidR="00654E3D">
        <w:t xml:space="preserve"> all libraries are being consistent with their maintenance</w:t>
      </w:r>
    </w:p>
    <w:p w:rsidR="00654E3D" w:rsidRDefault="000D2782" w:rsidP="00654E3D">
      <w:pPr>
        <w:pStyle w:val="NoSpacing"/>
        <w:numPr>
          <w:ilvl w:val="1"/>
          <w:numId w:val="1"/>
        </w:numPr>
      </w:pPr>
      <w:r>
        <w:t>Without regular maintenance reports some problems may be missed</w:t>
      </w:r>
    </w:p>
    <w:p w:rsidR="000D2782" w:rsidRDefault="000D2782" w:rsidP="00A2404C">
      <w:pPr>
        <w:pStyle w:val="NoSpacing"/>
      </w:pPr>
    </w:p>
    <w:p w:rsidR="00A2404C" w:rsidRDefault="00A2404C" w:rsidP="00A2404C">
      <w:pPr>
        <w:pStyle w:val="NoSpacing"/>
      </w:pPr>
      <w:r>
        <w:t>Cornell:</w:t>
      </w:r>
    </w:p>
    <w:p w:rsidR="00A2404C" w:rsidRDefault="00A2404C" w:rsidP="00A2404C">
      <w:pPr>
        <w:pStyle w:val="NoSpacing"/>
        <w:numPr>
          <w:ilvl w:val="0"/>
          <w:numId w:val="2"/>
        </w:numPr>
      </w:pPr>
      <w:r>
        <w:t>More centralized</w:t>
      </w:r>
    </w:p>
    <w:p w:rsidR="00A2404C" w:rsidRDefault="00A2404C" w:rsidP="00A2404C">
      <w:pPr>
        <w:pStyle w:val="NoSpacing"/>
        <w:numPr>
          <w:ilvl w:val="0"/>
          <w:numId w:val="2"/>
        </w:numPr>
      </w:pPr>
      <w:r>
        <w:lastRenderedPageBreak/>
        <w:t xml:space="preserve">Database Quality Unit in </w:t>
      </w:r>
      <w:r w:rsidR="00C003E6">
        <w:t>Library Technical Services</w:t>
      </w:r>
      <w:r>
        <w:t xml:space="preserve"> does all database maintenance work, including </w:t>
      </w:r>
      <w:r w:rsidR="004E7392">
        <w:t>some tasks not considered as database</w:t>
      </w:r>
      <w:r>
        <w:t xml:space="preserve"> maintenance at Columbia (e.g. large transfers to Offs</w:t>
      </w:r>
      <w:r w:rsidR="004E7392">
        <w:t>ite storage, which is thought of as</w:t>
      </w:r>
      <w:r>
        <w:t xml:space="preserve"> more of </w:t>
      </w:r>
      <w:r w:rsidR="004E7392">
        <w:t xml:space="preserve">a </w:t>
      </w:r>
      <w:r>
        <w:t>stacks maintenance issue than database m</w:t>
      </w:r>
      <w:r w:rsidR="007C0FD6">
        <w:t>aintenance at Columbia</w:t>
      </w:r>
      <w:r>
        <w:t>)</w:t>
      </w:r>
    </w:p>
    <w:p w:rsidR="00A2404C" w:rsidRDefault="00A2404C" w:rsidP="00A2404C">
      <w:pPr>
        <w:pStyle w:val="NoSpacing"/>
        <w:numPr>
          <w:ilvl w:val="0"/>
          <w:numId w:val="2"/>
        </w:numPr>
      </w:pPr>
      <w:r>
        <w:t>More automated than Columbia, including regular maintenance reports</w:t>
      </w:r>
    </w:p>
    <w:p w:rsidR="00A2404C" w:rsidRPr="007C0FD6" w:rsidRDefault="00CE000A" w:rsidP="00A2404C">
      <w:pPr>
        <w:pStyle w:val="NoSpacing"/>
        <w:numPr>
          <w:ilvl w:val="0"/>
          <w:numId w:val="2"/>
        </w:numPr>
      </w:pPr>
      <w:r>
        <w:t>Generally l</w:t>
      </w:r>
      <w:r w:rsidR="00A2404C">
        <w:t>ess emphasis on authority work in comparison to Columbia, both in database maintenance and in original cataloging</w:t>
      </w:r>
      <w:r w:rsidR="00CE2C6A">
        <w:t xml:space="preserve">.  At Cornell </w:t>
      </w:r>
      <w:r>
        <w:t xml:space="preserve">authority </w:t>
      </w:r>
      <w:r w:rsidR="00C43836">
        <w:t xml:space="preserve">maintenance </w:t>
      </w:r>
      <w:r>
        <w:t xml:space="preserve">work is done by the </w:t>
      </w:r>
      <w:r>
        <w:rPr>
          <w:color w:val="000000"/>
        </w:rPr>
        <w:t>Batch Processing and Metadata Management Unit.  Fewer authority records i</w:t>
      </w:r>
      <w:r w:rsidR="004B163C">
        <w:rPr>
          <w:color w:val="000000"/>
        </w:rPr>
        <w:t>n OCLC are created by Cornell as compared</w:t>
      </w:r>
      <w:r>
        <w:rPr>
          <w:color w:val="000000"/>
        </w:rPr>
        <w:t xml:space="preserve"> to Columbia</w:t>
      </w:r>
    </w:p>
    <w:p w:rsidR="007C0FD6" w:rsidRDefault="007C0FD6" w:rsidP="00A2404C">
      <w:pPr>
        <w:pStyle w:val="NoSpacing"/>
        <w:numPr>
          <w:ilvl w:val="0"/>
          <w:numId w:val="2"/>
        </w:numPr>
      </w:pPr>
      <w:r>
        <w:t>Pros:</w:t>
      </w:r>
    </w:p>
    <w:p w:rsidR="007C0FD6" w:rsidRPr="007C0FD6" w:rsidRDefault="007C0FD6" w:rsidP="007C0FD6">
      <w:pPr>
        <w:pStyle w:val="NoSpacing"/>
        <w:numPr>
          <w:ilvl w:val="1"/>
          <w:numId w:val="2"/>
        </w:numPr>
      </w:pPr>
      <w:r>
        <w:rPr>
          <w:color w:val="000000"/>
        </w:rPr>
        <w:t>Responsibility for maintenance is concentrated on a single group, therefore there is mo</w:t>
      </w:r>
      <w:r w:rsidR="003225B8">
        <w:rPr>
          <w:color w:val="000000"/>
        </w:rPr>
        <w:t>re consistency in how things are</w:t>
      </w:r>
      <w:r>
        <w:rPr>
          <w:color w:val="000000"/>
        </w:rPr>
        <w:t xml:space="preserve"> done</w:t>
      </w:r>
    </w:p>
    <w:p w:rsidR="007C0FD6" w:rsidRPr="00C003E6" w:rsidRDefault="007C0FD6" w:rsidP="007C0FD6">
      <w:pPr>
        <w:pStyle w:val="NoSpacing"/>
        <w:numPr>
          <w:ilvl w:val="1"/>
          <w:numId w:val="2"/>
        </w:numPr>
      </w:pPr>
      <w:r>
        <w:rPr>
          <w:color w:val="000000"/>
        </w:rPr>
        <w:t>Regular reports mean more problems may get fixed that would be missed without them</w:t>
      </w:r>
    </w:p>
    <w:p w:rsidR="00C003E6" w:rsidRPr="007C0FD6" w:rsidRDefault="00C003E6" w:rsidP="007C0FD6">
      <w:pPr>
        <w:pStyle w:val="NoSpacing"/>
        <w:numPr>
          <w:ilvl w:val="1"/>
          <w:numId w:val="2"/>
        </w:numPr>
      </w:pPr>
      <w:r>
        <w:rPr>
          <w:color w:val="000000"/>
        </w:rPr>
        <w:t>Ability to automate tasks and be more efficient</w:t>
      </w:r>
    </w:p>
    <w:p w:rsidR="007C0FD6" w:rsidRPr="007C0FD6" w:rsidRDefault="007C0FD6" w:rsidP="00A2404C">
      <w:pPr>
        <w:pStyle w:val="NoSpacing"/>
        <w:numPr>
          <w:ilvl w:val="0"/>
          <w:numId w:val="2"/>
        </w:numPr>
      </w:pPr>
      <w:r>
        <w:rPr>
          <w:color w:val="000000"/>
        </w:rPr>
        <w:t>Cons:</w:t>
      </w:r>
    </w:p>
    <w:p w:rsidR="007C0FD6" w:rsidRDefault="003225B8" w:rsidP="007C0FD6">
      <w:pPr>
        <w:pStyle w:val="NoSpacing"/>
        <w:numPr>
          <w:ilvl w:val="1"/>
          <w:numId w:val="2"/>
        </w:numPr>
      </w:pPr>
      <w:r>
        <w:t xml:space="preserve">Reports may miss problems that wouldn’t be found </w:t>
      </w:r>
      <w:r w:rsidR="00834F50">
        <w:t>through reports</w:t>
      </w:r>
    </w:p>
    <w:p w:rsidR="003225B8" w:rsidRDefault="003225B8" w:rsidP="007C0FD6">
      <w:pPr>
        <w:pStyle w:val="NoSpacing"/>
        <w:numPr>
          <w:ilvl w:val="1"/>
          <w:numId w:val="2"/>
        </w:numPr>
      </w:pPr>
      <w:r>
        <w:t>A staff that concentrates on database maintenance may miss problems that could be found (and fixed) through doing other cataloging tasks</w:t>
      </w:r>
    </w:p>
    <w:p w:rsidR="00A76C45" w:rsidRDefault="00C003E6" w:rsidP="007C0FD6">
      <w:pPr>
        <w:pStyle w:val="NoSpacing"/>
        <w:numPr>
          <w:ilvl w:val="1"/>
          <w:numId w:val="2"/>
        </w:numPr>
      </w:pPr>
      <w:r>
        <w:t>Database Quality</w:t>
      </w:r>
      <w:r w:rsidR="00A76C45">
        <w:t xml:space="preserve"> staff doing maintenance work may not know individual collections in libraries around campus as well as staff members working in them do</w:t>
      </w:r>
    </w:p>
    <w:p w:rsidR="00D17224" w:rsidRPr="00634206" w:rsidRDefault="00C43836" w:rsidP="007C0FD6">
      <w:pPr>
        <w:pStyle w:val="NoSpacing"/>
        <w:numPr>
          <w:ilvl w:val="1"/>
          <w:numId w:val="2"/>
        </w:numPr>
      </w:pPr>
      <w:r>
        <w:t>Less controlled</w:t>
      </w:r>
      <w:r w:rsidR="00D17224">
        <w:t xml:space="preserve"> catalog access points through less thorou</w:t>
      </w:r>
      <w:r w:rsidR="00407101">
        <w:t xml:space="preserve">gh authority work </w:t>
      </w:r>
      <w:r w:rsidR="00A97FB4">
        <w:t xml:space="preserve">in </w:t>
      </w:r>
      <w:bookmarkStart w:id="0" w:name="_GoBack"/>
      <w:bookmarkEnd w:id="0"/>
      <w:r w:rsidR="00A97FB4">
        <w:t>comparison to</w:t>
      </w:r>
      <w:r w:rsidR="00D17224">
        <w:t xml:space="preserve"> Columbia</w:t>
      </w:r>
    </w:p>
    <w:sectPr w:rsidR="00D17224" w:rsidRPr="0063420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95059C"/>
    <w:multiLevelType w:val="hybridMultilevel"/>
    <w:tmpl w:val="47A4D03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70761C15"/>
    <w:multiLevelType w:val="hybridMultilevel"/>
    <w:tmpl w:val="367C9A3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C5BA2"/>
    <w:rsid w:val="000130A5"/>
    <w:rsid w:val="000168CD"/>
    <w:rsid w:val="00056B5A"/>
    <w:rsid w:val="000B7217"/>
    <w:rsid w:val="000D2782"/>
    <w:rsid w:val="0011076E"/>
    <w:rsid w:val="00131B23"/>
    <w:rsid w:val="00175987"/>
    <w:rsid w:val="001F3A93"/>
    <w:rsid w:val="00240475"/>
    <w:rsid w:val="00241AB8"/>
    <w:rsid w:val="00252014"/>
    <w:rsid w:val="00267EDB"/>
    <w:rsid w:val="00293713"/>
    <w:rsid w:val="002D0D8A"/>
    <w:rsid w:val="00312D6D"/>
    <w:rsid w:val="003225B8"/>
    <w:rsid w:val="003745C8"/>
    <w:rsid w:val="003B36C9"/>
    <w:rsid w:val="003E04D1"/>
    <w:rsid w:val="00404D6C"/>
    <w:rsid w:val="00407101"/>
    <w:rsid w:val="004246F3"/>
    <w:rsid w:val="00436181"/>
    <w:rsid w:val="00462EAD"/>
    <w:rsid w:val="00471CA7"/>
    <w:rsid w:val="00493DE3"/>
    <w:rsid w:val="004A7F8B"/>
    <w:rsid w:val="004B163C"/>
    <w:rsid w:val="004E7392"/>
    <w:rsid w:val="0050516B"/>
    <w:rsid w:val="00546F95"/>
    <w:rsid w:val="005C1DED"/>
    <w:rsid w:val="005D31BC"/>
    <w:rsid w:val="005F6E84"/>
    <w:rsid w:val="00605700"/>
    <w:rsid w:val="00634206"/>
    <w:rsid w:val="00654E3D"/>
    <w:rsid w:val="006A2F76"/>
    <w:rsid w:val="006A3FE2"/>
    <w:rsid w:val="00706825"/>
    <w:rsid w:val="007A4364"/>
    <w:rsid w:val="007C0FD6"/>
    <w:rsid w:val="007C5E0B"/>
    <w:rsid w:val="00812AF4"/>
    <w:rsid w:val="00834F50"/>
    <w:rsid w:val="00843E8C"/>
    <w:rsid w:val="00843F0C"/>
    <w:rsid w:val="00872684"/>
    <w:rsid w:val="008C7A05"/>
    <w:rsid w:val="008D4C4A"/>
    <w:rsid w:val="00950C1B"/>
    <w:rsid w:val="00980F3F"/>
    <w:rsid w:val="009F2471"/>
    <w:rsid w:val="009F6C0B"/>
    <w:rsid w:val="00A203D9"/>
    <w:rsid w:val="00A2404C"/>
    <w:rsid w:val="00A56034"/>
    <w:rsid w:val="00A76C45"/>
    <w:rsid w:val="00A97FB4"/>
    <w:rsid w:val="00AA0AA1"/>
    <w:rsid w:val="00AA4E4D"/>
    <w:rsid w:val="00AF7010"/>
    <w:rsid w:val="00AF74C7"/>
    <w:rsid w:val="00B47C2A"/>
    <w:rsid w:val="00BC7FC8"/>
    <w:rsid w:val="00C003E6"/>
    <w:rsid w:val="00C43836"/>
    <w:rsid w:val="00C759F8"/>
    <w:rsid w:val="00C9137D"/>
    <w:rsid w:val="00CE000A"/>
    <w:rsid w:val="00CE0927"/>
    <w:rsid w:val="00CE2C6A"/>
    <w:rsid w:val="00D17224"/>
    <w:rsid w:val="00D202EC"/>
    <w:rsid w:val="00D21B08"/>
    <w:rsid w:val="00D67217"/>
    <w:rsid w:val="00D90448"/>
    <w:rsid w:val="00DC5BA2"/>
    <w:rsid w:val="00DF3BA0"/>
    <w:rsid w:val="00E5517D"/>
    <w:rsid w:val="00E6106C"/>
    <w:rsid w:val="00EA10B6"/>
    <w:rsid w:val="00EC4F28"/>
    <w:rsid w:val="00F11CAD"/>
    <w:rsid w:val="00F76022"/>
    <w:rsid w:val="00F91277"/>
    <w:rsid w:val="00FA63FC"/>
    <w:rsid w:val="00FD6AE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3">
    <w:name w:val="heading 3"/>
    <w:basedOn w:val="Normal"/>
    <w:link w:val="Heading3Char"/>
    <w:uiPriority w:val="9"/>
    <w:semiHidden/>
    <w:unhideWhenUsed/>
    <w:qFormat/>
    <w:rsid w:val="00241AB8"/>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634206"/>
    <w:pPr>
      <w:spacing w:after="0" w:line="240" w:lineRule="auto"/>
    </w:pPr>
  </w:style>
  <w:style w:type="character" w:customStyle="1" w:styleId="Heading3Char">
    <w:name w:val="Heading 3 Char"/>
    <w:basedOn w:val="DefaultParagraphFont"/>
    <w:link w:val="Heading3"/>
    <w:uiPriority w:val="9"/>
    <w:semiHidden/>
    <w:rsid w:val="00241AB8"/>
    <w:rPr>
      <w:rFonts w:ascii="Times New Roman" w:eastAsia="Times New Roman" w:hAnsi="Times New Roman" w:cs="Times New Roman"/>
      <w:b/>
      <w:bCs/>
      <w:sz w:val="27"/>
      <w:szCs w:val="27"/>
    </w:rPr>
  </w:style>
  <w:style w:type="character" w:styleId="Hyperlink">
    <w:name w:val="Hyperlink"/>
    <w:basedOn w:val="DefaultParagraphFont"/>
    <w:uiPriority w:val="99"/>
    <w:unhideWhenUsed/>
    <w:rsid w:val="00834F50"/>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3">
    <w:name w:val="heading 3"/>
    <w:basedOn w:val="Normal"/>
    <w:link w:val="Heading3Char"/>
    <w:uiPriority w:val="9"/>
    <w:semiHidden/>
    <w:unhideWhenUsed/>
    <w:qFormat/>
    <w:rsid w:val="00241AB8"/>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634206"/>
    <w:pPr>
      <w:spacing w:after="0" w:line="240" w:lineRule="auto"/>
    </w:pPr>
  </w:style>
  <w:style w:type="character" w:customStyle="1" w:styleId="Heading3Char">
    <w:name w:val="Heading 3 Char"/>
    <w:basedOn w:val="DefaultParagraphFont"/>
    <w:link w:val="Heading3"/>
    <w:uiPriority w:val="9"/>
    <w:semiHidden/>
    <w:rsid w:val="00241AB8"/>
    <w:rPr>
      <w:rFonts w:ascii="Times New Roman" w:eastAsia="Times New Roman" w:hAnsi="Times New Roman" w:cs="Times New Roman"/>
      <w:b/>
      <w:bCs/>
      <w:sz w:val="27"/>
      <w:szCs w:val="27"/>
    </w:rPr>
  </w:style>
  <w:style w:type="character" w:styleId="Hyperlink">
    <w:name w:val="Hyperlink"/>
    <w:basedOn w:val="DefaultParagraphFont"/>
    <w:uiPriority w:val="99"/>
    <w:unhideWhenUsed/>
    <w:rsid w:val="00834F50"/>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987115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5</Pages>
  <Words>1996</Words>
  <Characters>11381</Characters>
  <Application>Microsoft Office Word</Application>
  <DocSecurity>0</DocSecurity>
  <Lines>94</Lines>
  <Paragraphs>26</Paragraphs>
  <ScaleCrop>false</ScaleCrop>
  <HeadingPairs>
    <vt:vector size="2" baseType="variant">
      <vt:variant>
        <vt:lpstr>Title</vt:lpstr>
      </vt:variant>
      <vt:variant>
        <vt:i4>1</vt:i4>
      </vt:variant>
    </vt:vector>
  </HeadingPairs>
  <TitlesOfParts>
    <vt:vector size="1" baseType="lpstr">
      <vt:lpstr/>
    </vt:vector>
  </TitlesOfParts>
  <Company>Cornell University</Company>
  <LinksUpToDate>false</LinksUpToDate>
  <CharactersWithSpaces>13351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LibUser</dc:creator>
  <cp:lastModifiedBy>LibUser</cp:lastModifiedBy>
  <cp:revision>2</cp:revision>
  <cp:lastPrinted>2013-08-12T12:08:00Z</cp:lastPrinted>
  <dcterms:created xsi:type="dcterms:W3CDTF">2013-08-14T19:18:00Z</dcterms:created>
  <dcterms:modified xsi:type="dcterms:W3CDTF">2013-08-14T19:18:00Z</dcterms:modified>
</cp:coreProperties>
</file>