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FC" w:rsidRDefault="008455FC">
      <w:r>
        <w:t>Chapter 6 (2</w:t>
      </w:r>
      <w:r w:rsidRPr="008455FC">
        <w:rPr>
          <w:vertAlign w:val="superscript"/>
        </w:rPr>
        <w:t>nd</w:t>
      </w:r>
      <w:r>
        <w:t xml:space="preserve"> half) Summary:</w:t>
      </w:r>
      <w:r>
        <w:br/>
      </w:r>
      <w:r>
        <w:br/>
        <w:t xml:space="preserve">The </w:t>
      </w:r>
      <w:proofErr w:type="gramStart"/>
      <w:r>
        <w:t>amount of actin and myosin filament overlap determine</w:t>
      </w:r>
      <w:proofErr w:type="gramEnd"/>
      <w:r>
        <w:t xml:space="preserve"> tension developed by contracting muscle</w:t>
      </w:r>
    </w:p>
    <w:p w:rsidR="008455FC" w:rsidRDefault="008455FC" w:rsidP="008455FC">
      <w:pPr>
        <w:ind w:left="720"/>
      </w:pPr>
      <w:r>
        <w:t>When actin filament has pulled all the way out to the end of the myosin filament without any overlap, the tension developed is zero</w:t>
      </w:r>
    </w:p>
    <w:p w:rsidR="008455FC" w:rsidRDefault="008455FC" w:rsidP="008455FC">
      <w:pPr>
        <w:ind w:left="720"/>
      </w:pPr>
      <w:r>
        <w:t>As the sarcomere shortens and the actin filament begins to overlap with the myosin filament, tension increases progressively until the length shortens to 2.2um</w:t>
      </w:r>
    </w:p>
    <w:p w:rsidR="008455FC" w:rsidRDefault="008455FC">
      <w:r>
        <w:tab/>
        <w:t>With progressive shortening, the sarcomere maintains full tension until 2um</w:t>
      </w:r>
    </w:p>
    <w:p w:rsidR="008455FC" w:rsidRDefault="008455FC">
      <w:r>
        <w:tab/>
        <w:t xml:space="preserve">As the two actin filaments begin overlapping and as the length decreases </w:t>
      </w:r>
    </w:p>
    <w:p w:rsidR="008455FC" w:rsidRDefault="008455FC" w:rsidP="008455FC">
      <w:pPr>
        <w:ind w:firstLine="720"/>
      </w:pPr>
      <w:proofErr w:type="gramStart"/>
      <w:r>
        <w:t>beyond</w:t>
      </w:r>
      <w:proofErr w:type="gramEnd"/>
      <w:r>
        <w:t xml:space="preserve"> 1.65um, the strength of contraction decreases rapidly</w:t>
      </w:r>
    </w:p>
    <w:p w:rsidR="008455FC" w:rsidRDefault="008455FC" w:rsidP="008455FC">
      <w:r>
        <w:tab/>
        <w:t xml:space="preserve">The increase in tension that occurs during contraction decreases as muscle is </w:t>
      </w:r>
    </w:p>
    <w:p w:rsidR="008455FC" w:rsidRDefault="008455FC" w:rsidP="008455FC">
      <w:pPr>
        <w:ind w:firstLine="720"/>
      </w:pPr>
      <w:proofErr w:type="gramStart"/>
      <w:r>
        <w:t>stretched</w:t>
      </w:r>
      <w:proofErr w:type="gramEnd"/>
      <w:r>
        <w:t xml:space="preserve"> beyond normal length</w:t>
      </w:r>
    </w:p>
    <w:p w:rsidR="008455FC" w:rsidRDefault="008455FC" w:rsidP="008455FC">
      <w:r>
        <w:t>Skeletal muscle contracts rapidly when it contracts against no load</w:t>
      </w:r>
    </w:p>
    <w:p w:rsidR="008455FC" w:rsidRDefault="008455FC" w:rsidP="008455FC">
      <w:r>
        <w:tab/>
        <w:t xml:space="preserve">When loads are applied, the velocity of contraction becomes progressively </w:t>
      </w:r>
    </w:p>
    <w:p w:rsidR="008455FC" w:rsidRDefault="008455FC" w:rsidP="008455FC">
      <w:pPr>
        <w:ind w:firstLine="720"/>
      </w:pPr>
      <w:proofErr w:type="gramStart"/>
      <w:r>
        <w:t>less</w:t>
      </w:r>
      <w:proofErr w:type="gramEnd"/>
      <w:r>
        <w:t xml:space="preserve"> as the load is increased</w:t>
      </w:r>
    </w:p>
    <w:p w:rsidR="008455FC" w:rsidRDefault="008455FC" w:rsidP="008455FC">
      <w:r>
        <w:t>When muscle contracts against a load, it performs work (transfer of energy)</w:t>
      </w:r>
    </w:p>
    <w:p w:rsidR="008455FC" w:rsidRDefault="008455FC" w:rsidP="008455FC">
      <w:r>
        <w:tab/>
        <w:t>W=L x D (W=work output; L=load; D=distance of movement against load)</w:t>
      </w:r>
    </w:p>
    <w:p w:rsidR="008455FC" w:rsidRDefault="008455FC" w:rsidP="008455FC">
      <w:r>
        <w:t xml:space="preserve">Sources of energy for muscle contraction are necessary (ATP) for the walk-along mechanism of actin filaments, pumping calcium from the sarcoplasm to the </w:t>
      </w:r>
      <w:proofErr w:type="spellStart"/>
      <w:r>
        <w:t>sarcomplasmic</w:t>
      </w:r>
      <w:proofErr w:type="spellEnd"/>
      <w:r>
        <w:t xml:space="preserve"> reticulum after contraction, and for maintaining ionic environments </w:t>
      </w:r>
    </w:p>
    <w:p w:rsidR="008455FC" w:rsidRDefault="008455FC" w:rsidP="008455FC">
      <w:r>
        <w:tab/>
      </w:r>
      <w:proofErr w:type="spellStart"/>
      <w:r>
        <w:t>Rephosphorylation</w:t>
      </w:r>
      <w:proofErr w:type="spellEnd"/>
      <w:r>
        <w:t xml:space="preserve"> of ADP to ATP occurs by 3 mechanisms:</w:t>
      </w:r>
    </w:p>
    <w:p w:rsidR="008455FC" w:rsidRDefault="008455FC" w:rsidP="008455FC">
      <w:r>
        <w:tab/>
      </w:r>
      <w:r>
        <w:tab/>
        <w:t>Phosphocreatine- carries a high-energy phosphate bond</w:t>
      </w:r>
    </w:p>
    <w:p w:rsidR="008455FC" w:rsidRDefault="008455FC" w:rsidP="008455FC">
      <w:r>
        <w:tab/>
      </w:r>
      <w:r>
        <w:tab/>
        <w:t>Glycolysis of glycogen to pyruvic acid and lactic acid</w:t>
      </w:r>
    </w:p>
    <w:p w:rsidR="008455FC" w:rsidRDefault="008455FC" w:rsidP="008455FC">
      <w:r>
        <w:tab/>
      </w:r>
      <w:r>
        <w:tab/>
      </w:r>
      <w:r>
        <w:tab/>
        <w:t>Can be sustained anaerobically</w:t>
      </w:r>
    </w:p>
    <w:p w:rsidR="008455FC" w:rsidRDefault="008455FC" w:rsidP="008455FC">
      <w:r>
        <w:tab/>
      </w:r>
      <w:r>
        <w:tab/>
        <w:t>Oxidative metabolism</w:t>
      </w:r>
    </w:p>
    <w:p w:rsidR="008455FC" w:rsidRDefault="008455FC" w:rsidP="008455FC">
      <w:r>
        <w:tab/>
      </w:r>
      <w:r>
        <w:tab/>
      </w:r>
      <w:r>
        <w:tab/>
        <w:t xml:space="preserve">95% of all energy </w:t>
      </w:r>
    </w:p>
    <w:p w:rsidR="008455FC" w:rsidRDefault="008455FC" w:rsidP="008455FC">
      <w:r>
        <w:tab/>
      </w:r>
      <w:r>
        <w:tab/>
      </w:r>
      <w:r>
        <w:tab/>
        <w:t>Long term- energy from fat; short term- energy from carbs</w:t>
      </w:r>
    </w:p>
    <w:p w:rsidR="008455FC" w:rsidRDefault="008455FC" w:rsidP="008455FC">
      <w:r>
        <w:t>Efficiency of muscle contraction= % of energy that goes to work and not heat</w:t>
      </w:r>
    </w:p>
    <w:p w:rsidR="008455FC" w:rsidRDefault="008455FC" w:rsidP="008455FC">
      <w:r>
        <w:tab/>
        <w:t>Under best conditions- &lt;25% of energy goes to work</w:t>
      </w:r>
    </w:p>
    <w:p w:rsidR="008455FC" w:rsidRDefault="008455FC" w:rsidP="008455FC">
      <w:r>
        <w:tab/>
      </w:r>
      <w:r>
        <w:tab/>
        <w:t xml:space="preserve">Because ½ energy lost during formation of ATP and only 40-45% of </w:t>
      </w:r>
    </w:p>
    <w:p w:rsidR="008455FC" w:rsidRDefault="008455FC" w:rsidP="008455FC">
      <w:pPr>
        <w:ind w:left="720" w:firstLine="720"/>
      </w:pPr>
      <w:proofErr w:type="gramStart"/>
      <w:r>
        <w:t>the</w:t>
      </w:r>
      <w:proofErr w:type="gramEnd"/>
      <w:r>
        <w:t xml:space="preserve"> energy in ATP can be used for work of contraction</w:t>
      </w:r>
    </w:p>
    <w:p w:rsidR="008455FC" w:rsidRDefault="008455FC" w:rsidP="008455FC">
      <w:r>
        <w:tab/>
      </w:r>
      <w:r>
        <w:tab/>
        <w:t xml:space="preserve">Max </w:t>
      </w:r>
      <w:proofErr w:type="spellStart"/>
      <w:r>
        <w:t>eff</w:t>
      </w:r>
      <w:proofErr w:type="spellEnd"/>
      <w:r>
        <w:t xml:space="preserve"> only when muscle contracts at mod velocity (30% max)</w:t>
      </w:r>
    </w:p>
    <w:p w:rsidR="008455FC" w:rsidRDefault="008455FC" w:rsidP="008455FC">
      <w:r>
        <w:tab/>
      </w:r>
      <w:r>
        <w:tab/>
      </w:r>
      <w:r>
        <w:tab/>
        <w:t>If contraction too slow then little to no work performed</w:t>
      </w:r>
    </w:p>
    <w:p w:rsidR="008455FC" w:rsidRDefault="008455FC" w:rsidP="008455FC">
      <w:r>
        <w:tab/>
      </w:r>
      <w:r>
        <w:tab/>
      </w:r>
      <w:r>
        <w:tab/>
        <w:t xml:space="preserve">If contraction too fast then </w:t>
      </w:r>
      <w:proofErr w:type="gramStart"/>
      <w:r>
        <w:t>a  large</w:t>
      </w:r>
      <w:proofErr w:type="gramEnd"/>
      <w:r>
        <w:t xml:space="preserve"> amount of energy consumed</w:t>
      </w:r>
    </w:p>
    <w:p w:rsidR="008455FC" w:rsidRDefault="008455FC" w:rsidP="008455FC">
      <w:r>
        <w:t>Characteristics of whole muscle contraction</w:t>
      </w:r>
    </w:p>
    <w:p w:rsidR="008455FC" w:rsidRDefault="008455FC" w:rsidP="008455FC">
      <w:r>
        <w:tab/>
        <w:t>Isometric= when muscle does not shorten during contraction</w:t>
      </w:r>
    </w:p>
    <w:p w:rsidR="001E326A" w:rsidRDefault="001E326A" w:rsidP="008455FC">
      <w:r>
        <w:tab/>
      </w:r>
      <w:r>
        <w:tab/>
        <w:t>Strictly change in force of contraction</w:t>
      </w:r>
    </w:p>
    <w:p w:rsidR="008455FC" w:rsidRDefault="008455FC" w:rsidP="008455FC">
      <w:r>
        <w:tab/>
        <w:t xml:space="preserve">Isotonic= when muscle shortens but tension is maintained during </w:t>
      </w:r>
    </w:p>
    <w:p w:rsidR="008455FC" w:rsidRDefault="001E326A" w:rsidP="008455FC">
      <w:pPr>
        <w:ind w:firstLine="720"/>
      </w:pPr>
      <w:proofErr w:type="gramStart"/>
      <w:r>
        <w:t>c</w:t>
      </w:r>
      <w:r w:rsidR="008455FC">
        <w:t>ontraction</w:t>
      </w:r>
      <w:proofErr w:type="gramEnd"/>
    </w:p>
    <w:p w:rsidR="001E326A" w:rsidRDefault="001E326A" w:rsidP="001E326A">
      <w:pPr>
        <w:ind w:left="1440"/>
      </w:pPr>
      <w:r>
        <w:t>Characteristics depend on load against which muscle contracts against as well as inertia of load</w:t>
      </w:r>
    </w:p>
    <w:p w:rsidR="001E326A" w:rsidRDefault="001E326A" w:rsidP="001E326A">
      <w:r>
        <w:t>Fast vs. slow muscle fibers:</w:t>
      </w:r>
    </w:p>
    <w:p w:rsidR="001E326A" w:rsidRDefault="001E326A" w:rsidP="001E326A">
      <w:pPr>
        <w:ind w:left="720"/>
      </w:pPr>
      <w:r>
        <w:t xml:space="preserve">Slow fibers (type I- red muscle): Smaller fibers, innervated by smaller nerve fibers, more extensive blood vessel system, greatly increased numbers of </w:t>
      </w:r>
      <w:r>
        <w:lastRenderedPageBreak/>
        <w:t>mitochondria to supply high levels of oxidative metabolism, large amount of myoglobin</w:t>
      </w:r>
    </w:p>
    <w:p w:rsidR="001E326A" w:rsidRDefault="001E326A" w:rsidP="001E326A">
      <w:pPr>
        <w:ind w:left="720"/>
      </w:pPr>
      <w:r>
        <w:t>Fast fibers (type II- white muscle): Larger fibers, extensive sarcoplasmic reticula, large amounts of glycolytic enzymes, fewer mitochondria, deficiency of myoglobin, less extensive blood supply</w:t>
      </w:r>
    </w:p>
    <w:p w:rsidR="001E326A" w:rsidRDefault="001E326A" w:rsidP="001E326A">
      <w:r>
        <w:t>All muscle fibers innervated by a single nerve fiber= motor unit</w:t>
      </w:r>
    </w:p>
    <w:p w:rsidR="001E326A" w:rsidRDefault="001E326A" w:rsidP="001E326A">
      <w:r>
        <w:tab/>
        <w:t xml:space="preserve">In general, small muscles that react rapidly and whose control must be exact </w:t>
      </w:r>
    </w:p>
    <w:p w:rsidR="001E326A" w:rsidRDefault="001E326A" w:rsidP="001E326A">
      <w:pPr>
        <w:ind w:firstLine="720"/>
      </w:pPr>
      <w:proofErr w:type="gramStart"/>
      <w:r>
        <w:t>have</w:t>
      </w:r>
      <w:proofErr w:type="gramEnd"/>
      <w:r>
        <w:t xml:space="preserve"> more nerve fibers for fewer muscle fibers</w:t>
      </w:r>
    </w:p>
    <w:p w:rsidR="001E326A" w:rsidRDefault="001E326A" w:rsidP="001E326A">
      <w:r>
        <w:tab/>
      </w:r>
      <w:proofErr w:type="spellStart"/>
      <w:r>
        <w:t>Interdigitation</w:t>
      </w:r>
      <w:proofErr w:type="spellEnd"/>
      <w:r>
        <w:t xml:space="preserve"> of motor units occurs</w:t>
      </w:r>
    </w:p>
    <w:p w:rsidR="001E326A" w:rsidRDefault="001E326A" w:rsidP="001E326A">
      <w:r>
        <w:tab/>
        <w:t xml:space="preserve">Summation= addition of individual twitch contractions to increase the </w:t>
      </w:r>
    </w:p>
    <w:p w:rsidR="001E326A" w:rsidRDefault="001E326A" w:rsidP="001E326A">
      <w:pPr>
        <w:ind w:firstLine="720"/>
      </w:pPr>
      <w:proofErr w:type="gramStart"/>
      <w:r>
        <w:t>intensity</w:t>
      </w:r>
      <w:proofErr w:type="gramEnd"/>
      <w:r>
        <w:t xml:space="preserve"> of overall muscle contraction</w:t>
      </w:r>
    </w:p>
    <w:p w:rsidR="001E326A" w:rsidRDefault="001E326A" w:rsidP="001E326A">
      <w:r>
        <w:tab/>
      </w:r>
      <w:r>
        <w:tab/>
        <w:t xml:space="preserve">Occurs through an increase in the number of motor units contracting </w:t>
      </w:r>
    </w:p>
    <w:p w:rsidR="001E326A" w:rsidRDefault="001E326A" w:rsidP="001E326A">
      <w:pPr>
        <w:ind w:left="720" w:firstLine="720"/>
      </w:pPr>
      <w:proofErr w:type="gramStart"/>
      <w:r>
        <w:t>simultaneously</w:t>
      </w:r>
      <w:proofErr w:type="gramEnd"/>
      <w:r>
        <w:t>= multiple fiber summation</w:t>
      </w:r>
    </w:p>
    <w:p w:rsidR="001E326A" w:rsidRDefault="001E326A" w:rsidP="001E326A">
      <w:pPr>
        <w:ind w:left="1440"/>
      </w:pPr>
      <w:proofErr w:type="gramStart"/>
      <w:r>
        <w:t>or</w:t>
      </w:r>
      <w:proofErr w:type="gramEnd"/>
      <w:r>
        <w:t xml:space="preserve"> through an increase in the frequency of contraction= frequency summation</w:t>
      </w:r>
    </w:p>
    <w:p w:rsidR="001E326A" w:rsidRDefault="001E326A" w:rsidP="001E326A">
      <w:r>
        <w:tab/>
      </w:r>
      <w:r>
        <w:tab/>
      </w:r>
      <w:r>
        <w:tab/>
        <w:t xml:space="preserve">Frequency summation can lead to </w:t>
      </w:r>
      <w:proofErr w:type="spellStart"/>
      <w:r>
        <w:t>tetanization</w:t>
      </w:r>
      <w:proofErr w:type="spellEnd"/>
    </w:p>
    <w:p w:rsidR="001E326A" w:rsidRDefault="001E326A" w:rsidP="001E326A">
      <w:pPr>
        <w:ind w:left="2880"/>
      </w:pPr>
      <w:r>
        <w:t xml:space="preserve">As the frequency of twitch contractions increase, there comes a point where each new contraction occurs prior to the preceding one being complete and they are then added partially to </w:t>
      </w:r>
      <w:proofErr w:type="spellStart"/>
      <w:r>
        <w:t>eachother</w:t>
      </w:r>
      <w:proofErr w:type="spellEnd"/>
    </w:p>
    <w:p w:rsidR="001E326A" w:rsidRDefault="001E326A" w:rsidP="001E326A">
      <w:r>
        <w:tab/>
      </w:r>
      <w:r>
        <w:tab/>
        <w:t>Multiple fiber summation is dictated by the size principle</w:t>
      </w:r>
    </w:p>
    <w:p w:rsidR="001E326A" w:rsidRDefault="001E326A" w:rsidP="001E326A">
      <w:r>
        <w:tab/>
      </w:r>
      <w:r>
        <w:tab/>
      </w:r>
      <w:r>
        <w:tab/>
        <w:t xml:space="preserve">Because smaller motor units are driven by small motor nerve </w:t>
      </w:r>
    </w:p>
    <w:p w:rsidR="001E326A" w:rsidRDefault="001E326A" w:rsidP="001E326A">
      <w:pPr>
        <w:ind w:left="2160"/>
      </w:pPr>
      <w:proofErr w:type="gramStart"/>
      <w:r>
        <w:t>fibers</w:t>
      </w:r>
      <w:proofErr w:type="gramEnd"/>
      <w:r>
        <w:t xml:space="preserve"> and small </w:t>
      </w:r>
      <w:proofErr w:type="spellStart"/>
      <w:r>
        <w:t>motoneurons</w:t>
      </w:r>
      <w:proofErr w:type="spellEnd"/>
      <w:r>
        <w:t xml:space="preserve"> in the spinal cord are more excitable than larger, they are excited first</w:t>
      </w:r>
    </w:p>
    <w:p w:rsidR="001E326A" w:rsidRDefault="001E326A" w:rsidP="001E326A">
      <w:r>
        <w:tab/>
      </w:r>
      <w:r>
        <w:tab/>
      </w:r>
      <w:r>
        <w:tab/>
        <w:t>Then as the strength increase, larger motor units are excited</w:t>
      </w:r>
    </w:p>
    <w:p w:rsidR="001E326A" w:rsidRDefault="001E326A" w:rsidP="001E326A">
      <w:r>
        <w:t xml:space="preserve">Strength of muscle contraction increases to a plateau= staircase effect or </w:t>
      </w:r>
      <w:proofErr w:type="spellStart"/>
      <w:r>
        <w:t>Treppe</w:t>
      </w:r>
      <w:proofErr w:type="spellEnd"/>
    </w:p>
    <w:p w:rsidR="001E326A" w:rsidRDefault="001E326A" w:rsidP="001E326A">
      <w:r>
        <w:t>Muscle tone remains even in muscle at rest- results from low rate of nerve impulses from the SC</w:t>
      </w:r>
      <w:r>
        <w:br/>
        <w:t>Muscle fatigue increases in direct proportion to the rate of depletion of muscle glycogen</w:t>
      </w:r>
    </w:p>
    <w:p w:rsidR="001E326A" w:rsidRDefault="001E326A" w:rsidP="001E326A">
      <w:r>
        <w:t>Muscles operate by applying tension to points of insertion into bones</w:t>
      </w:r>
    </w:p>
    <w:p w:rsidR="001E326A" w:rsidRDefault="001E326A" w:rsidP="001E326A">
      <w:r>
        <w:t>Virtually all body movements are carried out by simultaneous contraction of agonist and antagonist muscles on opposite sides of joints</w:t>
      </w:r>
    </w:p>
    <w:p w:rsidR="001E326A" w:rsidRDefault="001E326A" w:rsidP="001E326A">
      <w:r>
        <w:t>By varying ratios of degree of activation of agonist and antagonist muscles, the nervous system directs the positioning of body parts</w:t>
      </w:r>
    </w:p>
    <w:p w:rsidR="001E326A" w:rsidRDefault="001E326A" w:rsidP="001E326A">
      <w:proofErr w:type="spellStart"/>
      <w:r>
        <w:t>Remodelling</w:t>
      </w:r>
      <w:proofErr w:type="spellEnd"/>
      <w:r>
        <w:t xml:space="preserve"> occurs to match function</w:t>
      </w:r>
    </w:p>
    <w:p w:rsidR="005D6FE2" w:rsidRDefault="001E326A" w:rsidP="001E326A">
      <w:r>
        <w:tab/>
        <w:t>Muscle hypertrophy= total mass of muscle increases</w:t>
      </w:r>
      <w:r w:rsidR="005D6FE2">
        <w:t xml:space="preserve">- results from an </w:t>
      </w:r>
    </w:p>
    <w:p w:rsidR="001E326A" w:rsidRDefault="005D6FE2" w:rsidP="005D6FE2">
      <w:pPr>
        <w:ind w:left="720"/>
      </w:pPr>
      <w:proofErr w:type="gramStart"/>
      <w:r>
        <w:t>increase</w:t>
      </w:r>
      <w:proofErr w:type="gramEnd"/>
      <w:r>
        <w:t xml:space="preserve"> in actin and myosin filaments, leading to an enlargement of individual muscle fibers (fiber hypertrophy)</w:t>
      </w:r>
    </w:p>
    <w:p w:rsidR="005D6FE2" w:rsidRDefault="005D6FE2" w:rsidP="001E326A">
      <w:r>
        <w:tab/>
      </w:r>
      <w:r>
        <w:tab/>
        <w:t xml:space="preserve">Occurs to a much larger degree when muscle is loaded during a </w:t>
      </w:r>
    </w:p>
    <w:p w:rsidR="005D6FE2" w:rsidRDefault="005D6FE2" w:rsidP="005D6FE2">
      <w:pPr>
        <w:ind w:left="720" w:firstLine="720"/>
      </w:pPr>
      <w:proofErr w:type="gramStart"/>
      <w:r>
        <w:t>contractile</w:t>
      </w:r>
      <w:proofErr w:type="gramEnd"/>
      <w:r>
        <w:t xml:space="preserve"> process</w:t>
      </w:r>
    </w:p>
    <w:p w:rsidR="005D6FE2" w:rsidRDefault="005D6FE2" w:rsidP="001E326A">
      <w:r>
        <w:tab/>
      </w:r>
      <w:r>
        <w:tab/>
        <w:t xml:space="preserve">Energy systems that provide the energy for contraction also increase </w:t>
      </w:r>
    </w:p>
    <w:p w:rsidR="005D6FE2" w:rsidRDefault="005D6FE2" w:rsidP="005D6FE2">
      <w:pPr>
        <w:ind w:left="720" w:firstLine="720"/>
      </w:pPr>
      <w:proofErr w:type="gramStart"/>
      <w:r>
        <w:t>with</w:t>
      </w:r>
      <w:proofErr w:type="gramEnd"/>
      <w:r>
        <w:t xml:space="preserve"> hypertrophy, particularly the systems for glycolysis</w:t>
      </w:r>
    </w:p>
    <w:p w:rsidR="005D6FE2" w:rsidRDefault="005D6FE2" w:rsidP="001E326A">
      <w:r>
        <w:tab/>
        <w:t>Muscle atrophy= decrease in total mass of muscle</w:t>
      </w:r>
    </w:p>
    <w:p w:rsidR="005D6FE2" w:rsidRDefault="005D6FE2" w:rsidP="001E326A">
      <w:r>
        <w:tab/>
      </w:r>
      <w:r>
        <w:tab/>
        <w:t>Via the ATP-dependent ubiquitin-proteasome pathway</w:t>
      </w:r>
    </w:p>
    <w:p w:rsidR="005D6FE2" w:rsidRDefault="005D6FE2" w:rsidP="001E326A">
      <w:r>
        <w:tab/>
        <w:t xml:space="preserve">Adjustment of muscle length can also occur through addition or deletion of </w:t>
      </w:r>
    </w:p>
    <w:p w:rsidR="005D6FE2" w:rsidRDefault="005D6FE2" w:rsidP="005D6FE2">
      <w:pPr>
        <w:ind w:firstLine="720"/>
      </w:pPr>
      <w:r>
        <w:t>Sarcomeres</w:t>
      </w:r>
    </w:p>
    <w:p w:rsidR="005D6FE2" w:rsidRDefault="005D6FE2" w:rsidP="005D6FE2">
      <w:pPr>
        <w:ind w:left="720"/>
      </w:pPr>
      <w:r>
        <w:t>Hyperplasia of muscle fibers= actual number of muscle fibers can increase (fiber hyperplasia)</w:t>
      </w:r>
    </w:p>
    <w:p w:rsidR="005D6FE2" w:rsidRDefault="005D6FE2" w:rsidP="005D6FE2">
      <w:r>
        <w:t>Effects of muscle denervation- atrophy begins almost immediately</w:t>
      </w:r>
    </w:p>
    <w:p w:rsidR="005D6FE2" w:rsidRDefault="005D6FE2" w:rsidP="005D6FE2">
      <w:pPr>
        <w:ind w:left="720"/>
      </w:pPr>
      <w:r>
        <w:t>Replaced by fibrous and fatty tissue with shortening of fibrous tissue (contracture)</w:t>
      </w:r>
    </w:p>
    <w:p w:rsidR="005D6FE2" w:rsidRDefault="005D6FE2" w:rsidP="005D6FE2">
      <w:r>
        <w:t>Rigor- occurs secondary to loss of all ATP (</w:t>
      </w:r>
      <w:proofErr w:type="spellStart"/>
      <w:r>
        <w:t>req</w:t>
      </w:r>
      <w:proofErr w:type="spellEnd"/>
      <w:r>
        <w:t xml:space="preserve"> to cause </w:t>
      </w:r>
      <w:proofErr w:type="spellStart"/>
      <w:r>
        <w:t>sep</w:t>
      </w:r>
      <w:proofErr w:type="spellEnd"/>
      <w:r>
        <w:t xml:space="preserve"> of cross-bridges from actin filaments during relaxation)</w:t>
      </w:r>
    </w:p>
    <w:p w:rsidR="005D6FE2" w:rsidRDefault="005D6FE2" w:rsidP="005D6FE2">
      <w:r>
        <w:tab/>
        <w:t>Remains until autolysis occurs and muscle proteins deteriorate</w:t>
      </w:r>
      <w:bookmarkStart w:id="0" w:name="_GoBack"/>
      <w:bookmarkEnd w:id="0"/>
    </w:p>
    <w:p w:rsidR="005D6FE2" w:rsidRDefault="005D6FE2" w:rsidP="001E326A"/>
    <w:p w:rsidR="001E326A" w:rsidRDefault="001E326A" w:rsidP="001E326A"/>
    <w:p w:rsidR="008455FC" w:rsidRDefault="008455FC" w:rsidP="008455FC"/>
    <w:sectPr w:rsidR="008455F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FC"/>
    <w:rsid w:val="001E326A"/>
    <w:rsid w:val="005D6FE2"/>
    <w:rsid w:val="008455FC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830</Words>
  <Characters>4731</Characters>
  <Application>Microsoft Macintosh Word</Application>
  <DocSecurity>0</DocSecurity>
  <Lines>39</Lines>
  <Paragraphs>11</Paragraphs>
  <ScaleCrop>false</ScaleCrop>
  <Company>Cornell University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2013-01-08T20:10:00Z</dcterms:created>
  <dcterms:modified xsi:type="dcterms:W3CDTF">2013-01-08T20:35:00Z</dcterms:modified>
</cp:coreProperties>
</file>