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B6" w:rsidRPr="00062660" w:rsidRDefault="00062660" w:rsidP="00062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062660">
        <w:rPr>
          <w:rFonts w:ascii="Times New Roman" w:hAnsi="Times New Roman" w:cs="Times New Roman"/>
          <w:b/>
          <w:bCs/>
          <w:sz w:val="20"/>
          <w:szCs w:val="20"/>
          <w:u w:val="single"/>
        </w:rPr>
        <w:t>A compariso</w:t>
      </w:r>
      <w:r w:rsidRPr="0006266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n of 3 anesthetic protocols for </w:t>
      </w:r>
      <w:r w:rsidRPr="00062660">
        <w:rPr>
          <w:rFonts w:ascii="Times New Roman" w:hAnsi="Times New Roman" w:cs="Times New Roman"/>
          <w:b/>
          <w:bCs/>
          <w:sz w:val="20"/>
          <w:szCs w:val="20"/>
          <w:u w:val="single"/>
        </w:rPr>
        <w:t>24 hours of mechanical ventilation in cats</w:t>
      </w:r>
    </w:p>
    <w:p w:rsidR="00062660" w:rsidRDefault="00062660" w:rsidP="00062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660" w:rsidRPr="00062660" w:rsidRDefault="00062660" w:rsidP="00062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062660">
        <w:rPr>
          <w:rFonts w:ascii="Times New Roman" w:hAnsi="Times New Roman" w:cs="Times New Roman"/>
          <w:sz w:val="20"/>
          <w:szCs w:val="20"/>
        </w:rPr>
        <w:t>Ainsley</w:t>
      </w:r>
      <w:proofErr w:type="spellEnd"/>
      <w:r w:rsidRPr="00062660">
        <w:rPr>
          <w:rFonts w:ascii="Times New Roman" w:hAnsi="Times New Roman" w:cs="Times New Roman"/>
          <w:sz w:val="20"/>
          <w:szCs w:val="20"/>
        </w:rPr>
        <w:t xml:space="preserve"> E. Boudreau, DVM; </w:t>
      </w:r>
      <w:proofErr w:type="spellStart"/>
      <w:r w:rsidRPr="00062660">
        <w:rPr>
          <w:rFonts w:ascii="Times New Roman" w:hAnsi="Times New Roman" w:cs="Times New Roman"/>
          <w:sz w:val="20"/>
          <w:szCs w:val="20"/>
        </w:rPr>
        <w:t>Alexa</w:t>
      </w:r>
      <w:proofErr w:type="spellEnd"/>
      <w:r w:rsidRPr="00062660">
        <w:rPr>
          <w:rFonts w:ascii="Times New Roman" w:hAnsi="Times New Roman" w:cs="Times New Roman"/>
          <w:sz w:val="20"/>
          <w:szCs w:val="20"/>
        </w:rPr>
        <w:t xml:space="preserve"> M.E. </w:t>
      </w:r>
      <w:proofErr w:type="spellStart"/>
      <w:r w:rsidRPr="00062660">
        <w:rPr>
          <w:rFonts w:ascii="Times New Roman" w:hAnsi="Times New Roman" w:cs="Times New Roman"/>
          <w:sz w:val="20"/>
          <w:szCs w:val="20"/>
        </w:rPr>
        <w:t>Bersenas</w:t>
      </w:r>
      <w:proofErr w:type="spellEnd"/>
      <w:r w:rsidRPr="00062660">
        <w:rPr>
          <w:rFonts w:ascii="Times New Roman" w:hAnsi="Times New Roman" w:cs="Times New Roman"/>
          <w:sz w:val="20"/>
          <w:szCs w:val="20"/>
        </w:rPr>
        <w:t>, DVM, MSc, DACVECC; Carolyn L. Kerr,</w:t>
      </w:r>
    </w:p>
    <w:p w:rsidR="00062660" w:rsidRPr="00062660" w:rsidRDefault="00062660" w:rsidP="00062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660">
        <w:rPr>
          <w:rFonts w:ascii="Times New Roman" w:hAnsi="Times New Roman" w:cs="Times New Roman"/>
          <w:sz w:val="20"/>
          <w:szCs w:val="20"/>
        </w:rPr>
        <w:t xml:space="preserve">DVM, PhD, </w:t>
      </w:r>
      <w:proofErr w:type="spellStart"/>
      <w:r w:rsidRPr="00062660">
        <w:rPr>
          <w:rFonts w:ascii="Times New Roman" w:hAnsi="Times New Roman" w:cs="Times New Roman"/>
          <w:sz w:val="20"/>
          <w:szCs w:val="20"/>
        </w:rPr>
        <w:t>DVSc</w:t>
      </w:r>
      <w:proofErr w:type="spellEnd"/>
      <w:r w:rsidRPr="00062660">
        <w:rPr>
          <w:rFonts w:ascii="Times New Roman" w:hAnsi="Times New Roman" w:cs="Times New Roman"/>
          <w:sz w:val="20"/>
          <w:szCs w:val="20"/>
        </w:rPr>
        <w:t xml:space="preserve">, DACVA; Marie K. </w:t>
      </w:r>
      <w:proofErr w:type="spellStart"/>
      <w:r w:rsidRPr="00062660">
        <w:rPr>
          <w:rFonts w:ascii="Times New Roman" w:hAnsi="Times New Roman" w:cs="Times New Roman"/>
          <w:sz w:val="20"/>
          <w:szCs w:val="20"/>
        </w:rPr>
        <w:t>Holowaychuk</w:t>
      </w:r>
      <w:proofErr w:type="spellEnd"/>
      <w:r w:rsidRPr="00062660">
        <w:rPr>
          <w:rFonts w:ascii="Times New Roman" w:hAnsi="Times New Roman" w:cs="Times New Roman"/>
          <w:sz w:val="20"/>
          <w:szCs w:val="20"/>
        </w:rPr>
        <w:t>, DVM, DACVECC and Ron J. Johnson,</w:t>
      </w:r>
    </w:p>
    <w:p w:rsidR="00062660" w:rsidRPr="00062660" w:rsidRDefault="00062660" w:rsidP="00062660">
      <w:pPr>
        <w:rPr>
          <w:rFonts w:ascii="Times New Roman" w:hAnsi="Times New Roman" w:cs="Times New Roman"/>
          <w:sz w:val="20"/>
          <w:szCs w:val="20"/>
        </w:rPr>
      </w:pPr>
      <w:r w:rsidRPr="00062660">
        <w:rPr>
          <w:rFonts w:ascii="Times New Roman" w:hAnsi="Times New Roman" w:cs="Times New Roman"/>
          <w:sz w:val="20"/>
          <w:szCs w:val="20"/>
        </w:rPr>
        <w:t>DVM, PhD, DACVP</w:t>
      </w:r>
    </w:p>
    <w:p w:rsidR="00062660" w:rsidRDefault="00062660" w:rsidP="00062660">
      <w:pPr>
        <w:rPr>
          <w:rFonts w:ascii="Times New Roman" w:hAnsi="Times New Roman" w:cs="Times New Roman"/>
          <w:sz w:val="20"/>
          <w:szCs w:val="20"/>
        </w:rPr>
      </w:pPr>
      <w:r w:rsidRPr="00062660">
        <w:rPr>
          <w:rFonts w:ascii="Times New Roman" w:hAnsi="Times New Roman" w:cs="Times New Roman"/>
          <w:sz w:val="20"/>
          <w:szCs w:val="20"/>
        </w:rPr>
        <w:t>JVECC 2012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406DE">
        <w:rPr>
          <w:rFonts w:ascii="Times New Roman" w:hAnsi="Times New Roman" w:cs="Times New Roman"/>
          <w:b/>
          <w:bCs/>
          <w:sz w:val="20"/>
          <w:szCs w:val="20"/>
        </w:rPr>
        <w:t>Abstract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6DE">
        <w:rPr>
          <w:rFonts w:ascii="Times New Roman" w:hAnsi="Times New Roman" w:cs="Times New Roman"/>
          <w:b/>
          <w:bCs/>
          <w:sz w:val="20"/>
          <w:szCs w:val="20"/>
        </w:rPr>
        <w:t xml:space="preserve">Objective </w:t>
      </w:r>
      <w:r w:rsidRPr="00C406DE">
        <w:rPr>
          <w:rFonts w:ascii="Times New Roman" w:hAnsi="Times New Roman" w:cs="Times New Roman"/>
          <w:sz w:val="20"/>
          <w:szCs w:val="20"/>
        </w:rPr>
        <w:t>– To compare the recovery times, recovery quality, and cardiovascular (CV) effects of 3 anesthetic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406DE">
        <w:rPr>
          <w:rFonts w:ascii="Times New Roman" w:hAnsi="Times New Roman" w:cs="Times New Roman"/>
          <w:sz w:val="20"/>
          <w:szCs w:val="20"/>
        </w:rPr>
        <w:t>protocols</w:t>
      </w:r>
      <w:proofErr w:type="gramEnd"/>
      <w:r w:rsidRPr="00C406DE">
        <w:rPr>
          <w:rFonts w:ascii="Times New Roman" w:hAnsi="Times New Roman" w:cs="Times New Roman"/>
          <w:sz w:val="20"/>
          <w:szCs w:val="20"/>
        </w:rPr>
        <w:t xml:space="preserve"> during 24 hours of mechanical ventilation (MV) in healthy cats.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6DE">
        <w:rPr>
          <w:rFonts w:ascii="Times New Roman" w:hAnsi="Times New Roman" w:cs="Times New Roman"/>
          <w:b/>
          <w:bCs/>
          <w:sz w:val="20"/>
          <w:szCs w:val="20"/>
        </w:rPr>
        <w:t xml:space="preserve">Design </w:t>
      </w:r>
      <w:r w:rsidRPr="00C406DE">
        <w:rPr>
          <w:rFonts w:ascii="Times New Roman" w:hAnsi="Times New Roman" w:cs="Times New Roman"/>
          <w:sz w:val="20"/>
          <w:szCs w:val="20"/>
        </w:rPr>
        <w:t>– Prospective, randomized, crossover study.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6DE">
        <w:rPr>
          <w:rFonts w:ascii="Times New Roman" w:hAnsi="Times New Roman" w:cs="Times New Roman"/>
          <w:b/>
          <w:bCs/>
          <w:sz w:val="20"/>
          <w:szCs w:val="20"/>
        </w:rPr>
        <w:t xml:space="preserve">Setting </w:t>
      </w:r>
      <w:r w:rsidRPr="00C406DE">
        <w:rPr>
          <w:rFonts w:ascii="Times New Roman" w:hAnsi="Times New Roman" w:cs="Times New Roman"/>
          <w:sz w:val="20"/>
          <w:szCs w:val="20"/>
        </w:rPr>
        <w:t>– Research laboratory at a veterinary teaching hospital.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6DE">
        <w:rPr>
          <w:rFonts w:ascii="Times New Roman" w:hAnsi="Times New Roman" w:cs="Times New Roman"/>
          <w:b/>
          <w:bCs/>
          <w:sz w:val="20"/>
          <w:szCs w:val="20"/>
        </w:rPr>
        <w:t xml:space="preserve">Animals </w:t>
      </w:r>
      <w:r w:rsidRPr="00C406DE">
        <w:rPr>
          <w:rFonts w:ascii="Times New Roman" w:hAnsi="Times New Roman" w:cs="Times New Roman"/>
          <w:sz w:val="20"/>
          <w:szCs w:val="20"/>
        </w:rPr>
        <w:t>– Six healthy intact male purpose-bred cats.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6DE">
        <w:rPr>
          <w:rFonts w:ascii="Times New Roman" w:hAnsi="Times New Roman" w:cs="Times New Roman"/>
          <w:b/>
          <w:bCs/>
          <w:sz w:val="20"/>
          <w:szCs w:val="20"/>
        </w:rPr>
        <w:t xml:space="preserve">Interventions </w:t>
      </w:r>
      <w:r w:rsidRPr="00C406DE">
        <w:rPr>
          <w:rFonts w:ascii="Times New Roman" w:hAnsi="Times New Roman" w:cs="Times New Roman"/>
          <w:sz w:val="20"/>
          <w:szCs w:val="20"/>
        </w:rPr>
        <w:t>– Each cat was randomly assigned to receive 3 anesthetic protocols for 24 hours of MV; Protocol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6DE">
        <w:rPr>
          <w:rFonts w:ascii="Times New Roman" w:hAnsi="Times New Roman" w:cs="Times New Roman"/>
          <w:sz w:val="20"/>
          <w:szCs w:val="20"/>
        </w:rPr>
        <w:t>K consisted of ketamine, Protocol P, propofol; and Protocol PK, propofol plus fixed-rate low-dose ketamine.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6DE">
        <w:rPr>
          <w:rFonts w:ascii="Times New Roman" w:hAnsi="Times New Roman" w:cs="Times New Roman"/>
          <w:sz w:val="20"/>
          <w:szCs w:val="20"/>
        </w:rPr>
        <w:t>Each infusion drug dose was adjusted using a sedation scoring system. All protocols included fixed doses of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406DE">
        <w:rPr>
          <w:rFonts w:ascii="Times New Roman" w:hAnsi="Times New Roman" w:cs="Times New Roman"/>
          <w:sz w:val="20"/>
          <w:szCs w:val="20"/>
        </w:rPr>
        <w:t>fentanyl</w:t>
      </w:r>
      <w:proofErr w:type="gramEnd"/>
      <w:r w:rsidRPr="00C406DE">
        <w:rPr>
          <w:rFonts w:ascii="Times New Roman" w:hAnsi="Times New Roman" w:cs="Times New Roman"/>
          <w:sz w:val="20"/>
          <w:szCs w:val="20"/>
        </w:rPr>
        <w:t xml:space="preserve"> (10 _g/kg/h) and midazolam (0.5 mg/kg/h).</w:t>
      </w:r>
    </w:p>
    <w:p w:rsidR="000C1905" w:rsidRDefault="000C1905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6DE">
        <w:rPr>
          <w:rFonts w:ascii="Times New Roman" w:hAnsi="Times New Roman" w:cs="Times New Roman"/>
          <w:b/>
          <w:bCs/>
          <w:sz w:val="20"/>
          <w:szCs w:val="20"/>
        </w:rPr>
        <w:t xml:space="preserve">Measurements and Main Results </w:t>
      </w:r>
      <w:r w:rsidRPr="00C406DE">
        <w:rPr>
          <w:rFonts w:ascii="Times New Roman" w:hAnsi="Times New Roman" w:cs="Times New Roman"/>
          <w:sz w:val="20"/>
          <w:szCs w:val="20"/>
        </w:rPr>
        <w:t>– Drug doses and recovery times were recorded. Recovery quality was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406DE">
        <w:rPr>
          <w:rFonts w:ascii="Times New Roman" w:hAnsi="Times New Roman" w:cs="Times New Roman"/>
          <w:sz w:val="20"/>
          <w:szCs w:val="20"/>
        </w:rPr>
        <w:t>scored</w:t>
      </w:r>
      <w:proofErr w:type="gramEnd"/>
      <w:r w:rsidRPr="00C406DE">
        <w:rPr>
          <w:rFonts w:ascii="Times New Roman" w:hAnsi="Times New Roman" w:cs="Times New Roman"/>
          <w:sz w:val="20"/>
          <w:szCs w:val="20"/>
        </w:rPr>
        <w:t>. Blood gas results, CV parameters, and frequency of bradycardia or hypotension requiring interventions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406DE">
        <w:rPr>
          <w:rFonts w:ascii="Times New Roman" w:hAnsi="Times New Roman" w:cs="Times New Roman"/>
          <w:sz w:val="20"/>
          <w:szCs w:val="20"/>
        </w:rPr>
        <w:t>were</w:t>
      </w:r>
      <w:proofErr w:type="gramEnd"/>
      <w:r w:rsidRPr="00C406DE">
        <w:rPr>
          <w:rFonts w:ascii="Times New Roman" w:hAnsi="Times New Roman" w:cs="Times New Roman"/>
          <w:sz w:val="20"/>
          <w:szCs w:val="20"/>
        </w:rPr>
        <w:t xml:space="preserve"> recorded. The mean d dose </w:t>
      </w:r>
      <w:r w:rsidRPr="00C406DE">
        <w:rPr>
          <w:rFonts w:ascii="Times New Roman" w:eastAsia="MTSY" w:hAnsi="Times New Roman" w:cs="Times New Roman"/>
          <w:sz w:val="20"/>
          <w:szCs w:val="20"/>
        </w:rPr>
        <w:t xml:space="preserve">± </w:t>
      </w:r>
      <w:r w:rsidRPr="00C406DE">
        <w:rPr>
          <w:rFonts w:ascii="Times New Roman" w:hAnsi="Times New Roman" w:cs="Times New Roman"/>
          <w:sz w:val="20"/>
          <w:szCs w:val="20"/>
        </w:rPr>
        <w:t xml:space="preserve">standard error of K was </w:t>
      </w:r>
      <w:proofErr w:type="gramStart"/>
      <w:r w:rsidRPr="00C406DE">
        <w:rPr>
          <w:rFonts w:ascii="Times New Roman" w:hAnsi="Times New Roman" w:cs="Times New Roman"/>
          <w:sz w:val="20"/>
          <w:szCs w:val="20"/>
        </w:rPr>
        <w:t xml:space="preserve">81.3 </w:t>
      </w:r>
      <w:r w:rsidRPr="00C406DE">
        <w:rPr>
          <w:rFonts w:ascii="Times New Roman" w:eastAsia="MTSY" w:hAnsi="Times New Roman" w:cs="Times New Roman"/>
          <w:sz w:val="20"/>
          <w:szCs w:val="20"/>
        </w:rPr>
        <w:t xml:space="preserve">± </w:t>
      </w:r>
      <w:r w:rsidRPr="00C406DE">
        <w:rPr>
          <w:rFonts w:ascii="Times New Roman" w:hAnsi="Times New Roman" w:cs="Times New Roman"/>
          <w:sz w:val="20"/>
          <w:szCs w:val="20"/>
        </w:rPr>
        <w:t>3.3 _g/kg/m</w:t>
      </w:r>
      <w:proofErr w:type="gramEnd"/>
      <w:r w:rsidRPr="00C406DE">
        <w:rPr>
          <w:rFonts w:ascii="Times New Roman" w:hAnsi="Times New Roman" w:cs="Times New Roman"/>
          <w:sz w:val="20"/>
          <w:szCs w:val="20"/>
        </w:rPr>
        <w:t>. The median dose (95%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406DE">
        <w:rPr>
          <w:rFonts w:ascii="Times New Roman" w:hAnsi="Times New Roman" w:cs="Times New Roman"/>
          <w:sz w:val="20"/>
          <w:szCs w:val="20"/>
        </w:rPr>
        <w:t>cardiac</w:t>
      </w:r>
      <w:proofErr w:type="gramEnd"/>
      <w:r w:rsidRPr="00C406DE">
        <w:rPr>
          <w:rFonts w:ascii="Times New Roman" w:hAnsi="Times New Roman" w:cs="Times New Roman"/>
          <w:sz w:val="20"/>
          <w:szCs w:val="20"/>
        </w:rPr>
        <w:t xml:space="preserve"> index) of propofol (_g/kg/m) in PK was 16.0 (13.1, 19.6) and in P was 48.1 (39.3, 58.9). P necessitated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406DE">
        <w:rPr>
          <w:rFonts w:ascii="Times New Roman" w:hAnsi="Times New Roman" w:cs="Times New Roman"/>
          <w:sz w:val="20"/>
          <w:szCs w:val="20"/>
        </w:rPr>
        <w:t>significantly</w:t>
      </w:r>
      <w:proofErr w:type="gramEnd"/>
      <w:r w:rsidRPr="00C406DE">
        <w:rPr>
          <w:rFonts w:ascii="Times New Roman" w:hAnsi="Times New Roman" w:cs="Times New Roman"/>
          <w:sz w:val="20"/>
          <w:szCs w:val="20"/>
        </w:rPr>
        <w:t xml:space="preserve"> more propofol than PK (</w:t>
      </w:r>
      <w:r w:rsidRPr="00C406DE">
        <w:rPr>
          <w:rFonts w:ascii="Times New Roman" w:hAnsi="Times New Roman" w:cs="Times New Roman"/>
          <w:i/>
          <w:iCs/>
          <w:sz w:val="20"/>
          <w:szCs w:val="20"/>
        </w:rPr>
        <w:t>P&lt;</w:t>
      </w:r>
      <w:r w:rsidRPr="00C406DE">
        <w:rPr>
          <w:rFonts w:ascii="Times New Roman" w:hAnsi="Times New Roman" w:cs="Times New Roman"/>
          <w:sz w:val="20"/>
          <w:szCs w:val="20"/>
        </w:rPr>
        <w:t>0.05). Protocol K (35.6</w:t>
      </w:r>
      <w:r w:rsidRPr="00C406DE">
        <w:rPr>
          <w:rFonts w:ascii="Times New Roman" w:eastAsia="MTSY" w:hAnsi="Times New Roman" w:cs="Times New Roman"/>
          <w:sz w:val="20"/>
          <w:szCs w:val="20"/>
        </w:rPr>
        <w:t>±</w:t>
      </w:r>
      <w:r w:rsidRPr="00C406DE">
        <w:rPr>
          <w:rFonts w:ascii="Times New Roman" w:hAnsi="Times New Roman" w:cs="Times New Roman"/>
          <w:sz w:val="20"/>
          <w:szCs w:val="20"/>
        </w:rPr>
        <w:t>3.2 hours) had significantly longer times to full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406DE">
        <w:rPr>
          <w:rFonts w:ascii="Times New Roman" w:hAnsi="Times New Roman" w:cs="Times New Roman"/>
          <w:sz w:val="20"/>
          <w:szCs w:val="20"/>
        </w:rPr>
        <w:t>recovery</w:t>
      </w:r>
      <w:proofErr w:type="gramEnd"/>
      <w:r w:rsidRPr="00C406DE">
        <w:rPr>
          <w:rFonts w:ascii="Times New Roman" w:hAnsi="Times New Roman" w:cs="Times New Roman"/>
          <w:sz w:val="20"/>
          <w:szCs w:val="20"/>
        </w:rPr>
        <w:t xml:space="preserve"> compared to P (18.2 </w:t>
      </w:r>
      <w:r w:rsidRPr="00C406DE">
        <w:rPr>
          <w:rFonts w:ascii="Times New Roman" w:eastAsia="MTSY" w:hAnsi="Times New Roman" w:cs="Times New Roman"/>
          <w:sz w:val="20"/>
          <w:szCs w:val="20"/>
        </w:rPr>
        <w:t xml:space="preserve">± </w:t>
      </w:r>
      <w:r w:rsidRPr="00C406DE">
        <w:rPr>
          <w:rFonts w:ascii="Times New Roman" w:hAnsi="Times New Roman" w:cs="Times New Roman"/>
          <w:sz w:val="20"/>
          <w:szCs w:val="20"/>
        </w:rPr>
        <w:t>3.2 hours). Protocol K had significantly longer times to head up, crawling, and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406DE">
        <w:rPr>
          <w:rFonts w:ascii="Times New Roman" w:hAnsi="Times New Roman" w:cs="Times New Roman"/>
          <w:sz w:val="20"/>
          <w:szCs w:val="20"/>
        </w:rPr>
        <w:t>standing</w:t>
      </w:r>
      <w:proofErr w:type="gramEnd"/>
      <w:r w:rsidRPr="00C406DE">
        <w:rPr>
          <w:rFonts w:ascii="Times New Roman" w:hAnsi="Times New Roman" w:cs="Times New Roman"/>
          <w:sz w:val="20"/>
          <w:szCs w:val="20"/>
        </w:rPr>
        <w:t xml:space="preserve"> compared to P and PK. Cats sedated with PK (2.33 </w:t>
      </w:r>
      <w:r w:rsidRPr="00C406DE">
        <w:rPr>
          <w:rFonts w:ascii="Times New Roman" w:eastAsia="MTSY" w:hAnsi="Times New Roman" w:cs="Times New Roman"/>
          <w:sz w:val="20"/>
          <w:szCs w:val="20"/>
        </w:rPr>
        <w:t xml:space="preserve">± </w:t>
      </w:r>
      <w:r w:rsidRPr="00C406DE">
        <w:rPr>
          <w:rFonts w:ascii="Times New Roman" w:hAnsi="Times New Roman" w:cs="Times New Roman"/>
          <w:sz w:val="20"/>
          <w:szCs w:val="20"/>
        </w:rPr>
        <w:t>0.47) required significantly more interventions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406DE">
        <w:rPr>
          <w:rFonts w:ascii="Times New Roman" w:hAnsi="Times New Roman" w:cs="Times New Roman"/>
          <w:sz w:val="20"/>
          <w:szCs w:val="20"/>
        </w:rPr>
        <w:t>for</w:t>
      </w:r>
      <w:proofErr w:type="gramEnd"/>
      <w:r w:rsidRPr="00C406DE">
        <w:rPr>
          <w:rFonts w:ascii="Times New Roman" w:hAnsi="Times New Roman" w:cs="Times New Roman"/>
          <w:sz w:val="20"/>
          <w:szCs w:val="20"/>
        </w:rPr>
        <w:t xml:space="preserve"> hypotension than K (0.50 </w:t>
      </w:r>
      <w:r w:rsidRPr="00C406DE">
        <w:rPr>
          <w:rFonts w:ascii="Times New Roman" w:eastAsia="MTSY" w:hAnsi="Times New Roman" w:cs="Times New Roman"/>
          <w:sz w:val="20"/>
          <w:szCs w:val="20"/>
        </w:rPr>
        <w:t xml:space="preserve">± </w:t>
      </w:r>
      <w:r w:rsidRPr="00C406DE">
        <w:rPr>
          <w:rFonts w:ascii="Times New Roman" w:hAnsi="Times New Roman" w:cs="Times New Roman"/>
          <w:sz w:val="20"/>
          <w:szCs w:val="20"/>
        </w:rPr>
        <w:t xml:space="preserve">0.47). Protocol P (3.2 </w:t>
      </w:r>
      <w:r w:rsidRPr="00C406DE">
        <w:rPr>
          <w:rFonts w:ascii="Times New Roman" w:eastAsia="MTSY" w:hAnsi="Times New Roman" w:cs="Times New Roman"/>
          <w:sz w:val="20"/>
          <w:szCs w:val="20"/>
        </w:rPr>
        <w:t xml:space="preserve">± </w:t>
      </w:r>
      <w:r w:rsidRPr="00C406DE">
        <w:rPr>
          <w:rFonts w:ascii="Times New Roman" w:hAnsi="Times New Roman" w:cs="Times New Roman"/>
          <w:sz w:val="20"/>
          <w:szCs w:val="20"/>
        </w:rPr>
        <w:t xml:space="preserve">0.4) and PK (1.4 </w:t>
      </w:r>
      <w:r w:rsidRPr="00C406DE">
        <w:rPr>
          <w:rFonts w:ascii="Times New Roman" w:eastAsia="MTSY" w:hAnsi="Times New Roman" w:cs="Times New Roman"/>
          <w:sz w:val="20"/>
          <w:szCs w:val="20"/>
        </w:rPr>
        <w:t xml:space="preserve">± </w:t>
      </w:r>
      <w:r w:rsidRPr="00C406DE">
        <w:rPr>
          <w:rFonts w:ascii="Times New Roman" w:hAnsi="Times New Roman" w:cs="Times New Roman"/>
          <w:sz w:val="20"/>
          <w:szCs w:val="20"/>
        </w:rPr>
        <w:t>0.3) required significantly more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406DE">
        <w:rPr>
          <w:rFonts w:ascii="Times New Roman" w:hAnsi="Times New Roman" w:cs="Times New Roman"/>
          <w:sz w:val="20"/>
          <w:szCs w:val="20"/>
        </w:rPr>
        <w:t>interventions</w:t>
      </w:r>
      <w:proofErr w:type="gramEnd"/>
      <w:r w:rsidRPr="00C406DE">
        <w:rPr>
          <w:rFonts w:ascii="Times New Roman" w:hAnsi="Times New Roman" w:cs="Times New Roman"/>
          <w:sz w:val="20"/>
          <w:szCs w:val="20"/>
        </w:rPr>
        <w:t xml:space="preserve"> for bradycardia compared to K (0.8 </w:t>
      </w:r>
      <w:r w:rsidRPr="00C406DE">
        <w:rPr>
          <w:rFonts w:ascii="Times New Roman" w:eastAsia="MTSY" w:hAnsi="Times New Roman" w:cs="Times New Roman"/>
          <w:sz w:val="20"/>
          <w:szCs w:val="20"/>
        </w:rPr>
        <w:t xml:space="preserve">± </w:t>
      </w:r>
      <w:r w:rsidRPr="00C406DE">
        <w:rPr>
          <w:rFonts w:ascii="Times New Roman" w:hAnsi="Times New Roman" w:cs="Times New Roman"/>
          <w:sz w:val="20"/>
          <w:szCs w:val="20"/>
        </w:rPr>
        <w:t>0.3). When comparing protocol K to P and PK, significant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406DE">
        <w:rPr>
          <w:rFonts w:ascii="Times New Roman" w:hAnsi="Times New Roman" w:cs="Times New Roman"/>
          <w:sz w:val="20"/>
          <w:szCs w:val="20"/>
        </w:rPr>
        <w:t>differences</w:t>
      </w:r>
      <w:proofErr w:type="gramEnd"/>
      <w:r w:rsidRPr="00C406DE">
        <w:rPr>
          <w:rFonts w:ascii="Times New Roman" w:hAnsi="Times New Roman" w:cs="Times New Roman"/>
          <w:sz w:val="20"/>
          <w:szCs w:val="20"/>
        </w:rPr>
        <w:t xml:space="preserve"> in blood pressure, lactate, oxygen delivery, and oxygen consumption were noted.</w:t>
      </w:r>
    </w:p>
    <w:p w:rsidR="000C1905" w:rsidRDefault="000C1905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6DE">
        <w:rPr>
          <w:rFonts w:ascii="Times New Roman" w:hAnsi="Times New Roman" w:cs="Times New Roman"/>
          <w:b/>
          <w:bCs/>
          <w:sz w:val="20"/>
          <w:szCs w:val="20"/>
        </w:rPr>
        <w:t xml:space="preserve">Conclusions </w:t>
      </w:r>
      <w:r w:rsidRPr="00C406DE">
        <w:rPr>
          <w:rFonts w:ascii="Times New Roman" w:hAnsi="Times New Roman" w:cs="Times New Roman"/>
          <w:sz w:val="20"/>
          <w:szCs w:val="20"/>
        </w:rPr>
        <w:t>– Cats anesthetized with P had shorter times to full recovery compared to K. Cats anesthetized</w:t>
      </w:r>
    </w:p>
    <w:p w:rsidR="00C406DE" w:rsidRPr="00C406DE" w:rsidRDefault="00C406DE" w:rsidP="00C40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406DE">
        <w:rPr>
          <w:rFonts w:ascii="Times New Roman" w:hAnsi="Times New Roman" w:cs="Times New Roman"/>
          <w:sz w:val="20"/>
          <w:szCs w:val="20"/>
        </w:rPr>
        <w:t>with</w:t>
      </w:r>
      <w:proofErr w:type="gramEnd"/>
      <w:r w:rsidRPr="00C406DE">
        <w:rPr>
          <w:rFonts w:ascii="Times New Roman" w:hAnsi="Times New Roman" w:cs="Times New Roman"/>
          <w:sz w:val="20"/>
          <w:szCs w:val="20"/>
        </w:rPr>
        <w:t xml:space="preserve"> K required fewer interventions for bradycardia or hypotension but had longer recovery times compared</w:t>
      </w:r>
    </w:p>
    <w:p w:rsidR="00C406DE" w:rsidRDefault="00C406DE" w:rsidP="00C406DE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C406DE">
        <w:rPr>
          <w:rFonts w:ascii="Times New Roman" w:hAnsi="Times New Roman" w:cs="Times New Roman"/>
          <w:sz w:val="20"/>
          <w:szCs w:val="20"/>
        </w:rPr>
        <w:t>to</w:t>
      </w:r>
      <w:proofErr w:type="gramEnd"/>
      <w:r w:rsidRPr="00C406DE">
        <w:rPr>
          <w:rFonts w:ascii="Times New Roman" w:hAnsi="Times New Roman" w:cs="Times New Roman"/>
          <w:sz w:val="20"/>
          <w:szCs w:val="20"/>
        </w:rPr>
        <w:t xml:space="preserve"> P or PK. Protocol PK reduced the propofol dose required to maintain optimal anesthesia.</w:t>
      </w:r>
    </w:p>
    <w:p w:rsidR="00F11D31" w:rsidRDefault="00F11D31" w:rsidP="00C406DE">
      <w:pPr>
        <w:rPr>
          <w:rFonts w:ascii="Times New Roman" w:hAnsi="Times New Roman" w:cs="Times New Roman"/>
          <w:b/>
          <w:sz w:val="20"/>
          <w:szCs w:val="20"/>
        </w:rPr>
      </w:pPr>
      <w:r w:rsidRPr="00F11D31">
        <w:rPr>
          <w:rFonts w:ascii="Times New Roman" w:hAnsi="Times New Roman" w:cs="Times New Roman"/>
          <w:b/>
          <w:sz w:val="20"/>
          <w:szCs w:val="20"/>
        </w:rPr>
        <w:t>Summary:</w:t>
      </w:r>
    </w:p>
    <w:p w:rsidR="00ED23DA" w:rsidRPr="00F11D31" w:rsidRDefault="00ED23DA" w:rsidP="00C406D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Introduction…..</w:t>
      </w:r>
    </w:p>
    <w:p w:rsidR="00F11D31" w:rsidRDefault="00F11D31" w:rsidP="00F11D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F11D31">
        <w:rPr>
          <w:rFonts w:ascii="Palatino-Roman" w:hAnsi="Palatino-Roman" w:cs="Palatino-Roman"/>
          <w:sz w:val="19"/>
          <w:szCs w:val="19"/>
        </w:rPr>
        <w:t>The main goals of anes</w:t>
      </w:r>
      <w:r w:rsidRPr="00F11D31">
        <w:rPr>
          <w:rFonts w:ascii="Palatino-Roman" w:hAnsi="Palatino-Roman" w:cs="Palatino-Roman"/>
          <w:sz w:val="19"/>
          <w:szCs w:val="19"/>
        </w:rPr>
        <w:t xml:space="preserve">thesia for a patient undergoing </w:t>
      </w:r>
      <w:r w:rsidRPr="00F11D31">
        <w:rPr>
          <w:rFonts w:ascii="Palatino-Roman" w:hAnsi="Palatino-Roman" w:cs="Palatino-Roman"/>
          <w:sz w:val="19"/>
          <w:szCs w:val="19"/>
        </w:rPr>
        <w:t>MV include provid</w:t>
      </w:r>
      <w:r w:rsidRPr="00F11D31">
        <w:rPr>
          <w:rFonts w:ascii="Palatino-Roman" w:hAnsi="Palatino-Roman" w:cs="Palatino-Roman"/>
          <w:sz w:val="19"/>
          <w:szCs w:val="19"/>
        </w:rPr>
        <w:t xml:space="preserve">ing patient comfort, analgesia, </w:t>
      </w:r>
      <w:proofErr w:type="spellStart"/>
      <w:proofErr w:type="gramStart"/>
      <w:r w:rsidRPr="00F11D31">
        <w:rPr>
          <w:rFonts w:ascii="Palatino-Roman" w:hAnsi="Palatino-Roman" w:cs="Palatino-Roman"/>
          <w:sz w:val="19"/>
          <w:szCs w:val="19"/>
        </w:rPr>
        <w:t>anxiolysis</w:t>
      </w:r>
      <w:proofErr w:type="spellEnd"/>
      <w:proofErr w:type="gramEnd"/>
      <w:r w:rsidRPr="00F11D31">
        <w:rPr>
          <w:rFonts w:ascii="Palatino-Roman" w:hAnsi="Palatino-Roman" w:cs="Palatino-Roman"/>
          <w:sz w:val="19"/>
          <w:szCs w:val="19"/>
        </w:rPr>
        <w:t>, maintaining he</w:t>
      </w:r>
      <w:r w:rsidRPr="00F11D31">
        <w:rPr>
          <w:rFonts w:ascii="Palatino-Roman" w:hAnsi="Palatino-Roman" w:cs="Palatino-Roman"/>
          <w:sz w:val="19"/>
          <w:szCs w:val="19"/>
        </w:rPr>
        <w:t xml:space="preserve">modynamic stability, preventing </w:t>
      </w:r>
      <w:r w:rsidRPr="00F11D31">
        <w:rPr>
          <w:rFonts w:ascii="Palatino-Roman" w:hAnsi="Palatino-Roman" w:cs="Palatino-Roman"/>
          <w:sz w:val="19"/>
          <w:szCs w:val="19"/>
        </w:rPr>
        <w:t>patient ventilator asynchro</w:t>
      </w:r>
      <w:r w:rsidRPr="00F11D31">
        <w:rPr>
          <w:rFonts w:ascii="Palatino-Roman" w:hAnsi="Palatino-Roman" w:cs="Palatino-Roman"/>
          <w:sz w:val="19"/>
          <w:szCs w:val="19"/>
        </w:rPr>
        <w:t xml:space="preserve">ny, and facilitating </w:t>
      </w:r>
      <w:r w:rsidRPr="00F11D31">
        <w:rPr>
          <w:rFonts w:ascii="Palatino-Roman" w:hAnsi="Palatino-Roman" w:cs="Palatino-Roman"/>
          <w:sz w:val="19"/>
          <w:szCs w:val="19"/>
        </w:rPr>
        <w:t>nursing care.</w:t>
      </w:r>
    </w:p>
    <w:p w:rsidR="001F6B86" w:rsidRDefault="00F11D31" w:rsidP="001F6B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F11D31">
        <w:rPr>
          <w:rFonts w:ascii="Palatino-Roman" w:hAnsi="Palatino-Roman" w:cs="Palatino-Roman"/>
          <w:sz w:val="19"/>
          <w:szCs w:val="19"/>
        </w:rPr>
        <w:t>Many drugs used as a part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F11D31">
        <w:rPr>
          <w:rFonts w:ascii="Palatino-Roman" w:hAnsi="Palatino-Roman" w:cs="Palatino-Roman"/>
          <w:sz w:val="19"/>
          <w:szCs w:val="19"/>
        </w:rPr>
        <w:t>of TIVA preserve hypoxic pulmonary vasoconstriction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F11D31">
        <w:rPr>
          <w:rFonts w:ascii="Palatino-Roman" w:hAnsi="Palatino-Roman" w:cs="Palatino-Roman"/>
          <w:sz w:val="19"/>
          <w:szCs w:val="19"/>
        </w:rPr>
        <w:t>(HPV), compared to inhalant anesthesia that may reduce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F11D31">
        <w:rPr>
          <w:rFonts w:ascii="Palatino-Roman" w:hAnsi="Palatino-Roman" w:cs="Palatino-Roman"/>
          <w:sz w:val="19"/>
          <w:szCs w:val="19"/>
        </w:rPr>
        <w:t>this important physiologic response.</w:t>
      </w:r>
      <w:r>
        <w:rPr>
          <w:rFonts w:ascii="Palatino-Roman" w:hAnsi="Palatino-Roman" w:cs="Palatino-Roman"/>
          <w:sz w:val="13"/>
          <w:szCs w:val="13"/>
        </w:rPr>
        <w:t xml:space="preserve"> </w:t>
      </w:r>
      <w:r w:rsidRPr="00F11D31">
        <w:rPr>
          <w:rFonts w:ascii="Palatino-Roman" w:hAnsi="Palatino-Roman" w:cs="Palatino-Roman"/>
          <w:sz w:val="19"/>
          <w:szCs w:val="19"/>
        </w:rPr>
        <w:t>TIVA also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F11D31">
        <w:rPr>
          <w:rFonts w:ascii="Palatino-Roman" w:hAnsi="Palatino-Roman" w:cs="Palatino-Roman"/>
          <w:sz w:val="19"/>
          <w:szCs w:val="19"/>
        </w:rPr>
        <w:t>reduces the environmental pollution associated with inhalant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F11D31">
        <w:rPr>
          <w:rFonts w:ascii="Palatino-Roman" w:hAnsi="Palatino-Roman" w:cs="Palatino-Roman"/>
          <w:sz w:val="19"/>
          <w:szCs w:val="19"/>
        </w:rPr>
        <w:t>anesthesia, and most ICU mechanical ventilators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F11D31">
        <w:rPr>
          <w:rFonts w:ascii="Palatino-Roman" w:hAnsi="Palatino-Roman" w:cs="Palatino-Roman"/>
          <w:sz w:val="19"/>
          <w:szCs w:val="19"/>
        </w:rPr>
        <w:t>are not designed for inhalant anesthesia delivery</w:t>
      </w:r>
    </w:p>
    <w:p w:rsidR="00DA685B" w:rsidRDefault="001F6B86" w:rsidP="00DA685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1F6B86">
        <w:rPr>
          <w:rFonts w:ascii="Palatino-Roman" w:hAnsi="Palatino-Roman" w:cs="Palatino-Roman"/>
          <w:sz w:val="19"/>
          <w:szCs w:val="19"/>
        </w:rPr>
        <w:t>The medications used can result in a prolonged ventilation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1F6B86">
        <w:rPr>
          <w:rFonts w:ascii="Palatino-Roman" w:hAnsi="Palatino-Roman" w:cs="Palatino-Roman"/>
          <w:sz w:val="19"/>
          <w:szCs w:val="19"/>
        </w:rPr>
        <w:t>period beyond the resolution of the primary disease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1F6B86">
        <w:rPr>
          <w:rFonts w:ascii="Palatino-Roman" w:hAnsi="Palatino-Roman" w:cs="Palatino-Roman"/>
          <w:sz w:val="19"/>
          <w:szCs w:val="19"/>
        </w:rPr>
        <w:t>that caused ventilation to be necessary.</w:t>
      </w:r>
      <w:r w:rsidRPr="001F6B86">
        <w:rPr>
          <w:rFonts w:ascii="Palatino-Roman" w:hAnsi="Palatino-Roman" w:cs="Palatino-Roman"/>
          <w:sz w:val="13"/>
          <w:szCs w:val="13"/>
        </w:rPr>
        <w:t xml:space="preserve"> </w:t>
      </w:r>
      <w:r w:rsidRPr="001F6B86">
        <w:rPr>
          <w:rFonts w:ascii="Palatino-Roman" w:hAnsi="Palatino-Roman" w:cs="Palatino-Roman"/>
          <w:sz w:val="19"/>
          <w:szCs w:val="19"/>
        </w:rPr>
        <w:t>As such,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1F6B86">
        <w:rPr>
          <w:rFonts w:ascii="Palatino-Roman" w:hAnsi="Palatino-Roman" w:cs="Palatino-Roman"/>
          <w:sz w:val="19"/>
          <w:szCs w:val="19"/>
        </w:rPr>
        <w:t>anesthetic medications can contribute to morbidity associated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1F6B86">
        <w:rPr>
          <w:rFonts w:ascii="Palatino-Roman" w:hAnsi="Palatino-Roman" w:cs="Palatino-Roman"/>
          <w:sz w:val="19"/>
          <w:szCs w:val="19"/>
        </w:rPr>
        <w:t>with MV if the time to weaning from MV is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1F6B86">
        <w:rPr>
          <w:rFonts w:ascii="Palatino-Roman" w:hAnsi="Palatino-Roman" w:cs="Palatino-Roman"/>
          <w:sz w:val="19"/>
          <w:szCs w:val="19"/>
        </w:rPr>
        <w:t>prolonged.</w:t>
      </w:r>
    </w:p>
    <w:p w:rsidR="00DA685B" w:rsidRDefault="00DA685B" w:rsidP="00DA685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DA685B">
        <w:rPr>
          <w:rFonts w:ascii="Palatino-Roman" w:hAnsi="Palatino-Roman" w:cs="Palatino-Roman"/>
          <w:sz w:val="19"/>
          <w:szCs w:val="19"/>
        </w:rPr>
        <w:t>The primary objective of this study was to evaluate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DA685B">
        <w:rPr>
          <w:rFonts w:ascii="Palatino-Roman" w:hAnsi="Palatino-Roman" w:cs="Palatino-Roman"/>
          <w:sz w:val="19"/>
          <w:szCs w:val="19"/>
        </w:rPr>
        <w:t>the time to recovery and the quality of recovery using 3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DA685B">
        <w:rPr>
          <w:rFonts w:ascii="Palatino-Roman" w:hAnsi="Palatino-Roman" w:cs="Palatino-Roman"/>
          <w:sz w:val="19"/>
          <w:szCs w:val="19"/>
        </w:rPr>
        <w:t xml:space="preserve">different anesthetic protocols to facilitate 24 hours </w:t>
      </w:r>
      <w:proofErr w:type="spellStart"/>
      <w:r w:rsidRPr="00DA685B">
        <w:rPr>
          <w:rFonts w:ascii="Palatino-Roman" w:hAnsi="Palatino-Roman" w:cs="Palatino-Roman"/>
          <w:sz w:val="19"/>
          <w:szCs w:val="19"/>
        </w:rPr>
        <w:t>ofMV</w:t>
      </w:r>
      <w:proofErr w:type="spellEnd"/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DA685B">
        <w:rPr>
          <w:rFonts w:ascii="Palatino-Roman" w:hAnsi="Palatino-Roman" w:cs="Palatino-Roman"/>
          <w:sz w:val="19"/>
          <w:szCs w:val="19"/>
        </w:rPr>
        <w:t xml:space="preserve">in healthy cats. </w:t>
      </w:r>
    </w:p>
    <w:p w:rsidR="00DA685B" w:rsidRDefault="00DA685B" w:rsidP="00DA685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DA685B">
        <w:rPr>
          <w:rFonts w:ascii="Palatino-Roman" w:hAnsi="Palatino-Roman" w:cs="Palatino-Roman"/>
          <w:sz w:val="19"/>
          <w:szCs w:val="19"/>
        </w:rPr>
        <w:t>The secondary objective was to compare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DA685B">
        <w:rPr>
          <w:rFonts w:ascii="Palatino-Roman" w:hAnsi="Palatino-Roman" w:cs="Palatino-Roman"/>
          <w:sz w:val="19"/>
          <w:szCs w:val="19"/>
        </w:rPr>
        <w:t>the cardiovascular (CV) effects of each anesthetic protocol.</w:t>
      </w:r>
    </w:p>
    <w:p w:rsidR="00DA685B" w:rsidRDefault="00DA685B" w:rsidP="00533F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DA685B">
        <w:rPr>
          <w:rFonts w:ascii="Palatino-Roman" w:hAnsi="Palatino-Roman" w:cs="Palatino-Roman"/>
          <w:sz w:val="19"/>
          <w:szCs w:val="19"/>
        </w:rPr>
        <w:t>The authors hypothesized that when anesthetizing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DA685B">
        <w:rPr>
          <w:rFonts w:ascii="Palatino-Roman" w:hAnsi="Palatino-Roman" w:cs="Palatino-Roman"/>
          <w:sz w:val="19"/>
          <w:szCs w:val="19"/>
        </w:rPr>
        <w:t>cats for 24 hours, protocols using propofol would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DA685B">
        <w:rPr>
          <w:rFonts w:ascii="Palatino-Roman" w:hAnsi="Palatino-Roman" w:cs="Palatino-Roman"/>
          <w:sz w:val="19"/>
          <w:szCs w:val="19"/>
        </w:rPr>
        <w:t>improve the recovery time and recovery quality compared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DA685B">
        <w:rPr>
          <w:rFonts w:ascii="Palatino-Roman" w:hAnsi="Palatino-Roman" w:cs="Palatino-Roman"/>
          <w:sz w:val="19"/>
          <w:szCs w:val="19"/>
        </w:rPr>
        <w:t>to protocols using ketamine; whereas anesthesia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DA685B">
        <w:rPr>
          <w:rFonts w:ascii="Palatino-Roman" w:hAnsi="Palatino-Roman" w:cs="Palatino-Roman"/>
          <w:sz w:val="19"/>
          <w:szCs w:val="19"/>
        </w:rPr>
        <w:t>protocols using ketamine would improve CV stability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DA685B">
        <w:rPr>
          <w:rFonts w:ascii="Palatino-Roman" w:hAnsi="Palatino-Roman" w:cs="Palatino-Roman"/>
          <w:sz w:val="19"/>
          <w:szCs w:val="19"/>
        </w:rPr>
        <w:t>compared to anesthesia protocols using propofol. Lastly,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DA685B">
        <w:rPr>
          <w:rFonts w:ascii="Palatino-Roman" w:hAnsi="Palatino-Roman" w:cs="Palatino-Roman"/>
          <w:sz w:val="19"/>
          <w:szCs w:val="19"/>
        </w:rPr>
        <w:t>a combined protocol of ketamine and propofol was hypothesized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DA685B">
        <w:rPr>
          <w:rFonts w:ascii="Palatino-Roman" w:hAnsi="Palatino-Roman" w:cs="Palatino-Roman"/>
          <w:sz w:val="19"/>
          <w:szCs w:val="19"/>
        </w:rPr>
        <w:t>to optimize CV stability compared to the protocol</w:t>
      </w:r>
      <w:r w:rsidR="00533F88">
        <w:rPr>
          <w:rFonts w:ascii="Palatino-Roman" w:hAnsi="Palatino-Roman" w:cs="Palatino-Roman"/>
          <w:sz w:val="19"/>
          <w:szCs w:val="19"/>
        </w:rPr>
        <w:t xml:space="preserve"> </w:t>
      </w:r>
      <w:r w:rsidRPr="00DA685B">
        <w:rPr>
          <w:rFonts w:ascii="Palatino-Roman" w:hAnsi="Palatino-Roman" w:cs="Palatino-Roman"/>
          <w:sz w:val="19"/>
          <w:szCs w:val="19"/>
        </w:rPr>
        <w:t>with</w:t>
      </w:r>
      <w:r w:rsidR="00533F88">
        <w:rPr>
          <w:rFonts w:ascii="Palatino-Roman" w:hAnsi="Palatino-Roman" w:cs="Palatino-Roman"/>
          <w:sz w:val="19"/>
          <w:szCs w:val="19"/>
        </w:rPr>
        <w:t xml:space="preserve"> </w:t>
      </w:r>
      <w:r w:rsidRPr="00533F88">
        <w:rPr>
          <w:rFonts w:ascii="Palatino-Roman" w:hAnsi="Palatino-Roman" w:cs="Palatino-Roman"/>
          <w:sz w:val="19"/>
          <w:szCs w:val="19"/>
        </w:rPr>
        <w:t>propofol alone, reduce recovery times and improve</w:t>
      </w:r>
      <w:r w:rsidR="00533F88">
        <w:rPr>
          <w:rFonts w:ascii="Palatino-Roman" w:hAnsi="Palatino-Roman" w:cs="Palatino-Roman"/>
          <w:sz w:val="19"/>
          <w:szCs w:val="19"/>
        </w:rPr>
        <w:t xml:space="preserve"> </w:t>
      </w:r>
      <w:r w:rsidRPr="00533F88">
        <w:rPr>
          <w:rFonts w:ascii="Palatino-Roman" w:hAnsi="Palatino-Roman" w:cs="Palatino-Roman"/>
          <w:sz w:val="19"/>
          <w:szCs w:val="19"/>
        </w:rPr>
        <w:t xml:space="preserve">recovery quality when compared to the </w:t>
      </w:r>
      <w:proofErr w:type="spellStart"/>
      <w:r w:rsidRPr="00533F88">
        <w:rPr>
          <w:rFonts w:ascii="Palatino-Roman" w:hAnsi="Palatino-Roman" w:cs="Palatino-Roman"/>
          <w:sz w:val="19"/>
          <w:szCs w:val="19"/>
        </w:rPr>
        <w:t>protocolwith</w:t>
      </w:r>
      <w:proofErr w:type="spellEnd"/>
      <w:r w:rsidRPr="00533F88">
        <w:rPr>
          <w:rFonts w:ascii="Palatino-Roman" w:hAnsi="Palatino-Roman" w:cs="Palatino-Roman"/>
          <w:sz w:val="19"/>
          <w:szCs w:val="19"/>
        </w:rPr>
        <w:t xml:space="preserve"> ketamine alone, and reduce the drug dosages of</w:t>
      </w:r>
      <w:r w:rsidR="00533F88">
        <w:rPr>
          <w:rFonts w:ascii="Palatino-Roman" w:hAnsi="Palatino-Roman" w:cs="Palatino-Roman"/>
          <w:sz w:val="19"/>
          <w:szCs w:val="19"/>
        </w:rPr>
        <w:t xml:space="preserve"> </w:t>
      </w:r>
      <w:r w:rsidRPr="00533F88">
        <w:rPr>
          <w:rFonts w:ascii="Palatino-Roman" w:hAnsi="Palatino-Roman" w:cs="Palatino-Roman"/>
          <w:sz w:val="19"/>
          <w:szCs w:val="19"/>
        </w:rPr>
        <w:t>both propofol and ketamine used for anesthesia for MV.</w:t>
      </w:r>
    </w:p>
    <w:p w:rsidR="00B0600D" w:rsidRPr="00B0600D" w:rsidRDefault="00B0600D" w:rsidP="00B0600D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b/>
          <w:sz w:val="19"/>
          <w:szCs w:val="19"/>
        </w:rPr>
      </w:pPr>
      <w:r w:rsidRPr="00B0600D">
        <w:rPr>
          <w:rFonts w:ascii="Palatino-Roman" w:hAnsi="Palatino-Roman" w:cs="Palatino-Roman"/>
          <w:b/>
          <w:sz w:val="19"/>
          <w:szCs w:val="19"/>
        </w:rPr>
        <w:lastRenderedPageBreak/>
        <w:t>Materials and methods….</w:t>
      </w:r>
    </w:p>
    <w:p w:rsidR="00B0600D" w:rsidRDefault="00B0600D" w:rsidP="00B0600D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B0600D" w:rsidRPr="00EB754F" w:rsidRDefault="00B0600D" w:rsidP="00EB754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EB754F">
        <w:rPr>
          <w:rFonts w:ascii="Palatino-Roman" w:hAnsi="Palatino-Roman" w:cs="Palatino-Roman"/>
          <w:sz w:val="19"/>
          <w:szCs w:val="19"/>
        </w:rPr>
        <w:t>Seven specific pathog</w:t>
      </w:r>
      <w:r w:rsidRPr="00EB754F">
        <w:rPr>
          <w:rFonts w:ascii="Palatino-Roman" w:hAnsi="Palatino-Roman" w:cs="Palatino-Roman"/>
          <w:sz w:val="19"/>
          <w:szCs w:val="19"/>
        </w:rPr>
        <w:t xml:space="preserve">en free, intact, male, domestic </w:t>
      </w:r>
      <w:r w:rsidRPr="00EB754F">
        <w:rPr>
          <w:rFonts w:ascii="Palatino-Roman" w:hAnsi="Palatino-Roman" w:cs="Palatino-Roman"/>
          <w:sz w:val="19"/>
          <w:szCs w:val="19"/>
        </w:rPr>
        <w:t>shorthair cats were included in this study.</w:t>
      </w:r>
    </w:p>
    <w:p w:rsidR="00B0600D" w:rsidRPr="00EB754F" w:rsidRDefault="00B0600D" w:rsidP="00EB754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EB754F">
        <w:rPr>
          <w:rFonts w:ascii="Palatino-Roman" w:hAnsi="Palatino-Roman" w:cs="Palatino-Roman"/>
          <w:sz w:val="19"/>
          <w:szCs w:val="19"/>
        </w:rPr>
        <w:t>Each cat was</w:t>
      </w:r>
      <w:r w:rsidRPr="00EB754F">
        <w:rPr>
          <w:rFonts w:ascii="Palatino-Roman" w:hAnsi="Palatino-Roman" w:cs="Palatino-Roman"/>
          <w:sz w:val="19"/>
          <w:szCs w:val="19"/>
        </w:rPr>
        <w:t xml:space="preserve"> determined to be healthy based </w:t>
      </w:r>
      <w:r w:rsidRPr="00EB754F">
        <w:rPr>
          <w:rFonts w:ascii="Palatino-Roman" w:hAnsi="Palatino-Roman" w:cs="Palatino-Roman"/>
          <w:sz w:val="19"/>
          <w:szCs w:val="19"/>
        </w:rPr>
        <w:t>on physical examination, com</w:t>
      </w:r>
      <w:r w:rsidRPr="00EB754F">
        <w:rPr>
          <w:rFonts w:ascii="Palatino-Roman" w:hAnsi="Palatino-Roman" w:cs="Palatino-Roman"/>
          <w:sz w:val="19"/>
          <w:szCs w:val="19"/>
        </w:rPr>
        <w:t xml:space="preserve">plete blood count, biochemistry </w:t>
      </w:r>
      <w:r w:rsidRPr="00EB754F">
        <w:rPr>
          <w:rFonts w:ascii="Palatino-Roman" w:hAnsi="Palatino-Roman" w:cs="Palatino-Roman"/>
          <w:sz w:val="19"/>
          <w:szCs w:val="19"/>
        </w:rPr>
        <w:t>profile, and thoracic radiographs.</w:t>
      </w:r>
    </w:p>
    <w:p w:rsidR="00A01540" w:rsidRPr="00EB754F" w:rsidRDefault="00A01540" w:rsidP="00EB754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EB754F">
        <w:rPr>
          <w:rFonts w:ascii="Palatino-Roman" w:hAnsi="Palatino-Roman" w:cs="Palatino-Roman"/>
          <w:sz w:val="19"/>
          <w:szCs w:val="19"/>
        </w:rPr>
        <w:t>Initial</w:t>
      </w:r>
      <w:r w:rsidRPr="00EB754F">
        <w:rPr>
          <w:rFonts w:ascii="Palatino-Roman" w:hAnsi="Palatino-Roman" w:cs="Palatino-Roman"/>
          <w:sz w:val="19"/>
          <w:szCs w:val="19"/>
        </w:rPr>
        <w:t xml:space="preserve">ly, only 6 cats were to be used </w:t>
      </w:r>
      <w:r w:rsidRPr="00EB754F">
        <w:rPr>
          <w:rFonts w:ascii="Palatino-Roman" w:hAnsi="Palatino-Roman" w:cs="Palatino-Roman"/>
          <w:sz w:val="19"/>
          <w:szCs w:val="19"/>
        </w:rPr>
        <w:t xml:space="preserve">in the study but due to an </w:t>
      </w:r>
      <w:r w:rsidRPr="00EB754F">
        <w:rPr>
          <w:rFonts w:ascii="Palatino-Roman" w:hAnsi="Palatino-Roman" w:cs="Palatino-Roman"/>
          <w:sz w:val="19"/>
          <w:szCs w:val="19"/>
        </w:rPr>
        <w:t xml:space="preserve">illness unrelated to the study, </w:t>
      </w:r>
      <w:r w:rsidRPr="00EB754F">
        <w:rPr>
          <w:rFonts w:ascii="Palatino-Roman" w:hAnsi="Palatino-Roman" w:cs="Palatino-Roman"/>
          <w:sz w:val="19"/>
          <w:szCs w:val="19"/>
        </w:rPr>
        <w:t>1 cat was removed after</w:t>
      </w:r>
      <w:r w:rsidRPr="00EB754F">
        <w:rPr>
          <w:rFonts w:ascii="Palatino-Roman" w:hAnsi="Palatino-Roman" w:cs="Palatino-Roman"/>
          <w:sz w:val="19"/>
          <w:szCs w:val="19"/>
        </w:rPr>
        <w:t xml:space="preserve"> successfully completing only 1 </w:t>
      </w:r>
      <w:r w:rsidRPr="00EB754F">
        <w:rPr>
          <w:rFonts w:ascii="Palatino-Roman" w:hAnsi="Palatino-Roman" w:cs="Palatino-Roman"/>
          <w:sz w:val="19"/>
          <w:szCs w:val="19"/>
        </w:rPr>
        <w:t>anesthesia protocol an</w:t>
      </w:r>
      <w:r w:rsidRPr="00EB754F">
        <w:rPr>
          <w:rFonts w:ascii="Palatino-Roman" w:hAnsi="Palatino-Roman" w:cs="Palatino-Roman"/>
          <w:sz w:val="19"/>
          <w:szCs w:val="19"/>
        </w:rPr>
        <w:t xml:space="preserve">d was replaced with another cat </w:t>
      </w:r>
      <w:r w:rsidRPr="00EB754F">
        <w:rPr>
          <w:rFonts w:ascii="Palatino-Roman" w:hAnsi="Palatino-Roman" w:cs="Palatino-Roman"/>
          <w:sz w:val="19"/>
          <w:szCs w:val="19"/>
        </w:rPr>
        <w:t>that completed the other two protocols.</w:t>
      </w:r>
    </w:p>
    <w:p w:rsidR="001D7D83" w:rsidRPr="00EB754F" w:rsidRDefault="001D7D83" w:rsidP="00EB754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EB754F">
        <w:rPr>
          <w:rFonts w:ascii="Palatino-Roman" w:hAnsi="Palatino-Roman" w:cs="Palatino-Roman"/>
          <w:sz w:val="19"/>
          <w:szCs w:val="19"/>
        </w:rPr>
        <w:t>This was a prospective, ra</w:t>
      </w:r>
      <w:r w:rsidRPr="00EB754F">
        <w:rPr>
          <w:rFonts w:ascii="Palatino-Roman" w:hAnsi="Palatino-Roman" w:cs="Palatino-Roman"/>
          <w:sz w:val="19"/>
          <w:szCs w:val="19"/>
        </w:rPr>
        <w:t>ndomized, crossover study.</w:t>
      </w:r>
    </w:p>
    <w:p w:rsidR="001D7D83" w:rsidRPr="00EB754F" w:rsidRDefault="001D7D83" w:rsidP="00EB754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EB754F">
        <w:rPr>
          <w:rFonts w:ascii="Palatino-Roman" w:hAnsi="Palatino-Roman" w:cs="Palatino-Roman"/>
          <w:sz w:val="19"/>
          <w:szCs w:val="19"/>
        </w:rPr>
        <w:t>Three</w:t>
      </w:r>
      <w:r w:rsidRPr="00EB754F">
        <w:rPr>
          <w:rFonts w:ascii="Palatino-Roman" w:hAnsi="Palatino-Roman" w:cs="Palatino-Roman"/>
          <w:sz w:val="19"/>
          <w:szCs w:val="19"/>
        </w:rPr>
        <w:t xml:space="preserve"> different anesthesia protocols </w:t>
      </w:r>
      <w:r w:rsidRPr="00EB754F">
        <w:rPr>
          <w:rFonts w:ascii="Palatino-Roman" w:hAnsi="Palatino-Roman" w:cs="Palatino-Roman"/>
          <w:sz w:val="19"/>
          <w:szCs w:val="19"/>
        </w:rPr>
        <w:t>were used during a 24-h</w:t>
      </w:r>
      <w:r w:rsidRPr="00EB754F">
        <w:rPr>
          <w:rFonts w:ascii="Palatino-Roman" w:hAnsi="Palatino-Roman" w:cs="Palatino-Roman"/>
          <w:sz w:val="19"/>
          <w:szCs w:val="19"/>
        </w:rPr>
        <w:t xml:space="preserve">our period of MV. Randomization </w:t>
      </w:r>
      <w:r w:rsidRPr="00EB754F">
        <w:rPr>
          <w:rFonts w:ascii="Palatino-Roman" w:hAnsi="Palatino-Roman" w:cs="Palatino-Roman"/>
          <w:sz w:val="19"/>
          <w:szCs w:val="19"/>
        </w:rPr>
        <w:t>was imp</w:t>
      </w:r>
      <w:r w:rsidRPr="00EB754F">
        <w:rPr>
          <w:rFonts w:ascii="Palatino-Roman" w:hAnsi="Palatino-Roman" w:cs="Palatino-Roman"/>
          <w:sz w:val="19"/>
          <w:szCs w:val="19"/>
        </w:rPr>
        <w:t xml:space="preserve">lemented for the order and drug </w:t>
      </w:r>
      <w:r w:rsidRPr="00EB754F">
        <w:rPr>
          <w:rFonts w:ascii="Palatino-Roman" w:hAnsi="Palatino-Roman" w:cs="Palatino-Roman"/>
          <w:sz w:val="19"/>
          <w:szCs w:val="19"/>
        </w:rPr>
        <w:t xml:space="preserve">protocol assigned to each cat. </w:t>
      </w:r>
    </w:p>
    <w:p w:rsidR="001D7D83" w:rsidRPr="00EB754F" w:rsidRDefault="001D7D83" w:rsidP="00EB754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EB754F">
        <w:rPr>
          <w:rFonts w:ascii="Palatino-Roman" w:hAnsi="Palatino-Roman" w:cs="Palatino-Roman"/>
          <w:sz w:val="19"/>
          <w:szCs w:val="19"/>
        </w:rPr>
        <w:t>Each cat underwent each</w:t>
      </w:r>
      <w:r w:rsidRPr="00EB754F">
        <w:rPr>
          <w:rFonts w:ascii="Palatino-Roman" w:hAnsi="Palatino-Roman" w:cs="Palatino-Roman"/>
          <w:sz w:val="19"/>
          <w:szCs w:val="19"/>
        </w:rPr>
        <w:t xml:space="preserve"> </w:t>
      </w:r>
      <w:r w:rsidRPr="00EB754F">
        <w:rPr>
          <w:rFonts w:ascii="Palatino-Roman" w:hAnsi="Palatino-Roman" w:cs="Palatino-Roman"/>
          <w:sz w:val="19"/>
          <w:szCs w:val="19"/>
        </w:rPr>
        <w:t xml:space="preserve">anesthesia protocol once. </w:t>
      </w:r>
    </w:p>
    <w:p w:rsidR="001D7D83" w:rsidRPr="00EB754F" w:rsidRDefault="001D7D83" w:rsidP="00EB754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EB754F">
        <w:rPr>
          <w:rFonts w:ascii="Palatino-Roman" w:hAnsi="Palatino-Roman" w:cs="Palatino-Roman"/>
          <w:sz w:val="19"/>
          <w:szCs w:val="19"/>
        </w:rPr>
        <w:t xml:space="preserve">A minimum washout period </w:t>
      </w:r>
      <w:r w:rsidRPr="00EB754F">
        <w:rPr>
          <w:rFonts w:ascii="Palatino-Roman" w:hAnsi="Palatino-Roman" w:cs="Palatino-Roman"/>
          <w:sz w:val="19"/>
          <w:szCs w:val="19"/>
        </w:rPr>
        <w:t>of 2 weeks was used for each cat between each protocol</w:t>
      </w:r>
    </w:p>
    <w:p w:rsidR="003F31C0" w:rsidRDefault="003F31C0" w:rsidP="00BA1543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b/>
          <w:sz w:val="19"/>
          <w:szCs w:val="19"/>
          <w:u w:val="single"/>
        </w:rPr>
      </w:pPr>
    </w:p>
    <w:p w:rsidR="00BA1543" w:rsidRDefault="00BA1543" w:rsidP="003F31C0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BA1543">
        <w:rPr>
          <w:rFonts w:ascii="Palatino-Roman" w:hAnsi="Palatino-Roman" w:cs="Palatino-Roman"/>
          <w:b/>
          <w:sz w:val="19"/>
          <w:szCs w:val="19"/>
          <w:u w:val="single"/>
        </w:rPr>
        <w:t xml:space="preserve">Anesthesia: </w:t>
      </w:r>
      <w:r>
        <w:rPr>
          <w:rFonts w:ascii="Palatino-Roman" w:hAnsi="Palatino-Roman" w:cs="Palatino-Roman"/>
          <w:sz w:val="19"/>
          <w:szCs w:val="19"/>
        </w:rPr>
        <w:t xml:space="preserve">Following premedication with </w:t>
      </w:r>
      <w:proofErr w:type="spellStart"/>
      <w:r>
        <w:rPr>
          <w:rFonts w:ascii="Palatino-Roman" w:hAnsi="Palatino-Roman" w:cs="Palatino-Roman"/>
          <w:sz w:val="19"/>
          <w:szCs w:val="19"/>
        </w:rPr>
        <w:t>medetomidine</w:t>
      </w:r>
      <w:r>
        <w:rPr>
          <w:rFonts w:ascii="Palatino-Roman" w:hAnsi="Palatino-Roman" w:cs="Palatino-Roman"/>
          <w:sz w:val="13"/>
          <w:szCs w:val="13"/>
        </w:rPr>
        <w:t>a</w:t>
      </w:r>
      <w:proofErr w:type="spellEnd"/>
      <w:r>
        <w:rPr>
          <w:rFonts w:ascii="Palatino-Roman" w:hAnsi="Palatino-Roman" w:cs="Palatino-Roman"/>
          <w:sz w:val="13"/>
          <w:szCs w:val="13"/>
        </w:rPr>
        <w:t xml:space="preserve"> </w:t>
      </w:r>
      <w:r>
        <w:rPr>
          <w:rFonts w:ascii="Palatino-Roman" w:hAnsi="Palatino-Roman" w:cs="Palatino-Roman"/>
          <w:sz w:val="19"/>
          <w:szCs w:val="19"/>
        </w:rPr>
        <w:t xml:space="preserve">(15 </w:t>
      </w:r>
      <w:proofErr w:type="spellStart"/>
      <w:r>
        <w:rPr>
          <w:rFonts w:ascii="MathematicalPi-One" w:hAnsi="MathematicalPi-One" w:cs="MathematicalPi-One"/>
          <w:sz w:val="19"/>
          <w:szCs w:val="19"/>
        </w:rPr>
        <w:t>u</w:t>
      </w:r>
      <w:r>
        <w:rPr>
          <w:rFonts w:ascii="Palatino-Roman" w:hAnsi="Palatino-Roman" w:cs="Palatino-Roman"/>
          <w:sz w:val="19"/>
          <w:szCs w:val="19"/>
        </w:rPr>
        <w:t>g</w:t>
      </w:r>
      <w:proofErr w:type="spellEnd"/>
      <w:r>
        <w:rPr>
          <w:rFonts w:ascii="Palatino-Roman" w:hAnsi="Palatino-Roman" w:cs="Palatino-Roman"/>
          <w:sz w:val="19"/>
          <w:szCs w:val="19"/>
        </w:rPr>
        <w:t>/kg, intramuscularly (IM)), anesthesia was induced</w:t>
      </w:r>
      <w:r>
        <w:rPr>
          <w:rFonts w:ascii="Palatino-Roman" w:hAnsi="Palatino-Roman" w:cs="Palatino-Roman"/>
          <w:sz w:val="13"/>
          <w:szCs w:val="13"/>
        </w:rPr>
        <w:t xml:space="preserve"> </w:t>
      </w:r>
      <w:r>
        <w:rPr>
          <w:rFonts w:ascii="Palatino-Roman" w:hAnsi="Palatino-Roman" w:cs="Palatino-Roman"/>
          <w:sz w:val="19"/>
          <w:szCs w:val="19"/>
        </w:rPr>
        <w:t>with mask isoflurane.</w:t>
      </w:r>
      <w:r w:rsidR="003F31C0" w:rsidRPr="003F31C0">
        <w:rPr>
          <w:rFonts w:ascii="Palatino-Roman" w:hAnsi="Palatino-Roman" w:cs="Palatino-Roman"/>
          <w:sz w:val="19"/>
          <w:szCs w:val="19"/>
        </w:rPr>
        <w:t xml:space="preserve"> </w:t>
      </w:r>
      <w:r w:rsidR="003F31C0">
        <w:rPr>
          <w:rFonts w:ascii="Palatino-Roman" w:hAnsi="Palatino-Roman" w:cs="Palatino-Roman"/>
          <w:sz w:val="19"/>
          <w:szCs w:val="19"/>
        </w:rPr>
        <w:t xml:space="preserve">The cats were </w:t>
      </w:r>
      <w:proofErr w:type="gramStart"/>
      <w:r w:rsidR="003F31C0">
        <w:rPr>
          <w:rFonts w:ascii="Palatino-Roman" w:hAnsi="Palatino-Roman" w:cs="Palatino-Roman"/>
          <w:sz w:val="19"/>
          <w:szCs w:val="19"/>
        </w:rPr>
        <w:t>intubated</w:t>
      </w:r>
      <w:r w:rsidR="003F31C0">
        <w:rPr>
          <w:rFonts w:ascii="Palatino-Roman" w:hAnsi="Palatino-Roman" w:cs="Palatino-Roman"/>
          <w:sz w:val="13"/>
          <w:szCs w:val="13"/>
        </w:rPr>
        <w:t xml:space="preserve"> </w:t>
      </w:r>
      <w:r w:rsidR="003F31C0">
        <w:rPr>
          <w:rFonts w:ascii="Palatino-Roman" w:hAnsi="Palatino-Roman" w:cs="Palatino-Roman"/>
          <w:sz w:val="13"/>
          <w:szCs w:val="13"/>
        </w:rPr>
        <w:t xml:space="preserve"> </w:t>
      </w:r>
      <w:r w:rsidR="003F31C0">
        <w:rPr>
          <w:rFonts w:ascii="Palatino-Roman" w:hAnsi="Palatino-Roman" w:cs="Palatino-Roman"/>
          <w:sz w:val="19"/>
          <w:szCs w:val="19"/>
        </w:rPr>
        <w:t>and</w:t>
      </w:r>
      <w:proofErr w:type="gramEnd"/>
      <w:r w:rsidR="003F31C0">
        <w:rPr>
          <w:rFonts w:ascii="Palatino-Roman" w:hAnsi="Palatino-Roman" w:cs="Palatino-Roman"/>
          <w:sz w:val="19"/>
          <w:szCs w:val="19"/>
        </w:rPr>
        <w:t xml:space="preserve"> anesthesi</w:t>
      </w:r>
      <w:r w:rsidR="003F31C0">
        <w:rPr>
          <w:rFonts w:ascii="Palatino-Roman" w:hAnsi="Palatino-Roman" w:cs="Palatino-Roman"/>
          <w:sz w:val="19"/>
          <w:szCs w:val="19"/>
        </w:rPr>
        <w:t xml:space="preserve">a was maintained with isoflurane. </w:t>
      </w:r>
      <w:r w:rsidR="003F31C0">
        <w:rPr>
          <w:rFonts w:ascii="Palatino-Roman" w:hAnsi="Palatino-Roman" w:cs="Palatino-Roman"/>
          <w:sz w:val="19"/>
          <w:szCs w:val="19"/>
        </w:rPr>
        <w:t>Once intubated,</w:t>
      </w:r>
      <w:r w:rsidR="003F31C0">
        <w:rPr>
          <w:rFonts w:ascii="Palatino-Roman" w:hAnsi="Palatino-Roman" w:cs="Palatino-Roman"/>
          <w:sz w:val="13"/>
          <w:szCs w:val="13"/>
        </w:rPr>
        <w:t xml:space="preserve"> </w:t>
      </w:r>
      <w:proofErr w:type="spellStart"/>
      <w:proofErr w:type="gramStart"/>
      <w:r w:rsidR="003F31C0">
        <w:rPr>
          <w:rFonts w:ascii="Palatino-Roman" w:hAnsi="Palatino-Roman" w:cs="Palatino-Roman"/>
          <w:sz w:val="19"/>
          <w:szCs w:val="19"/>
        </w:rPr>
        <w:t>A</w:t>
      </w:r>
      <w:r w:rsidR="003F31C0">
        <w:rPr>
          <w:rFonts w:ascii="Palatino-Roman" w:hAnsi="Palatino-Roman" w:cs="Palatino-Roman"/>
          <w:sz w:val="19"/>
          <w:szCs w:val="19"/>
        </w:rPr>
        <w:t>tipamezole</w:t>
      </w:r>
      <w:proofErr w:type="spellEnd"/>
      <w:r w:rsidR="003F31C0">
        <w:rPr>
          <w:rFonts w:ascii="Palatino-Roman" w:hAnsi="Palatino-Roman" w:cs="Palatino-Roman"/>
          <w:sz w:val="13"/>
          <w:szCs w:val="13"/>
        </w:rPr>
        <w:t xml:space="preserve"> </w:t>
      </w:r>
      <w:r w:rsidR="003F31C0">
        <w:rPr>
          <w:rFonts w:ascii="Palatino-Roman" w:hAnsi="Palatino-Roman" w:cs="Palatino-Roman"/>
          <w:sz w:val="19"/>
          <w:szCs w:val="19"/>
        </w:rPr>
        <w:t xml:space="preserve"> </w:t>
      </w:r>
      <w:r w:rsidR="003F31C0">
        <w:rPr>
          <w:rFonts w:ascii="Palatino-Roman" w:hAnsi="Palatino-Roman" w:cs="Palatino-Roman"/>
          <w:sz w:val="19"/>
          <w:szCs w:val="19"/>
        </w:rPr>
        <w:t>was</w:t>
      </w:r>
      <w:proofErr w:type="gramEnd"/>
      <w:r w:rsidR="003F31C0">
        <w:rPr>
          <w:rFonts w:ascii="Palatino-Roman" w:hAnsi="Palatino-Roman" w:cs="Palatino-Roman"/>
          <w:sz w:val="19"/>
          <w:szCs w:val="19"/>
        </w:rPr>
        <w:t xml:space="preserve"> administered for reversal</w:t>
      </w:r>
      <w:r w:rsidR="003F31C0">
        <w:rPr>
          <w:rFonts w:ascii="Palatino-Roman" w:hAnsi="Palatino-Roman" w:cs="Palatino-Roman"/>
          <w:sz w:val="13"/>
          <w:szCs w:val="13"/>
        </w:rPr>
        <w:t xml:space="preserve"> </w:t>
      </w:r>
      <w:r w:rsidR="003F31C0">
        <w:rPr>
          <w:rFonts w:ascii="Palatino-Roman" w:hAnsi="Palatino-Roman" w:cs="Palatino-Roman"/>
          <w:sz w:val="19"/>
          <w:szCs w:val="19"/>
        </w:rPr>
        <w:t xml:space="preserve">of </w:t>
      </w:r>
      <w:proofErr w:type="spellStart"/>
      <w:r w:rsidR="003F31C0">
        <w:rPr>
          <w:rFonts w:ascii="Palatino-Roman" w:hAnsi="Palatino-Roman" w:cs="Palatino-Roman"/>
          <w:sz w:val="19"/>
          <w:szCs w:val="19"/>
        </w:rPr>
        <w:t>medetomidine</w:t>
      </w:r>
      <w:proofErr w:type="spellEnd"/>
      <w:r w:rsidR="003F31C0">
        <w:rPr>
          <w:rFonts w:ascii="Palatino-Roman" w:hAnsi="Palatino-Roman" w:cs="Palatino-Roman"/>
          <w:sz w:val="19"/>
          <w:szCs w:val="19"/>
        </w:rPr>
        <w:t>.</w:t>
      </w:r>
      <w:r w:rsidR="003F31C0">
        <w:rPr>
          <w:rFonts w:ascii="Palatino-Roman" w:hAnsi="Palatino-Roman" w:cs="Palatino-Roman"/>
          <w:sz w:val="13"/>
          <w:szCs w:val="13"/>
        </w:rPr>
        <w:t xml:space="preserve"> </w:t>
      </w:r>
      <w:r w:rsidR="003F31C0">
        <w:rPr>
          <w:rFonts w:ascii="Palatino-Roman" w:hAnsi="Palatino-Roman" w:cs="Palatino-Roman"/>
          <w:sz w:val="19"/>
          <w:szCs w:val="19"/>
        </w:rPr>
        <w:t>Once anesthetized, a 22-Ga IV cephalic or saphenous</w:t>
      </w:r>
      <w:r w:rsidR="003F31C0">
        <w:rPr>
          <w:rFonts w:ascii="Palatino-Roman" w:hAnsi="Palatino-Roman" w:cs="Palatino-Roman"/>
          <w:sz w:val="13"/>
          <w:szCs w:val="13"/>
        </w:rPr>
        <w:t xml:space="preserve"> </w:t>
      </w:r>
      <w:proofErr w:type="gramStart"/>
      <w:r w:rsidR="003F31C0">
        <w:rPr>
          <w:rFonts w:ascii="Palatino-Roman" w:hAnsi="Palatino-Roman" w:cs="Palatino-Roman"/>
          <w:sz w:val="19"/>
          <w:szCs w:val="19"/>
        </w:rPr>
        <w:t>catheter</w:t>
      </w:r>
      <w:r w:rsidR="003F31C0">
        <w:rPr>
          <w:rFonts w:ascii="Palatino-Roman" w:hAnsi="Palatino-Roman" w:cs="Palatino-Roman"/>
          <w:sz w:val="13"/>
          <w:szCs w:val="13"/>
        </w:rPr>
        <w:t xml:space="preserve"> </w:t>
      </w:r>
      <w:r w:rsidR="003F31C0">
        <w:rPr>
          <w:rFonts w:ascii="Palatino-Roman" w:hAnsi="Palatino-Roman" w:cs="Palatino-Roman"/>
          <w:sz w:val="13"/>
          <w:szCs w:val="13"/>
        </w:rPr>
        <w:t xml:space="preserve"> </w:t>
      </w:r>
      <w:r w:rsidR="003F31C0">
        <w:rPr>
          <w:rFonts w:ascii="Palatino-Roman" w:hAnsi="Palatino-Roman" w:cs="Palatino-Roman"/>
          <w:sz w:val="19"/>
          <w:szCs w:val="19"/>
        </w:rPr>
        <w:t>was</w:t>
      </w:r>
      <w:proofErr w:type="gramEnd"/>
      <w:r w:rsidR="003F31C0">
        <w:rPr>
          <w:rFonts w:ascii="Palatino-Roman" w:hAnsi="Palatino-Roman" w:cs="Palatino-Roman"/>
          <w:sz w:val="19"/>
          <w:szCs w:val="19"/>
        </w:rPr>
        <w:t xml:space="preserve"> placed. A balanced electrolyte </w:t>
      </w:r>
      <w:r w:rsidR="003F31C0">
        <w:rPr>
          <w:rFonts w:ascii="Palatino-Roman" w:hAnsi="Palatino-Roman" w:cs="Palatino-Roman"/>
          <w:sz w:val="19"/>
          <w:szCs w:val="19"/>
        </w:rPr>
        <w:t>solution</w:t>
      </w:r>
      <w:r w:rsidR="003F31C0">
        <w:rPr>
          <w:rFonts w:ascii="Palatino-Roman" w:hAnsi="Palatino-Roman" w:cs="Palatino-Roman"/>
          <w:sz w:val="13"/>
          <w:szCs w:val="13"/>
        </w:rPr>
        <w:t xml:space="preserve"> </w:t>
      </w:r>
      <w:r w:rsidR="003F31C0">
        <w:rPr>
          <w:rFonts w:ascii="Palatino-Roman" w:hAnsi="Palatino-Roman" w:cs="Palatino-Roman"/>
          <w:sz w:val="19"/>
          <w:szCs w:val="19"/>
        </w:rPr>
        <w:t>w</w:t>
      </w:r>
      <w:r w:rsidR="003F31C0">
        <w:rPr>
          <w:rFonts w:ascii="Palatino-Roman" w:hAnsi="Palatino-Roman" w:cs="Palatino-Roman"/>
          <w:sz w:val="19"/>
          <w:szCs w:val="19"/>
        </w:rPr>
        <w:t xml:space="preserve">as administered </w:t>
      </w:r>
      <w:r w:rsidR="003F31C0">
        <w:rPr>
          <w:rFonts w:ascii="Palatino-Roman" w:hAnsi="Palatino-Roman" w:cs="Palatino-Roman"/>
          <w:sz w:val="19"/>
          <w:szCs w:val="19"/>
        </w:rPr>
        <w:t>via the peripheral</w:t>
      </w:r>
      <w:r w:rsidR="003F31C0">
        <w:rPr>
          <w:rFonts w:ascii="Palatino-Roman" w:hAnsi="Palatino-Roman" w:cs="Palatino-Roman"/>
          <w:sz w:val="13"/>
          <w:szCs w:val="13"/>
        </w:rPr>
        <w:t xml:space="preserve"> </w:t>
      </w:r>
      <w:r w:rsidR="003F31C0">
        <w:rPr>
          <w:rFonts w:ascii="Palatino-Roman" w:hAnsi="Palatino-Roman" w:cs="Palatino-Roman"/>
          <w:sz w:val="19"/>
          <w:szCs w:val="19"/>
        </w:rPr>
        <w:t>catheter throughout the study.</w:t>
      </w:r>
      <w:r w:rsidR="002D613A">
        <w:rPr>
          <w:rFonts w:ascii="Palatino-Roman" w:hAnsi="Palatino-Roman" w:cs="Palatino-Roman"/>
          <w:sz w:val="19"/>
          <w:szCs w:val="19"/>
        </w:rPr>
        <w:t xml:space="preserve"> Monitoring: ECG, Doppler, arterial BP, PA catheter, rectal temp. U </w:t>
      </w:r>
      <w:proofErr w:type="spellStart"/>
      <w:r w:rsidR="002D613A">
        <w:rPr>
          <w:rFonts w:ascii="Palatino-Roman" w:hAnsi="Palatino-Roman" w:cs="Palatino-Roman"/>
          <w:sz w:val="19"/>
          <w:szCs w:val="19"/>
        </w:rPr>
        <w:t>cath</w:t>
      </w:r>
      <w:proofErr w:type="spellEnd"/>
      <w:r w:rsidR="002D613A">
        <w:rPr>
          <w:rFonts w:ascii="Palatino-Roman" w:hAnsi="Palatino-Roman" w:cs="Palatino-Roman"/>
          <w:sz w:val="19"/>
          <w:szCs w:val="19"/>
        </w:rPr>
        <w:t xml:space="preserve"> placed in all cats and UOP monitoring.</w:t>
      </w:r>
    </w:p>
    <w:p w:rsidR="00EB754F" w:rsidRDefault="00EB754F" w:rsidP="00EB754F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EB754F" w:rsidRPr="00EB754F" w:rsidRDefault="00EB754F" w:rsidP="00EB754F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b/>
          <w:i/>
          <w:sz w:val="19"/>
          <w:szCs w:val="19"/>
          <w:u w:val="single"/>
        </w:rPr>
      </w:pPr>
      <w:r w:rsidRPr="00EB754F">
        <w:rPr>
          <w:rFonts w:ascii="Palatino-Roman" w:hAnsi="Palatino-Roman" w:cs="Palatino-Roman"/>
          <w:b/>
          <w:i/>
          <w:sz w:val="19"/>
          <w:szCs w:val="19"/>
          <w:u w:val="single"/>
        </w:rPr>
        <w:t>Anesthesia protocols:</w:t>
      </w:r>
    </w:p>
    <w:p w:rsidR="00EB754F" w:rsidRDefault="00EB754F" w:rsidP="00EB754F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***</w:t>
      </w:r>
      <w:r>
        <w:rPr>
          <w:rFonts w:ascii="Palatino-Roman" w:hAnsi="Palatino-Roman" w:cs="Palatino-Roman"/>
          <w:sz w:val="19"/>
          <w:szCs w:val="19"/>
        </w:rPr>
        <w:t xml:space="preserve"> All cats were mainta</w:t>
      </w:r>
      <w:r>
        <w:rPr>
          <w:rFonts w:ascii="Palatino-Roman" w:hAnsi="Palatino-Roman" w:cs="Palatino-Roman"/>
          <w:sz w:val="19"/>
          <w:szCs w:val="19"/>
        </w:rPr>
        <w:t xml:space="preserve">ined on constant rate infusions </w:t>
      </w:r>
      <w:r>
        <w:rPr>
          <w:rFonts w:ascii="Palatino-Roman" w:hAnsi="Palatino-Roman" w:cs="Palatino-Roman"/>
          <w:sz w:val="19"/>
          <w:szCs w:val="19"/>
        </w:rPr>
        <w:t>of both fentanyl</w:t>
      </w:r>
      <w:r>
        <w:rPr>
          <w:rFonts w:ascii="Palatino-Roman" w:hAnsi="Palatino-Roman" w:cs="Palatino-Roman"/>
          <w:sz w:val="13"/>
          <w:szCs w:val="13"/>
        </w:rPr>
        <w:t xml:space="preserve"> </w:t>
      </w:r>
      <w:proofErr w:type="gramStart"/>
      <w:r>
        <w:rPr>
          <w:rFonts w:ascii="Palatino-Roman" w:hAnsi="Palatino-Roman" w:cs="Palatino-Roman"/>
          <w:sz w:val="19"/>
          <w:szCs w:val="19"/>
        </w:rPr>
        <w:t xml:space="preserve">(10 </w:t>
      </w:r>
      <w:proofErr w:type="spellStart"/>
      <w:r>
        <w:rPr>
          <w:rFonts w:ascii="MathematicalPi-One" w:hAnsi="MathematicalPi-One" w:cs="MathematicalPi-One"/>
          <w:sz w:val="19"/>
          <w:szCs w:val="19"/>
        </w:rPr>
        <w:t>u</w:t>
      </w:r>
      <w:r>
        <w:rPr>
          <w:rFonts w:ascii="Palatino-Roman" w:hAnsi="Palatino-Roman" w:cs="Palatino-Roman"/>
          <w:sz w:val="19"/>
          <w:szCs w:val="19"/>
        </w:rPr>
        <w:t>g</w:t>
      </w:r>
      <w:proofErr w:type="spellEnd"/>
      <w:r>
        <w:rPr>
          <w:rFonts w:ascii="Palatino-Roman" w:hAnsi="Palatino-Roman" w:cs="Palatino-Roman"/>
          <w:sz w:val="19"/>
          <w:szCs w:val="19"/>
        </w:rPr>
        <w:t>/kg/h, IV)</w:t>
      </w:r>
      <w:proofErr w:type="gramEnd"/>
      <w:r>
        <w:rPr>
          <w:rFonts w:ascii="Palatino-Roman" w:hAnsi="Palatino-Roman" w:cs="Palatino-Roman"/>
          <w:sz w:val="19"/>
          <w:szCs w:val="19"/>
        </w:rPr>
        <w:t xml:space="preserve"> and midazolam</w:t>
      </w:r>
      <w:r>
        <w:rPr>
          <w:rFonts w:ascii="Palatino-Roman" w:hAnsi="Palatino-Roman" w:cs="Palatino-Roman"/>
          <w:sz w:val="19"/>
          <w:szCs w:val="19"/>
        </w:rPr>
        <w:t xml:space="preserve"> (0.5 mg/kg/h, </w:t>
      </w:r>
      <w:r>
        <w:rPr>
          <w:rFonts w:ascii="Palatino-Roman" w:hAnsi="Palatino-Roman" w:cs="Palatino-Roman"/>
          <w:sz w:val="19"/>
          <w:szCs w:val="19"/>
        </w:rPr>
        <w:t>IV) in additi</w:t>
      </w:r>
      <w:r>
        <w:rPr>
          <w:rFonts w:ascii="Palatino-Roman" w:hAnsi="Palatino-Roman" w:cs="Palatino-Roman"/>
          <w:sz w:val="19"/>
          <w:szCs w:val="19"/>
        </w:rPr>
        <w:t xml:space="preserve">on to the randomized anesthesia </w:t>
      </w:r>
      <w:r>
        <w:rPr>
          <w:rFonts w:ascii="Palatino-Roman" w:hAnsi="Palatino-Roman" w:cs="Palatino-Roman"/>
          <w:sz w:val="19"/>
          <w:szCs w:val="19"/>
        </w:rPr>
        <w:t>protocol throughout the 24-hour ventilation period.</w:t>
      </w:r>
      <w:r>
        <w:rPr>
          <w:rFonts w:ascii="Palatino-Roman" w:hAnsi="Palatino-Roman" w:cs="Palatino-Roman"/>
          <w:sz w:val="19"/>
          <w:szCs w:val="19"/>
        </w:rPr>
        <w:t>***</w:t>
      </w:r>
    </w:p>
    <w:p w:rsidR="00EB754F" w:rsidRDefault="00EB754F" w:rsidP="00EB754F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EB754F" w:rsidRPr="00EB754F" w:rsidRDefault="00EB754F" w:rsidP="00EB754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754F">
        <w:rPr>
          <w:rFonts w:ascii="Times New Roman" w:hAnsi="Times New Roman" w:cs="Times New Roman"/>
          <w:sz w:val="20"/>
          <w:szCs w:val="20"/>
        </w:rPr>
        <w:t xml:space="preserve">Anesthesia protocol K consisted of </w:t>
      </w:r>
      <w:proofErr w:type="gramStart"/>
      <w:r w:rsidRPr="00EB754F">
        <w:rPr>
          <w:rFonts w:ascii="Times New Roman" w:hAnsi="Times New Roman" w:cs="Times New Roman"/>
          <w:sz w:val="20"/>
          <w:szCs w:val="20"/>
        </w:rPr>
        <w:t>ketamine</w:t>
      </w:r>
      <w:r w:rsidRPr="00EB754F">
        <w:rPr>
          <w:rFonts w:ascii="Times New Roman" w:hAnsi="Times New Roman" w:cs="Times New Roman"/>
          <w:sz w:val="20"/>
          <w:szCs w:val="20"/>
        </w:rPr>
        <w:t xml:space="preserve"> </w:t>
      </w:r>
      <w:r w:rsidRPr="00EB754F">
        <w:rPr>
          <w:rFonts w:ascii="Times New Roman" w:hAnsi="Times New Roman" w:cs="Times New Roman"/>
          <w:sz w:val="20"/>
          <w:szCs w:val="20"/>
        </w:rPr>
        <w:t xml:space="preserve"> </w:t>
      </w:r>
      <w:r w:rsidRPr="00EB754F">
        <w:rPr>
          <w:rFonts w:ascii="Times New Roman" w:hAnsi="Times New Roman" w:cs="Times New Roman"/>
          <w:sz w:val="20"/>
          <w:szCs w:val="20"/>
        </w:rPr>
        <w:t>initiated</w:t>
      </w:r>
      <w:proofErr w:type="gramEnd"/>
      <w:r w:rsidRPr="00EB754F">
        <w:rPr>
          <w:rFonts w:ascii="Times New Roman" w:hAnsi="Times New Roman" w:cs="Times New Roman"/>
          <w:sz w:val="20"/>
          <w:szCs w:val="20"/>
        </w:rPr>
        <w:t xml:space="preserve"> </w:t>
      </w:r>
      <w:r w:rsidRPr="00EB754F">
        <w:rPr>
          <w:rFonts w:ascii="Times New Roman" w:hAnsi="Times New Roman" w:cs="Times New Roman"/>
          <w:sz w:val="20"/>
          <w:szCs w:val="20"/>
        </w:rPr>
        <w:t xml:space="preserve">at 84 </w:t>
      </w:r>
      <w:proofErr w:type="spellStart"/>
      <w:r w:rsidRPr="00EB754F">
        <w:rPr>
          <w:rFonts w:ascii="Times New Roman" w:hAnsi="Times New Roman" w:cs="Times New Roman"/>
          <w:sz w:val="20"/>
          <w:szCs w:val="20"/>
        </w:rPr>
        <w:t>u</w:t>
      </w:r>
      <w:r w:rsidRPr="00EB754F">
        <w:rPr>
          <w:rFonts w:ascii="Times New Roman" w:hAnsi="Times New Roman" w:cs="Times New Roman"/>
          <w:sz w:val="20"/>
          <w:szCs w:val="20"/>
        </w:rPr>
        <w:t>g</w:t>
      </w:r>
      <w:proofErr w:type="spellEnd"/>
      <w:r w:rsidRPr="00EB754F">
        <w:rPr>
          <w:rFonts w:ascii="Times New Roman" w:hAnsi="Times New Roman" w:cs="Times New Roman"/>
          <w:sz w:val="20"/>
          <w:szCs w:val="20"/>
        </w:rPr>
        <w:t>/kg/min (5 mg/kg/h), IV.</w:t>
      </w:r>
    </w:p>
    <w:p w:rsidR="00EB754F" w:rsidRPr="00EB754F" w:rsidRDefault="00EB754F" w:rsidP="00EB754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754F">
        <w:rPr>
          <w:rFonts w:ascii="Times New Roman" w:hAnsi="Times New Roman" w:cs="Times New Roman"/>
          <w:sz w:val="20"/>
          <w:szCs w:val="20"/>
        </w:rPr>
        <w:t>Anesthesia</w:t>
      </w:r>
      <w:r w:rsidRPr="00EB754F">
        <w:rPr>
          <w:rFonts w:ascii="Times New Roman" w:hAnsi="Times New Roman" w:cs="Times New Roman"/>
          <w:sz w:val="20"/>
          <w:szCs w:val="20"/>
        </w:rPr>
        <w:t xml:space="preserve"> </w:t>
      </w:r>
      <w:r w:rsidRPr="00EB754F">
        <w:rPr>
          <w:rFonts w:ascii="Times New Roman" w:hAnsi="Times New Roman" w:cs="Times New Roman"/>
          <w:sz w:val="20"/>
          <w:szCs w:val="20"/>
        </w:rPr>
        <w:t>protocol P consisted of propofol</w:t>
      </w:r>
      <w:r w:rsidRPr="00EB754F">
        <w:rPr>
          <w:rFonts w:ascii="Times New Roman" w:hAnsi="Times New Roman" w:cs="Times New Roman"/>
          <w:sz w:val="20"/>
          <w:szCs w:val="20"/>
        </w:rPr>
        <w:t xml:space="preserve"> </w:t>
      </w:r>
      <w:r w:rsidRPr="00EB754F">
        <w:rPr>
          <w:rFonts w:ascii="Times New Roman" w:hAnsi="Times New Roman" w:cs="Times New Roman"/>
          <w:sz w:val="20"/>
          <w:szCs w:val="20"/>
        </w:rPr>
        <w:t xml:space="preserve">initiated </w:t>
      </w:r>
      <w:proofErr w:type="gramStart"/>
      <w:r w:rsidRPr="00EB754F">
        <w:rPr>
          <w:rFonts w:ascii="Times New Roman" w:hAnsi="Times New Roman" w:cs="Times New Roman"/>
          <w:sz w:val="20"/>
          <w:szCs w:val="20"/>
        </w:rPr>
        <w:t>at 100</w:t>
      </w:r>
      <w:r w:rsidRPr="00EB75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754F">
        <w:rPr>
          <w:rFonts w:ascii="Times New Roman" w:hAnsi="Times New Roman" w:cs="Times New Roman"/>
          <w:sz w:val="20"/>
          <w:szCs w:val="20"/>
        </w:rPr>
        <w:t>u</w:t>
      </w:r>
      <w:r w:rsidRPr="00EB754F">
        <w:rPr>
          <w:rFonts w:ascii="Times New Roman" w:hAnsi="Times New Roman" w:cs="Times New Roman"/>
          <w:sz w:val="20"/>
          <w:szCs w:val="20"/>
        </w:rPr>
        <w:t>g</w:t>
      </w:r>
      <w:proofErr w:type="spellEnd"/>
      <w:r w:rsidRPr="00EB754F">
        <w:rPr>
          <w:rFonts w:ascii="Times New Roman" w:hAnsi="Times New Roman" w:cs="Times New Roman"/>
          <w:sz w:val="20"/>
          <w:szCs w:val="20"/>
        </w:rPr>
        <w:t>/kg/min, IV</w:t>
      </w:r>
      <w:proofErr w:type="gramEnd"/>
      <w:r w:rsidRPr="00EB754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B754F" w:rsidRDefault="00EB754F" w:rsidP="00EB754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754F">
        <w:rPr>
          <w:rFonts w:ascii="Times New Roman" w:hAnsi="Times New Roman" w:cs="Times New Roman"/>
          <w:sz w:val="20"/>
          <w:szCs w:val="20"/>
        </w:rPr>
        <w:t>Anesthesia protocol PK was comprised</w:t>
      </w:r>
      <w:r w:rsidRPr="00EB754F">
        <w:rPr>
          <w:rFonts w:ascii="Times New Roman" w:hAnsi="Times New Roman" w:cs="Times New Roman"/>
          <w:sz w:val="20"/>
          <w:szCs w:val="20"/>
        </w:rPr>
        <w:t xml:space="preserve"> </w:t>
      </w:r>
      <w:r w:rsidRPr="00EB754F">
        <w:rPr>
          <w:rFonts w:ascii="Times New Roman" w:hAnsi="Times New Roman" w:cs="Times New Roman"/>
          <w:sz w:val="20"/>
          <w:szCs w:val="20"/>
        </w:rPr>
        <w:t xml:space="preserve">of propofol initiated at 50 </w:t>
      </w:r>
      <w:proofErr w:type="spellStart"/>
      <w:r w:rsidRPr="00EB754F">
        <w:rPr>
          <w:rFonts w:ascii="Times New Roman" w:hAnsi="Times New Roman" w:cs="Times New Roman"/>
          <w:sz w:val="20"/>
          <w:szCs w:val="20"/>
        </w:rPr>
        <w:t>u</w:t>
      </w:r>
      <w:r w:rsidRPr="00EB754F">
        <w:rPr>
          <w:rFonts w:ascii="Times New Roman" w:hAnsi="Times New Roman" w:cs="Times New Roman"/>
          <w:sz w:val="20"/>
          <w:szCs w:val="20"/>
        </w:rPr>
        <w:t>g</w:t>
      </w:r>
      <w:proofErr w:type="spellEnd"/>
      <w:r w:rsidRPr="00EB754F">
        <w:rPr>
          <w:rFonts w:ascii="Times New Roman" w:hAnsi="Times New Roman" w:cs="Times New Roman"/>
          <w:sz w:val="20"/>
          <w:szCs w:val="20"/>
        </w:rPr>
        <w:t>/kg/min, IV with ketamine</w:t>
      </w:r>
      <w:r w:rsidRPr="00EB754F">
        <w:rPr>
          <w:rFonts w:ascii="Times New Roman" w:hAnsi="Times New Roman" w:cs="Times New Roman"/>
          <w:sz w:val="20"/>
          <w:szCs w:val="20"/>
        </w:rPr>
        <w:t xml:space="preserve"> </w:t>
      </w:r>
      <w:r w:rsidRPr="00EB754F">
        <w:rPr>
          <w:rFonts w:ascii="Times New Roman" w:hAnsi="Times New Roman" w:cs="Times New Roman"/>
          <w:sz w:val="20"/>
          <w:szCs w:val="20"/>
        </w:rPr>
        <w:t xml:space="preserve">at a fixed rate </w:t>
      </w:r>
      <w:proofErr w:type="gramStart"/>
      <w:r w:rsidRPr="00EB754F">
        <w:rPr>
          <w:rFonts w:ascii="Times New Roman" w:hAnsi="Times New Roman" w:cs="Times New Roman"/>
          <w:sz w:val="20"/>
          <w:szCs w:val="20"/>
        </w:rPr>
        <w:t xml:space="preserve">of 42 </w:t>
      </w:r>
      <w:proofErr w:type="spellStart"/>
      <w:r w:rsidRPr="00EB754F">
        <w:rPr>
          <w:rFonts w:ascii="Times New Roman" w:hAnsi="Times New Roman" w:cs="Times New Roman"/>
          <w:sz w:val="20"/>
          <w:szCs w:val="20"/>
        </w:rPr>
        <w:t>u</w:t>
      </w:r>
      <w:r w:rsidRPr="00EB754F">
        <w:rPr>
          <w:rFonts w:ascii="Times New Roman" w:hAnsi="Times New Roman" w:cs="Times New Roman"/>
          <w:sz w:val="20"/>
          <w:szCs w:val="20"/>
        </w:rPr>
        <w:t>g</w:t>
      </w:r>
      <w:proofErr w:type="spellEnd"/>
      <w:r w:rsidRPr="00EB754F">
        <w:rPr>
          <w:rFonts w:ascii="Times New Roman" w:hAnsi="Times New Roman" w:cs="Times New Roman"/>
          <w:sz w:val="20"/>
          <w:szCs w:val="20"/>
        </w:rPr>
        <w:t>/kg/min (2.5 mg/kg/h)</w:t>
      </w:r>
      <w:proofErr w:type="gramEnd"/>
      <w:r w:rsidRPr="00EB754F">
        <w:rPr>
          <w:rFonts w:ascii="Times New Roman" w:hAnsi="Times New Roman" w:cs="Times New Roman"/>
          <w:sz w:val="20"/>
          <w:szCs w:val="20"/>
        </w:rPr>
        <w:t>, IV.</w:t>
      </w:r>
    </w:p>
    <w:p w:rsidR="006F16B5" w:rsidRDefault="006F16B5" w:rsidP="006F16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16B5" w:rsidRDefault="006F16B5" w:rsidP="006F16B5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Drug doses were adj</w:t>
      </w:r>
      <w:r>
        <w:rPr>
          <w:rFonts w:ascii="Palatino-Roman" w:hAnsi="Palatino-Roman" w:cs="Palatino-Roman"/>
          <w:sz w:val="19"/>
          <w:szCs w:val="19"/>
        </w:rPr>
        <w:t xml:space="preserve">usted to achieve optimal levels </w:t>
      </w:r>
      <w:r>
        <w:rPr>
          <w:rFonts w:ascii="Palatino-Roman" w:hAnsi="Palatino-Roman" w:cs="Palatino-Roman"/>
          <w:sz w:val="19"/>
          <w:szCs w:val="19"/>
        </w:rPr>
        <w:t>of anesthesia (ideal sedation/anesthesia score 4–</w:t>
      </w:r>
      <w:r>
        <w:rPr>
          <w:rFonts w:ascii="Palatino-Roman" w:hAnsi="Palatino-Roman" w:cs="Palatino-Roman"/>
          <w:sz w:val="19"/>
          <w:szCs w:val="19"/>
        </w:rPr>
        <w:t xml:space="preserve">5) </w:t>
      </w:r>
      <w:r>
        <w:rPr>
          <w:rFonts w:ascii="Palatino-Roman" w:hAnsi="Palatino-Roman" w:cs="Palatino-Roman"/>
          <w:sz w:val="19"/>
          <w:szCs w:val="19"/>
        </w:rPr>
        <w:t>based on a previously published scoring system</w:t>
      </w:r>
    </w:p>
    <w:p w:rsidR="006D1076" w:rsidRDefault="006D1076" w:rsidP="006F16B5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6D1076" w:rsidRDefault="006D1076" w:rsidP="006D1076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Propof</w:t>
      </w:r>
      <w:r>
        <w:rPr>
          <w:rFonts w:ascii="Palatino-Roman" w:hAnsi="Palatino-Roman" w:cs="Palatino-Roman"/>
          <w:sz w:val="19"/>
          <w:szCs w:val="19"/>
        </w:rPr>
        <w:t xml:space="preserve">ol was adjusted in the P and PK </w:t>
      </w:r>
      <w:proofErr w:type="gramStart"/>
      <w:r>
        <w:rPr>
          <w:rFonts w:ascii="Palatino-Roman" w:hAnsi="Palatino-Roman" w:cs="Palatino-Roman"/>
          <w:sz w:val="19"/>
          <w:szCs w:val="19"/>
        </w:rPr>
        <w:t>protocols,</w:t>
      </w:r>
      <w:proofErr w:type="gramEnd"/>
      <w:r>
        <w:rPr>
          <w:rFonts w:ascii="Palatino-Roman" w:hAnsi="Palatino-Roman" w:cs="Palatino-Roman"/>
          <w:sz w:val="19"/>
          <w:szCs w:val="19"/>
        </w:rPr>
        <w:t xml:space="preserve"> ketamine was adjusted in the K only protocol.</w:t>
      </w:r>
    </w:p>
    <w:p w:rsidR="006F16B5" w:rsidRDefault="006F16B5" w:rsidP="006F16B5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6F16B5" w:rsidRDefault="006F16B5" w:rsidP="006F16B5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noProof/>
          <w:sz w:val="19"/>
          <w:szCs w:val="19"/>
          <w:lang w:eastAsia="en-CA"/>
        </w:rPr>
        <w:drawing>
          <wp:inline distT="0" distB="0" distL="0" distR="0">
            <wp:extent cx="4483290" cy="2149522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214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70" w:rsidRDefault="00866270" w:rsidP="006F16B5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866270" w:rsidRDefault="00866270" w:rsidP="00866270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866270" w:rsidRDefault="00866270" w:rsidP="00866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2942">
        <w:rPr>
          <w:rFonts w:ascii="Times New Roman" w:hAnsi="Times New Roman" w:cs="Times New Roman"/>
          <w:sz w:val="20"/>
          <w:szCs w:val="20"/>
        </w:rPr>
        <w:t xml:space="preserve">When the sedation/anesthesia score was </w:t>
      </w:r>
      <w:r w:rsidRPr="00D42942">
        <w:rPr>
          <w:rFonts w:ascii="Times New Roman" w:hAnsi="Times New Roman" w:cs="Times New Roman"/>
          <w:i/>
          <w:iCs/>
          <w:sz w:val="20"/>
          <w:szCs w:val="20"/>
        </w:rPr>
        <w:t>&lt;</w:t>
      </w:r>
      <w:r w:rsidRPr="00D42942">
        <w:rPr>
          <w:rFonts w:ascii="Times New Roman" w:hAnsi="Times New Roman" w:cs="Times New Roman"/>
          <w:sz w:val="20"/>
          <w:szCs w:val="20"/>
        </w:rPr>
        <w:t xml:space="preserve">4, a </w:t>
      </w:r>
      <w:r w:rsidRPr="00D42942">
        <w:rPr>
          <w:rFonts w:ascii="Times New Roman" w:hAnsi="Times New Roman" w:cs="Times New Roman"/>
          <w:sz w:val="20"/>
          <w:szCs w:val="20"/>
        </w:rPr>
        <w:t>1 mg/kg bolus of propof</w:t>
      </w:r>
      <w:r w:rsidR="00D42942" w:rsidRPr="00D42942">
        <w:rPr>
          <w:rFonts w:ascii="Times New Roman" w:hAnsi="Times New Roman" w:cs="Times New Roman"/>
          <w:sz w:val="20"/>
          <w:szCs w:val="20"/>
        </w:rPr>
        <w:t xml:space="preserve">ol or ketamine was administered </w:t>
      </w:r>
      <w:r w:rsidRPr="00D42942">
        <w:rPr>
          <w:rFonts w:ascii="Times New Roman" w:hAnsi="Times New Roman" w:cs="Times New Roman"/>
          <w:sz w:val="20"/>
          <w:szCs w:val="20"/>
        </w:rPr>
        <w:t>based on the protoco</w:t>
      </w:r>
      <w:r w:rsidR="00D42942" w:rsidRPr="00D42942">
        <w:rPr>
          <w:rFonts w:ascii="Times New Roman" w:hAnsi="Times New Roman" w:cs="Times New Roman"/>
          <w:sz w:val="20"/>
          <w:szCs w:val="20"/>
        </w:rPr>
        <w:t xml:space="preserve">l under investigation (propofol </w:t>
      </w:r>
      <w:r w:rsidRPr="00D42942">
        <w:rPr>
          <w:rFonts w:ascii="Times New Roman" w:hAnsi="Times New Roman" w:cs="Times New Roman"/>
          <w:sz w:val="20"/>
          <w:szCs w:val="20"/>
        </w:rPr>
        <w:t>bolus in P and PK p</w:t>
      </w:r>
      <w:r w:rsidR="00D42942" w:rsidRPr="00D42942">
        <w:rPr>
          <w:rFonts w:ascii="Times New Roman" w:hAnsi="Times New Roman" w:cs="Times New Roman"/>
          <w:sz w:val="20"/>
          <w:szCs w:val="20"/>
        </w:rPr>
        <w:t xml:space="preserve">rotocols, and ketamine bolus in </w:t>
      </w:r>
      <w:r w:rsidRPr="00D42942">
        <w:rPr>
          <w:rFonts w:ascii="Times New Roman" w:hAnsi="Times New Roman" w:cs="Times New Roman"/>
          <w:sz w:val="20"/>
          <w:szCs w:val="20"/>
        </w:rPr>
        <w:t>K protocol). Subsequently, the v</w:t>
      </w:r>
      <w:r w:rsidR="00D42942" w:rsidRPr="00D42942">
        <w:rPr>
          <w:rFonts w:ascii="Times New Roman" w:hAnsi="Times New Roman" w:cs="Times New Roman"/>
          <w:sz w:val="20"/>
          <w:szCs w:val="20"/>
        </w:rPr>
        <w:t xml:space="preserve">ariable rate drug was increased </w:t>
      </w:r>
      <w:r w:rsidRPr="00D42942">
        <w:rPr>
          <w:rFonts w:ascii="Times New Roman" w:hAnsi="Times New Roman" w:cs="Times New Roman"/>
          <w:sz w:val="20"/>
          <w:szCs w:val="20"/>
        </w:rPr>
        <w:t xml:space="preserve">(propofol by 10–25 </w:t>
      </w:r>
      <w:proofErr w:type="spellStart"/>
      <w:r w:rsidR="00D42942" w:rsidRPr="00D42942">
        <w:rPr>
          <w:rFonts w:ascii="Times New Roman" w:hAnsi="Times New Roman" w:cs="Times New Roman"/>
          <w:sz w:val="20"/>
          <w:szCs w:val="20"/>
        </w:rPr>
        <w:t>ug</w:t>
      </w:r>
      <w:proofErr w:type="spellEnd"/>
      <w:r w:rsidR="00D42942" w:rsidRPr="00D42942">
        <w:rPr>
          <w:rFonts w:ascii="Times New Roman" w:hAnsi="Times New Roman" w:cs="Times New Roman"/>
          <w:sz w:val="20"/>
          <w:szCs w:val="20"/>
        </w:rPr>
        <w:t xml:space="preserve">/kg/min and ketamine by </w:t>
      </w:r>
      <w:r w:rsidRPr="00D42942">
        <w:rPr>
          <w:rFonts w:ascii="Times New Roman" w:hAnsi="Times New Roman" w:cs="Times New Roman"/>
          <w:sz w:val="20"/>
          <w:szCs w:val="20"/>
        </w:rPr>
        <w:t xml:space="preserve">5–10 </w:t>
      </w:r>
      <w:proofErr w:type="spellStart"/>
      <w:r w:rsidR="00D42942" w:rsidRPr="00D42942">
        <w:rPr>
          <w:rFonts w:ascii="Times New Roman" w:hAnsi="Times New Roman" w:cs="Times New Roman"/>
          <w:sz w:val="20"/>
          <w:szCs w:val="20"/>
        </w:rPr>
        <w:t>u</w:t>
      </w:r>
      <w:r w:rsidRPr="00D42942">
        <w:rPr>
          <w:rFonts w:ascii="Times New Roman" w:hAnsi="Times New Roman" w:cs="Times New Roman"/>
          <w:sz w:val="20"/>
          <w:szCs w:val="20"/>
        </w:rPr>
        <w:t>g</w:t>
      </w:r>
      <w:proofErr w:type="spellEnd"/>
      <w:r w:rsidRPr="00D42942">
        <w:rPr>
          <w:rFonts w:ascii="Times New Roman" w:hAnsi="Times New Roman" w:cs="Times New Roman"/>
          <w:sz w:val="20"/>
          <w:szCs w:val="20"/>
        </w:rPr>
        <w:t>/kg/min). Simila</w:t>
      </w:r>
      <w:r w:rsidR="00D42942" w:rsidRPr="00D42942">
        <w:rPr>
          <w:rFonts w:ascii="Times New Roman" w:hAnsi="Times New Roman" w:cs="Times New Roman"/>
          <w:sz w:val="20"/>
          <w:szCs w:val="20"/>
        </w:rPr>
        <w:t xml:space="preserve">rly, if the sedation/anesthesia </w:t>
      </w:r>
      <w:r w:rsidRPr="00D42942">
        <w:rPr>
          <w:rFonts w:ascii="Times New Roman" w:hAnsi="Times New Roman" w:cs="Times New Roman"/>
          <w:sz w:val="20"/>
          <w:szCs w:val="20"/>
        </w:rPr>
        <w:t xml:space="preserve">score was </w:t>
      </w:r>
      <w:r w:rsidRPr="00D42942">
        <w:rPr>
          <w:rFonts w:ascii="Times New Roman" w:hAnsi="Times New Roman" w:cs="Times New Roman"/>
          <w:i/>
          <w:iCs/>
          <w:sz w:val="20"/>
          <w:szCs w:val="20"/>
        </w:rPr>
        <w:t>&gt;</w:t>
      </w:r>
      <w:r w:rsidRPr="00D42942">
        <w:rPr>
          <w:rFonts w:ascii="Times New Roman" w:hAnsi="Times New Roman" w:cs="Times New Roman"/>
          <w:sz w:val="20"/>
          <w:szCs w:val="20"/>
        </w:rPr>
        <w:t>5, the variabl</w:t>
      </w:r>
      <w:r w:rsidR="00D42942" w:rsidRPr="00D42942">
        <w:rPr>
          <w:rFonts w:ascii="Times New Roman" w:hAnsi="Times New Roman" w:cs="Times New Roman"/>
          <w:sz w:val="20"/>
          <w:szCs w:val="20"/>
        </w:rPr>
        <w:t xml:space="preserve">e rate drug under investigation </w:t>
      </w:r>
      <w:r w:rsidRPr="00D42942">
        <w:rPr>
          <w:rFonts w:ascii="Times New Roman" w:hAnsi="Times New Roman" w:cs="Times New Roman"/>
          <w:sz w:val="20"/>
          <w:szCs w:val="20"/>
        </w:rPr>
        <w:t xml:space="preserve">was decreased by 5–10 </w:t>
      </w:r>
      <w:proofErr w:type="spellStart"/>
      <w:r w:rsidR="00D42942" w:rsidRPr="00D42942">
        <w:rPr>
          <w:rFonts w:ascii="Times New Roman" w:hAnsi="Times New Roman" w:cs="Times New Roman"/>
          <w:sz w:val="20"/>
          <w:szCs w:val="20"/>
        </w:rPr>
        <w:t>u</w:t>
      </w:r>
      <w:r w:rsidRPr="00D42942">
        <w:rPr>
          <w:rFonts w:ascii="Times New Roman" w:hAnsi="Times New Roman" w:cs="Times New Roman"/>
          <w:sz w:val="20"/>
          <w:szCs w:val="20"/>
        </w:rPr>
        <w:t>g</w:t>
      </w:r>
      <w:proofErr w:type="spellEnd"/>
      <w:r w:rsidRPr="00D42942">
        <w:rPr>
          <w:rFonts w:ascii="Times New Roman" w:hAnsi="Times New Roman" w:cs="Times New Roman"/>
          <w:sz w:val="20"/>
          <w:szCs w:val="20"/>
        </w:rPr>
        <w:t>/kg/min</w:t>
      </w:r>
    </w:p>
    <w:p w:rsidR="00387D1C" w:rsidRDefault="00387D1C" w:rsidP="00387D1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 xml:space="preserve">In addition, during </w:t>
      </w:r>
      <w:r>
        <w:rPr>
          <w:rFonts w:ascii="Palatino-Roman" w:hAnsi="Palatino-Roman" w:cs="Palatino-Roman"/>
          <w:sz w:val="19"/>
          <w:szCs w:val="19"/>
        </w:rPr>
        <w:t>the PK protocol, if the pro</w:t>
      </w:r>
      <w:r>
        <w:rPr>
          <w:rFonts w:ascii="Palatino-Roman" w:hAnsi="Palatino-Roman" w:cs="Palatino-Roman"/>
          <w:sz w:val="19"/>
          <w:szCs w:val="19"/>
        </w:rPr>
        <w:t xml:space="preserve">pofol infusion was discontinued </w:t>
      </w:r>
      <w:r>
        <w:rPr>
          <w:rFonts w:ascii="Palatino-Roman" w:hAnsi="Palatino-Roman" w:cs="Palatino-Roman"/>
          <w:sz w:val="19"/>
          <w:szCs w:val="19"/>
        </w:rPr>
        <w:t>for longer than 1 hour to achieve optimal sedation,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>
        <w:rPr>
          <w:rFonts w:ascii="Palatino-Roman" w:hAnsi="Palatino-Roman" w:cs="Palatino-Roman"/>
          <w:sz w:val="19"/>
          <w:szCs w:val="19"/>
        </w:rPr>
        <w:t>then the ketamine dose was decreased by 50%; otherwise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>
        <w:rPr>
          <w:rFonts w:ascii="Palatino-Roman" w:hAnsi="Palatino-Roman" w:cs="Palatino-Roman"/>
          <w:sz w:val="19"/>
          <w:szCs w:val="19"/>
        </w:rPr>
        <w:t>the ketamine dose remained constant.</w:t>
      </w:r>
    </w:p>
    <w:p w:rsidR="0045150B" w:rsidRDefault="003E27FC" w:rsidP="003E27F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3E27FC">
        <w:rPr>
          <w:rFonts w:ascii="Palatino-Roman" w:hAnsi="Palatino-Roman" w:cs="Palatino-Roman"/>
          <w:b/>
          <w:sz w:val="19"/>
          <w:szCs w:val="19"/>
        </w:rPr>
        <w:lastRenderedPageBreak/>
        <w:t>Mechanical ventilation</w:t>
      </w:r>
      <w:r>
        <w:rPr>
          <w:rFonts w:ascii="Palatino-Roman" w:hAnsi="Palatino-Roman" w:cs="Palatino-Roman"/>
          <w:sz w:val="19"/>
          <w:szCs w:val="19"/>
        </w:rPr>
        <w:t xml:space="preserve">: </w:t>
      </w:r>
      <w:r>
        <w:rPr>
          <w:rFonts w:ascii="Palatino-Roman" w:hAnsi="Palatino-Roman" w:cs="Palatino-Roman"/>
          <w:sz w:val="19"/>
          <w:szCs w:val="19"/>
        </w:rPr>
        <w:t>Initial ventilator settin</w:t>
      </w:r>
      <w:r>
        <w:rPr>
          <w:rFonts w:ascii="Palatino-Roman" w:hAnsi="Palatino-Roman" w:cs="Palatino-Roman"/>
          <w:sz w:val="19"/>
          <w:szCs w:val="19"/>
        </w:rPr>
        <w:t>gs</w:t>
      </w:r>
      <w:r w:rsidR="00245DF9">
        <w:rPr>
          <w:rFonts w:ascii="Palatino-Roman" w:hAnsi="Palatino-Roman" w:cs="Palatino-Roman"/>
          <w:sz w:val="19"/>
          <w:szCs w:val="19"/>
        </w:rPr>
        <w:t xml:space="preserve"> </w:t>
      </w:r>
      <w:r>
        <w:rPr>
          <w:rFonts w:ascii="Palatino-Roman" w:hAnsi="Palatino-Roman" w:cs="Palatino-Roman"/>
          <w:sz w:val="19"/>
          <w:szCs w:val="19"/>
        </w:rPr>
        <w:t xml:space="preserve">were the same for all cats in </w:t>
      </w:r>
      <w:r>
        <w:rPr>
          <w:rFonts w:ascii="Palatino-Roman" w:hAnsi="Palatino-Roman" w:cs="Palatino-Roman"/>
          <w:sz w:val="19"/>
          <w:szCs w:val="19"/>
        </w:rPr>
        <w:t>t</w:t>
      </w:r>
      <w:r>
        <w:rPr>
          <w:rFonts w:ascii="Palatino-Roman" w:hAnsi="Palatino-Roman" w:cs="Palatino-Roman"/>
          <w:sz w:val="19"/>
          <w:szCs w:val="19"/>
        </w:rPr>
        <w:t>he study</w:t>
      </w:r>
      <w:r>
        <w:rPr>
          <w:rFonts w:ascii="Palatino-Roman" w:hAnsi="Palatino-Roman" w:cs="Palatino-Roman"/>
          <w:sz w:val="19"/>
          <w:szCs w:val="19"/>
        </w:rPr>
        <w:t>.</w:t>
      </w:r>
      <w:r w:rsidR="00B822BC">
        <w:rPr>
          <w:rFonts w:ascii="Palatino-Roman" w:hAnsi="Palatino-Roman" w:cs="Palatino-Roman"/>
          <w:sz w:val="19"/>
          <w:szCs w:val="19"/>
        </w:rPr>
        <w:t xml:space="preserve"> </w:t>
      </w:r>
      <w:r>
        <w:rPr>
          <w:rFonts w:ascii="Palatino-Roman" w:hAnsi="Palatino-Roman" w:cs="Palatino-Roman"/>
          <w:sz w:val="19"/>
          <w:szCs w:val="19"/>
        </w:rPr>
        <w:t>All ca</w:t>
      </w:r>
      <w:r>
        <w:rPr>
          <w:rFonts w:ascii="Palatino-Roman" w:hAnsi="Palatino-Roman" w:cs="Palatino-Roman"/>
          <w:sz w:val="19"/>
          <w:szCs w:val="19"/>
        </w:rPr>
        <w:t xml:space="preserve">ts were initiated on 35% oxygen </w:t>
      </w:r>
      <w:r>
        <w:rPr>
          <w:rFonts w:ascii="Palatino-Roman" w:hAnsi="Palatino-Roman" w:cs="Palatino-Roman"/>
          <w:sz w:val="19"/>
          <w:szCs w:val="19"/>
        </w:rPr>
        <w:t>upon initiation of MV. T</w:t>
      </w:r>
      <w:r>
        <w:rPr>
          <w:rFonts w:ascii="Palatino-Roman" w:hAnsi="Palatino-Roman" w:cs="Palatino-Roman"/>
          <w:sz w:val="19"/>
          <w:szCs w:val="19"/>
        </w:rPr>
        <w:t xml:space="preserve">he mode of ventilation used was </w:t>
      </w:r>
      <w:r>
        <w:rPr>
          <w:rFonts w:ascii="Palatino-Roman" w:hAnsi="Palatino-Roman" w:cs="Palatino-Roman"/>
          <w:sz w:val="19"/>
          <w:szCs w:val="19"/>
        </w:rPr>
        <w:t>pressure control ventilat</w:t>
      </w:r>
      <w:r>
        <w:rPr>
          <w:rFonts w:ascii="Palatino-Roman" w:hAnsi="Palatino-Roman" w:cs="Palatino-Roman"/>
          <w:sz w:val="19"/>
          <w:szCs w:val="19"/>
        </w:rPr>
        <w:t xml:space="preserve">ion with pressure support. This </w:t>
      </w:r>
      <w:r>
        <w:rPr>
          <w:rFonts w:ascii="Palatino-Roman" w:hAnsi="Palatino-Roman" w:cs="Palatino-Roman"/>
          <w:sz w:val="19"/>
          <w:szCs w:val="19"/>
        </w:rPr>
        <w:t>mode uses pressure contro</w:t>
      </w:r>
      <w:r>
        <w:rPr>
          <w:rFonts w:ascii="Palatino-Roman" w:hAnsi="Palatino-Roman" w:cs="Palatino-Roman"/>
          <w:sz w:val="19"/>
          <w:szCs w:val="19"/>
        </w:rPr>
        <w:t xml:space="preserve">l mandatory breaths and pressure </w:t>
      </w:r>
      <w:r>
        <w:rPr>
          <w:rFonts w:ascii="Palatino-Roman" w:hAnsi="Palatino-Roman" w:cs="Palatino-Roman"/>
          <w:sz w:val="19"/>
          <w:szCs w:val="19"/>
        </w:rPr>
        <w:t>support on spontaneous breath</w:t>
      </w:r>
      <w:r>
        <w:rPr>
          <w:rFonts w:ascii="Palatino-Roman" w:hAnsi="Palatino-Roman" w:cs="Palatino-Roman"/>
          <w:sz w:val="19"/>
          <w:szCs w:val="19"/>
        </w:rPr>
        <w:t xml:space="preserve">s; essentially a synchronous </w:t>
      </w:r>
      <w:r>
        <w:rPr>
          <w:rFonts w:ascii="Palatino-Roman" w:hAnsi="Palatino-Roman" w:cs="Palatino-Roman"/>
          <w:sz w:val="19"/>
          <w:szCs w:val="19"/>
        </w:rPr>
        <w:t xml:space="preserve">intermittent </w:t>
      </w:r>
      <w:r>
        <w:rPr>
          <w:rFonts w:ascii="Palatino-Roman" w:hAnsi="Palatino-Roman" w:cs="Palatino-Roman"/>
          <w:sz w:val="19"/>
          <w:szCs w:val="19"/>
        </w:rPr>
        <w:t xml:space="preserve">mandatory ventilation mode with </w:t>
      </w:r>
      <w:r>
        <w:rPr>
          <w:rFonts w:ascii="Palatino-Roman" w:hAnsi="Palatino-Roman" w:cs="Palatino-Roman"/>
          <w:sz w:val="19"/>
          <w:szCs w:val="19"/>
        </w:rPr>
        <w:t>pressure control breaths.</w:t>
      </w:r>
    </w:p>
    <w:p w:rsidR="00292851" w:rsidRDefault="00292851" w:rsidP="003E27F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292851" w:rsidRDefault="00292851" w:rsidP="00292851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C91137">
        <w:rPr>
          <w:rFonts w:ascii="Palatino-Roman" w:hAnsi="Palatino-Roman" w:cs="Palatino-Roman"/>
          <w:b/>
          <w:sz w:val="19"/>
          <w:szCs w:val="19"/>
        </w:rPr>
        <w:t>Monitoring: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>
        <w:rPr>
          <w:rFonts w:ascii="Palatino-Roman" w:hAnsi="Palatino-Roman" w:cs="Palatino-Roman"/>
          <w:sz w:val="19"/>
          <w:szCs w:val="19"/>
        </w:rPr>
        <w:t>Cardiac output (CO</w:t>
      </w:r>
      <w:r w:rsidR="00C91137">
        <w:rPr>
          <w:rFonts w:ascii="Palatino-Roman" w:hAnsi="Palatino-Roman" w:cs="Palatino-Roman"/>
          <w:sz w:val="19"/>
          <w:szCs w:val="19"/>
        </w:rPr>
        <w:t xml:space="preserve">) and arterial and mixed venous </w:t>
      </w:r>
      <w:r>
        <w:rPr>
          <w:rFonts w:ascii="Palatino-Roman" w:hAnsi="Palatino-Roman" w:cs="Palatino-Roman"/>
          <w:sz w:val="19"/>
          <w:szCs w:val="19"/>
        </w:rPr>
        <w:t>blood gas parameters were measured 30 minutes after</w:t>
      </w:r>
    </w:p>
    <w:p w:rsidR="00292851" w:rsidRDefault="00292851" w:rsidP="00292851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proofErr w:type="gramStart"/>
      <w:r>
        <w:rPr>
          <w:rFonts w:ascii="Palatino-Roman" w:hAnsi="Palatino-Roman" w:cs="Palatino-Roman"/>
          <w:sz w:val="19"/>
          <w:szCs w:val="19"/>
        </w:rPr>
        <w:t>the</w:t>
      </w:r>
      <w:proofErr w:type="gramEnd"/>
      <w:r>
        <w:rPr>
          <w:rFonts w:ascii="Palatino-Roman" w:hAnsi="Palatino-Roman" w:cs="Palatino-Roman"/>
          <w:sz w:val="19"/>
          <w:szCs w:val="19"/>
        </w:rPr>
        <w:t xml:space="preserve"> onset of MV and ever</w:t>
      </w:r>
      <w:r w:rsidR="00C91137">
        <w:rPr>
          <w:rFonts w:ascii="Palatino-Roman" w:hAnsi="Palatino-Roman" w:cs="Palatino-Roman"/>
          <w:sz w:val="19"/>
          <w:szCs w:val="19"/>
        </w:rPr>
        <w:t xml:space="preserve">y 6 hours thereafter during the </w:t>
      </w:r>
      <w:r>
        <w:rPr>
          <w:rFonts w:ascii="Palatino-Roman" w:hAnsi="Palatino-Roman" w:cs="Palatino-Roman"/>
          <w:sz w:val="19"/>
          <w:szCs w:val="19"/>
        </w:rPr>
        <w:t>24-hour study period until 30</w:t>
      </w:r>
      <w:r w:rsidR="00C91137">
        <w:rPr>
          <w:rFonts w:ascii="Palatino-Roman" w:hAnsi="Palatino-Roman" w:cs="Palatino-Roman"/>
          <w:sz w:val="19"/>
          <w:szCs w:val="19"/>
        </w:rPr>
        <w:t xml:space="preserve"> minutes prior to discontinuing </w:t>
      </w:r>
      <w:r>
        <w:rPr>
          <w:rFonts w:ascii="Palatino-Roman" w:hAnsi="Palatino-Roman" w:cs="Palatino-Roman"/>
          <w:sz w:val="19"/>
          <w:szCs w:val="19"/>
        </w:rPr>
        <w:t>the sedation protocol. C</w:t>
      </w:r>
      <w:r w:rsidR="00C91137">
        <w:rPr>
          <w:rFonts w:ascii="Palatino-Roman" w:hAnsi="Palatino-Roman" w:cs="Palatino-Roman"/>
          <w:sz w:val="19"/>
          <w:szCs w:val="19"/>
        </w:rPr>
        <w:t xml:space="preserve">O measurements were </w:t>
      </w:r>
      <w:r>
        <w:rPr>
          <w:rFonts w:ascii="Palatino-Roman" w:hAnsi="Palatino-Roman" w:cs="Palatino-Roman"/>
          <w:sz w:val="19"/>
          <w:szCs w:val="19"/>
        </w:rPr>
        <w:t>performed using a TD te</w:t>
      </w:r>
      <w:r w:rsidR="00C91137">
        <w:rPr>
          <w:rFonts w:ascii="Palatino-Roman" w:hAnsi="Palatino-Roman" w:cs="Palatino-Roman"/>
          <w:sz w:val="19"/>
          <w:szCs w:val="19"/>
        </w:rPr>
        <w:t xml:space="preserve">chnique as per the manufacturer </w:t>
      </w:r>
      <w:r>
        <w:rPr>
          <w:rFonts w:ascii="Palatino-Roman" w:hAnsi="Palatino-Roman" w:cs="Palatino-Roman"/>
          <w:sz w:val="19"/>
          <w:szCs w:val="19"/>
        </w:rPr>
        <w:t>recommendations and veterinary literature</w:t>
      </w:r>
      <w:r w:rsidR="00C91137">
        <w:rPr>
          <w:rFonts w:ascii="Palatino-Roman" w:hAnsi="Palatino-Roman" w:cs="Palatino-Roman"/>
          <w:sz w:val="19"/>
          <w:szCs w:val="19"/>
        </w:rPr>
        <w:t>.</w:t>
      </w:r>
    </w:p>
    <w:p w:rsidR="00300D32" w:rsidRDefault="00300D32" w:rsidP="00292851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3B1D6E" w:rsidRDefault="00300D32" w:rsidP="003B1D6E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300D32">
        <w:rPr>
          <w:rFonts w:ascii="Palatino-Roman" w:hAnsi="Palatino-Roman" w:cs="Palatino-Roman"/>
          <w:b/>
          <w:sz w:val="19"/>
          <w:szCs w:val="19"/>
        </w:rPr>
        <w:t>Recovery</w:t>
      </w:r>
      <w:r>
        <w:rPr>
          <w:rFonts w:ascii="Palatino-Roman" w:hAnsi="Palatino-Roman" w:cs="Palatino-Roman"/>
          <w:sz w:val="19"/>
          <w:szCs w:val="19"/>
        </w:rPr>
        <w:t xml:space="preserve">: Time 0 for </w:t>
      </w:r>
      <w:r>
        <w:rPr>
          <w:rFonts w:ascii="Palatino-Roman" w:hAnsi="Palatino-Roman" w:cs="Palatino-Roman"/>
          <w:sz w:val="19"/>
          <w:szCs w:val="19"/>
        </w:rPr>
        <w:t>recovery was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>
        <w:rPr>
          <w:rFonts w:ascii="Palatino-Roman" w:hAnsi="Palatino-Roman" w:cs="Palatino-Roman"/>
          <w:sz w:val="19"/>
          <w:szCs w:val="19"/>
        </w:rPr>
        <w:t>when the anesthesia drugs</w:t>
      </w:r>
      <w:r>
        <w:rPr>
          <w:rFonts w:ascii="Palatino-Roman" w:hAnsi="Palatino-Roman" w:cs="Palatino-Roman"/>
          <w:sz w:val="19"/>
          <w:szCs w:val="19"/>
        </w:rPr>
        <w:t xml:space="preserve"> were discontinued. </w:t>
      </w:r>
      <w:r>
        <w:rPr>
          <w:rFonts w:ascii="Palatino-Roman" w:hAnsi="Palatino-Roman" w:cs="Palatino-Roman"/>
          <w:sz w:val="19"/>
          <w:szCs w:val="19"/>
        </w:rPr>
        <w:t>No medications wer</w:t>
      </w:r>
      <w:r>
        <w:rPr>
          <w:rFonts w:ascii="Palatino-Roman" w:hAnsi="Palatino-Roman" w:cs="Palatino-Roman"/>
          <w:sz w:val="19"/>
          <w:szCs w:val="19"/>
        </w:rPr>
        <w:t xml:space="preserve">e reversed in any patient prior </w:t>
      </w:r>
      <w:r>
        <w:rPr>
          <w:rFonts w:ascii="Palatino-Roman" w:hAnsi="Palatino-Roman" w:cs="Palatino-Roman"/>
          <w:sz w:val="19"/>
          <w:szCs w:val="19"/>
        </w:rPr>
        <w:t>to recovery.</w:t>
      </w:r>
      <w:r w:rsidR="003B1D6E" w:rsidRPr="003B1D6E">
        <w:rPr>
          <w:rFonts w:ascii="Palatino-Roman" w:hAnsi="Palatino-Roman" w:cs="Palatino-Roman"/>
          <w:sz w:val="19"/>
          <w:szCs w:val="19"/>
        </w:rPr>
        <w:t xml:space="preserve"> </w:t>
      </w:r>
      <w:r w:rsidR="003B1D6E">
        <w:rPr>
          <w:rFonts w:ascii="Palatino-Roman" w:hAnsi="Palatino-Roman" w:cs="Palatino-Roman"/>
          <w:sz w:val="19"/>
          <w:szCs w:val="19"/>
        </w:rPr>
        <w:t>Both qualitative and quant</w:t>
      </w:r>
      <w:r w:rsidR="003B1D6E">
        <w:rPr>
          <w:rFonts w:ascii="Palatino-Roman" w:hAnsi="Palatino-Roman" w:cs="Palatino-Roman"/>
          <w:sz w:val="19"/>
          <w:szCs w:val="19"/>
        </w:rPr>
        <w:t xml:space="preserve">itative assessments of recovery </w:t>
      </w:r>
      <w:r w:rsidR="003B1D6E">
        <w:rPr>
          <w:rFonts w:ascii="Palatino-Roman" w:hAnsi="Palatino-Roman" w:cs="Palatino-Roman"/>
          <w:sz w:val="19"/>
          <w:szCs w:val="19"/>
        </w:rPr>
        <w:t>were recorded.</w:t>
      </w:r>
      <w:r w:rsidR="003B1D6E">
        <w:rPr>
          <w:rFonts w:ascii="Palatino-Roman" w:hAnsi="Palatino-Roman" w:cs="Palatino-Roman"/>
          <w:sz w:val="19"/>
          <w:szCs w:val="19"/>
        </w:rPr>
        <w:t xml:space="preserve"> </w:t>
      </w:r>
      <w:r w:rsidR="003B1D6E">
        <w:rPr>
          <w:rFonts w:ascii="Palatino-Roman" w:hAnsi="Palatino-Roman" w:cs="Palatino-Roman"/>
          <w:sz w:val="19"/>
          <w:szCs w:val="19"/>
        </w:rPr>
        <w:t>Rec</w:t>
      </w:r>
      <w:r w:rsidR="003B1D6E">
        <w:rPr>
          <w:rFonts w:ascii="Palatino-Roman" w:hAnsi="Palatino-Roman" w:cs="Palatino-Roman"/>
          <w:sz w:val="19"/>
          <w:szCs w:val="19"/>
        </w:rPr>
        <w:t xml:space="preserve">overy time (quantitative score) </w:t>
      </w:r>
      <w:r w:rsidR="003B1D6E">
        <w:rPr>
          <w:rFonts w:ascii="Palatino-Roman" w:hAnsi="Palatino-Roman" w:cs="Palatino-Roman"/>
          <w:sz w:val="19"/>
          <w:szCs w:val="19"/>
        </w:rPr>
        <w:t>was recorded based on t</w:t>
      </w:r>
      <w:r w:rsidR="003B1D6E">
        <w:rPr>
          <w:rFonts w:ascii="Palatino-Roman" w:hAnsi="Palatino-Roman" w:cs="Palatino-Roman"/>
          <w:sz w:val="19"/>
          <w:szCs w:val="19"/>
        </w:rPr>
        <w:t xml:space="preserve">he time to achieving predefined </w:t>
      </w:r>
      <w:r w:rsidR="003B1D6E">
        <w:rPr>
          <w:rFonts w:ascii="Palatino-Roman" w:hAnsi="Palatino-Roman" w:cs="Palatino-Roman"/>
          <w:sz w:val="19"/>
          <w:szCs w:val="19"/>
        </w:rPr>
        <w:t>landmarks: discont</w:t>
      </w:r>
      <w:r w:rsidR="003B1D6E">
        <w:rPr>
          <w:rFonts w:ascii="Palatino-Roman" w:hAnsi="Palatino-Roman" w:cs="Palatino-Roman"/>
          <w:sz w:val="19"/>
          <w:szCs w:val="19"/>
        </w:rPr>
        <w:t xml:space="preserve">inuing ventilation, </w:t>
      </w:r>
      <w:proofErr w:type="spellStart"/>
      <w:r w:rsidR="003B1D6E">
        <w:rPr>
          <w:rFonts w:ascii="Palatino-Roman" w:hAnsi="Palatino-Roman" w:cs="Palatino-Roman"/>
          <w:sz w:val="19"/>
          <w:szCs w:val="19"/>
        </w:rPr>
        <w:t>extubation</w:t>
      </w:r>
      <w:proofErr w:type="spellEnd"/>
      <w:r w:rsidR="003B1D6E">
        <w:rPr>
          <w:rFonts w:ascii="Palatino-Roman" w:hAnsi="Palatino-Roman" w:cs="Palatino-Roman"/>
          <w:sz w:val="19"/>
          <w:szCs w:val="19"/>
        </w:rPr>
        <w:t xml:space="preserve">, </w:t>
      </w:r>
      <w:r w:rsidR="003B1D6E">
        <w:rPr>
          <w:rFonts w:ascii="Palatino-Roman" w:hAnsi="Palatino-Roman" w:cs="Palatino-Roman"/>
          <w:sz w:val="19"/>
          <w:szCs w:val="19"/>
        </w:rPr>
        <w:t xml:space="preserve">head up, crawling, standing, and </w:t>
      </w:r>
      <w:proofErr w:type="spellStart"/>
      <w:r w:rsidR="003B1D6E">
        <w:rPr>
          <w:rFonts w:ascii="Palatino-Roman" w:hAnsi="Palatino-Roman" w:cs="Palatino-Roman"/>
          <w:sz w:val="19"/>
          <w:szCs w:val="19"/>
        </w:rPr>
        <w:t>coordinatedwalking</w:t>
      </w:r>
      <w:proofErr w:type="spellEnd"/>
      <w:r w:rsidR="003B1D6E">
        <w:rPr>
          <w:rFonts w:ascii="Palatino-Roman" w:hAnsi="Palatino-Roman" w:cs="Palatino-Roman"/>
          <w:sz w:val="19"/>
          <w:szCs w:val="19"/>
        </w:rPr>
        <w:t>.</w:t>
      </w:r>
      <w:r w:rsidR="003B1D6E">
        <w:rPr>
          <w:rFonts w:ascii="Palatino-Roman" w:hAnsi="Palatino-Roman" w:cs="Palatino-Roman"/>
          <w:sz w:val="13"/>
          <w:szCs w:val="13"/>
        </w:rPr>
        <w:t xml:space="preserve"> </w:t>
      </w:r>
      <w:r w:rsidR="003B1D6E">
        <w:rPr>
          <w:rFonts w:ascii="Palatino-Roman" w:hAnsi="Palatino-Roman" w:cs="Palatino-Roman"/>
          <w:sz w:val="19"/>
          <w:szCs w:val="19"/>
        </w:rPr>
        <w:t>A qualitative recovery score was also recorded every</w:t>
      </w:r>
    </w:p>
    <w:p w:rsidR="00300D32" w:rsidRDefault="003B1D6E" w:rsidP="003B1D6E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 xml:space="preserve">30–60 minutes following </w:t>
      </w:r>
      <w:proofErr w:type="spellStart"/>
      <w:r>
        <w:rPr>
          <w:rFonts w:ascii="Palatino-Roman" w:hAnsi="Palatino-Roman" w:cs="Palatino-Roman"/>
          <w:sz w:val="19"/>
          <w:szCs w:val="19"/>
        </w:rPr>
        <w:t>extubation</w:t>
      </w:r>
      <w:proofErr w:type="spellEnd"/>
      <w:r>
        <w:rPr>
          <w:rFonts w:ascii="Palatino-Roman" w:hAnsi="Palatino-Roman" w:cs="Palatino-Roman"/>
          <w:sz w:val="19"/>
          <w:szCs w:val="19"/>
        </w:rPr>
        <w:t>.</w:t>
      </w:r>
    </w:p>
    <w:p w:rsidR="000D3CA5" w:rsidRDefault="000D3CA5" w:rsidP="003B1D6E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0D3CA5" w:rsidRDefault="000D3CA5" w:rsidP="003B1D6E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noProof/>
          <w:sz w:val="19"/>
          <w:szCs w:val="19"/>
          <w:lang w:eastAsia="en-CA"/>
        </w:rPr>
        <w:drawing>
          <wp:inline distT="0" distB="0" distL="0" distR="0">
            <wp:extent cx="3725839" cy="1869743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10" cy="186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9DC" w:rsidRDefault="00E279DC" w:rsidP="003B1D6E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E279DC" w:rsidRDefault="00E279DC" w:rsidP="003B1D6E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b/>
          <w:sz w:val="19"/>
          <w:szCs w:val="19"/>
        </w:rPr>
      </w:pPr>
    </w:p>
    <w:p w:rsidR="00E279DC" w:rsidRDefault="00E279DC" w:rsidP="003B1D6E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E279DC">
        <w:rPr>
          <w:rFonts w:ascii="Palatino-Roman" w:hAnsi="Palatino-Roman" w:cs="Palatino-Roman"/>
          <w:b/>
          <w:sz w:val="19"/>
          <w:szCs w:val="19"/>
        </w:rPr>
        <w:t>Results</w:t>
      </w:r>
      <w:r w:rsidR="00994042">
        <w:rPr>
          <w:rFonts w:ascii="Palatino-Roman" w:hAnsi="Palatino-Roman" w:cs="Palatino-Roman"/>
          <w:sz w:val="19"/>
          <w:szCs w:val="19"/>
        </w:rPr>
        <w:t>…</w:t>
      </w:r>
    </w:p>
    <w:p w:rsidR="00E279DC" w:rsidRDefault="00E279DC" w:rsidP="003B1D6E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E279DC" w:rsidRDefault="00E279DC" w:rsidP="003B1D6E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994042">
        <w:rPr>
          <w:rFonts w:ascii="Palatino-Roman" w:hAnsi="Palatino-Roman" w:cs="Palatino-Roman"/>
          <w:b/>
          <w:i/>
          <w:sz w:val="19"/>
          <w:szCs w:val="19"/>
          <w:u w:val="single"/>
        </w:rPr>
        <w:t>Drug doses</w:t>
      </w:r>
      <w:r>
        <w:rPr>
          <w:rFonts w:ascii="Palatino-Roman" w:hAnsi="Palatino-Roman" w:cs="Palatino-Roman"/>
          <w:sz w:val="19"/>
          <w:szCs w:val="19"/>
        </w:rPr>
        <w:t>:</w:t>
      </w:r>
    </w:p>
    <w:p w:rsidR="001460E7" w:rsidRPr="00366A83" w:rsidRDefault="00E279DC" w:rsidP="00366A8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366A83">
        <w:rPr>
          <w:rFonts w:ascii="Palatino-Roman" w:hAnsi="Palatino-Roman" w:cs="Palatino-Roman"/>
          <w:sz w:val="19"/>
          <w:szCs w:val="19"/>
        </w:rPr>
        <w:t>The mean dose of ketamine</w:t>
      </w:r>
      <w:r w:rsidRPr="00366A83">
        <w:rPr>
          <w:rFonts w:ascii="Palatino-Roman" w:hAnsi="Palatino-Roman" w:cs="Palatino-Roman"/>
          <w:sz w:val="19"/>
          <w:szCs w:val="19"/>
        </w:rPr>
        <w:t xml:space="preserve"> administered to cats receiving </w:t>
      </w:r>
      <w:r w:rsidRPr="00366A83">
        <w:rPr>
          <w:rFonts w:ascii="Palatino-Roman" w:hAnsi="Palatino-Roman" w:cs="Palatino-Roman"/>
          <w:sz w:val="19"/>
          <w:szCs w:val="19"/>
        </w:rPr>
        <w:t xml:space="preserve">ketamine alone (protocol K) was 81.3 </w:t>
      </w:r>
      <w:r w:rsidRPr="00366A83">
        <w:rPr>
          <w:rFonts w:ascii="MTSY" w:eastAsia="MTSY" w:hAnsi="Palatino-Roman" w:cs="MTSY" w:hint="eastAsia"/>
          <w:sz w:val="19"/>
          <w:szCs w:val="19"/>
        </w:rPr>
        <w:t>±</w:t>
      </w:r>
      <w:r w:rsidRPr="00366A83">
        <w:rPr>
          <w:rFonts w:ascii="MTSY" w:eastAsia="MTSY" w:hAnsi="Palatino-Roman" w:cs="MTSY"/>
          <w:sz w:val="19"/>
          <w:szCs w:val="19"/>
        </w:rPr>
        <w:t xml:space="preserve"> </w:t>
      </w:r>
      <w:r w:rsidR="001460E7" w:rsidRPr="00366A83">
        <w:rPr>
          <w:rFonts w:ascii="Palatino-Roman" w:hAnsi="Palatino-Roman" w:cs="Palatino-Roman"/>
          <w:sz w:val="19"/>
          <w:szCs w:val="19"/>
        </w:rPr>
        <w:t xml:space="preserve">3.3 </w:t>
      </w:r>
      <w:proofErr w:type="spellStart"/>
      <w:r w:rsidRPr="00366A83">
        <w:rPr>
          <w:rFonts w:ascii="MathematicalPi-One" w:hAnsi="MathematicalPi-One" w:cs="MathematicalPi-One"/>
          <w:sz w:val="19"/>
          <w:szCs w:val="19"/>
        </w:rPr>
        <w:t>u</w:t>
      </w:r>
      <w:r w:rsidR="001460E7" w:rsidRPr="00366A83">
        <w:rPr>
          <w:rFonts w:ascii="Palatino-Roman" w:hAnsi="Palatino-Roman" w:cs="Palatino-Roman"/>
          <w:sz w:val="19"/>
          <w:szCs w:val="19"/>
        </w:rPr>
        <w:t>g</w:t>
      </w:r>
      <w:proofErr w:type="spellEnd"/>
      <w:r w:rsidR="001460E7" w:rsidRPr="00366A83">
        <w:rPr>
          <w:rFonts w:ascii="Palatino-Roman" w:hAnsi="Palatino-Roman" w:cs="Palatino-Roman"/>
          <w:sz w:val="19"/>
          <w:szCs w:val="19"/>
        </w:rPr>
        <w:t>/kg/</w:t>
      </w:r>
      <w:proofErr w:type="spellStart"/>
      <w:r w:rsidR="001460E7" w:rsidRPr="00366A83">
        <w:rPr>
          <w:rFonts w:ascii="Palatino-Roman" w:hAnsi="Palatino-Roman" w:cs="Palatino-Roman"/>
          <w:sz w:val="19"/>
          <w:szCs w:val="19"/>
        </w:rPr>
        <w:t>min</w:t>
      </w:r>
      <w:proofErr w:type="spellEnd"/>
    </w:p>
    <w:p w:rsidR="00994042" w:rsidRPr="00366A83" w:rsidRDefault="00E279DC" w:rsidP="00366A8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366A83">
        <w:rPr>
          <w:rFonts w:ascii="Palatino-Roman" w:hAnsi="Palatino-Roman" w:cs="Palatino-Roman"/>
          <w:sz w:val="19"/>
          <w:szCs w:val="19"/>
        </w:rPr>
        <w:t>T</w:t>
      </w:r>
      <w:r w:rsidRPr="00366A83">
        <w:rPr>
          <w:rFonts w:ascii="Palatino-Roman" w:hAnsi="Palatino-Roman" w:cs="Palatino-Roman"/>
          <w:sz w:val="19"/>
          <w:szCs w:val="19"/>
        </w:rPr>
        <w:t>he mean dose of ketamine was</w:t>
      </w:r>
      <w:r w:rsidR="00994042" w:rsidRPr="00366A83">
        <w:rPr>
          <w:rFonts w:ascii="Palatino-Roman" w:hAnsi="Palatino-Roman" w:cs="Palatino-Roman"/>
          <w:sz w:val="19"/>
          <w:szCs w:val="19"/>
        </w:rPr>
        <w:t xml:space="preserve"> </w:t>
      </w:r>
      <w:r w:rsidRPr="00366A83">
        <w:rPr>
          <w:rFonts w:ascii="Palatino-Roman" w:hAnsi="Palatino-Roman" w:cs="Palatino-Roman"/>
          <w:sz w:val="19"/>
          <w:szCs w:val="19"/>
        </w:rPr>
        <w:t xml:space="preserve">36.8 </w:t>
      </w:r>
      <w:r w:rsidRPr="00366A83">
        <w:rPr>
          <w:rFonts w:ascii="MTSY" w:eastAsia="MTSY" w:hAnsi="Palatino-Roman" w:cs="MTSY" w:hint="eastAsia"/>
          <w:sz w:val="19"/>
          <w:szCs w:val="19"/>
        </w:rPr>
        <w:t>±</w:t>
      </w:r>
      <w:r w:rsidRPr="00366A83">
        <w:rPr>
          <w:rFonts w:ascii="MTSY" w:eastAsia="MTSY" w:hAnsi="Palatino-Roman" w:cs="MTSY"/>
          <w:sz w:val="19"/>
          <w:szCs w:val="19"/>
        </w:rPr>
        <w:t xml:space="preserve"> </w:t>
      </w:r>
      <w:proofErr w:type="gramStart"/>
      <w:r w:rsidRPr="00366A83">
        <w:rPr>
          <w:rFonts w:ascii="Palatino-Roman" w:hAnsi="Palatino-Roman" w:cs="Palatino-Roman"/>
          <w:sz w:val="19"/>
          <w:szCs w:val="19"/>
        </w:rPr>
        <w:t xml:space="preserve">3.3 </w:t>
      </w:r>
      <w:proofErr w:type="spellStart"/>
      <w:r w:rsidR="00994042" w:rsidRPr="00366A83">
        <w:rPr>
          <w:rFonts w:ascii="MathematicalPi-One" w:hAnsi="MathematicalPi-One" w:cs="MathematicalPi-One"/>
          <w:sz w:val="19"/>
          <w:szCs w:val="19"/>
        </w:rPr>
        <w:t>u</w:t>
      </w:r>
      <w:r w:rsidRPr="00366A83">
        <w:rPr>
          <w:rFonts w:ascii="Palatino-Roman" w:hAnsi="Palatino-Roman" w:cs="Palatino-Roman"/>
          <w:sz w:val="19"/>
          <w:szCs w:val="19"/>
        </w:rPr>
        <w:t>g</w:t>
      </w:r>
      <w:proofErr w:type="spellEnd"/>
      <w:r w:rsidRPr="00366A83">
        <w:rPr>
          <w:rFonts w:ascii="Palatino-Roman" w:hAnsi="Palatino-Roman" w:cs="Palatino-Roman"/>
          <w:sz w:val="19"/>
          <w:szCs w:val="19"/>
        </w:rPr>
        <w:t xml:space="preserve">/kg/min </w:t>
      </w:r>
      <w:r w:rsidR="00994042" w:rsidRPr="00366A83">
        <w:rPr>
          <w:rFonts w:ascii="Palatino-Roman" w:hAnsi="Palatino-Roman" w:cs="Palatino-Roman"/>
          <w:sz w:val="19"/>
          <w:szCs w:val="19"/>
        </w:rPr>
        <w:t xml:space="preserve">for cats receiving ketamine and </w:t>
      </w:r>
      <w:r w:rsidRPr="00366A83">
        <w:rPr>
          <w:rFonts w:ascii="Palatino-Roman" w:hAnsi="Palatino-Roman" w:cs="Palatino-Roman"/>
          <w:sz w:val="19"/>
          <w:szCs w:val="19"/>
        </w:rPr>
        <w:t>propofol (protocol PK)</w:t>
      </w:r>
      <w:proofErr w:type="gramEnd"/>
      <w:r w:rsidRPr="00366A83">
        <w:rPr>
          <w:rFonts w:ascii="Palatino-Roman" w:hAnsi="Palatino-Roman" w:cs="Palatino-Roman"/>
          <w:sz w:val="19"/>
          <w:szCs w:val="19"/>
        </w:rPr>
        <w:t xml:space="preserve">. </w:t>
      </w:r>
    </w:p>
    <w:p w:rsidR="00994042" w:rsidRPr="00366A83" w:rsidRDefault="00E279DC" w:rsidP="00366A8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366A83">
        <w:rPr>
          <w:rFonts w:ascii="Palatino-Roman" w:hAnsi="Palatino-Roman" w:cs="Palatino-Roman"/>
          <w:sz w:val="19"/>
          <w:szCs w:val="19"/>
        </w:rPr>
        <w:t>The me</w:t>
      </w:r>
      <w:r w:rsidR="00994042" w:rsidRPr="00366A83">
        <w:rPr>
          <w:rFonts w:ascii="Palatino-Roman" w:hAnsi="Palatino-Roman" w:cs="Palatino-Roman"/>
          <w:sz w:val="19"/>
          <w:szCs w:val="19"/>
        </w:rPr>
        <w:t xml:space="preserve">dian dose (confidence interval) </w:t>
      </w:r>
      <w:r w:rsidRPr="00366A83">
        <w:rPr>
          <w:rFonts w:ascii="Palatino-Roman" w:hAnsi="Palatino-Roman" w:cs="Palatino-Roman"/>
          <w:sz w:val="19"/>
          <w:szCs w:val="19"/>
        </w:rPr>
        <w:t>of propofol administ</w:t>
      </w:r>
      <w:r w:rsidR="00994042" w:rsidRPr="00366A83">
        <w:rPr>
          <w:rFonts w:ascii="Palatino-Roman" w:hAnsi="Palatino-Roman" w:cs="Palatino-Roman"/>
          <w:sz w:val="19"/>
          <w:szCs w:val="19"/>
        </w:rPr>
        <w:t xml:space="preserve">ered to cats receiving sedation </w:t>
      </w:r>
      <w:r w:rsidRPr="00366A83">
        <w:rPr>
          <w:rFonts w:ascii="Palatino-Roman" w:hAnsi="Palatino-Roman" w:cs="Palatino-Roman"/>
          <w:sz w:val="19"/>
          <w:szCs w:val="19"/>
        </w:rPr>
        <w:t>with propofol alone (pr</w:t>
      </w:r>
      <w:r w:rsidR="001460E7" w:rsidRPr="00366A83">
        <w:rPr>
          <w:rFonts w:ascii="Palatino-Roman" w:hAnsi="Palatino-Roman" w:cs="Palatino-Roman"/>
          <w:sz w:val="19"/>
          <w:szCs w:val="19"/>
        </w:rPr>
        <w:t xml:space="preserve">otocol P) was 48.1 (39.3, 58.9) </w:t>
      </w:r>
      <w:proofErr w:type="spellStart"/>
      <w:r w:rsidR="00994042" w:rsidRPr="00366A83">
        <w:rPr>
          <w:rFonts w:ascii="MathematicalPi-One" w:hAnsi="MathematicalPi-One" w:cs="MathematicalPi-One"/>
          <w:sz w:val="19"/>
          <w:szCs w:val="19"/>
        </w:rPr>
        <w:t>u</w:t>
      </w:r>
      <w:r w:rsidR="00994042" w:rsidRPr="00366A83">
        <w:rPr>
          <w:rFonts w:ascii="Palatino-Roman" w:hAnsi="Palatino-Roman" w:cs="Palatino-Roman"/>
          <w:sz w:val="19"/>
          <w:szCs w:val="19"/>
        </w:rPr>
        <w:t>g</w:t>
      </w:r>
      <w:proofErr w:type="spellEnd"/>
      <w:r w:rsidR="00994042" w:rsidRPr="00366A83">
        <w:rPr>
          <w:rFonts w:ascii="Palatino-Roman" w:hAnsi="Palatino-Roman" w:cs="Palatino-Roman"/>
          <w:sz w:val="19"/>
          <w:szCs w:val="19"/>
        </w:rPr>
        <w:t xml:space="preserve">/kg/min </w:t>
      </w:r>
    </w:p>
    <w:p w:rsidR="00994042" w:rsidRPr="00366A83" w:rsidRDefault="00994042" w:rsidP="00366A8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366A83">
        <w:rPr>
          <w:rFonts w:ascii="Palatino-Roman" w:hAnsi="Palatino-Roman" w:cs="Palatino-Roman"/>
          <w:sz w:val="19"/>
          <w:szCs w:val="19"/>
        </w:rPr>
        <w:t>T</w:t>
      </w:r>
      <w:r w:rsidR="00E279DC" w:rsidRPr="00366A83">
        <w:rPr>
          <w:rFonts w:ascii="Palatino-Roman" w:hAnsi="Palatino-Roman" w:cs="Palatino-Roman"/>
          <w:sz w:val="19"/>
          <w:szCs w:val="19"/>
        </w:rPr>
        <w:t>he me</w:t>
      </w:r>
      <w:r w:rsidRPr="00366A83">
        <w:rPr>
          <w:rFonts w:ascii="Palatino-Roman" w:hAnsi="Palatino-Roman" w:cs="Palatino-Roman"/>
          <w:sz w:val="19"/>
          <w:szCs w:val="19"/>
        </w:rPr>
        <w:t xml:space="preserve">dian dose (confidence interval) </w:t>
      </w:r>
      <w:r w:rsidR="00E279DC" w:rsidRPr="00366A83">
        <w:rPr>
          <w:rFonts w:ascii="Palatino-Roman" w:hAnsi="Palatino-Roman" w:cs="Palatino-Roman"/>
          <w:sz w:val="19"/>
          <w:szCs w:val="19"/>
        </w:rPr>
        <w:t xml:space="preserve">of propofol was 16.0 (13.1, 19.6) </w:t>
      </w:r>
      <w:proofErr w:type="spellStart"/>
      <w:r w:rsidRPr="00366A83">
        <w:rPr>
          <w:rFonts w:ascii="MathematicalPi-One" w:hAnsi="MathematicalPi-One" w:cs="MathematicalPi-One"/>
          <w:sz w:val="19"/>
          <w:szCs w:val="19"/>
        </w:rPr>
        <w:t>u</w:t>
      </w:r>
      <w:r w:rsidR="001460E7" w:rsidRPr="00366A83">
        <w:rPr>
          <w:rFonts w:ascii="Palatino-Roman" w:hAnsi="Palatino-Roman" w:cs="Palatino-Roman"/>
          <w:sz w:val="19"/>
          <w:szCs w:val="19"/>
        </w:rPr>
        <w:t>g</w:t>
      </w:r>
      <w:proofErr w:type="spellEnd"/>
      <w:r w:rsidR="001460E7" w:rsidRPr="00366A83">
        <w:rPr>
          <w:rFonts w:ascii="Palatino-Roman" w:hAnsi="Palatino-Roman" w:cs="Palatino-Roman"/>
          <w:sz w:val="19"/>
          <w:szCs w:val="19"/>
        </w:rPr>
        <w:t xml:space="preserve">/kg/min for cats </w:t>
      </w:r>
      <w:r w:rsidR="00E279DC" w:rsidRPr="00366A83">
        <w:rPr>
          <w:rFonts w:ascii="Palatino-Roman" w:hAnsi="Palatino-Roman" w:cs="Palatino-Roman"/>
          <w:sz w:val="19"/>
          <w:szCs w:val="19"/>
        </w:rPr>
        <w:t xml:space="preserve">who received protocol PK. </w:t>
      </w:r>
    </w:p>
    <w:p w:rsidR="00994042" w:rsidRPr="00366A83" w:rsidRDefault="00E279DC" w:rsidP="00366A8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proofErr w:type="spellStart"/>
      <w:r w:rsidRPr="00366A83">
        <w:rPr>
          <w:rFonts w:ascii="Palatino-Roman" w:hAnsi="Palatino-Roman" w:cs="Palatino-Roman"/>
          <w:sz w:val="19"/>
          <w:szCs w:val="19"/>
        </w:rPr>
        <w:t>T</w:t>
      </w:r>
      <w:r w:rsidR="00994042" w:rsidRPr="00366A83">
        <w:rPr>
          <w:rFonts w:ascii="Palatino-Roman" w:hAnsi="Palatino-Roman" w:cs="Palatino-Roman"/>
          <w:sz w:val="19"/>
          <w:szCs w:val="19"/>
        </w:rPr>
        <w:t>herewas</w:t>
      </w:r>
      <w:proofErr w:type="spellEnd"/>
      <w:r w:rsidR="00994042" w:rsidRPr="00366A83">
        <w:rPr>
          <w:rFonts w:ascii="Palatino-Roman" w:hAnsi="Palatino-Roman" w:cs="Palatino-Roman"/>
          <w:sz w:val="19"/>
          <w:szCs w:val="19"/>
        </w:rPr>
        <w:t xml:space="preserve"> a significant reduction </w:t>
      </w:r>
      <w:r w:rsidRPr="00366A83">
        <w:rPr>
          <w:rFonts w:ascii="Palatino-Roman" w:hAnsi="Palatino-Roman" w:cs="Palatino-Roman"/>
          <w:sz w:val="19"/>
          <w:szCs w:val="19"/>
        </w:rPr>
        <w:t>in the dose of propofo</w:t>
      </w:r>
      <w:r w:rsidR="00994042" w:rsidRPr="00366A83">
        <w:rPr>
          <w:rFonts w:ascii="Palatino-Roman" w:hAnsi="Palatino-Roman" w:cs="Palatino-Roman"/>
          <w:sz w:val="19"/>
          <w:szCs w:val="19"/>
        </w:rPr>
        <w:t xml:space="preserve">l required for sedation of cats </w:t>
      </w:r>
      <w:r w:rsidRPr="00366A83">
        <w:rPr>
          <w:rFonts w:ascii="Palatino-Roman" w:hAnsi="Palatino-Roman" w:cs="Palatino-Roman"/>
          <w:sz w:val="19"/>
          <w:szCs w:val="19"/>
        </w:rPr>
        <w:t>during protocol PK compared to cats during protocol P</w:t>
      </w:r>
      <w:r w:rsidR="00994042" w:rsidRPr="00366A83">
        <w:rPr>
          <w:rFonts w:ascii="Palatino-Roman" w:hAnsi="Palatino-Roman" w:cs="Palatino-Roman"/>
          <w:sz w:val="19"/>
          <w:szCs w:val="19"/>
        </w:rPr>
        <w:t xml:space="preserve"> </w:t>
      </w:r>
      <w:r w:rsidRPr="00366A83">
        <w:rPr>
          <w:rFonts w:ascii="Palatino-Roman" w:hAnsi="Palatino-Roman" w:cs="Palatino-Roman"/>
          <w:sz w:val="19"/>
          <w:szCs w:val="19"/>
        </w:rPr>
        <w:t>(</w:t>
      </w:r>
      <w:r w:rsidRPr="00366A83">
        <w:rPr>
          <w:rFonts w:ascii="Palatino-Italic" w:hAnsi="Palatino-Italic" w:cs="Palatino-Italic"/>
          <w:i/>
          <w:iCs/>
          <w:sz w:val="19"/>
          <w:szCs w:val="19"/>
        </w:rPr>
        <w:t xml:space="preserve">P </w:t>
      </w:r>
      <w:r w:rsidRPr="00366A83">
        <w:rPr>
          <w:rFonts w:ascii="RMTMI" w:hAnsi="RMTMI" w:cs="RMTMI"/>
          <w:i/>
          <w:iCs/>
          <w:sz w:val="19"/>
          <w:szCs w:val="19"/>
        </w:rPr>
        <w:t xml:space="preserve">&lt; </w:t>
      </w:r>
      <w:r w:rsidRPr="00366A83">
        <w:rPr>
          <w:rFonts w:ascii="Palatino-Roman" w:hAnsi="Palatino-Roman" w:cs="Palatino-Roman"/>
          <w:sz w:val="19"/>
          <w:szCs w:val="19"/>
        </w:rPr>
        <w:t xml:space="preserve">0.0001). </w:t>
      </w:r>
    </w:p>
    <w:p w:rsidR="00E279DC" w:rsidRPr="00366A83" w:rsidRDefault="00E279DC" w:rsidP="00366A8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366A83">
        <w:rPr>
          <w:rFonts w:ascii="Palatino-Roman" w:hAnsi="Palatino-Roman" w:cs="Palatino-Roman"/>
          <w:sz w:val="19"/>
          <w:szCs w:val="19"/>
        </w:rPr>
        <w:t xml:space="preserve">There was </w:t>
      </w:r>
      <w:r w:rsidR="00994042" w:rsidRPr="00366A83">
        <w:rPr>
          <w:rFonts w:ascii="Palatino-Roman" w:hAnsi="Palatino-Roman" w:cs="Palatino-Roman"/>
          <w:sz w:val="19"/>
          <w:szCs w:val="19"/>
        </w:rPr>
        <w:t xml:space="preserve">also a significant reduction in </w:t>
      </w:r>
      <w:r w:rsidRPr="00366A83">
        <w:rPr>
          <w:rFonts w:ascii="Palatino-Roman" w:hAnsi="Palatino-Roman" w:cs="Palatino-Roman"/>
          <w:sz w:val="19"/>
          <w:szCs w:val="19"/>
        </w:rPr>
        <w:t>the dose of ketamine requi</w:t>
      </w:r>
      <w:r w:rsidR="00994042" w:rsidRPr="00366A83">
        <w:rPr>
          <w:rFonts w:ascii="Palatino-Roman" w:hAnsi="Palatino-Roman" w:cs="Palatino-Roman"/>
          <w:sz w:val="19"/>
          <w:szCs w:val="19"/>
        </w:rPr>
        <w:t xml:space="preserve">red for sedation of cats during </w:t>
      </w:r>
      <w:r w:rsidRPr="00366A83">
        <w:rPr>
          <w:rFonts w:ascii="Palatino-Roman" w:hAnsi="Palatino-Roman" w:cs="Palatino-Roman"/>
          <w:sz w:val="19"/>
          <w:szCs w:val="19"/>
        </w:rPr>
        <w:t>protocol PK com</w:t>
      </w:r>
      <w:r w:rsidR="00994042" w:rsidRPr="00366A83">
        <w:rPr>
          <w:rFonts w:ascii="Palatino-Roman" w:hAnsi="Palatino-Roman" w:cs="Palatino-Roman"/>
          <w:sz w:val="19"/>
          <w:szCs w:val="19"/>
        </w:rPr>
        <w:t xml:space="preserve">pared to cats during protocol K </w:t>
      </w:r>
      <w:r w:rsidRPr="00366A83">
        <w:rPr>
          <w:rFonts w:ascii="Palatino-Roman" w:hAnsi="Palatino-Roman" w:cs="Palatino-Roman"/>
          <w:sz w:val="19"/>
          <w:szCs w:val="19"/>
        </w:rPr>
        <w:t>(</w:t>
      </w:r>
      <w:r w:rsidRPr="00366A83">
        <w:rPr>
          <w:rFonts w:ascii="Palatino-Italic" w:hAnsi="Palatino-Italic" w:cs="Palatino-Italic"/>
          <w:i/>
          <w:iCs/>
          <w:sz w:val="19"/>
          <w:szCs w:val="19"/>
        </w:rPr>
        <w:t xml:space="preserve">P </w:t>
      </w:r>
      <w:r w:rsidRPr="00366A83">
        <w:rPr>
          <w:rFonts w:ascii="RMTMI" w:hAnsi="RMTMI" w:cs="RMTMI"/>
          <w:i/>
          <w:iCs/>
          <w:sz w:val="19"/>
          <w:szCs w:val="19"/>
        </w:rPr>
        <w:t xml:space="preserve">&lt; </w:t>
      </w:r>
      <w:r w:rsidRPr="00366A83">
        <w:rPr>
          <w:rFonts w:ascii="Palatino-Roman" w:hAnsi="Palatino-Roman" w:cs="Palatino-Roman"/>
          <w:sz w:val="19"/>
          <w:szCs w:val="19"/>
        </w:rPr>
        <w:t>0.0001).</w:t>
      </w:r>
    </w:p>
    <w:p w:rsidR="00366A83" w:rsidRDefault="00366A83" w:rsidP="00E279D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366A83" w:rsidRDefault="00366A83" w:rsidP="00E279D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366A83">
        <w:rPr>
          <w:rFonts w:ascii="Palatino-Roman" w:hAnsi="Palatino-Roman" w:cs="Palatino-Roman"/>
          <w:b/>
          <w:sz w:val="19"/>
          <w:szCs w:val="19"/>
          <w:u w:val="single"/>
        </w:rPr>
        <w:t>Recovery scores</w:t>
      </w:r>
      <w:r>
        <w:rPr>
          <w:rFonts w:ascii="Palatino-Roman" w:hAnsi="Palatino-Roman" w:cs="Palatino-Roman"/>
          <w:sz w:val="19"/>
          <w:szCs w:val="19"/>
        </w:rPr>
        <w:t>:</w:t>
      </w:r>
    </w:p>
    <w:p w:rsidR="005303A9" w:rsidRPr="00367C58" w:rsidRDefault="005303A9" w:rsidP="00367C5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367C58">
        <w:rPr>
          <w:rFonts w:ascii="Palatino-Roman" w:hAnsi="Palatino-Roman" w:cs="Palatino-Roman"/>
          <w:sz w:val="19"/>
          <w:szCs w:val="19"/>
        </w:rPr>
        <w:t xml:space="preserve">Time to </w:t>
      </w:r>
      <w:proofErr w:type="spellStart"/>
      <w:r w:rsidRPr="00367C58">
        <w:rPr>
          <w:rFonts w:ascii="Palatino-Roman" w:hAnsi="Palatino-Roman" w:cs="Palatino-Roman"/>
          <w:sz w:val="19"/>
          <w:szCs w:val="19"/>
        </w:rPr>
        <w:t>extubation</w:t>
      </w:r>
      <w:proofErr w:type="spellEnd"/>
      <w:r w:rsidRPr="00367C58">
        <w:rPr>
          <w:rFonts w:ascii="Palatino-Roman" w:hAnsi="Palatino-Roman" w:cs="Palatino-Roman"/>
          <w:sz w:val="19"/>
          <w:szCs w:val="19"/>
        </w:rPr>
        <w:t>, head up, crawling, standing , and walking</w:t>
      </w:r>
      <w:r w:rsidRPr="00367C58">
        <w:rPr>
          <w:rFonts w:ascii="Palatino-Roman" w:hAnsi="Palatino-Roman" w:cs="Palatino-Roman"/>
          <w:sz w:val="19"/>
          <w:szCs w:val="19"/>
        </w:rPr>
        <w:t xml:space="preserve"> were significantly longer in cats anesthetized with</w:t>
      </w:r>
    </w:p>
    <w:p w:rsidR="005303A9" w:rsidRPr="00367C58" w:rsidRDefault="005303A9" w:rsidP="00367C5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367C58">
        <w:rPr>
          <w:rFonts w:ascii="Palatino-Roman" w:hAnsi="Palatino-Roman" w:cs="Palatino-Roman"/>
          <w:sz w:val="19"/>
          <w:szCs w:val="19"/>
        </w:rPr>
        <w:t xml:space="preserve">protocol K compared to </w:t>
      </w:r>
      <w:r w:rsidRPr="00367C58">
        <w:rPr>
          <w:rFonts w:ascii="Palatino-Roman" w:hAnsi="Palatino-Roman" w:cs="Palatino-Roman"/>
          <w:sz w:val="19"/>
          <w:szCs w:val="19"/>
        </w:rPr>
        <w:t xml:space="preserve">cats anesthetized with protocol P </w:t>
      </w:r>
    </w:p>
    <w:p w:rsidR="002E1CD7" w:rsidRPr="00367C58" w:rsidRDefault="002E1CD7" w:rsidP="00367C5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367C58">
        <w:rPr>
          <w:rFonts w:ascii="Palatino-Roman" w:hAnsi="Palatino-Roman" w:cs="Palatino-Roman"/>
          <w:sz w:val="19"/>
          <w:szCs w:val="19"/>
        </w:rPr>
        <w:t xml:space="preserve">Time </w:t>
      </w:r>
      <w:r w:rsidRPr="00367C58">
        <w:rPr>
          <w:rFonts w:ascii="Palatino-Roman" w:hAnsi="Palatino-Roman" w:cs="Palatino-Roman"/>
          <w:sz w:val="19"/>
          <w:szCs w:val="19"/>
        </w:rPr>
        <w:t xml:space="preserve">to </w:t>
      </w:r>
      <w:r w:rsidRPr="00367C58">
        <w:rPr>
          <w:rFonts w:ascii="Palatino-Roman" w:hAnsi="Palatino-Roman" w:cs="Palatino-Roman"/>
          <w:sz w:val="19"/>
          <w:szCs w:val="19"/>
        </w:rPr>
        <w:t>head up, crawling, standing , and walking</w:t>
      </w:r>
      <w:r w:rsidRPr="00367C58">
        <w:rPr>
          <w:rFonts w:ascii="Palatino-Roman" w:hAnsi="Palatino-Roman" w:cs="Palatino-Roman"/>
          <w:sz w:val="19"/>
          <w:szCs w:val="19"/>
        </w:rPr>
        <w:t xml:space="preserve"> were significantly </w:t>
      </w:r>
      <w:r w:rsidRPr="00367C58">
        <w:rPr>
          <w:rFonts w:ascii="Palatino-Roman" w:hAnsi="Palatino-Roman" w:cs="Palatino-Roman"/>
          <w:sz w:val="19"/>
          <w:szCs w:val="19"/>
        </w:rPr>
        <w:t>longer in cats anestheti</w:t>
      </w:r>
      <w:r w:rsidRPr="00367C58">
        <w:rPr>
          <w:rFonts w:ascii="Palatino-Roman" w:hAnsi="Palatino-Roman" w:cs="Palatino-Roman"/>
          <w:sz w:val="19"/>
          <w:szCs w:val="19"/>
        </w:rPr>
        <w:t>zed with protocol K compared to cats sedated with protocol PK</w:t>
      </w:r>
    </w:p>
    <w:p w:rsidR="004275ED" w:rsidRPr="00367C58" w:rsidRDefault="004275ED" w:rsidP="00367C5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367C58">
        <w:rPr>
          <w:rFonts w:ascii="Palatino-Roman" w:hAnsi="Palatino-Roman" w:cs="Palatino-Roman"/>
          <w:sz w:val="19"/>
          <w:szCs w:val="19"/>
        </w:rPr>
        <w:t>When qualitative</w:t>
      </w:r>
      <w:r w:rsidRPr="00367C58">
        <w:rPr>
          <w:rFonts w:ascii="Palatino-Roman" w:hAnsi="Palatino-Roman" w:cs="Palatino-Roman"/>
          <w:sz w:val="19"/>
          <w:szCs w:val="19"/>
        </w:rPr>
        <w:t xml:space="preserve"> </w:t>
      </w:r>
      <w:r w:rsidRPr="00367C58">
        <w:rPr>
          <w:rFonts w:ascii="Palatino-Roman" w:hAnsi="Palatino-Roman" w:cs="Palatino-Roman"/>
          <w:sz w:val="19"/>
          <w:szCs w:val="19"/>
        </w:rPr>
        <w:t xml:space="preserve">recovery scores were </w:t>
      </w:r>
      <w:r w:rsidRPr="00367C58">
        <w:rPr>
          <w:rFonts w:ascii="Palatino-Roman" w:hAnsi="Palatino-Roman" w:cs="Palatino-Roman"/>
          <w:sz w:val="19"/>
          <w:szCs w:val="19"/>
        </w:rPr>
        <w:t xml:space="preserve">compared between cats receiving </w:t>
      </w:r>
      <w:r w:rsidRPr="00367C58">
        <w:rPr>
          <w:rFonts w:ascii="Palatino-Roman" w:hAnsi="Palatino-Roman" w:cs="Palatino-Roman"/>
          <w:sz w:val="19"/>
          <w:szCs w:val="19"/>
        </w:rPr>
        <w:t>different sedation protocol</w:t>
      </w:r>
      <w:r w:rsidRPr="00367C58">
        <w:rPr>
          <w:rFonts w:ascii="Palatino-Roman" w:hAnsi="Palatino-Roman" w:cs="Palatino-Roman"/>
          <w:sz w:val="19"/>
          <w:szCs w:val="19"/>
        </w:rPr>
        <w:t xml:space="preserve">s, no statistically significant </w:t>
      </w:r>
      <w:r w:rsidRPr="00367C58">
        <w:rPr>
          <w:rFonts w:ascii="Palatino-Roman" w:hAnsi="Palatino-Roman" w:cs="Palatino-Roman"/>
          <w:sz w:val="19"/>
          <w:szCs w:val="19"/>
        </w:rPr>
        <w:t>differences were found</w:t>
      </w:r>
    </w:p>
    <w:p w:rsidR="004275ED" w:rsidRDefault="004275ED" w:rsidP="004275ED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4275ED" w:rsidRPr="004275ED" w:rsidRDefault="004275ED" w:rsidP="004275ED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  <w:i/>
          <w:sz w:val="19"/>
          <w:szCs w:val="19"/>
          <w:u w:val="single"/>
        </w:rPr>
      </w:pPr>
      <w:r w:rsidRPr="004275ED">
        <w:rPr>
          <w:rFonts w:ascii="Palatino-Bold" w:hAnsi="Palatino-Bold" w:cs="Palatino-Bold"/>
          <w:b/>
          <w:bCs/>
          <w:i/>
          <w:sz w:val="19"/>
          <w:szCs w:val="19"/>
          <w:u w:val="single"/>
        </w:rPr>
        <w:t>Interventions</w:t>
      </w:r>
    </w:p>
    <w:p w:rsidR="004275ED" w:rsidRPr="00367C58" w:rsidRDefault="004275ED" w:rsidP="00367C5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367C58">
        <w:rPr>
          <w:rFonts w:ascii="Palatino-Roman" w:hAnsi="Palatino-Roman" w:cs="Palatino-Roman"/>
          <w:sz w:val="19"/>
          <w:szCs w:val="19"/>
        </w:rPr>
        <w:t>Interventions for brad</w:t>
      </w:r>
      <w:r w:rsidR="00A12F5E" w:rsidRPr="00367C58">
        <w:rPr>
          <w:rFonts w:ascii="Palatino-Roman" w:hAnsi="Palatino-Roman" w:cs="Palatino-Roman"/>
          <w:sz w:val="19"/>
          <w:szCs w:val="19"/>
        </w:rPr>
        <w:t xml:space="preserve">ycardia were significantly more </w:t>
      </w:r>
      <w:r w:rsidRPr="00367C58">
        <w:rPr>
          <w:rFonts w:ascii="Palatino-Roman" w:hAnsi="Palatino-Roman" w:cs="Palatino-Roman"/>
          <w:sz w:val="19"/>
          <w:szCs w:val="19"/>
        </w:rPr>
        <w:t>frequent for cats anesthetize</w:t>
      </w:r>
      <w:r w:rsidR="00A12F5E" w:rsidRPr="00367C58">
        <w:rPr>
          <w:rFonts w:ascii="Palatino-Roman" w:hAnsi="Palatino-Roman" w:cs="Palatino-Roman"/>
          <w:sz w:val="19"/>
          <w:szCs w:val="19"/>
        </w:rPr>
        <w:t xml:space="preserve">d with propofol alone </w:t>
      </w:r>
      <w:r w:rsidRPr="00367C58">
        <w:rPr>
          <w:rFonts w:ascii="Palatino-Roman" w:hAnsi="Palatino-Roman" w:cs="Palatino-Roman"/>
          <w:sz w:val="19"/>
          <w:szCs w:val="19"/>
        </w:rPr>
        <w:t>compared to both protocols with ketamine</w:t>
      </w:r>
    </w:p>
    <w:p w:rsidR="00A12F5E" w:rsidRPr="00367C58" w:rsidRDefault="00A12F5E" w:rsidP="00367C5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367C58">
        <w:rPr>
          <w:rFonts w:ascii="Palatino-Roman" w:hAnsi="Palatino-Roman" w:cs="Palatino-Roman"/>
          <w:sz w:val="19"/>
          <w:szCs w:val="19"/>
        </w:rPr>
        <w:t>I</w:t>
      </w:r>
      <w:r w:rsidR="004275ED" w:rsidRPr="00367C58">
        <w:rPr>
          <w:rFonts w:ascii="Palatino-Roman" w:hAnsi="Palatino-Roman" w:cs="Palatino-Roman"/>
          <w:sz w:val="19"/>
          <w:szCs w:val="19"/>
        </w:rPr>
        <w:t>n addition, more</w:t>
      </w:r>
      <w:r w:rsidRPr="00367C58">
        <w:rPr>
          <w:rFonts w:ascii="Palatino-Roman" w:hAnsi="Palatino-Roman" w:cs="Palatino-Roman"/>
          <w:sz w:val="19"/>
          <w:szCs w:val="19"/>
        </w:rPr>
        <w:t xml:space="preserve"> </w:t>
      </w:r>
      <w:r w:rsidR="004275ED" w:rsidRPr="00367C58">
        <w:rPr>
          <w:rFonts w:ascii="Palatino-Roman" w:hAnsi="Palatino-Roman" w:cs="Palatino-Roman"/>
          <w:sz w:val="19"/>
          <w:szCs w:val="19"/>
        </w:rPr>
        <w:t>interventions for bradycardia were required for protocol</w:t>
      </w:r>
      <w:r w:rsidRPr="00367C58">
        <w:rPr>
          <w:rFonts w:ascii="Palatino-Roman" w:hAnsi="Palatino-Roman" w:cs="Palatino-Roman"/>
          <w:sz w:val="19"/>
          <w:szCs w:val="19"/>
        </w:rPr>
        <w:t xml:space="preserve"> PK than protocol K </w:t>
      </w:r>
    </w:p>
    <w:p w:rsidR="004275ED" w:rsidRPr="00367C58" w:rsidRDefault="004275ED" w:rsidP="00367C5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367C58">
        <w:rPr>
          <w:rFonts w:ascii="Palatino-Roman" w:hAnsi="Palatino-Roman" w:cs="Palatino-Roman"/>
          <w:sz w:val="19"/>
          <w:szCs w:val="19"/>
        </w:rPr>
        <w:lastRenderedPageBreak/>
        <w:t>Interve</w:t>
      </w:r>
      <w:r w:rsidR="00A12F5E" w:rsidRPr="00367C58">
        <w:rPr>
          <w:rFonts w:ascii="Palatino-Roman" w:hAnsi="Palatino-Roman" w:cs="Palatino-Roman"/>
          <w:sz w:val="19"/>
          <w:szCs w:val="19"/>
        </w:rPr>
        <w:t xml:space="preserve">ntions </w:t>
      </w:r>
      <w:r w:rsidRPr="00367C58">
        <w:rPr>
          <w:rFonts w:ascii="Palatino-Roman" w:hAnsi="Palatino-Roman" w:cs="Palatino-Roman"/>
          <w:sz w:val="19"/>
          <w:szCs w:val="19"/>
        </w:rPr>
        <w:t>for hypotension were mo</w:t>
      </w:r>
      <w:r w:rsidR="00A12F5E" w:rsidRPr="00367C58">
        <w:rPr>
          <w:rFonts w:ascii="Palatino-Roman" w:hAnsi="Palatino-Roman" w:cs="Palatino-Roman"/>
          <w:sz w:val="19"/>
          <w:szCs w:val="19"/>
        </w:rPr>
        <w:t xml:space="preserve">re frequently required for cats </w:t>
      </w:r>
      <w:r w:rsidRPr="00367C58">
        <w:rPr>
          <w:rFonts w:ascii="Palatino-Roman" w:hAnsi="Palatino-Roman" w:cs="Palatino-Roman"/>
          <w:sz w:val="19"/>
          <w:szCs w:val="19"/>
        </w:rPr>
        <w:t>anesthetized with protocol P</w:t>
      </w:r>
      <w:r w:rsidR="00DF53C5" w:rsidRPr="00367C58">
        <w:rPr>
          <w:rFonts w:ascii="Palatino-Roman" w:hAnsi="Palatino-Roman" w:cs="Palatino-Roman"/>
          <w:sz w:val="19"/>
          <w:szCs w:val="19"/>
        </w:rPr>
        <w:t xml:space="preserve">K compared to cats anesthetized with protocol K </w:t>
      </w:r>
    </w:p>
    <w:p w:rsidR="00367C58" w:rsidRDefault="00367C58" w:rsidP="004275ED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367C58" w:rsidRDefault="00367C58" w:rsidP="00367C58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  <w:sz w:val="19"/>
          <w:szCs w:val="19"/>
        </w:rPr>
      </w:pPr>
      <w:r>
        <w:rPr>
          <w:rFonts w:ascii="Palatino-Bold" w:hAnsi="Palatino-Bold" w:cs="Palatino-Bold"/>
          <w:b/>
          <w:bCs/>
          <w:sz w:val="19"/>
          <w:szCs w:val="19"/>
        </w:rPr>
        <w:t>CV and ventilation parameters</w:t>
      </w:r>
    </w:p>
    <w:p w:rsidR="00367C58" w:rsidRPr="00E96CA5" w:rsidRDefault="00367C58" w:rsidP="00E96CA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E96CA5">
        <w:rPr>
          <w:rFonts w:ascii="Palatino-Roman" w:hAnsi="Palatino-Roman" w:cs="Palatino-Roman"/>
          <w:sz w:val="19"/>
          <w:szCs w:val="19"/>
        </w:rPr>
        <w:t>Cats anesthetized with protocol</w:t>
      </w:r>
      <w:r w:rsidRPr="00E96CA5">
        <w:rPr>
          <w:rFonts w:ascii="Palatino-Roman" w:hAnsi="Palatino-Roman" w:cs="Palatino-Roman"/>
          <w:sz w:val="19"/>
          <w:szCs w:val="19"/>
        </w:rPr>
        <w:t xml:space="preserve"> K showed significant increases </w:t>
      </w:r>
      <w:r w:rsidRPr="00E96CA5">
        <w:rPr>
          <w:rFonts w:ascii="Palatino-Roman" w:hAnsi="Palatino-Roman" w:cs="Palatino-Roman"/>
          <w:sz w:val="19"/>
          <w:szCs w:val="19"/>
        </w:rPr>
        <w:t>in several CV variables compared to results with</w:t>
      </w:r>
    </w:p>
    <w:p w:rsidR="00367C58" w:rsidRPr="00E96CA5" w:rsidRDefault="00366845" w:rsidP="00E96CA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proofErr w:type="gramStart"/>
      <w:r w:rsidRPr="00E96CA5">
        <w:rPr>
          <w:rFonts w:ascii="Palatino-Roman" w:hAnsi="Palatino-Roman" w:cs="Palatino-Roman"/>
          <w:sz w:val="19"/>
          <w:szCs w:val="19"/>
        </w:rPr>
        <w:t>protocol</w:t>
      </w:r>
      <w:proofErr w:type="gramEnd"/>
      <w:r w:rsidRPr="00E96CA5">
        <w:rPr>
          <w:rFonts w:ascii="Palatino-Roman" w:hAnsi="Palatino-Roman" w:cs="Palatino-Roman"/>
          <w:sz w:val="19"/>
          <w:szCs w:val="19"/>
        </w:rPr>
        <w:t xml:space="preserve"> P including, HR , MAP, </w:t>
      </w:r>
      <w:r w:rsidR="00367C58" w:rsidRPr="00E96CA5">
        <w:rPr>
          <w:rFonts w:ascii="Palatino-Roman" w:hAnsi="Palatino-Roman" w:cs="Palatino-Roman"/>
          <w:sz w:val="19"/>
          <w:szCs w:val="19"/>
        </w:rPr>
        <w:t xml:space="preserve">diastolic arterial blood pressure (DAP; </w:t>
      </w:r>
      <w:r w:rsidR="00367C58" w:rsidRPr="00E96CA5">
        <w:rPr>
          <w:rFonts w:ascii="Palatino-Italic" w:hAnsi="Palatino-Italic" w:cs="Palatino-Italic"/>
          <w:i/>
          <w:iCs/>
          <w:sz w:val="19"/>
          <w:szCs w:val="19"/>
        </w:rPr>
        <w:t xml:space="preserve">P </w:t>
      </w:r>
      <w:r w:rsidR="00367C58" w:rsidRPr="00E96CA5">
        <w:rPr>
          <w:rFonts w:ascii="MTSY" w:eastAsia="MTSY" w:hAnsi="Palatino-Bold" w:cs="MTSY"/>
          <w:sz w:val="19"/>
          <w:szCs w:val="19"/>
        </w:rPr>
        <w:t xml:space="preserve">= </w:t>
      </w:r>
      <w:r w:rsidRPr="00E96CA5">
        <w:rPr>
          <w:rFonts w:ascii="Palatino-Roman" w:hAnsi="Palatino-Roman" w:cs="Palatino-Roman"/>
          <w:sz w:val="19"/>
          <w:szCs w:val="19"/>
        </w:rPr>
        <w:t xml:space="preserve">0.004), systolic PAP , diastolic PAP, and mean </w:t>
      </w:r>
      <w:r w:rsidR="002610EE" w:rsidRPr="00E96CA5">
        <w:rPr>
          <w:rFonts w:ascii="Palatino-Roman" w:hAnsi="Palatino-Roman" w:cs="Palatino-Roman"/>
          <w:sz w:val="19"/>
          <w:szCs w:val="19"/>
        </w:rPr>
        <w:t>PAP. Additionally, MAP</w:t>
      </w:r>
      <w:r w:rsidR="002610EE" w:rsidRPr="00E96CA5">
        <w:rPr>
          <w:rFonts w:ascii="Palatino-Roman" w:hAnsi="Palatino-Roman" w:cs="Palatino-Roman"/>
          <w:sz w:val="19"/>
          <w:szCs w:val="19"/>
        </w:rPr>
        <w:t>, s</w:t>
      </w:r>
      <w:r w:rsidR="002610EE" w:rsidRPr="00E96CA5">
        <w:rPr>
          <w:rFonts w:ascii="Palatino-Roman" w:hAnsi="Palatino-Roman" w:cs="Palatino-Roman"/>
          <w:sz w:val="19"/>
          <w:szCs w:val="19"/>
        </w:rPr>
        <w:t xml:space="preserve">ystolic arterial blood pressure, and DAP </w:t>
      </w:r>
      <w:proofErr w:type="gramStart"/>
      <w:r w:rsidR="002610EE" w:rsidRPr="00E96CA5">
        <w:rPr>
          <w:rFonts w:ascii="Palatino-Roman" w:hAnsi="Palatino-Roman" w:cs="Palatino-Roman"/>
          <w:sz w:val="19"/>
          <w:szCs w:val="19"/>
        </w:rPr>
        <w:t>were</w:t>
      </w:r>
      <w:proofErr w:type="gramEnd"/>
      <w:r w:rsidR="002610EE" w:rsidRPr="00E96CA5">
        <w:rPr>
          <w:rFonts w:ascii="Palatino-Roman" w:hAnsi="Palatino-Roman" w:cs="Palatino-Roman"/>
          <w:sz w:val="19"/>
          <w:szCs w:val="19"/>
        </w:rPr>
        <w:t xml:space="preserve"> significantly </w:t>
      </w:r>
      <w:r w:rsidR="002610EE" w:rsidRPr="00E96CA5">
        <w:rPr>
          <w:rFonts w:ascii="Palatino-Roman" w:hAnsi="Palatino-Roman" w:cs="Palatino-Roman"/>
          <w:sz w:val="19"/>
          <w:szCs w:val="19"/>
        </w:rPr>
        <w:t>higher in cats anesthetized with protocol K</w:t>
      </w:r>
      <w:r w:rsidR="00F12E31" w:rsidRPr="00E96CA5">
        <w:rPr>
          <w:rFonts w:ascii="Palatino-Roman" w:hAnsi="Palatino-Roman" w:cs="Palatino-Roman"/>
          <w:sz w:val="19"/>
          <w:szCs w:val="19"/>
        </w:rPr>
        <w:t>, compared to those with PK.</w:t>
      </w:r>
    </w:p>
    <w:p w:rsidR="00F12E31" w:rsidRPr="00E96CA5" w:rsidRDefault="00F12E31" w:rsidP="00E96CA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E96CA5">
        <w:rPr>
          <w:rFonts w:ascii="Palatino-Roman" w:hAnsi="Palatino-Roman" w:cs="Palatino-Roman"/>
          <w:sz w:val="19"/>
          <w:szCs w:val="19"/>
        </w:rPr>
        <w:t xml:space="preserve">Cats anesthetized with </w:t>
      </w:r>
      <w:r w:rsidRPr="00E96CA5">
        <w:rPr>
          <w:rFonts w:ascii="Palatino-Roman" w:hAnsi="Palatino-Roman" w:cs="Palatino-Roman"/>
          <w:sz w:val="19"/>
          <w:szCs w:val="19"/>
        </w:rPr>
        <w:t xml:space="preserve">protocol K showed significantly </w:t>
      </w:r>
      <w:r w:rsidRPr="00E96CA5">
        <w:rPr>
          <w:rFonts w:ascii="Palatino-Roman" w:hAnsi="Palatino-Roman" w:cs="Palatino-Roman"/>
          <w:sz w:val="19"/>
          <w:szCs w:val="19"/>
        </w:rPr>
        <w:t>higher DO</w:t>
      </w:r>
      <w:r w:rsidRPr="00E96CA5">
        <w:rPr>
          <w:rFonts w:ascii="Palatino-Roman" w:hAnsi="Palatino-Roman" w:cs="Palatino-Roman"/>
          <w:sz w:val="13"/>
          <w:szCs w:val="13"/>
        </w:rPr>
        <w:t xml:space="preserve">2 </w:t>
      </w:r>
      <w:r w:rsidRPr="00E96CA5">
        <w:rPr>
          <w:rFonts w:ascii="Palatino-Roman" w:hAnsi="Palatino-Roman" w:cs="Palatino-Roman"/>
          <w:sz w:val="19"/>
          <w:szCs w:val="19"/>
        </w:rPr>
        <w:t>and VO</w:t>
      </w:r>
      <w:r w:rsidRPr="00E96CA5">
        <w:rPr>
          <w:rFonts w:ascii="Palatino-Roman" w:hAnsi="Palatino-Roman" w:cs="Palatino-Roman"/>
          <w:sz w:val="13"/>
          <w:szCs w:val="13"/>
        </w:rPr>
        <w:t xml:space="preserve">2 </w:t>
      </w:r>
      <w:r w:rsidRPr="00E96CA5">
        <w:rPr>
          <w:rFonts w:ascii="Palatino-Roman" w:hAnsi="Palatino-Roman" w:cs="Palatino-Roman"/>
          <w:sz w:val="19"/>
          <w:szCs w:val="19"/>
        </w:rPr>
        <w:t>values compared to cat</w:t>
      </w:r>
      <w:r w:rsidRPr="00E96CA5">
        <w:rPr>
          <w:rFonts w:ascii="Palatino-Roman" w:hAnsi="Palatino-Roman" w:cs="Palatino-Roman"/>
          <w:sz w:val="19"/>
          <w:szCs w:val="19"/>
        </w:rPr>
        <w:t xml:space="preserve">s anesthetized with protocol P, </w:t>
      </w:r>
      <w:r w:rsidRPr="00E96CA5">
        <w:rPr>
          <w:rFonts w:ascii="Palatino-Roman" w:hAnsi="Palatino-Roman" w:cs="Palatino-Roman"/>
          <w:sz w:val="19"/>
          <w:szCs w:val="19"/>
        </w:rPr>
        <w:t>whereas only VO</w:t>
      </w:r>
      <w:r w:rsidRPr="00E96CA5">
        <w:rPr>
          <w:rFonts w:ascii="Palatino-Roman" w:hAnsi="Palatino-Roman" w:cs="Palatino-Roman"/>
          <w:sz w:val="13"/>
          <w:szCs w:val="13"/>
        </w:rPr>
        <w:t xml:space="preserve">2 </w:t>
      </w:r>
      <w:r w:rsidRPr="00E96CA5">
        <w:rPr>
          <w:rFonts w:ascii="Palatino-Roman" w:hAnsi="Palatino-Roman" w:cs="Palatino-Roman"/>
          <w:sz w:val="19"/>
          <w:szCs w:val="19"/>
        </w:rPr>
        <w:t xml:space="preserve"> was significantly higher </w:t>
      </w:r>
      <w:r w:rsidRPr="00E96CA5">
        <w:rPr>
          <w:rFonts w:ascii="Palatino-Roman" w:hAnsi="Palatino-Roman" w:cs="Palatino-Roman"/>
          <w:sz w:val="19"/>
          <w:szCs w:val="19"/>
        </w:rPr>
        <w:t>in cats anesthetized with protocol PK compared to cats</w:t>
      </w:r>
    </w:p>
    <w:p w:rsidR="00F12E31" w:rsidRPr="00E96CA5" w:rsidRDefault="00F12E31" w:rsidP="00E96CA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proofErr w:type="gramStart"/>
      <w:r w:rsidRPr="00E96CA5">
        <w:rPr>
          <w:rFonts w:ascii="Palatino-Roman" w:hAnsi="Palatino-Roman" w:cs="Palatino-Roman"/>
          <w:sz w:val="19"/>
          <w:szCs w:val="19"/>
        </w:rPr>
        <w:t>anesthe</w:t>
      </w:r>
      <w:r w:rsidRPr="00E96CA5">
        <w:rPr>
          <w:rFonts w:ascii="Palatino-Roman" w:hAnsi="Palatino-Roman" w:cs="Palatino-Roman"/>
          <w:sz w:val="19"/>
          <w:szCs w:val="19"/>
        </w:rPr>
        <w:t>tized</w:t>
      </w:r>
      <w:proofErr w:type="gramEnd"/>
      <w:r w:rsidRPr="00E96CA5">
        <w:rPr>
          <w:rFonts w:ascii="Palatino-Roman" w:hAnsi="Palatino-Roman" w:cs="Palatino-Roman"/>
          <w:sz w:val="19"/>
          <w:szCs w:val="19"/>
        </w:rPr>
        <w:t xml:space="preserve"> with protocol P </w:t>
      </w:r>
      <w:r w:rsidRPr="00E96CA5">
        <w:rPr>
          <w:rFonts w:ascii="Palatino-Roman" w:hAnsi="Palatino-Roman" w:cs="Palatino-Roman"/>
          <w:sz w:val="19"/>
          <w:szCs w:val="19"/>
        </w:rPr>
        <w:t xml:space="preserve">. </w:t>
      </w:r>
    </w:p>
    <w:p w:rsidR="00F12E31" w:rsidRPr="00E96CA5" w:rsidRDefault="00F12E31" w:rsidP="00E96CA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E96CA5">
        <w:rPr>
          <w:rFonts w:ascii="Palatino-Roman" w:hAnsi="Palatino-Roman" w:cs="Palatino-Roman"/>
          <w:sz w:val="19"/>
          <w:szCs w:val="19"/>
        </w:rPr>
        <w:t xml:space="preserve">Median lactate </w:t>
      </w:r>
      <w:r w:rsidRPr="00E96CA5">
        <w:rPr>
          <w:rFonts w:ascii="Palatino-Roman" w:hAnsi="Palatino-Roman" w:cs="Palatino-Roman"/>
          <w:sz w:val="19"/>
          <w:szCs w:val="19"/>
        </w:rPr>
        <w:t>was significantly higher in cats anest</w:t>
      </w:r>
      <w:r w:rsidRPr="00E96CA5">
        <w:rPr>
          <w:rFonts w:ascii="Palatino-Roman" w:hAnsi="Palatino-Roman" w:cs="Palatino-Roman"/>
          <w:sz w:val="19"/>
          <w:szCs w:val="19"/>
        </w:rPr>
        <w:t xml:space="preserve">hetized with protocol K compared </w:t>
      </w:r>
      <w:r w:rsidRPr="00E96CA5">
        <w:rPr>
          <w:rFonts w:ascii="Palatino-Roman" w:hAnsi="Palatino-Roman" w:cs="Palatino-Roman"/>
          <w:sz w:val="19"/>
          <w:szCs w:val="19"/>
        </w:rPr>
        <w:t>to cats anesthetized with protocols PK</w:t>
      </w:r>
    </w:p>
    <w:p w:rsidR="00F12E31" w:rsidRPr="00E96CA5" w:rsidRDefault="00F12E31" w:rsidP="00E96CA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E96CA5">
        <w:rPr>
          <w:rFonts w:ascii="Palatino-Roman" w:hAnsi="Palatino-Roman" w:cs="Palatino-Roman"/>
          <w:sz w:val="19"/>
          <w:szCs w:val="19"/>
        </w:rPr>
        <w:t xml:space="preserve">CV parameters including </w:t>
      </w:r>
      <w:r w:rsidRPr="00E96CA5">
        <w:rPr>
          <w:rFonts w:ascii="Palatino-Roman" w:hAnsi="Palatino-Roman" w:cs="Palatino-Roman"/>
          <w:sz w:val="19"/>
          <w:szCs w:val="19"/>
        </w:rPr>
        <w:t>CO, CI, SVI, ERO</w:t>
      </w:r>
      <w:r w:rsidRPr="00E96CA5">
        <w:rPr>
          <w:rFonts w:ascii="Palatino-Roman" w:hAnsi="Palatino-Roman" w:cs="Palatino-Roman"/>
          <w:sz w:val="13"/>
          <w:szCs w:val="13"/>
        </w:rPr>
        <w:t>2</w:t>
      </w:r>
      <w:r w:rsidRPr="00E96CA5">
        <w:rPr>
          <w:rFonts w:ascii="Palatino-Roman" w:hAnsi="Palatino-Roman" w:cs="Palatino-Roman"/>
          <w:sz w:val="19"/>
          <w:szCs w:val="19"/>
        </w:rPr>
        <w:t>, CaO</w:t>
      </w:r>
      <w:r w:rsidRPr="00E96CA5">
        <w:rPr>
          <w:rFonts w:ascii="Palatino-Roman" w:hAnsi="Palatino-Roman" w:cs="Palatino-Roman"/>
          <w:sz w:val="13"/>
          <w:szCs w:val="13"/>
        </w:rPr>
        <w:t>2</w:t>
      </w:r>
      <w:r w:rsidRPr="00E96CA5">
        <w:rPr>
          <w:rFonts w:ascii="Palatino-Roman" w:hAnsi="Palatino-Roman" w:cs="Palatino-Roman"/>
          <w:sz w:val="19"/>
          <w:szCs w:val="19"/>
        </w:rPr>
        <w:t>, CvO</w:t>
      </w:r>
      <w:r w:rsidRPr="00E96CA5">
        <w:rPr>
          <w:rFonts w:ascii="Palatino-Roman" w:hAnsi="Palatino-Roman" w:cs="Palatino-Roman"/>
          <w:sz w:val="13"/>
          <w:szCs w:val="13"/>
        </w:rPr>
        <w:t>2</w:t>
      </w:r>
      <w:r w:rsidRPr="00E96CA5">
        <w:rPr>
          <w:rFonts w:ascii="Palatino-Roman" w:hAnsi="Palatino-Roman" w:cs="Palatino-Roman"/>
          <w:sz w:val="19"/>
          <w:szCs w:val="19"/>
        </w:rPr>
        <w:t>, BE, and SvO</w:t>
      </w:r>
      <w:r w:rsidRPr="00E96CA5">
        <w:rPr>
          <w:rFonts w:ascii="Palatino-Roman" w:hAnsi="Palatino-Roman" w:cs="Palatino-Roman"/>
          <w:sz w:val="13"/>
          <w:szCs w:val="13"/>
        </w:rPr>
        <w:t xml:space="preserve">2 </w:t>
      </w:r>
      <w:r w:rsidRPr="00E96CA5">
        <w:rPr>
          <w:rFonts w:ascii="Palatino-Roman" w:hAnsi="Palatino-Roman" w:cs="Palatino-Roman"/>
          <w:sz w:val="19"/>
          <w:szCs w:val="19"/>
        </w:rPr>
        <w:t xml:space="preserve">were </w:t>
      </w:r>
      <w:r w:rsidRPr="00E96CA5">
        <w:rPr>
          <w:rFonts w:ascii="Palatino-Roman" w:hAnsi="Palatino-Roman" w:cs="Palatino-Roman"/>
          <w:sz w:val="19"/>
          <w:szCs w:val="19"/>
        </w:rPr>
        <w:t>not statistically differe</w:t>
      </w:r>
      <w:r w:rsidRPr="00E96CA5">
        <w:rPr>
          <w:rFonts w:ascii="Palatino-Roman" w:hAnsi="Palatino-Roman" w:cs="Palatino-Roman"/>
          <w:sz w:val="19"/>
          <w:szCs w:val="19"/>
        </w:rPr>
        <w:t xml:space="preserve">nt over time or among treatment </w:t>
      </w:r>
      <w:r w:rsidRPr="00E96CA5">
        <w:rPr>
          <w:rFonts w:ascii="Palatino-Roman" w:hAnsi="Palatino-Roman" w:cs="Palatino-Roman"/>
          <w:sz w:val="19"/>
          <w:szCs w:val="19"/>
        </w:rPr>
        <w:t>groups of cats receiving the different protocols.</w:t>
      </w:r>
    </w:p>
    <w:p w:rsidR="003E0424" w:rsidRPr="00E96CA5" w:rsidRDefault="003E0424" w:rsidP="00E96CA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E96CA5">
        <w:rPr>
          <w:rFonts w:ascii="Palatino-Roman" w:hAnsi="Palatino-Roman" w:cs="Palatino-Roman"/>
          <w:sz w:val="19"/>
          <w:szCs w:val="19"/>
        </w:rPr>
        <w:t>There wa</w:t>
      </w:r>
      <w:r w:rsidRPr="00E96CA5">
        <w:rPr>
          <w:rFonts w:ascii="Palatino-Roman" w:hAnsi="Palatino-Roman" w:cs="Palatino-Roman"/>
          <w:sz w:val="19"/>
          <w:szCs w:val="19"/>
        </w:rPr>
        <w:t xml:space="preserve">s no significant difference in </w:t>
      </w:r>
      <w:r w:rsidRPr="00E96CA5">
        <w:rPr>
          <w:rFonts w:ascii="Palatino-Roman" w:hAnsi="Palatino-Roman" w:cs="Palatino-Roman"/>
          <w:sz w:val="19"/>
          <w:szCs w:val="19"/>
        </w:rPr>
        <w:t>urine output over 24 hours between each protocol</w:t>
      </w:r>
    </w:p>
    <w:p w:rsidR="00E96CA5" w:rsidRDefault="00E96CA5" w:rsidP="003E0424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E96CA5" w:rsidRDefault="00E96CA5" w:rsidP="00E96CA5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  <w:sz w:val="19"/>
          <w:szCs w:val="19"/>
        </w:rPr>
      </w:pPr>
      <w:r>
        <w:rPr>
          <w:rFonts w:ascii="Palatino-Bold" w:hAnsi="Palatino-Bold" w:cs="Palatino-Bold"/>
          <w:b/>
          <w:bCs/>
          <w:sz w:val="19"/>
          <w:szCs w:val="19"/>
        </w:rPr>
        <w:t>Sedation/anesthesia scores</w:t>
      </w:r>
    </w:p>
    <w:p w:rsidR="00E96CA5" w:rsidRPr="00F62EE0" w:rsidRDefault="00E96CA5" w:rsidP="00F62E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F62EE0">
        <w:rPr>
          <w:rFonts w:ascii="Palatino-Roman" w:hAnsi="Palatino-Roman" w:cs="Palatino-Roman"/>
          <w:sz w:val="19"/>
          <w:szCs w:val="19"/>
        </w:rPr>
        <w:t>Cats were maintained in</w:t>
      </w:r>
      <w:r w:rsidR="005D4C9B" w:rsidRPr="00F62EE0">
        <w:rPr>
          <w:rFonts w:ascii="Palatino-Roman" w:hAnsi="Palatino-Roman" w:cs="Palatino-Roman"/>
          <w:sz w:val="19"/>
          <w:szCs w:val="19"/>
        </w:rPr>
        <w:t xml:space="preserve"> the target sedation/anesthesia </w:t>
      </w:r>
      <w:r w:rsidRPr="00F62EE0">
        <w:rPr>
          <w:rFonts w:ascii="Palatino-Roman" w:hAnsi="Palatino-Roman" w:cs="Palatino-Roman"/>
          <w:sz w:val="19"/>
          <w:szCs w:val="19"/>
        </w:rPr>
        <w:t>score (4–5) 30% of the time during protocol K, 43% during</w:t>
      </w:r>
      <w:r w:rsidR="00F62EE0" w:rsidRPr="00F62EE0">
        <w:rPr>
          <w:rFonts w:ascii="Palatino-Roman" w:hAnsi="Palatino-Roman" w:cs="Palatino-Roman"/>
          <w:sz w:val="19"/>
          <w:szCs w:val="19"/>
        </w:rPr>
        <w:t xml:space="preserve"> </w:t>
      </w:r>
      <w:r w:rsidR="00F62EE0" w:rsidRPr="00F62EE0">
        <w:rPr>
          <w:rFonts w:ascii="Palatino-Roman" w:hAnsi="Palatino-Roman" w:cs="Palatino-Roman"/>
          <w:sz w:val="19"/>
          <w:szCs w:val="19"/>
        </w:rPr>
        <w:t>protocol PK, and 50% of the time durin</w:t>
      </w:r>
      <w:r w:rsidR="00F62EE0" w:rsidRPr="00F62EE0">
        <w:rPr>
          <w:rFonts w:ascii="Palatino-Roman" w:hAnsi="Palatino-Roman" w:cs="Palatino-Roman"/>
          <w:sz w:val="19"/>
          <w:szCs w:val="19"/>
        </w:rPr>
        <w:t xml:space="preserve">g protocol P; however, </w:t>
      </w:r>
      <w:r w:rsidR="00F62EE0" w:rsidRPr="00F62EE0">
        <w:rPr>
          <w:rFonts w:ascii="Palatino-Roman" w:hAnsi="Palatino-Roman" w:cs="Palatino-Roman"/>
          <w:sz w:val="19"/>
          <w:szCs w:val="19"/>
        </w:rPr>
        <w:t xml:space="preserve">the difference between these values was not </w:t>
      </w:r>
      <w:proofErr w:type="spellStart"/>
      <w:r w:rsidR="00F62EE0" w:rsidRPr="00F62EE0">
        <w:rPr>
          <w:rFonts w:ascii="Palatino-Roman" w:hAnsi="Palatino-Roman" w:cs="Palatino-Roman"/>
          <w:sz w:val="19"/>
          <w:szCs w:val="19"/>
        </w:rPr>
        <w:t>statistically</w:t>
      </w:r>
      <w:r w:rsidR="00F62EE0" w:rsidRPr="00F62EE0">
        <w:rPr>
          <w:rFonts w:ascii="Palatino-Roman" w:hAnsi="Palatino-Roman" w:cs="Palatino-Roman"/>
          <w:sz w:val="19"/>
          <w:szCs w:val="19"/>
        </w:rPr>
        <w:t>significant</w:t>
      </w:r>
      <w:proofErr w:type="spellEnd"/>
      <w:r w:rsidR="00F62EE0" w:rsidRPr="00F62EE0">
        <w:rPr>
          <w:rFonts w:ascii="Palatino-Roman" w:hAnsi="Palatino-Roman" w:cs="Palatino-Roman"/>
          <w:sz w:val="19"/>
          <w:szCs w:val="19"/>
        </w:rPr>
        <w:t xml:space="preserve">. </w:t>
      </w:r>
    </w:p>
    <w:p w:rsidR="00F62EE0" w:rsidRDefault="00F62EE0" w:rsidP="00F62EE0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F62EE0" w:rsidRPr="006F09A3" w:rsidRDefault="00F62EE0" w:rsidP="00F62EE0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b/>
          <w:sz w:val="19"/>
          <w:szCs w:val="19"/>
          <w:u w:val="single"/>
        </w:rPr>
      </w:pPr>
      <w:r w:rsidRPr="006F09A3">
        <w:rPr>
          <w:rFonts w:ascii="Palatino-Roman" w:hAnsi="Palatino-Roman" w:cs="Palatino-Roman"/>
          <w:b/>
          <w:sz w:val="19"/>
          <w:szCs w:val="19"/>
          <w:u w:val="single"/>
        </w:rPr>
        <w:t>Conclusions</w:t>
      </w:r>
      <w:r w:rsidR="006F09A3" w:rsidRPr="006F09A3">
        <w:rPr>
          <w:rFonts w:ascii="Palatino-Roman" w:hAnsi="Palatino-Roman" w:cs="Palatino-Roman"/>
          <w:b/>
          <w:sz w:val="19"/>
          <w:szCs w:val="19"/>
          <w:u w:val="single"/>
        </w:rPr>
        <w:t>/key points</w:t>
      </w:r>
      <w:r w:rsidRPr="006F09A3">
        <w:rPr>
          <w:rFonts w:ascii="Palatino-Roman" w:hAnsi="Palatino-Roman" w:cs="Palatino-Roman"/>
          <w:b/>
          <w:sz w:val="19"/>
          <w:szCs w:val="19"/>
          <w:u w:val="single"/>
        </w:rPr>
        <w:t>:</w:t>
      </w:r>
    </w:p>
    <w:p w:rsidR="00F62EE0" w:rsidRPr="006F09A3" w:rsidRDefault="00F62EE0" w:rsidP="00F62EE0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b/>
          <w:sz w:val="19"/>
          <w:szCs w:val="19"/>
          <w:u w:val="single"/>
        </w:rPr>
      </w:pPr>
    </w:p>
    <w:p w:rsidR="00F62EE0" w:rsidRPr="002C7575" w:rsidRDefault="00F62EE0" w:rsidP="002C75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2C7575">
        <w:rPr>
          <w:rFonts w:ascii="Palatino-Roman" w:hAnsi="Palatino-Roman" w:cs="Palatino-Roman"/>
          <w:sz w:val="19"/>
          <w:szCs w:val="19"/>
        </w:rPr>
        <w:t>T</w:t>
      </w:r>
      <w:r w:rsidRPr="002C7575">
        <w:rPr>
          <w:rFonts w:ascii="Palatino-Roman" w:hAnsi="Palatino-Roman" w:cs="Palatino-Roman"/>
          <w:sz w:val="19"/>
          <w:szCs w:val="19"/>
        </w:rPr>
        <w:t>he mean doses of both</w:t>
      </w:r>
      <w:r w:rsidRPr="002C7575">
        <w:rPr>
          <w:rFonts w:ascii="Palatino-Roman" w:hAnsi="Palatino-Roman" w:cs="Palatino-Roman"/>
          <w:sz w:val="19"/>
          <w:szCs w:val="19"/>
        </w:rPr>
        <w:t xml:space="preserve"> propofol and ketamine required </w:t>
      </w:r>
      <w:r w:rsidRPr="002C7575">
        <w:rPr>
          <w:rFonts w:ascii="Palatino-Roman" w:hAnsi="Palatino-Roman" w:cs="Palatino-Roman"/>
          <w:sz w:val="19"/>
          <w:szCs w:val="19"/>
        </w:rPr>
        <w:t>to facilitate anesthesia</w:t>
      </w:r>
      <w:r w:rsidRPr="002C7575">
        <w:rPr>
          <w:rFonts w:ascii="Palatino-Roman" w:hAnsi="Palatino-Roman" w:cs="Palatino-Roman"/>
          <w:sz w:val="19"/>
          <w:szCs w:val="19"/>
        </w:rPr>
        <w:t xml:space="preserve"> were markedly reduced when the </w:t>
      </w:r>
      <w:r w:rsidRPr="002C7575">
        <w:rPr>
          <w:rFonts w:ascii="Palatino-Roman" w:hAnsi="Palatino-Roman" w:cs="Palatino-Roman"/>
          <w:sz w:val="19"/>
          <w:szCs w:val="19"/>
        </w:rPr>
        <w:t>drugs</w:t>
      </w:r>
      <w:r w:rsidRPr="002C7575">
        <w:rPr>
          <w:rFonts w:ascii="Palatino-Roman" w:hAnsi="Palatino-Roman" w:cs="Palatino-Roman"/>
          <w:sz w:val="19"/>
          <w:szCs w:val="19"/>
        </w:rPr>
        <w:t xml:space="preserve"> </w:t>
      </w:r>
      <w:r w:rsidRPr="002C7575">
        <w:rPr>
          <w:rFonts w:ascii="Palatino-Roman" w:hAnsi="Palatino-Roman" w:cs="Palatino-Roman"/>
          <w:sz w:val="19"/>
          <w:szCs w:val="19"/>
        </w:rPr>
        <w:t>were combined, compared to</w:t>
      </w:r>
      <w:r w:rsidRPr="002C7575">
        <w:rPr>
          <w:rFonts w:ascii="Palatino-Roman" w:hAnsi="Palatino-Roman" w:cs="Palatino-Roman"/>
          <w:sz w:val="19"/>
          <w:szCs w:val="19"/>
        </w:rPr>
        <w:t xml:space="preserve"> </w:t>
      </w:r>
      <w:r w:rsidRPr="002C7575">
        <w:rPr>
          <w:rFonts w:ascii="Palatino-Roman" w:hAnsi="Palatino-Roman" w:cs="Palatino-Roman"/>
          <w:sz w:val="19"/>
          <w:szCs w:val="19"/>
        </w:rPr>
        <w:t>when</w:t>
      </w:r>
      <w:r w:rsidRPr="002C7575">
        <w:rPr>
          <w:rFonts w:ascii="Palatino-Roman" w:hAnsi="Palatino-Roman" w:cs="Palatino-Roman"/>
          <w:sz w:val="19"/>
          <w:szCs w:val="19"/>
        </w:rPr>
        <w:t xml:space="preserve"> they were used </w:t>
      </w:r>
      <w:r w:rsidRPr="002C7575">
        <w:rPr>
          <w:rFonts w:ascii="Palatino-Roman" w:hAnsi="Palatino-Roman" w:cs="Palatino-Roman"/>
          <w:sz w:val="19"/>
          <w:szCs w:val="19"/>
        </w:rPr>
        <w:t xml:space="preserve">alone. </w:t>
      </w:r>
    </w:p>
    <w:p w:rsidR="00F62EE0" w:rsidRPr="002C7575" w:rsidRDefault="00F62EE0" w:rsidP="002C75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2C7575">
        <w:rPr>
          <w:rFonts w:ascii="Palatino-Roman" w:hAnsi="Palatino-Roman" w:cs="Palatino-Roman"/>
          <w:sz w:val="19"/>
          <w:szCs w:val="19"/>
        </w:rPr>
        <w:t xml:space="preserve">Recovery times for </w:t>
      </w:r>
      <w:r w:rsidRPr="002C7575">
        <w:rPr>
          <w:rFonts w:ascii="Palatino-Roman" w:hAnsi="Palatino-Roman" w:cs="Palatino-Roman"/>
          <w:sz w:val="19"/>
          <w:szCs w:val="19"/>
        </w:rPr>
        <w:t xml:space="preserve">cats anesthetized with </w:t>
      </w:r>
      <w:r w:rsidRPr="002C7575">
        <w:rPr>
          <w:rFonts w:ascii="Palatino-Roman" w:hAnsi="Palatino-Roman" w:cs="Palatino-Roman"/>
          <w:sz w:val="19"/>
          <w:szCs w:val="19"/>
        </w:rPr>
        <w:t xml:space="preserve">ketamine alone were longer than </w:t>
      </w:r>
      <w:r w:rsidRPr="002C7575">
        <w:rPr>
          <w:rFonts w:ascii="Palatino-Roman" w:hAnsi="Palatino-Roman" w:cs="Palatino-Roman"/>
          <w:sz w:val="19"/>
          <w:szCs w:val="19"/>
        </w:rPr>
        <w:t>for cats anesthetized with</w:t>
      </w:r>
      <w:r w:rsidRPr="002C7575">
        <w:rPr>
          <w:rFonts w:ascii="Palatino-Roman" w:hAnsi="Palatino-Roman" w:cs="Palatino-Roman"/>
          <w:sz w:val="19"/>
          <w:szCs w:val="19"/>
        </w:rPr>
        <w:t xml:space="preserve"> protocols using propofol alone </w:t>
      </w:r>
      <w:r w:rsidRPr="002C7575">
        <w:rPr>
          <w:rFonts w:ascii="Palatino-Roman" w:hAnsi="Palatino-Roman" w:cs="Palatino-Roman"/>
          <w:sz w:val="19"/>
          <w:szCs w:val="19"/>
        </w:rPr>
        <w:t>or in combination with ketamine</w:t>
      </w:r>
      <w:r w:rsidRPr="002C7575">
        <w:rPr>
          <w:rFonts w:ascii="Palatino-Roman" w:hAnsi="Palatino-Roman" w:cs="Palatino-Roman"/>
          <w:sz w:val="19"/>
          <w:szCs w:val="19"/>
        </w:rPr>
        <w:t xml:space="preserve">. </w:t>
      </w:r>
    </w:p>
    <w:p w:rsidR="00F62EE0" w:rsidRPr="00494B77" w:rsidRDefault="00F62EE0" w:rsidP="00494B7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2C7575">
        <w:rPr>
          <w:rFonts w:ascii="Palatino-Roman" w:hAnsi="Palatino-Roman" w:cs="Palatino-Roman"/>
          <w:sz w:val="19"/>
          <w:szCs w:val="19"/>
        </w:rPr>
        <w:t xml:space="preserve">Cats anesthetized </w:t>
      </w:r>
      <w:r w:rsidRPr="002C7575">
        <w:rPr>
          <w:rFonts w:ascii="Palatino-Roman" w:hAnsi="Palatino-Roman" w:cs="Palatino-Roman"/>
          <w:sz w:val="19"/>
          <w:szCs w:val="19"/>
        </w:rPr>
        <w:t>with ketamine alo</w:t>
      </w:r>
      <w:r w:rsidRPr="002C7575">
        <w:rPr>
          <w:rFonts w:ascii="Palatino-Roman" w:hAnsi="Palatino-Roman" w:cs="Palatino-Roman"/>
          <w:sz w:val="19"/>
          <w:szCs w:val="19"/>
        </w:rPr>
        <w:t xml:space="preserve">ne required fewer interventions </w:t>
      </w:r>
      <w:r w:rsidRPr="002C7575">
        <w:rPr>
          <w:rFonts w:ascii="Palatino-Roman" w:hAnsi="Palatino-Roman" w:cs="Palatino-Roman"/>
          <w:sz w:val="19"/>
          <w:szCs w:val="19"/>
        </w:rPr>
        <w:t>for bradycardia or hypotension compared to anesthesia</w:t>
      </w:r>
      <w:r w:rsidR="00494B77">
        <w:rPr>
          <w:rFonts w:ascii="Palatino-Roman" w:hAnsi="Palatino-Roman" w:cs="Palatino-Roman"/>
          <w:sz w:val="19"/>
          <w:szCs w:val="19"/>
        </w:rPr>
        <w:t xml:space="preserve"> </w:t>
      </w:r>
      <w:bookmarkStart w:id="0" w:name="_GoBack"/>
      <w:bookmarkEnd w:id="0"/>
      <w:r w:rsidRPr="00494B77">
        <w:rPr>
          <w:rFonts w:ascii="Palatino-Roman" w:hAnsi="Palatino-Roman" w:cs="Palatino-Roman"/>
          <w:sz w:val="19"/>
          <w:szCs w:val="19"/>
        </w:rPr>
        <w:t xml:space="preserve">with propofol </w:t>
      </w:r>
      <w:r w:rsidRPr="00494B77">
        <w:rPr>
          <w:rFonts w:ascii="Palatino-Roman" w:hAnsi="Palatino-Roman" w:cs="Palatino-Roman"/>
          <w:sz w:val="19"/>
          <w:szCs w:val="19"/>
        </w:rPr>
        <w:t xml:space="preserve">alone or, propofol and ketamine </w:t>
      </w:r>
      <w:r w:rsidRPr="00494B77">
        <w:rPr>
          <w:rFonts w:ascii="Palatino-Roman" w:hAnsi="Palatino-Roman" w:cs="Palatino-Roman"/>
          <w:sz w:val="19"/>
          <w:szCs w:val="19"/>
        </w:rPr>
        <w:t>combined.</w:t>
      </w:r>
    </w:p>
    <w:p w:rsidR="002C7575" w:rsidRPr="002C7575" w:rsidRDefault="002C7575" w:rsidP="002C75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2C7575">
        <w:rPr>
          <w:rFonts w:ascii="Palatino-Roman" w:hAnsi="Palatino-Roman" w:cs="Palatino-Roman"/>
          <w:sz w:val="19"/>
          <w:szCs w:val="19"/>
        </w:rPr>
        <w:t xml:space="preserve">The combination </w:t>
      </w:r>
      <w:r w:rsidRPr="002C7575">
        <w:rPr>
          <w:rFonts w:ascii="Palatino-Roman" w:hAnsi="Palatino-Roman" w:cs="Palatino-Roman"/>
          <w:sz w:val="19"/>
          <w:szCs w:val="19"/>
        </w:rPr>
        <w:t>protocol required the most inter</w:t>
      </w:r>
      <w:r w:rsidRPr="002C7575">
        <w:rPr>
          <w:rFonts w:ascii="Palatino-Roman" w:hAnsi="Palatino-Roman" w:cs="Palatino-Roman"/>
          <w:sz w:val="19"/>
          <w:szCs w:val="19"/>
        </w:rPr>
        <w:t xml:space="preserve">ventions for hypotension </w:t>
      </w:r>
      <w:r w:rsidRPr="002C7575">
        <w:rPr>
          <w:rFonts w:ascii="Palatino-Roman" w:hAnsi="Palatino-Roman" w:cs="Palatino-Roman"/>
          <w:sz w:val="19"/>
          <w:szCs w:val="19"/>
        </w:rPr>
        <w:t>compared to the ot</w:t>
      </w:r>
      <w:r w:rsidRPr="002C7575">
        <w:rPr>
          <w:rFonts w:ascii="Palatino-Roman" w:hAnsi="Palatino-Roman" w:cs="Palatino-Roman"/>
          <w:sz w:val="19"/>
          <w:szCs w:val="19"/>
        </w:rPr>
        <w:t xml:space="preserve">her 2 protocols but overall had </w:t>
      </w:r>
      <w:r w:rsidRPr="002C7575">
        <w:rPr>
          <w:rFonts w:ascii="Palatino-Roman" w:hAnsi="Palatino-Roman" w:cs="Palatino-Roman"/>
          <w:sz w:val="19"/>
          <w:szCs w:val="19"/>
        </w:rPr>
        <w:t>improved CV stability</w:t>
      </w:r>
      <w:r w:rsidRPr="002C7575">
        <w:rPr>
          <w:rFonts w:ascii="Palatino-Roman" w:hAnsi="Palatino-Roman" w:cs="Palatino-Roman"/>
          <w:sz w:val="19"/>
          <w:szCs w:val="19"/>
        </w:rPr>
        <w:t xml:space="preserve"> compared to propofol alone and </w:t>
      </w:r>
      <w:r w:rsidRPr="002C7575">
        <w:rPr>
          <w:rFonts w:ascii="Palatino-Roman" w:hAnsi="Palatino-Roman" w:cs="Palatino-Roman"/>
          <w:sz w:val="19"/>
          <w:szCs w:val="19"/>
        </w:rPr>
        <w:t>had shorter recovery times compared to ketamine alone.</w:t>
      </w:r>
    </w:p>
    <w:p w:rsidR="00B73DDE" w:rsidRPr="002C7575" w:rsidRDefault="00B73DDE" w:rsidP="002C75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2C7575">
        <w:rPr>
          <w:rFonts w:ascii="Palatino-Roman" w:hAnsi="Palatino-Roman" w:cs="Palatino-Roman"/>
          <w:sz w:val="19"/>
          <w:szCs w:val="19"/>
        </w:rPr>
        <w:t xml:space="preserve">The only parameter that </w:t>
      </w:r>
      <w:r w:rsidRPr="002C7575">
        <w:rPr>
          <w:rFonts w:ascii="Palatino-Roman" w:hAnsi="Palatino-Roman" w:cs="Palatino-Roman"/>
          <w:sz w:val="19"/>
          <w:szCs w:val="19"/>
        </w:rPr>
        <w:t>was not significantly re</w:t>
      </w:r>
      <w:r w:rsidRPr="002C7575">
        <w:rPr>
          <w:rFonts w:ascii="Palatino-Roman" w:hAnsi="Palatino-Roman" w:cs="Palatino-Roman"/>
          <w:sz w:val="19"/>
          <w:szCs w:val="19"/>
        </w:rPr>
        <w:t xml:space="preserve">duced with any of the protocols </w:t>
      </w:r>
      <w:r w:rsidRPr="002C7575">
        <w:rPr>
          <w:rFonts w:ascii="Palatino-Roman" w:hAnsi="Palatino-Roman" w:cs="Palatino-Roman"/>
          <w:sz w:val="19"/>
          <w:szCs w:val="19"/>
        </w:rPr>
        <w:t>was time to discontinuation of</w:t>
      </w:r>
      <w:r w:rsidRPr="002C7575">
        <w:rPr>
          <w:rFonts w:ascii="Palatino-Roman" w:hAnsi="Palatino-Roman" w:cs="Palatino-Roman"/>
          <w:sz w:val="19"/>
          <w:szCs w:val="19"/>
        </w:rPr>
        <w:t xml:space="preserve"> </w:t>
      </w:r>
      <w:r w:rsidRPr="002C7575">
        <w:rPr>
          <w:rFonts w:ascii="Palatino-Roman" w:hAnsi="Palatino-Roman" w:cs="Palatino-Roman"/>
          <w:sz w:val="19"/>
          <w:szCs w:val="19"/>
        </w:rPr>
        <w:t>MV.</w:t>
      </w:r>
    </w:p>
    <w:p w:rsidR="006F09A3" w:rsidRPr="002C7575" w:rsidRDefault="006F09A3" w:rsidP="002C75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2C7575">
        <w:rPr>
          <w:rFonts w:ascii="Palatino-Roman" w:hAnsi="Palatino-Roman" w:cs="Palatino-Roman"/>
          <w:sz w:val="19"/>
          <w:szCs w:val="19"/>
        </w:rPr>
        <w:t>When evaluating recove</w:t>
      </w:r>
      <w:r w:rsidRPr="002C7575">
        <w:rPr>
          <w:rFonts w:ascii="Palatino-Roman" w:hAnsi="Palatino-Roman" w:cs="Palatino-Roman"/>
          <w:sz w:val="19"/>
          <w:szCs w:val="19"/>
        </w:rPr>
        <w:t xml:space="preserve">ry scores in the present study, </w:t>
      </w:r>
      <w:r w:rsidRPr="002C7575">
        <w:rPr>
          <w:rFonts w:ascii="Palatino-Roman" w:hAnsi="Palatino-Roman" w:cs="Palatino-Roman"/>
          <w:sz w:val="19"/>
          <w:szCs w:val="19"/>
        </w:rPr>
        <w:t>no significant differe</w:t>
      </w:r>
      <w:r w:rsidRPr="002C7575">
        <w:rPr>
          <w:rFonts w:ascii="Palatino-Roman" w:hAnsi="Palatino-Roman" w:cs="Palatino-Roman"/>
          <w:sz w:val="19"/>
          <w:szCs w:val="19"/>
        </w:rPr>
        <w:t xml:space="preserve">nces among anesthetic protocols </w:t>
      </w:r>
      <w:r w:rsidRPr="002C7575">
        <w:rPr>
          <w:rFonts w:ascii="Palatino-Roman" w:hAnsi="Palatino-Roman" w:cs="Palatino-Roman"/>
          <w:sz w:val="19"/>
          <w:szCs w:val="19"/>
        </w:rPr>
        <w:t>were noted.</w:t>
      </w:r>
    </w:p>
    <w:p w:rsidR="006F09A3" w:rsidRPr="002C7575" w:rsidRDefault="006F09A3" w:rsidP="002C75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2C7575">
        <w:rPr>
          <w:rFonts w:ascii="Palatino-Roman" w:hAnsi="Palatino-Roman" w:cs="Palatino-Roman"/>
          <w:sz w:val="19"/>
          <w:szCs w:val="19"/>
        </w:rPr>
        <w:t>In</w:t>
      </w:r>
      <w:r w:rsidRPr="002C7575">
        <w:rPr>
          <w:rFonts w:ascii="Palatino-Roman" w:hAnsi="Palatino-Roman" w:cs="Palatino-Roman"/>
          <w:sz w:val="19"/>
          <w:szCs w:val="19"/>
        </w:rPr>
        <w:t xml:space="preserve">terestingly, more interventions </w:t>
      </w:r>
      <w:r w:rsidRPr="002C7575">
        <w:rPr>
          <w:rFonts w:ascii="Palatino-Roman" w:hAnsi="Palatino-Roman" w:cs="Palatino-Roman"/>
          <w:sz w:val="19"/>
          <w:szCs w:val="19"/>
        </w:rPr>
        <w:t xml:space="preserve">for hypotension </w:t>
      </w:r>
      <w:r w:rsidRPr="002C7575">
        <w:rPr>
          <w:rFonts w:ascii="Palatino-Roman" w:hAnsi="Palatino-Roman" w:cs="Palatino-Roman"/>
          <w:sz w:val="19"/>
          <w:szCs w:val="19"/>
        </w:rPr>
        <w:t xml:space="preserve">were required in cats receiving </w:t>
      </w:r>
      <w:r w:rsidRPr="002C7575">
        <w:rPr>
          <w:rFonts w:ascii="Palatino-Roman" w:hAnsi="Palatino-Roman" w:cs="Palatino-Roman"/>
          <w:sz w:val="19"/>
          <w:szCs w:val="19"/>
        </w:rPr>
        <w:t xml:space="preserve">the protocol </w:t>
      </w:r>
      <w:r w:rsidRPr="002C7575">
        <w:rPr>
          <w:rFonts w:ascii="Palatino-Roman" w:hAnsi="Palatino-Roman" w:cs="Palatino-Roman"/>
          <w:sz w:val="19"/>
          <w:szCs w:val="19"/>
        </w:rPr>
        <w:t xml:space="preserve">combining propofol and ketamine </w:t>
      </w:r>
      <w:r w:rsidRPr="002C7575">
        <w:rPr>
          <w:rFonts w:ascii="Palatino-Roman" w:hAnsi="Palatino-Roman" w:cs="Palatino-Roman"/>
          <w:sz w:val="19"/>
          <w:szCs w:val="19"/>
        </w:rPr>
        <w:t>when compared to the other two protocols</w:t>
      </w:r>
    </w:p>
    <w:p w:rsidR="007B6992" w:rsidRPr="002C7575" w:rsidRDefault="007B6992" w:rsidP="002C75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proofErr w:type="gramStart"/>
      <w:r w:rsidRPr="002C7575">
        <w:rPr>
          <w:rFonts w:ascii="Palatino-Roman" w:hAnsi="Palatino-Roman" w:cs="Palatino-Roman"/>
          <w:sz w:val="19"/>
          <w:szCs w:val="19"/>
        </w:rPr>
        <w:t>DO</w:t>
      </w:r>
      <w:r w:rsidRPr="002C7575">
        <w:rPr>
          <w:rFonts w:ascii="Palatino-Roman" w:hAnsi="Palatino-Roman" w:cs="Palatino-Roman"/>
          <w:sz w:val="13"/>
          <w:szCs w:val="13"/>
        </w:rPr>
        <w:t>2</w:t>
      </w:r>
      <w:r w:rsidR="00622707" w:rsidRPr="002C7575">
        <w:rPr>
          <w:rFonts w:ascii="Palatino-Roman" w:hAnsi="Palatino-Roman" w:cs="Palatino-Roman"/>
          <w:sz w:val="13"/>
          <w:szCs w:val="13"/>
        </w:rPr>
        <w:t xml:space="preserve"> </w:t>
      </w:r>
      <w:r w:rsidRPr="002C7575">
        <w:rPr>
          <w:rFonts w:ascii="Palatino-Roman" w:hAnsi="Palatino-Roman" w:cs="Palatino-Roman"/>
          <w:sz w:val="13"/>
          <w:szCs w:val="13"/>
        </w:rPr>
        <w:t xml:space="preserve"> </w:t>
      </w:r>
      <w:r w:rsidR="00622707" w:rsidRPr="002C7575">
        <w:rPr>
          <w:rFonts w:ascii="Palatino-Roman" w:hAnsi="Palatino-Roman" w:cs="Palatino-Roman"/>
          <w:sz w:val="19"/>
          <w:szCs w:val="19"/>
        </w:rPr>
        <w:t>and</w:t>
      </w:r>
      <w:proofErr w:type="gramEnd"/>
      <w:r w:rsidR="00622707" w:rsidRPr="002C7575">
        <w:rPr>
          <w:rFonts w:ascii="Palatino-Roman" w:hAnsi="Palatino-Roman" w:cs="Palatino-Roman"/>
          <w:sz w:val="19"/>
          <w:szCs w:val="19"/>
        </w:rPr>
        <w:t xml:space="preserve"> VO2 were</w:t>
      </w:r>
      <w:r w:rsidRPr="002C7575">
        <w:rPr>
          <w:rFonts w:ascii="Palatino-Roman" w:hAnsi="Palatino-Roman" w:cs="Palatino-Roman"/>
          <w:sz w:val="19"/>
          <w:szCs w:val="19"/>
        </w:rPr>
        <w:t xml:space="preserve"> significantly </w:t>
      </w:r>
      <w:r w:rsidRPr="002C7575">
        <w:rPr>
          <w:rFonts w:ascii="Palatino-Roman" w:hAnsi="Palatino-Roman" w:cs="Palatino-Roman"/>
          <w:sz w:val="19"/>
          <w:szCs w:val="19"/>
        </w:rPr>
        <w:t xml:space="preserve">increased in the cats receiving </w:t>
      </w:r>
      <w:r w:rsidRPr="002C7575">
        <w:rPr>
          <w:rFonts w:ascii="Palatino-Roman" w:hAnsi="Palatino-Roman" w:cs="Palatino-Roman"/>
          <w:sz w:val="19"/>
          <w:szCs w:val="19"/>
        </w:rPr>
        <w:t>anesthesia with ketam</w:t>
      </w:r>
      <w:r w:rsidRPr="002C7575">
        <w:rPr>
          <w:rFonts w:ascii="Palatino-Roman" w:hAnsi="Palatino-Roman" w:cs="Palatino-Roman"/>
          <w:sz w:val="19"/>
          <w:szCs w:val="19"/>
        </w:rPr>
        <w:t xml:space="preserve">ine compared to propofol in the </w:t>
      </w:r>
      <w:r w:rsidRPr="002C7575">
        <w:rPr>
          <w:rFonts w:ascii="Palatino-Roman" w:hAnsi="Palatino-Roman" w:cs="Palatino-Roman"/>
          <w:sz w:val="19"/>
          <w:szCs w:val="19"/>
        </w:rPr>
        <w:t>present study.</w:t>
      </w:r>
    </w:p>
    <w:p w:rsidR="008A7385" w:rsidRPr="002C7575" w:rsidRDefault="008A7385" w:rsidP="002C75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2C7575">
        <w:rPr>
          <w:rFonts w:ascii="Palatino-Roman" w:hAnsi="Palatino-Roman" w:cs="Palatino-Roman"/>
          <w:sz w:val="19"/>
          <w:szCs w:val="19"/>
        </w:rPr>
        <w:t>The lactate was al</w:t>
      </w:r>
      <w:r w:rsidRPr="002C7575">
        <w:rPr>
          <w:rFonts w:ascii="Palatino-Roman" w:hAnsi="Palatino-Roman" w:cs="Palatino-Roman"/>
          <w:sz w:val="19"/>
          <w:szCs w:val="19"/>
        </w:rPr>
        <w:t xml:space="preserve">so significantly higher in cats </w:t>
      </w:r>
      <w:r w:rsidRPr="002C7575">
        <w:rPr>
          <w:rFonts w:ascii="Palatino-Roman" w:hAnsi="Palatino-Roman" w:cs="Palatino-Roman"/>
          <w:sz w:val="19"/>
          <w:szCs w:val="19"/>
        </w:rPr>
        <w:t>anesthetized with ketamine compared to propofol alone</w:t>
      </w:r>
    </w:p>
    <w:p w:rsidR="004F62F7" w:rsidRPr="002C7575" w:rsidRDefault="004F62F7" w:rsidP="002C75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  <w:r w:rsidRPr="002C7575">
        <w:rPr>
          <w:rFonts w:ascii="Palatino-Roman" w:hAnsi="Palatino-Roman" w:cs="Palatino-Roman"/>
          <w:sz w:val="19"/>
          <w:szCs w:val="19"/>
        </w:rPr>
        <w:t>There was a statisticall</w:t>
      </w:r>
      <w:r w:rsidRPr="002C7575">
        <w:rPr>
          <w:rFonts w:ascii="Palatino-Roman" w:hAnsi="Palatino-Roman" w:cs="Palatino-Roman"/>
          <w:sz w:val="19"/>
          <w:szCs w:val="19"/>
        </w:rPr>
        <w:t xml:space="preserve">y significant decrease in SVRI, </w:t>
      </w:r>
      <w:r w:rsidRPr="002C7575">
        <w:rPr>
          <w:rFonts w:ascii="Palatino-Roman" w:hAnsi="Palatino-Roman" w:cs="Palatino-Roman"/>
          <w:sz w:val="19"/>
          <w:szCs w:val="19"/>
        </w:rPr>
        <w:t>MAP, and CVP from ba</w:t>
      </w:r>
      <w:r w:rsidRPr="002C7575">
        <w:rPr>
          <w:rFonts w:ascii="Palatino-Roman" w:hAnsi="Palatino-Roman" w:cs="Palatino-Roman"/>
          <w:sz w:val="19"/>
          <w:szCs w:val="19"/>
        </w:rPr>
        <w:t xml:space="preserve">seline over time in cats during </w:t>
      </w:r>
      <w:r w:rsidRPr="002C7575">
        <w:rPr>
          <w:rFonts w:ascii="Palatino-Roman" w:hAnsi="Palatino-Roman" w:cs="Palatino-Roman"/>
          <w:sz w:val="19"/>
          <w:szCs w:val="19"/>
        </w:rPr>
        <w:t>the present study, independ</w:t>
      </w:r>
      <w:r w:rsidRPr="002C7575">
        <w:rPr>
          <w:rFonts w:ascii="Palatino-Roman" w:hAnsi="Palatino-Roman" w:cs="Palatino-Roman"/>
          <w:sz w:val="19"/>
          <w:szCs w:val="19"/>
        </w:rPr>
        <w:t xml:space="preserve">ent of the different anesthetic </w:t>
      </w:r>
      <w:r w:rsidRPr="002C7575">
        <w:rPr>
          <w:rFonts w:ascii="Palatino-Roman" w:hAnsi="Palatino-Roman" w:cs="Palatino-Roman"/>
          <w:sz w:val="19"/>
          <w:szCs w:val="19"/>
        </w:rPr>
        <w:t>protocols utilized</w:t>
      </w:r>
    </w:p>
    <w:sectPr w:rsidR="004F62F7" w:rsidRPr="002C75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TSY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MathematicalPi-On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MTM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4BB9"/>
    <w:multiLevelType w:val="hybridMultilevel"/>
    <w:tmpl w:val="96642668"/>
    <w:lvl w:ilvl="0" w:tplc="3D02001C">
      <w:start w:val="24"/>
      <w:numFmt w:val="bullet"/>
      <w:lvlText w:val="-"/>
      <w:lvlJc w:val="left"/>
      <w:pPr>
        <w:ind w:left="720" w:hanging="360"/>
      </w:pPr>
      <w:rPr>
        <w:rFonts w:ascii="Palatino-Roman" w:eastAsiaTheme="minorHAnsi" w:hAnsi="Palatino-Roman" w:cs="Palatino-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5018D"/>
    <w:multiLevelType w:val="hybridMultilevel"/>
    <w:tmpl w:val="3F1C9AC0"/>
    <w:lvl w:ilvl="0" w:tplc="3D02001C">
      <w:start w:val="24"/>
      <w:numFmt w:val="bullet"/>
      <w:lvlText w:val="-"/>
      <w:lvlJc w:val="left"/>
      <w:pPr>
        <w:ind w:left="720" w:hanging="360"/>
      </w:pPr>
      <w:rPr>
        <w:rFonts w:ascii="Palatino-Roman" w:eastAsiaTheme="minorHAnsi" w:hAnsi="Palatino-Roman" w:cs="Palatino-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15F60"/>
    <w:multiLevelType w:val="hybridMultilevel"/>
    <w:tmpl w:val="67A46868"/>
    <w:lvl w:ilvl="0" w:tplc="3D02001C">
      <w:start w:val="24"/>
      <w:numFmt w:val="bullet"/>
      <w:lvlText w:val="-"/>
      <w:lvlJc w:val="left"/>
      <w:pPr>
        <w:ind w:left="720" w:hanging="360"/>
      </w:pPr>
      <w:rPr>
        <w:rFonts w:ascii="Palatino-Roman" w:eastAsiaTheme="minorHAnsi" w:hAnsi="Palatino-Roman" w:cs="Palatino-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D1895"/>
    <w:multiLevelType w:val="hybridMultilevel"/>
    <w:tmpl w:val="6278F19A"/>
    <w:lvl w:ilvl="0" w:tplc="3D02001C">
      <w:start w:val="24"/>
      <w:numFmt w:val="bullet"/>
      <w:lvlText w:val="-"/>
      <w:lvlJc w:val="left"/>
      <w:pPr>
        <w:ind w:left="720" w:hanging="360"/>
      </w:pPr>
      <w:rPr>
        <w:rFonts w:ascii="Palatino-Roman" w:eastAsiaTheme="minorHAnsi" w:hAnsi="Palatino-Roman" w:cs="Palatino-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8786D"/>
    <w:multiLevelType w:val="hybridMultilevel"/>
    <w:tmpl w:val="E6E4781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F71E84"/>
    <w:multiLevelType w:val="hybridMultilevel"/>
    <w:tmpl w:val="D8ACBE56"/>
    <w:lvl w:ilvl="0" w:tplc="3D02001C">
      <w:start w:val="24"/>
      <w:numFmt w:val="bullet"/>
      <w:lvlText w:val="-"/>
      <w:lvlJc w:val="left"/>
      <w:pPr>
        <w:ind w:left="720" w:hanging="360"/>
      </w:pPr>
      <w:rPr>
        <w:rFonts w:ascii="Palatino-Roman" w:eastAsiaTheme="minorHAnsi" w:hAnsi="Palatino-Roman" w:cs="Palatino-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C33D16"/>
    <w:multiLevelType w:val="hybridMultilevel"/>
    <w:tmpl w:val="F3582AF2"/>
    <w:lvl w:ilvl="0" w:tplc="3D02001C">
      <w:start w:val="24"/>
      <w:numFmt w:val="bullet"/>
      <w:lvlText w:val="-"/>
      <w:lvlJc w:val="left"/>
      <w:pPr>
        <w:ind w:left="720" w:hanging="360"/>
      </w:pPr>
      <w:rPr>
        <w:rFonts w:ascii="Palatino-Roman" w:eastAsiaTheme="minorHAnsi" w:hAnsi="Palatino-Roman" w:cs="Palatino-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5C0033"/>
    <w:multiLevelType w:val="hybridMultilevel"/>
    <w:tmpl w:val="9350072A"/>
    <w:lvl w:ilvl="0" w:tplc="3D02001C">
      <w:start w:val="24"/>
      <w:numFmt w:val="bullet"/>
      <w:lvlText w:val="-"/>
      <w:lvlJc w:val="left"/>
      <w:pPr>
        <w:ind w:left="720" w:hanging="360"/>
      </w:pPr>
      <w:rPr>
        <w:rFonts w:ascii="Palatino-Roman" w:eastAsiaTheme="minorHAnsi" w:hAnsi="Palatino-Roman" w:cs="Palatino-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21047D"/>
    <w:multiLevelType w:val="hybridMultilevel"/>
    <w:tmpl w:val="DFF8C3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60"/>
    <w:rsid w:val="00001ECB"/>
    <w:rsid w:val="000024F0"/>
    <w:rsid w:val="00006D62"/>
    <w:rsid w:val="000131A4"/>
    <w:rsid w:val="000139DE"/>
    <w:rsid w:val="000141B7"/>
    <w:rsid w:val="000157F2"/>
    <w:rsid w:val="00016D61"/>
    <w:rsid w:val="00020487"/>
    <w:rsid w:val="00025056"/>
    <w:rsid w:val="00025D9C"/>
    <w:rsid w:val="00041558"/>
    <w:rsid w:val="000533C4"/>
    <w:rsid w:val="00055DE9"/>
    <w:rsid w:val="00056C38"/>
    <w:rsid w:val="00062660"/>
    <w:rsid w:val="000660FB"/>
    <w:rsid w:val="00067862"/>
    <w:rsid w:val="00072CD3"/>
    <w:rsid w:val="000736DC"/>
    <w:rsid w:val="000761B1"/>
    <w:rsid w:val="0008448D"/>
    <w:rsid w:val="00095C9E"/>
    <w:rsid w:val="000A4BEC"/>
    <w:rsid w:val="000B4434"/>
    <w:rsid w:val="000C1905"/>
    <w:rsid w:val="000C6FF5"/>
    <w:rsid w:val="000D1A9F"/>
    <w:rsid w:val="000D3CA5"/>
    <w:rsid w:val="000D60B3"/>
    <w:rsid w:val="000E14AA"/>
    <w:rsid w:val="000E1B9C"/>
    <w:rsid w:val="000E647B"/>
    <w:rsid w:val="000E6968"/>
    <w:rsid w:val="00104605"/>
    <w:rsid w:val="00107D02"/>
    <w:rsid w:val="00110708"/>
    <w:rsid w:val="00122D6B"/>
    <w:rsid w:val="0013370E"/>
    <w:rsid w:val="00134C3B"/>
    <w:rsid w:val="001367F2"/>
    <w:rsid w:val="001460E7"/>
    <w:rsid w:val="0015216A"/>
    <w:rsid w:val="00155720"/>
    <w:rsid w:val="001659F5"/>
    <w:rsid w:val="00171DB3"/>
    <w:rsid w:val="0017788C"/>
    <w:rsid w:val="0018168A"/>
    <w:rsid w:val="00182637"/>
    <w:rsid w:val="00191201"/>
    <w:rsid w:val="00192413"/>
    <w:rsid w:val="00197DA7"/>
    <w:rsid w:val="001A0A62"/>
    <w:rsid w:val="001A2AFF"/>
    <w:rsid w:val="001A30FB"/>
    <w:rsid w:val="001A731B"/>
    <w:rsid w:val="001B7612"/>
    <w:rsid w:val="001C3071"/>
    <w:rsid w:val="001D27BB"/>
    <w:rsid w:val="001D4D35"/>
    <w:rsid w:val="001D7D83"/>
    <w:rsid w:val="001D7F4B"/>
    <w:rsid w:val="001F6B86"/>
    <w:rsid w:val="00200E96"/>
    <w:rsid w:val="00232620"/>
    <w:rsid w:val="00232E52"/>
    <w:rsid w:val="002458FE"/>
    <w:rsid w:val="00245DF9"/>
    <w:rsid w:val="00253F51"/>
    <w:rsid w:val="00254A5C"/>
    <w:rsid w:val="002610EE"/>
    <w:rsid w:val="00284954"/>
    <w:rsid w:val="00292851"/>
    <w:rsid w:val="00294D89"/>
    <w:rsid w:val="002B66FA"/>
    <w:rsid w:val="002C7575"/>
    <w:rsid w:val="002D613A"/>
    <w:rsid w:val="002E09AF"/>
    <w:rsid w:val="002E1CD7"/>
    <w:rsid w:val="002E58AD"/>
    <w:rsid w:val="002F232B"/>
    <w:rsid w:val="002F47B2"/>
    <w:rsid w:val="002F6B50"/>
    <w:rsid w:val="002F752C"/>
    <w:rsid w:val="00300366"/>
    <w:rsid w:val="00300D32"/>
    <w:rsid w:val="003010B4"/>
    <w:rsid w:val="00307FCB"/>
    <w:rsid w:val="003159B5"/>
    <w:rsid w:val="003237C3"/>
    <w:rsid w:val="0033628B"/>
    <w:rsid w:val="00345D2C"/>
    <w:rsid w:val="00362776"/>
    <w:rsid w:val="00366845"/>
    <w:rsid w:val="00366A83"/>
    <w:rsid w:val="003676DF"/>
    <w:rsid w:val="00367C58"/>
    <w:rsid w:val="00370A0F"/>
    <w:rsid w:val="003848FD"/>
    <w:rsid w:val="00387D1C"/>
    <w:rsid w:val="0039356E"/>
    <w:rsid w:val="003A2C50"/>
    <w:rsid w:val="003A300F"/>
    <w:rsid w:val="003A50B6"/>
    <w:rsid w:val="003A50D3"/>
    <w:rsid w:val="003B1D6E"/>
    <w:rsid w:val="003B6101"/>
    <w:rsid w:val="003C1A66"/>
    <w:rsid w:val="003D6EDA"/>
    <w:rsid w:val="003E0424"/>
    <w:rsid w:val="003E27FC"/>
    <w:rsid w:val="003F31C0"/>
    <w:rsid w:val="00411D6D"/>
    <w:rsid w:val="0042043C"/>
    <w:rsid w:val="00422DC3"/>
    <w:rsid w:val="00423150"/>
    <w:rsid w:val="00425273"/>
    <w:rsid w:val="004275ED"/>
    <w:rsid w:val="00437A45"/>
    <w:rsid w:val="00446902"/>
    <w:rsid w:val="0045150B"/>
    <w:rsid w:val="00452D06"/>
    <w:rsid w:val="00454ADF"/>
    <w:rsid w:val="0047694B"/>
    <w:rsid w:val="004769B5"/>
    <w:rsid w:val="00481F5C"/>
    <w:rsid w:val="0049205D"/>
    <w:rsid w:val="00493A16"/>
    <w:rsid w:val="00494B77"/>
    <w:rsid w:val="004B79D6"/>
    <w:rsid w:val="004C01DC"/>
    <w:rsid w:val="004C21B6"/>
    <w:rsid w:val="004C5586"/>
    <w:rsid w:val="004C563B"/>
    <w:rsid w:val="004C71B8"/>
    <w:rsid w:val="004D19D7"/>
    <w:rsid w:val="004E14C1"/>
    <w:rsid w:val="004E1993"/>
    <w:rsid w:val="004E208A"/>
    <w:rsid w:val="004E48DA"/>
    <w:rsid w:val="004F62F7"/>
    <w:rsid w:val="00514577"/>
    <w:rsid w:val="005303A9"/>
    <w:rsid w:val="00533F88"/>
    <w:rsid w:val="0054200E"/>
    <w:rsid w:val="005432B7"/>
    <w:rsid w:val="005515DF"/>
    <w:rsid w:val="00554B0E"/>
    <w:rsid w:val="00560FD0"/>
    <w:rsid w:val="0057087E"/>
    <w:rsid w:val="00570F6A"/>
    <w:rsid w:val="005800FC"/>
    <w:rsid w:val="00580864"/>
    <w:rsid w:val="00584DE5"/>
    <w:rsid w:val="005905C7"/>
    <w:rsid w:val="005C0164"/>
    <w:rsid w:val="005C3E0F"/>
    <w:rsid w:val="005D4C9B"/>
    <w:rsid w:val="005D616D"/>
    <w:rsid w:val="005E5048"/>
    <w:rsid w:val="005E6FB3"/>
    <w:rsid w:val="005F73D1"/>
    <w:rsid w:val="00602532"/>
    <w:rsid w:val="0061615F"/>
    <w:rsid w:val="00622707"/>
    <w:rsid w:val="00624310"/>
    <w:rsid w:val="0062630F"/>
    <w:rsid w:val="006306B7"/>
    <w:rsid w:val="0064527D"/>
    <w:rsid w:val="00653190"/>
    <w:rsid w:val="00654B08"/>
    <w:rsid w:val="00657727"/>
    <w:rsid w:val="00672385"/>
    <w:rsid w:val="006751D9"/>
    <w:rsid w:val="006752D4"/>
    <w:rsid w:val="00694CD4"/>
    <w:rsid w:val="006970EC"/>
    <w:rsid w:val="006A3314"/>
    <w:rsid w:val="006A5E79"/>
    <w:rsid w:val="006B14E6"/>
    <w:rsid w:val="006B55AD"/>
    <w:rsid w:val="006D1076"/>
    <w:rsid w:val="006E33EF"/>
    <w:rsid w:val="006F09A3"/>
    <w:rsid w:val="006F16B5"/>
    <w:rsid w:val="006F4F3E"/>
    <w:rsid w:val="00700FC0"/>
    <w:rsid w:val="007015A8"/>
    <w:rsid w:val="0072781B"/>
    <w:rsid w:val="00734E7C"/>
    <w:rsid w:val="0075627B"/>
    <w:rsid w:val="00760C80"/>
    <w:rsid w:val="0076249F"/>
    <w:rsid w:val="00764CD4"/>
    <w:rsid w:val="00767249"/>
    <w:rsid w:val="007733E3"/>
    <w:rsid w:val="00774D73"/>
    <w:rsid w:val="007755BD"/>
    <w:rsid w:val="00785D98"/>
    <w:rsid w:val="007A33C1"/>
    <w:rsid w:val="007A4228"/>
    <w:rsid w:val="007A69C8"/>
    <w:rsid w:val="007A6F8D"/>
    <w:rsid w:val="007A751E"/>
    <w:rsid w:val="007B6992"/>
    <w:rsid w:val="007C4BB0"/>
    <w:rsid w:val="007D038A"/>
    <w:rsid w:val="007D0410"/>
    <w:rsid w:val="007F2B42"/>
    <w:rsid w:val="007F343F"/>
    <w:rsid w:val="007F4E6E"/>
    <w:rsid w:val="00802A45"/>
    <w:rsid w:val="00804AC6"/>
    <w:rsid w:val="008169C7"/>
    <w:rsid w:val="00820C1B"/>
    <w:rsid w:val="00832FB7"/>
    <w:rsid w:val="008350D7"/>
    <w:rsid w:val="00835CE6"/>
    <w:rsid w:val="00836ECE"/>
    <w:rsid w:val="0084502D"/>
    <w:rsid w:val="00851CF5"/>
    <w:rsid w:val="00854DEE"/>
    <w:rsid w:val="00862F03"/>
    <w:rsid w:val="00866270"/>
    <w:rsid w:val="00885DFD"/>
    <w:rsid w:val="008A36E1"/>
    <w:rsid w:val="008A7385"/>
    <w:rsid w:val="008B722E"/>
    <w:rsid w:val="008C49AD"/>
    <w:rsid w:val="008C7B47"/>
    <w:rsid w:val="008D7EE3"/>
    <w:rsid w:val="008E0ED0"/>
    <w:rsid w:val="008E120A"/>
    <w:rsid w:val="008E725A"/>
    <w:rsid w:val="008F7E2A"/>
    <w:rsid w:val="00900F3D"/>
    <w:rsid w:val="009020A8"/>
    <w:rsid w:val="00911F36"/>
    <w:rsid w:val="00917D5A"/>
    <w:rsid w:val="009238E9"/>
    <w:rsid w:val="009254E8"/>
    <w:rsid w:val="00942B4D"/>
    <w:rsid w:val="00945C51"/>
    <w:rsid w:val="00947462"/>
    <w:rsid w:val="009661E0"/>
    <w:rsid w:val="00970ADB"/>
    <w:rsid w:val="00985BE6"/>
    <w:rsid w:val="00991A60"/>
    <w:rsid w:val="00994042"/>
    <w:rsid w:val="009969E6"/>
    <w:rsid w:val="009A1282"/>
    <w:rsid w:val="009D0DC2"/>
    <w:rsid w:val="009F3337"/>
    <w:rsid w:val="009F722D"/>
    <w:rsid w:val="009F7ACB"/>
    <w:rsid w:val="00A01540"/>
    <w:rsid w:val="00A055FC"/>
    <w:rsid w:val="00A1015A"/>
    <w:rsid w:val="00A12F5E"/>
    <w:rsid w:val="00A30A71"/>
    <w:rsid w:val="00A36EB3"/>
    <w:rsid w:val="00A4054D"/>
    <w:rsid w:val="00A41A92"/>
    <w:rsid w:val="00A41C22"/>
    <w:rsid w:val="00A7754B"/>
    <w:rsid w:val="00A83AC1"/>
    <w:rsid w:val="00AA4464"/>
    <w:rsid w:val="00AB02AC"/>
    <w:rsid w:val="00AB42C1"/>
    <w:rsid w:val="00AC0467"/>
    <w:rsid w:val="00AC1A78"/>
    <w:rsid w:val="00AD6177"/>
    <w:rsid w:val="00AE2E42"/>
    <w:rsid w:val="00AF0919"/>
    <w:rsid w:val="00B04014"/>
    <w:rsid w:val="00B0600D"/>
    <w:rsid w:val="00B06759"/>
    <w:rsid w:val="00B124E6"/>
    <w:rsid w:val="00B17045"/>
    <w:rsid w:val="00B2028B"/>
    <w:rsid w:val="00B27E01"/>
    <w:rsid w:val="00B34415"/>
    <w:rsid w:val="00B44677"/>
    <w:rsid w:val="00B51270"/>
    <w:rsid w:val="00B51C69"/>
    <w:rsid w:val="00B5662C"/>
    <w:rsid w:val="00B73DDE"/>
    <w:rsid w:val="00B7731A"/>
    <w:rsid w:val="00B822BC"/>
    <w:rsid w:val="00B90605"/>
    <w:rsid w:val="00B9419F"/>
    <w:rsid w:val="00BA1543"/>
    <w:rsid w:val="00BA3542"/>
    <w:rsid w:val="00BB65BC"/>
    <w:rsid w:val="00BC71D9"/>
    <w:rsid w:val="00BD3A70"/>
    <w:rsid w:val="00BF4B98"/>
    <w:rsid w:val="00C035AB"/>
    <w:rsid w:val="00C104C0"/>
    <w:rsid w:val="00C11CC4"/>
    <w:rsid w:val="00C16524"/>
    <w:rsid w:val="00C406DE"/>
    <w:rsid w:val="00C4522B"/>
    <w:rsid w:val="00C45B2A"/>
    <w:rsid w:val="00C5419B"/>
    <w:rsid w:val="00C55CC6"/>
    <w:rsid w:val="00C55EF3"/>
    <w:rsid w:val="00C627B1"/>
    <w:rsid w:val="00C629A7"/>
    <w:rsid w:val="00C76ABE"/>
    <w:rsid w:val="00C76EFE"/>
    <w:rsid w:val="00C815A1"/>
    <w:rsid w:val="00C8669D"/>
    <w:rsid w:val="00C87201"/>
    <w:rsid w:val="00C91137"/>
    <w:rsid w:val="00C91191"/>
    <w:rsid w:val="00CA0A00"/>
    <w:rsid w:val="00CA6020"/>
    <w:rsid w:val="00CB4FCC"/>
    <w:rsid w:val="00CE1D5E"/>
    <w:rsid w:val="00D04B05"/>
    <w:rsid w:val="00D251E1"/>
    <w:rsid w:val="00D31148"/>
    <w:rsid w:val="00D35573"/>
    <w:rsid w:val="00D3567D"/>
    <w:rsid w:val="00D37A67"/>
    <w:rsid w:val="00D41939"/>
    <w:rsid w:val="00D42942"/>
    <w:rsid w:val="00D517E9"/>
    <w:rsid w:val="00D63CEE"/>
    <w:rsid w:val="00D654D3"/>
    <w:rsid w:val="00D842A2"/>
    <w:rsid w:val="00D8791E"/>
    <w:rsid w:val="00D90CE1"/>
    <w:rsid w:val="00D94EF4"/>
    <w:rsid w:val="00DA404E"/>
    <w:rsid w:val="00DA4520"/>
    <w:rsid w:val="00DA6652"/>
    <w:rsid w:val="00DA685B"/>
    <w:rsid w:val="00DB0D00"/>
    <w:rsid w:val="00DD3428"/>
    <w:rsid w:val="00DD5EFA"/>
    <w:rsid w:val="00DD6197"/>
    <w:rsid w:val="00DD7344"/>
    <w:rsid w:val="00DF357C"/>
    <w:rsid w:val="00DF53C5"/>
    <w:rsid w:val="00DF792C"/>
    <w:rsid w:val="00E100D9"/>
    <w:rsid w:val="00E11D82"/>
    <w:rsid w:val="00E16B90"/>
    <w:rsid w:val="00E2600B"/>
    <w:rsid w:val="00E279DC"/>
    <w:rsid w:val="00E419B3"/>
    <w:rsid w:val="00E457FB"/>
    <w:rsid w:val="00E5068D"/>
    <w:rsid w:val="00E53DB8"/>
    <w:rsid w:val="00E5754B"/>
    <w:rsid w:val="00E667FD"/>
    <w:rsid w:val="00E66E11"/>
    <w:rsid w:val="00E734A2"/>
    <w:rsid w:val="00E7561A"/>
    <w:rsid w:val="00E76803"/>
    <w:rsid w:val="00E816EC"/>
    <w:rsid w:val="00E87825"/>
    <w:rsid w:val="00E910C0"/>
    <w:rsid w:val="00E92CC4"/>
    <w:rsid w:val="00E96CA5"/>
    <w:rsid w:val="00E979FC"/>
    <w:rsid w:val="00EB3F46"/>
    <w:rsid w:val="00EB754F"/>
    <w:rsid w:val="00EC23EA"/>
    <w:rsid w:val="00EC57D9"/>
    <w:rsid w:val="00EC7A17"/>
    <w:rsid w:val="00ED23DA"/>
    <w:rsid w:val="00ED39CA"/>
    <w:rsid w:val="00EE522E"/>
    <w:rsid w:val="00EE53EC"/>
    <w:rsid w:val="00F0794E"/>
    <w:rsid w:val="00F11D31"/>
    <w:rsid w:val="00F12E31"/>
    <w:rsid w:val="00F152CE"/>
    <w:rsid w:val="00F15441"/>
    <w:rsid w:val="00F17145"/>
    <w:rsid w:val="00F2057D"/>
    <w:rsid w:val="00F252F7"/>
    <w:rsid w:val="00F2737D"/>
    <w:rsid w:val="00F33032"/>
    <w:rsid w:val="00F44B7C"/>
    <w:rsid w:val="00F450FE"/>
    <w:rsid w:val="00F5427A"/>
    <w:rsid w:val="00F6023B"/>
    <w:rsid w:val="00F61E5F"/>
    <w:rsid w:val="00F62EE0"/>
    <w:rsid w:val="00F6343D"/>
    <w:rsid w:val="00F71863"/>
    <w:rsid w:val="00F74F46"/>
    <w:rsid w:val="00F81C1D"/>
    <w:rsid w:val="00F82C77"/>
    <w:rsid w:val="00F86888"/>
    <w:rsid w:val="00FA5DC4"/>
    <w:rsid w:val="00FA6B00"/>
    <w:rsid w:val="00FB7374"/>
    <w:rsid w:val="00FC7840"/>
    <w:rsid w:val="00FD643B"/>
    <w:rsid w:val="00FD6BDC"/>
    <w:rsid w:val="00FD7727"/>
    <w:rsid w:val="00FE7F0D"/>
    <w:rsid w:val="00FF1F38"/>
    <w:rsid w:val="00FF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D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1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D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1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val</cp:lastModifiedBy>
  <cp:revision>55</cp:revision>
  <dcterms:created xsi:type="dcterms:W3CDTF">2013-07-06T20:08:00Z</dcterms:created>
  <dcterms:modified xsi:type="dcterms:W3CDTF">2013-07-07T01:18:00Z</dcterms:modified>
</cp:coreProperties>
</file>