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263" w:rsidRPr="003C5263" w:rsidRDefault="003C5263" w:rsidP="003C5263">
      <w:pPr>
        <w:spacing w:after="0"/>
        <w:rPr>
          <w:b/>
        </w:rPr>
      </w:pPr>
      <w:bookmarkStart w:id="0" w:name="_GoBack"/>
      <w:bookmarkEnd w:id="0"/>
      <w:r w:rsidRPr="003C5263">
        <w:rPr>
          <w:b/>
        </w:rPr>
        <w:t>Library Directors Leadership Team meeting</w:t>
      </w:r>
    </w:p>
    <w:p w:rsidR="003C5263" w:rsidRPr="003C5263" w:rsidRDefault="003C5263" w:rsidP="003C5263">
      <w:pPr>
        <w:spacing w:after="0"/>
        <w:rPr>
          <w:b/>
        </w:rPr>
      </w:pPr>
      <w:r w:rsidRPr="003C5263">
        <w:rPr>
          <w:b/>
        </w:rPr>
        <w:t>November 8, 2011</w:t>
      </w:r>
    </w:p>
    <w:p w:rsidR="003C5263" w:rsidRPr="003C5263" w:rsidRDefault="003C5263" w:rsidP="003C5263">
      <w:pPr>
        <w:spacing w:after="0"/>
        <w:rPr>
          <w:b/>
        </w:rPr>
      </w:pPr>
      <w:r w:rsidRPr="003C5263">
        <w:rPr>
          <w:b/>
        </w:rPr>
        <w:t>9:00 – 10:30am</w:t>
      </w:r>
    </w:p>
    <w:p w:rsidR="003C5263" w:rsidRPr="003C5263" w:rsidRDefault="003C5263" w:rsidP="003C5263">
      <w:pPr>
        <w:spacing w:after="0"/>
        <w:rPr>
          <w:b/>
        </w:rPr>
      </w:pPr>
      <w:r w:rsidRPr="003C5263">
        <w:rPr>
          <w:b/>
        </w:rPr>
        <w:t>3</w:t>
      </w:r>
      <w:r w:rsidRPr="003C5263">
        <w:rPr>
          <w:b/>
          <w:vertAlign w:val="superscript"/>
        </w:rPr>
        <w:t>rd</w:t>
      </w:r>
      <w:r w:rsidRPr="003C5263">
        <w:rPr>
          <w:b/>
        </w:rPr>
        <w:t xml:space="preserve"> Floor Rand Hall, Fine Arts Library Conference Room</w:t>
      </w:r>
    </w:p>
    <w:p w:rsidR="003C5263" w:rsidRDefault="003C5263" w:rsidP="003C5263">
      <w:pPr>
        <w:spacing w:after="0"/>
      </w:pPr>
    </w:p>
    <w:p w:rsidR="003C5263" w:rsidRDefault="003C5263" w:rsidP="003C5263">
      <w:pPr>
        <w:spacing w:after="0"/>
      </w:pPr>
      <w:r w:rsidRPr="003C5263">
        <w:rPr>
          <w:b/>
        </w:rPr>
        <w:t>Attendees:</w:t>
      </w:r>
      <w:r>
        <w:t xml:space="preserve">  Bonna Boettcher, </w:t>
      </w:r>
      <w:r w:rsidR="00EB68C9">
        <w:t>Kornelia Tancheva, Steve R</w:t>
      </w:r>
      <w:r w:rsidR="004E3756">
        <w:t>ockey, Janet McCue, Curtis Lyons, Mary Ochs</w:t>
      </w:r>
    </w:p>
    <w:p w:rsidR="003C5263" w:rsidRDefault="003C5263" w:rsidP="003C5263">
      <w:pPr>
        <w:spacing w:after="0"/>
      </w:pPr>
    </w:p>
    <w:p w:rsidR="003C5263" w:rsidRDefault="003C5263" w:rsidP="003C5263">
      <w:pPr>
        <w:spacing w:after="0"/>
      </w:pPr>
      <w:r w:rsidRPr="003C5263">
        <w:rPr>
          <w:b/>
        </w:rPr>
        <w:t>Guests:</w:t>
      </w:r>
      <w:r>
        <w:t xml:space="preserve">  Dean Krafft</w:t>
      </w:r>
    </w:p>
    <w:p w:rsidR="003C5263" w:rsidRDefault="003C5263" w:rsidP="003C5263">
      <w:pPr>
        <w:spacing w:after="0"/>
      </w:pPr>
    </w:p>
    <w:p w:rsidR="003C5263" w:rsidRDefault="003C5263" w:rsidP="003C5263">
      <w:pPr>
        <w:spacing w:after="0"/>
      </w:pPr>
      <w:r w:rsidRPr="003C5263">
        <w:rPr>
          <w:b/>
        </w:rPr>
        <w:t>Note</w:t>
      </w:r>
      <w:r>
        <w:t xml:space="preserve"> </w:t>
      </w:r>
      <w:r w:rsidRPr="003C5263">
        <w:rPr>
          <w:b/>
        </w:rPr>
        <w:t>Taker:</w:t>
      </w:r>
      <w:r>
        <w:t xml:space="preserve">  Tiffany Howe</w:t>
      </w:r>
    </w:p>
    <w:p w:rsidR="003C5263" w:rsidRDefault="003C5263" w:rsidP="003C5263">
      <w:pPr>
        <w:spacing w:after="0"/>
      </w:pPr>
    </w:p>
    <w:p w:rsidR="003C5263" w:rsidRPr="00EB68C9" w:rsidRDefault="003C5263" w:rsidP="003C5263">
      <w:pPr>
        <w:spacing w:after="0"/>
        <w:rPr>
          <w:b/>
        </w:rPr>
      </w:pPr>
      <w:r w:rsidRPr="00EB68C9">
        <w:rPr>
          <w:b/>
        </w:rPr>
        <w:t>1)   Desktop Support Changes (Dean Krafft)</w:t>
      </w:r>
    </w:p>
    <w:p w:rsidR="00670029" w:rsidRDefault="003B4A23" w:rsidP="00CA3EFD">
      <w:pPr>
        <w:pStyle w:val="ListParagraph"/>
        <w:numPr>
          <w:ilvl w:val="0"/>
          <w:numId w:val="2"/>
        </w:numPr>
        <w:spacing w:after="0"/>
      </w:pPr>
      <w:r>
        <w:t>IT R</w:t>
      </w:r>
      <w:r w:rsidR="00670029">
        <w:t>e</w:t>
      </w:r>
      <w:r>
        <w:t>-</w:t>
      </w:r>
      <w:r w:rsidR="00670029">
        <w:t xml:space="preserve">imagining – </w:t>
      </w:r>
      <w:r w:rsidR="00CA3EFD">
        <w:t xml:space="preserve">Review </w:t>
      </w:r>
      <w:r>
        <w:t xml:space="preserve">found that Cornell could be more efficient in the way its Desktop Support area is handled.  </w:t>
      </w:r>
      <w:r w:rsidR="00CA3EFD">
        <w:t>Bain recommended 2</w:t>
      </w:r>
      <w:r>
        <w:t>00</w:t>
      </w:r>
      <w:r w:rsidR="00CA3EFD">
        <w:t>:1(desktop/</w:t>
      </w:r>
      <w:r>
        <w:t>laptop</w:t>
      </w:r>
      <w:r w:rsidR="00CA3EFD">
        <w:t>:person</w:t>
      </w:r>
      <w:r>
        <w:t xml:space="preserve">) </w:t>
      </w:r>
      <w:r w:rsidR="00670029">
        <w:t xml:space="preserve">support for desktop </w:t>
      </w:r>
      <w:r>
        <w:t>services</w:t>
      </w:r>
      <w:r w:rsidR="00CA3EFD">
        <w:t xml:space="preserve">. </w:t>
      </w:r>
      <w:r w:rsidR="00670029">
        <w:t>This is based on having a central support system – which we don’t have quite yet</w:t>
      </w:r>
      <w:r w:rsidR="00CA3EFD">
        <w:t>.</w:t>
      </w:r>
      <w:r w:rsidR="00CA3EFD" w:rsidRPr="00CA3EFD">
        <w:t xml:space="preserve"> </w:t>
      </w:r>
      <w:r w:rsidR="00CA3EFD">
        <w:t>Looking to increase desktop services efficiencies; especially when central services are rolled out.</w:t>
      </w:r>
    </w:p>
    <w:p w:rsidR="00670029" w:rsidRDefault="00670029" w:rsidP="00EB68C9">
      <w:pPr>
        <w:pStyle w:val="ListParagraph"/>
        <w:numPr>
          <w:ilvl w:val="0"/>
          <w:numId w:val="2"/>
        </w:numPr>
        <w:spacing w:after="0"/>
      </w:pPr>
      <w:r>
        <w:t>Mann staff are at the 200:1 ratio</w:t>
      </w:r>
      <w:r w:rsidR="00CA3EFD">
        <w:t>; O</w:t>
      </w:r>
      <w:r>
        <w:t>lin/endowed were not at the required ratio</w:t>
      </w:r>
      <w:r w:rsidR="00CA3EFD">
        <w:t xml:space="preserve"> and will need to adjust staffing to </w:t>
      </w:r>
      <w:r w:rsidR="004E3756">
        <w:t>achieve this ratio</w:t>
      </w:r>
      <w:r w:rsidR="00CA3EFD">
        <w:t xml:space="preserve"> </w:t>
      </w:r>
    </w:p>
    <w:p w:rsidR="00670029" w:rsidRDefault="00135DBB" w:rsidP="00135DBB">
      <w:pPr>
        <w:pStyle w:val="ListParagraph"/>
        <w:numPr>
          <w:ilvl w:val="0"/>
          <w:numId w:val="2"/>
        </w:numPr>
        <w:spacing w:after="0"/>
      </w:pPr>
      <w:r>
        <w:t xml:space="preserve">IT </w:t>
      </w:r>
      <w:r w:rsidR="00CA3EFD">
        <w:t xml:space="preserve">services </w:t>
      </w:r>
      <w:r>
        <w:t>will try and achieve additional savings</w:t>
      </w:r>
      <w:r w:rsidR="00CA3EFD">
        <w:t xml:space="preserve"> campus-wide, particularly in administrative services. </w:t>
      </w:r>
    </w:p>
    <w:p w:rsidR="00135DBB" w:rsidRDefault="00CA3EFD" w:rsidP="00EB68C9">
      <w:pPr>
        <w:pStyle w:val="ListParagraph"/>
        <w:numPr>
          <w:ilvl w:val="0"/>
          <w:numId w:val="2"/>
        </w:numPr>
        <w:spacing w:after="0"/>
      </w:pPr>
      <w:r>
        <w:t xml:space="preserve">The Library is </w:t>
      </w:r>
      <w:r w:rsidR="00135DBB">
        <w:t xml:space="preserve">in good shape to not take additional cuts in the systems </w:t>
      </w:r>
      <w:r>
        <w:t xml:space="preserve">area </w:t>
      </w:r>
      <w:r w:rsidR="00135DBB">
        <w:t>(no duplicate services that overlap with CIT)</w:t>
      </w:r>
    </w:p>
    <w:p w:rsidR="002749B9" w:rsidRDefault="002749B9" w:rsidP="00EB68C9">
      <w:pPr>
        <w:pStyle w:val="ListParagraph"/>
        <w:numPr>
          <w:ilvl w:val="0"/>
          <w:numId w:val="2"/>
        </w:numPr>
        <w:spacing w:after="0"/>
      </w:pPr>
      <w:r>
        <w:t>If there are service issues</w:t>
      </w:r>
      <w:r w:rsidR="003C292C">
        <w:t xml:space="preserve"> or ideas</w:t>
      </w:r>
      <w:r>
        <w:t>, please let Dean know, and he will figure out how to approach this</w:t>
      </w:r>
      <w:r w:rsidR="00971CFD">
        <w:t>; where are there gaps, who owns the various pieces of desktop support and service</w:t>
      </w:r>
      <w:r w:rsidR="003C292C">
        <w:t>?</w:t>
      </w:r>
    </w:p>
    <w:p w:rsidR="003C5263" w:rsidRDefault="003C5263" w:rsidP="003C5263">
      <w:pPr>
        <w:spacing w:after="0"/>
      </w:pPr>
    </w:p>
    <w:p w:rsidR="003C5263" w:rsidRPr="00EB68C9" w:rsidRDefault="003C5263" w:rsidP="003C5263">
      <w:pPr>
        <w:spacing w:after="0"/>
        <w:rPr>
          <w:b/>
        </w:rPr>
      </w:pPr>
      <w:r w:rsidRPr="00EB68C9">
        <w:rPr>
          <w:b/>
        </w:rPr>
        <w:t>2)  Announcements</w:t>
      </w:r>
    </w:p>
    <w:p w:rsidR="003B4A23" w:rsidRDefault="003B4A23" w:rsidP="00EB68C9">
      <w:pPr>
        <w:pStyle w:val="ListParagraph"/>
        <w:numPr>
          <w:ilvl w:val="0"/>
          <w:numId w:val="2"/>
        </w:numPr>
        <w:spacing w:after="0"/>
      </w:pPr>
      <w:r>
        <w:t xml:space="preserve">Mary – </w:t>
      </w:r>
    </w:p>
    <w:p w:rsidR="003C5263" w:rsidRDefault="003C292C" w:rsidP="003B4A23">
      <w:pPr>
        <w:pStyle w:val="ListParagraph"/>
        <w:numPr>
          <w:ilvl w:val="1"/>
          <w:numId w:val="2"/>
        </w:numPr>
        <w:spacing w:after="0"/>
      </w:pPr>
      <w:r>
        <w:t>Gracian Chimwaza</w:t>
      </w:r>
      <w:r w:rsidR="003B4A23">
        <w:t xml:space="preserve"> is</w:t>
      </w:r>
      <w:r>
        <w:t xml:space="preserve"> visiting this week </w:t>
      </w:r>
      <w:r w:rsidR="00CA3EFD">
        <w:t>from South Africa</w:t>
      </w:r>
    </w:p>
    <w:p w:rsidR="003B4A23" w:rsidRDefault="003C292C" w:rsidP="00EB68C9">
      <w:pPr>
        <w:pStyle w:val="ListParagraph"/>
        <w:numPr>
          <w:ilvl w:val="0"/>
          <w:numId w:val="2"/>
        </w:numPr>
        <w:spacing w:after="0"/>
      </w:pPr>
      <w:r>
        <w:t xml:space="preserve">Kornelia – </w:t>
      </w:r>
    </w:p>
    <w:p w:rsidR="003C292C" w:rsidRDefault="003B4A23" w:rsidP="003B4A23">
      <w:pPr>
        <w:pStyle w:val="ListParagraph"/>
        <w:numPr>
          <w:ilvl w:val="1"/>
          <w:numId w:val="2"/>
        </w:numPr>
        <w:spacing w:after="0"/>
      </w:pPr>
      <w:r>
        <w:t>M</w:t>
      </w:r>
      <w:r w:rsidR="003C292C">
        <w:t xml:space="preserve">ary </w:t>
      </w:r>
      <w:r>
        <w:t>B</w:t>
      </w:r>
      <w:r w:rsidR="003C292C">
        <w:t>eth Norton</w:t>
      </w:r>
      <w:r w:rsidR="00CA3EFD">
        <w:t>, chair of the Faculty Library Board</w:t>
      </w:r>
      <w:r w:rsidR="003C292C">
        <w:t xml:space="preserve"> </w:t>
      </w:r>
      <w:r>
        <w:t>is giving a book talk in O</w:t>
      </w:r>
      <w:r w:rsidR="003C292C">
        <w:t>lin</w:t>
      </w:r>
    </w:p>
    <w:p w:rsidR="003C292C" w:rsidRDefault="00453386" w:rsidP="007E3D83">
      <w:pPr>
        <w:pStyle w:val="ListParagraph"/>
        <w:numPr>
          <w:ilvl w:val="1"/>
          <w:numId w:val="2"/>
        </w:numPr>
        <w:spacing w:after="0"/>
      </w:pPr>
      <w:r>
        <w:t>Considering a s</w:t>
      </w:r>
      <w:r w:rsidR="003C292C">
        <w:t>eries of talks on digital scholarship (faculty talking about and with their projects and library staff)</w:t>
      </w:r>
    </w:p>
    <w:p w:rsidR="007E3D83" w:rsidRDefault="003C292C" w:rsidP="00EB68C9">
      <w:pPr>
        <w:pStyle w:val="ListParagraph"/>
        <w:numPr>
          <w:ilvl w:val="0"/>
          <w:numId w:val="2"/>
        </w:numPr>
        <w:spacing w:after="0"/>
      </w:pPr>
      <w:r>
        <w:t xml:space="preserve">Curtis – </w:t>
      </w:r>
    </w:p>
    <w:p w:rsidR="00ED5317" w:rsidRDefault="00453386" w:rsidP="007E3D83">
      <w:pPr>
        <w:pStyle w:val="ListParagraph"/>
        <w:numPr>
          <w:ilvl w:val="1"/>
          <w:numId w:val="2"/>
        </w:numPr>
        <w:spacing w:after="0"/>
      </w:pPr>
      <w:r>
        <w:t xml:space="preserve">The three libraries are working on collection moves, </w:t>
      </w:r>
      <w:r w:rsidR="007E3D83">
        <w:t xml:space="preserve"> starting in late April thru J</w:t>
      </w:r>
      <w:r w:rsidR="003C292C">
        <w:t>uly; working on budget information now</w:t>
      </w:r>
      <w:r w:rsidR="002C4AB0">
        <w:t xml:space="preserve">, especially related to consolidation; </w:t>
      </w:r>
    </w:p>
    <w:p w:rsidR="003C292C" w:rsidRDefault="002C4AB0" w:rsidP="007E3D83">
      <w:pPr>
        <w:pStyle w:val="ListParagraph"/>
        <w:numPr>
          <w:ilvl w:val="1"/>
          <w:numId w:val="2"/>
        </w:numPr>
        <w:spacing w:after="0"/>
      </w:pPr>
      <w:r>
        <w:t>3 searches going on now</w:t>
      </w:r>
    </w:p>
    <w:p w:rsidR="00ED5317" w:rsidRDefault="00ED5317" w:rsidP="00EB68C9">
      <w:pPr>
        <w:pStyle w:val="ListParagraph"/>
        <w:numPr>
          <w:ilvl w:val="0"/>
          <w:numId w:val="2"/>
        </w:numPr>
        <w:spacing w:after="0"/>
      </w:pPr>
      <w:r>
        <w:t xml:space="preserve">Steve – </w:t>
      </w:r>
    </w:p>
    <w:p w:rsidR="00117CC9" w:rsidRDefault="00453386" w:rsidP="00117CC9">
      <w:pPr>
        <w:pStyle w:val="ListParagraph"/>
        <w:numPr>
          <w:ilvl w:val="1"/>
          <w:numId w:val="2"/>
        </w:numPr>
        <w:spacing w:after="0"/>
      </w:pPr>
      <w:r>
        <w:t xml:space="preserve">Met with the </w:t>
      </w:r>
      <w:r w:rsidR="00ED5317">
        <w:t>Engine</w:t>
      </w:r>
      <w:r w:rsidR="002C4AB0">
        <w:t>ering ambassadors for prospective students</w:t>
      </w:r>
      <w:r>
        <w:t xml:space="preserve"> </w:t>
      </w:r>
      <w:r w:rsidR="002C4AB0">
        <w:t xml:space="preserve"> yesterday</w:t>
      </w:r>
    </w:p>
    <w:p w:rsidR="002C4AB0" w:rsidRDefault="002C4AB0" w:rsidP="00117CC9">
      <w:pPr>
        <w:pStyle w:val="ListParagraph"/>
        <w:numPr>
          <w:ilvl w:val="1"/>
          <w:numId w:val="2"/>
        </w:numPr>
        <w:spacing w:after="0"/>
      </w:pPr>
      <w:r>
        <w:t>Much success in outreach to more departments than we have before; helps to have library and university priorities</w:t>
      </w:r>
    </w:p>
    <w:p w:rsidR="00117CC9" w:rsidRDefault="00CC3B23" w:rsidP="00EB68C9">
      <w:pPr>
        <w:pStyle w:val="ListParagraph"/>
        <w:numPr>
          <w:ilvl w:val="0"/>
          <w:numId w:val="2"/>
        </w:numPr>
        <w:spacing w:after="0"/>
      </w:pPr>
      <w:r>
        <w:t xml:space="preserve">Bonna – </w:t>
      </w:r>
    </w:p>
    <w:p w:rsidR="00117CC9" w:rsidRDefault="00CC3B23" w:rsidP="00117CC9">
      <w:pPr>
        <w:pStyle w:val="ListParagraph"/>
        <w:numPr>
          <w:ilvl w:val="1"/>
          <w:numId w:val="2"/>
        </w:numPr>
        <w:spacing w:after="0"/>
      </w:pPr>
      <w:r>
        <w:lastRenderedPageBreak/>
        <w:t xml:space="preserve">Africana library </w:t>
      </w:r>
      <w:r w:rsidR="00453386">
        <w:t>web</w:t>
      </w:r>
      <w:r>
        <w:t xml:space="preserve">site is up and running; </w:t>
      </w:r>
    </w:p>
    <w:p w:rsidR="00CC3B23" w:rsidRDefault="00117CC9" w:rsidP="00117CC9">
      <w:pPr>
        <w:pStyle w:val="ListParagraph"/>
        <w:numPr>
          <w:ilvl w:val="1"/>
          <w:numId w:val="2"/>
        </w:numPr>
        <w:spacing w:after="0"/>
      </w:pPr>
      <w:r>
        <w:t>Music – Bill C</w:t>
      </w:r>
      <w:r w:rsidR="00CC3B23">
        <w:t>owdery is becoming familiar with systems, and he is a</w:t>
      </w:r>
      <w:r>
        <w:t>djusting well; T</w:t>
      </w:r>
      <w:r w:rsidR="00CC3B23">
        <w:t xml:space="preserve">racey is successful in her committees and conveying the important needs of the </w:t>
      </w:r>
      <w:r>
        <w:t>M</w:t>
      </w:r>
      <w:r w:rsidR="00CC3B23">
        <w:t>usic library</w:t>
      </w:r>
      <w:r w:rsidR="00E928BF">
        <w:t xml:space="preserve">; RFP organ society is looking for a new home for their archival files, we have responded (with assistance from RMC), this collection comes with funding, and funding for a part time curator.  Sent a brief letter of interest and have talked with </w:t>
      </w:r>
      <w:r>
        <w:t xml:space="preserve">members of the governing board, they </w:t>
      </w:r>
      <w:r w:rsidR="00E928BF">
        <w:t>want to come and visit and meet with us and see where the collections will be housed</w:t>
      </w:r>
    </w:p>
    <w:p w:rsidR="00117CC9" w:rsidRDefault="00117CC9" w:rsidP="00EB68C9">
      <w:pPr>
        <w:pStyle w:val="ListParagraph"/>
        <w:numPr>
          <w:ilvl w:val="0"/>
          <w:numId w:val="2"/>
        </w:numPr>
        <w:spacing w:after="0"/>
      </w:pPr>
      <w:r>
        <w:t>Janet –</w:t>
      </w:r>
    </w:p>
    <w:p w:rsidR="00453386" w:rsidRDefault="00D0700C" w:rsidP="00117CC9">
      <w:pPr>
        <w:pStyle w:val="ListParagraph"/>
        <w:numPr>
          <w:ilvl w:val="1"/>
          <w:numId w:val="2"/>
        </w:numPr>
        <w:spacing w:after="0"/>
      </w:pPr>
      <w:r>
        <w:t>University appro</w:t>
      </w:r>
      <w:r w:rsidR="00117CC9">
        <w:t xml:space="preserve">ved a </w:t>
      </w:r>
      <w:r w:rsidR="00453386">
        <w:t>$</w:t>
      </w:r>
      <w:r w:rsidR="00117CC9">
        <w:t>15</w:t>
      </w:r>
      <w:r w:rsidR="00453386">
        <w:t>M campaign</w:t>
      </w:r>
      <w:r>
        <w:t xml:space="preserve"> for library collections (by 2015);</w:t>
      </w:r>
      <w:r w:rsidR="00453386">
        <w:t xml:space="preserve"> hope is for the University Development office to </w:t>
      </w:r>
      <w:r>
        <w:t xml:space="preserve">train library directors </w:t>
      </w:r>
      <w:r w:rsidR="00453386">
        <w:t xml:space="preserve">in early January. </w:t>
      </w:r>
    </w:p>
    <w:p w:rsidR="00D0700C" w:rsidRDefault="00117CC9" w:rsidP="00117CC9">
      <w:pPr>
        <w:pStyle w:val="ListParagraph"/>
        <w:numPr>
          <w:ilvl w:val="1"/>
          <w:numId w:val="2"/>
        </w:numPr>
        <w:spacing w:after="0"/>
      </w:pPr>
      <w:r>
        <w:t>Everyone read about L</w:t>
      </w:r>
      <w:r w:rsidR="00D0700C">
        <w:t>ance’s new job, partly in</w:t>
      </w:r>
      <w:r>
        <w:t xml:space="preserve"> RLS</w:t>
      </w:r>
      <w:r w:rsidR="00D0700C">
        <w:t xml:space="preserve"> and </w:t>
      </w:r>
      <w:r>
        <w:t>RMC</w:t>
      </w:r>
      <w:r w:rsidR="00D0700C">
        <w:t xml:space="preserve">; </w:t>
      </w:r>
      <w:r w:rsidR="00453386">
        <w:t xml:space="preserve">will no longer be able to do the New Student Reading Project. </w:t>
      </w:r>
      <w:r>
        <w:t xml:space="preserve"> J</w:t>
      </w:r>
      <w:r w:rsidR="00D0700C">
        <w:t>anet is seeking a succ</w:t>
      </w:r>
      <w:r>
        <w:t>essor to L</w:t>
      </w:r>
      <w:r w:rsidR="00D0700C">
        <w:t>ance in this project</w:t>
      </w:r>
      <w:r w:rsidR="005776D5">
        <w:t xml:space="preserve"> – send “nominations” to Janet for long-term involvement in this project</w:t>
      </w:r>
    </w:p>
    <w:p w:rsidR="005776D5" w:rsidRDefault="005776D5" w:rsidP="00117CC9">
      <w:pPr>
        <w:pStyle w:val="ListParagraph"/>
        <w:numPr>
          <w:ilvl w:val="1"/>
          <w:numId w:val="2"/>
        </w:numPr>
        <w:spacing w:after="0"/>
      </w:pPr>
      <w:r w:rsidRPr="005776D5">
        <w:t>Wendy Kozlowski is starting as the new scientific data curation specialist in December; portion of Wendy’s job will be to the RDMSG coordinator</w:t>
      </w:r>
    </w:p>
    <w:p w:rsidR="00DE0892" w:rsidRDefault="00DE0892" w:rsidP="00117CC9">
      <w:pPr>
        <w:pStyle w:val="ListParagraph"/>
        <w:numPr>
          <w:ilvl w:val="1"/>
          <w:numId w:val="2"/>
        </w:numPr>
        <w:spacing w:after="0"/>
      </w:pPr>
      <w:r>
        <w:t>Reviewed in LEG a list of all IT projects with an eye toward prioritizing projects; one chunk was unit library and department websites (such as Kroch); John and Janet were given the task of prioritizing them</w:t>
      </w:r>
    </w:p>
    <w:p w:rsidR="003C5263" w:rsidRDefault="003C5263" w:rsidP="003C5263">
      <w:pPr>
        <w:spacing w:after="0"/>
      </w:pPr>
    </w:p>
    <w:p w:rsidR="003C5263" w:rsidRPr="00EB68C9" w:rsidRDefault="003C5263" w:rsidP="003C5263">
      <w:pPr>
        <w:spacing w:after="0"/>
        <w:rPr>
          <w:b/>
        </w:rPr>
      </w:pPr>
      <w:r w:rsidRPr="00EB68C9">
        <w:rPr>
          <w:b/>
        </w:rPr>
        <w:t>3)  Brief Discussion/tour of Fine Arts Library; recruitment and responsibilities of the new Visual Resources Librarian position (Bonna Boettcher)</w:t>
      </w:r>
    </w:p>
    <w:p w:rsidR="003C5263" w:rsidRDefault="00117CC9" w:rsidP="00EB68C9">
      <w:pPr>
        <w:pStyle w:val="ListParagraph"/>
        <w:numPr>
          <w:ilvl w:val="0"/>
          <w:numId w:val="2"/>
        </w:numPr>
        <w:spacing w:after="0"/>
      </w:pPr>
      <w:r>
        <w:t>VR librarian – 3 in-</w:t>
      </w:r>
      <w:r w:rsidR="00453386">
        <w:t>person candidate interviews.  Search Committee made recommendation and hope that the  new librarian</w:t>
      </w:r>
      <w:r w:rsidR="00E928BF">
        <w:t xml:space="preserve"> will start in January</w:t>
      </w:r>
      <w:r w:rsidR="00453386">
        <w:t>.  Responsibilities include:</w:t>
      </w:r>
    </w:p>
    <w:p w:rsidR="00580CF6" w:rsidRDefault="00580CF6" w:rsidP="00117CC9">
      <w:pPr>
        <w:pStyle w:val="ListParagraph"/>
        <w:numPr>
          <w:ilvl w:val="1"/>
          <w:numId w:val="2"/>
        </w:numPr>
        <w:spacing w:after="0"/>
      </w:pPr>
      <w:r>
        <w:t>Someone who will bring to the table an understanding of what’s going on and trends in visual resources; someone with a grasp of what</w:t>
      </w:r>
      <w:r w:rsidR="00117CC9">
        <w:t>’</w:t>
      </w:r>
      <w:r>
        <w:t>s out there and what’s a reliable resource; sees the potenti</w:t>
      </w:r>
      <w:r w:rsidR="00117CC9">
        <w:t>al for digital but still has an</w:t>
      </w:r>
      <w:r>
        <w:t xml:space="preserve"> understanding a</w:t>
      </w:r>
      <w:r w:rsidR="00117CC9">
        <w:t>nd</w:t>
      </w:r>
      <w:r>
        <w:t xml:space="preserve"> patience for faculty who aren’t comfortable with the digital transition</w:t>
      </w:r>
    </w:p>
    <w:p w:rsidR="00580CF6" w:rsidRDefault="00580CF6" w:rsidP="00117CC9">
      <w:pPr>
        <w:pStyle w:val="ListParagraph"/>
        <w:numPr>
          <w:ilvl w:val="1"/>
          <w:numId w:val="2"/>
        </w:numPr>
        <w:spacing w:after="0"/>
      </w:pPr>
      <w:r>
        <w:t xml:space="preserve">Visual resources working group – </w:t>
      </w:r>
      <w:r w:rsidR="00117CC9">
        <w:t xml:space="preserve">will </w:t>
      </w:r>
      <w:r>
        <w:t>set direction for the group and gi</w:t>
      </w:r>
      <w:r w:rsidR="00453386">
        <w:t>ve guidance on resources (e.g. A</w:t>
      </w:r>
      <w:r>
        <w:t>rtstor)</w:t>
      </w:r>
    </w:p>
    <w:p w:rsidR="00580CF6" w:rsidRDefault="00117CC9" w:rsidP="00117CC9">
      <w:pPr>
        <w:pStyle w:val="ListParagraph"/>
        <w:numPr>
          <w:ilvl w:val="1"/>
          <w:numId w:val="2"/>
        </w:numPr>
        <w:spacing w:after="0"/>
      </w:pPr>
      <w:r>
        <w:t>Will w</w:t>
      </w:r>
      <w:r w:rsidR="00580CF6">
        <w:t>ork with other selectors who are</w:t>
      </w:r>
      <w:r>
        <w:t xml:space="preserve"> involved in visual resources (Kaila and Susette) and co</w:t>
      </w:r>
      <w:r w:rsidR="00580CF6">
        <w:t xml:space="preserve">me up with an approach that broadly covers what’s needed </w:t>
      </w:r>
    </w:p>
    <w:p w:rsidR="0006164D" w:rsidRDefault="0006164D" w:rsidP="00117CC9">
      <w:pPr>
        <w:pStyle w:val="ListParagraph"/>
        <w:numPr>
          <w:ilvl w:val="1"/>
          <w:numId w:val="2"/>
        </w:numPr>
        <w:spacing w:after="0"/>
      </w:pPr>
      <w:r>
        <w:t>Strong outreach – classes, meet faculty, make connections with the community</w:t>
      </w:r>
      <w:r w:rsidR="00117CC9">
        <w:t>; develop an</w:t>
      </w:r>
      <w:r w:rsidR="00813B75">
        <w:t xml:space="preserve"> outreach plan</w:t>
      </w:r>
      <w:r w:rsidR="00403849">
        <w:t>; architecture department</w:t>
      </w:r>
    </w:p>
    <w:p w:rsidR="00BB3B95" w:rsidRDefault="00BB3B95" w:rsidP="00117CC9">
      <w:pPr>
        <w:pStyle w:val="ListParagraph"/>
        <w:numPr>
          <w:ilvl w:val="1"/>
          <w:numId w:val="2"/>
        </w:numPr>
        <w:spacing w:after="0"/>
      </w:pPr>
      <w:r>
        <w:t>City and reg</w:t>
      </w:r>
      <w:r w:rsidR="00117CC9">
        <w:t>ional planning; pushing into GIS</w:t>
      </w:r>
      <w:r>
        <w:t xml:space="preserve"> work; a lot of </w:t>
      </w:r>
      <w:r w:rsidR="00117CC9">
        <w:t xml:space="preserve">their materials are located in </w:t>
      </w:r>
      <w:r w:rsidR="00117CC9">
        <w:br/>
        <w:t>O</w:t>
      </w:r>
      <w:r>
        <w:t xml:space="preserve">lin; work with </w:t>
      </w:r>
      <w:r w:rsidR="00117CC9">
        <w:t>B</w:t>
      </w:r>
      <w:r>
        <w:t>oris to make sure the students/faculty are supported successfully</w:t>
      </w:r>
    </w:p>
    <w:p w:rsidR="00813B75" w:rsidRDefault="00813B75" w:rsidP="00117CC9">
      <w:pPr>
        <w:pStyle w:val="ListParagraph"/>
        <w:numPr>
          <w:ilvl w:val="1"/>
          <w:numId w:val="2"/>
        </w:numPr>
        <w:spacing w:after="0"/>
      </w:pPr>
      <w:r>
        <w:t>What should we be doing with social media especially for undergrads</w:t>
      </w:r>
    </w:p>
    <w:p w:rsidR="00813B75" w:rsidRDefault="00813B75" w:rsidP="00117CC9">
      <w:pPr>
        <w:pStyle w:val="ListParagraph"/>
        <w:numPr>
          <w:ilvl w:val="1"/>
          <w:numId w:val="2"/>
        </w:numPr>
        <w:spacing w:after="0"/>
      </w:pPr>
      <w:r>
        <w:t>Take on the webpage</w:t>
      </w:r>
      <w:r w:rsidR="00403849">
        <w:t xml:space="preserve"> – Fine Arts Library</w:t>
      </w:r>
    </w:p>
    <w:p w:rsidR="00E928BF" w:rsidRPr="00D0700C" w:rsidRDefault="00117CC9" w:rsidP="00EB68C9">
      <w:pPr>
        <w:pStyle w:val="ListParagraph"/>
        <w:numPr>
          <w:ilvl w:val="0"/>
          <w:numId w:val="2"/>
        </w:numPr>
        <w:spacing w:after="0"/>
      </w:pPr>
      <w:r>
        <w:t>Bonna gave a b</w:t>
      </w:r>
      <w:r w:rsidR="00D0700C" w:rsidRPr="00D0700C">
        <w:t xml:space="preserve">rief tour of </w:t>
      </w:r>
      <w:r>
        <w:t>Fine Arts L</w:t>
      </w:r>
      <w:r w:rsidR="005776D5">
        <w:t>ibrary</w:t>
      </w:r>
      <w:r w:rsidR="006F4EE4">
        <w:t xml:space="preserve"> </w:t>
      </w:r>
    </w:p>
    <w:p w:rsidR="003C5263" w:rsidRDefault="003C5263" w:rsidP="003C5263">
      <w:pPr>
        <w:spacing w:after="0"/>
      </w:pPr>
    </w:p>
    <w:p w:rsidR="006F4EE4" w:rsidRDefault="006F4EE4" w:rsidP="003C5263">
      <w:pPr>
        <w:spacing w:after="0"/>
      </w:pPr>
    </w:p>
    <w:p w:rsidR="003C5263" w:rsidRDefault="003C5263" w:rsidP="003C5263">
      <w:pPr>
        <w:spacing w:after="0"/>
      </w:pPr>
    </w:p>
    <w:p w:rsidR="003C5263" w:rsidRDefault="003C5263" w:rsidP="003C5263">
      <w:pPr>
        <w:spacing w:after="0"/>
      </w:pPr>
    </w:p>
    <w:sectPr w:rsidR="003C52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D4246"/>
    <w:multiLevelType w:val="hybridMultilevel"/>
    <w:tmpl w:val="E4E49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367621"/>
    <w:multiLevelType w:val="hybridMultilevel"/>
    <w:tmpl w:val="66BA6E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263"/>
    <w:rsid w:val="0006164D"/>
    <w:rsid w:val="00117CC9"/>
    <w:rsid w:val="00135DBB"/>
    <w:rsid w:val="001A7A80"/>
    <w:rsid w:val="001C214B"/>
    <w:rsid w:val="002749B9"/>
    <w:rsid w:val="002C4AB0"/>
    <w:rsid w:val="003B4A23"/>
    <w:rsid w:val="003C292C"/>
    <w:rsid w:val="003C5263"/>
    <w:rsid w:val="003F4551"/>
    <w:rsid w:val="00403849"/>
    <w:rsid w:val="00453386"/>
    <w:rsid w:val="004A31F3"/>
    <w:rsid w:val="004E3756"/>
    <w:rsid w:val="005776D5"/>
    <w:rsid w:val="00580CF6"/>
    <w:rsid w:val="006606F1"/>
    <w:rsid w:val="00670029"/>
    <w:rsid w:val="006F4EE4"/>
    <w:rsid w:val="007E3D83"/>
    <w:rsid w:val="00813B75"/>
    <w:rsid w:val="00971CFD"/>
    <w:rsid w:val="00A225C8"/>
    <w:rsid w:val="00BB3B95"/>
    <w:rsid w:val="00CA3EFD"/>
    <w:rsid w:val="00CC3B23"/>
    <w:rsid w:val="00D0700C"/>
    <w:rsid w:val="00DE0892"/>
    <w:rsid w:val="00E928BF"/>
    <w:rsid w:val="00EA0CD8"/>
    <w:rsid w:val="00EB68C9"/>
    <w:rsid w:val="00ED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2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LibUser</cp:lastModifiedBy>
  <cp:revision>2</cp:revision>
  <dcterms:created xsi:type="dcterms:W3CDTF">2012-01-09T15:05:00Z</dcterms:created>
  <dcterms:modified xsi:type="dcterms:W3CDTF">2012-01-09T15:05:00Z</dcterms:modified>
</cp:coreProperties>
</file>