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F66" w:rsidRDefault="00C16F66">
      <w:r>
        <w:t xml:space="preserve">Importing </w:t>
      </w:r>
      <w:r w:rsidR="00992114">
        <w:t xml:space="preserve">the RDA </w:t>
      </w:r>
      <w:r>
        <w:t>Macros in Macro Express 3</w:t>
      </w:r>
    </w:p>
    <w:p w:rsidR="00C16F66" w:rsidRDefault="00C16F66"/>
    <w:p w:rsidR="00992114" w:rsidRDefault="00992114">
      <w:r>
        <w:t>Open the Macro Express program</w:t>
      </w:r>
    </w:p>
    <w:p w:rsidR="00C24D95" w:rsidRDefault="00C16F66">
      <w:r>
        <w:t>After Macro Express is open …</w:t>
      </w:r>
    </w:p>
    <w:p w:rsidR="00C24D95" w:rsidRDefault="00C24D95">
      <w:r>
        <w:t xml:space="preserve">Click on </w:t>
      </w:r>
      <w:r w:rsidRPr="00C16F66">
        <w:rPr>
          <w:i/>
          <w:u w:val="single"/>
        </w:rPr>
        <w:t>F</w:t>
      </w:r>
      <w:r w:rsidRPr="00C16F66">
        <w:rPr>
          <w:i/>
        </w:rPr>
        <w:t>ile</w:t>
      </w:r>
      <w:r>
        <w:t>, then</w:t>
      </w:r>
      <w:r w:rsidR="00C16F66">
        <w:t xml:space="preserve"> </w:t>
      </w:r>
      <w:r w:rsidR="00C16F66" w:rsidRPr="00C16F66">
        <w:rPr>
          <w:i/>
          <w:u w:val="single"/>
        </w:rPr>
        <w:t>I</w:t>
      </w:r>
      <w:r w:rsidR="00C16F66" w:rsidRPr="00C16F66">
        <w:rPr>
          <w:i/>
        </w:rPr>
        <w:t>mport</w:t>
      </w:r>
      <w:r w:rsidR="00C16F66">
        <w:t xml:space="preserve">, and then </w:t>
      </w:r>
      <w:r w:rsidR="00C16F66" w:rsidRPr="00C16F66">
        <w:rPr>
          <w:i/>
          <w:u w:val="single"/>
        </w:rPr>
        <w:t>I</w:t>
      </w:r>
      <w:r w:rsidR="00C16F66" w:rsidRPr="00C16F66">
        <w:rPr>
          <w:i/>
        </w:rPr>
        <w:t>mport Macros</w:t>
      </w:r>
    </w:p>
    <w:p w:rsidR="00C24D95" w:rsidRDefault="00C24D95">
      <w:r>
        <w:rPr>
          <w:noProof/>
        </w:rPr>
        <w:drawing>
          <wp:inline distT="0" distB="0" distL="0" distR="0">
            <wp:extent cx="5006340" cy="3413760"/>
            <wp:effectExtent l="0" t="0" r="3810" b="0"/>
            <wp:docPr id="1" name="Picture 1" descr="\\library30\rf\peterdel\My Documents\Macro Express Team\ScreenShots\Import macro_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library30\rf\peterdel\My Documents\Macro Express Team\ScreenShots\Import macro_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40" cy="34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95" w:rsidRDefault="00C24D95"/>
    <w:p w:rsidR="00C24D95" w:rsidRDefault="00C24D95">
      <w:r>
        <w:t>You should now see the Import Macros window below:</w:t>
      </w:r>
    </w:p>
    <w:p w:rsidR="00C24D95" w:rsidRDefault="00C24D95">
      <w:r>
        <w:rPr>
          <w:noProof/>
        </w:rPr>
        <w:drawing>
          <wp:inline distT="0" distB="0" distL="0" distR="0">
            <wp:extent cx="4800600" cy="2918460"/>
            <wp:effectExtent l="0" t="0" r="0" b="0"/>
            <wp:docPr id="2" name="Picture 2" descr="\\library30\rf\peterdel\My Documents\Macro Express Team\ScreenShots\Import macro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library30\rf\peterdel\My Documents\Macro Express Team\ScreenShots\Import macro_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95" w:rsidRDefault="00C24D95">
      <w:r>
        <w:t>Click on the Open File button</w:t>
      </w:r>
      <w:r w:rsidR="008F6735">
        <w:t>.</w:t>
      </w:r>
    </w:p>
    <w:p w:rsidR="008F6735" w:rsidRDefault="008F6735">
      <w:r>
        <w:t>You should s</w:t>
      </w:r>
      <w:r w:rsidR="00C16F66">
        <w:t>ee the Import Macro File window</w:t>
      </w:r>
      <w:r>
        <w:t>:</w:t>
      </w:r>
    </w:p>
    <w:p w:rsidR="00C16F66" w:rsidRPr="00992114" w:rsidRDefault="00C16F66">
      <w:pPr>
        <w:rPr>
          <w:sz w:val="20"/>
          <w:szCs w:val="20"/>
        </w:rPr>
      </w:pPr>
      <w:r w:rsidRPr="00992114">
        <w:rPr>
          <w:b/>
          <w:sz w:val="20"/>
          <w:szCs w:val="20"/>
        </w:rPr>
        <w:lastRenderedPageBreak/>
        <w:t>NOTE</w:t>
      </w:r>
      <w:r w:rsidRPr="00992114">
        <w:rPr>
          <w:sz w:val="20"/>
          <w:szCs w:val="20"/>
        </w:rPr>
        <w:t>: You may have to navigate to the correct location of the file you wish to import the macro from</w:t>
      </w:r>
      <w:r w:rsidR="000E16A8" w:rsidRPr="00992114">
        <w:rPr>
          <w:b/>
          <w:color w:val="FF0000"/>
          <w:sz w:val="20"/>
          <w:szCs w:val="20"/>
        </w:rPr>
        <w:t>**</w:t>
      </w:r>
      <w:r w:rsidRPr="00992114">
        <w:rPr>
          <w:sz w:val="20"/>
          <w:szCs w:val="20"/>
        </w:rPr>
        <w:t>.</w:t>
      </w:r>
    </w:p>
    <w:p w:rsidR="00C16F66" w:rsidRDefault="00C16F6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D4A81D" wp14:editId="09424637">
                <wp:simplePos x="0" y="0"/>
                <wp:positionH relativeFrom="column">
                  <wp:posOffset>1607820</wp:posOffset>
                </wp:positionH>
                <wp:positionV relativeFrom="paragraph">
                  <wp:posOffset>145415</wp:posOffset>
                </wp:positionV>
                <wp:extent cx="1897380" cy="518160"/>
                <wp:effectExtent l="0" t="0" r="83820" b="9144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7380" cy="51816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126.6pt;margin-top:11.45pt;width:149.4pt;height:4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" strokecolor="red" strokeweight="1.5pt">
                <v:stroke endarrow="open"/>
              </v:shape>
            </w:pict>
          </mc:Fallback>
        </mc:AlternateContent>
      </w:r>
      <w:r w:rsidR="00992114">
        <w:t>If so, j</w:t>
      </w:r>
      <w:r>
        <w:t xml:space="preserve">ust use the drop-down arrow to navigate to the correct location. </w:t>
      </w:r>
    </w:p>
    <w:p w:rsidR="008F6735" w:rsidRDefault="00992114">
      <w:r>
        <w:rPr>
          <w:noProof/>
        </w:rPr>
        <w:drawing>
          <wp:inline distT="0" distB="0" distL="0" distR="0" wp14:anchorId="150A58FC" wp14:editId="494C748D">
            <wp:extent cx="5943600" cy="41243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735" w:rsidRDefault="000E16A8">
      <w:r w:rsidRPr="000E16A8">
        <w:rPr>
          <w:b/>
          <w:color w:val="FF0000"/>
        </w:rPr>
        <w:t>**</w:t>
      </w:r>
      <w:r w:rsidR="00CF22BD">
        <w:t>The above sc</w:t>
      </w:r>
      <w:r>
        <w:t>reenshot is from Peter’s computer</w:t>
      </w:r>
      <w:r w:rsidR="00CF22BD">
        <w:t xml:space="preserve">. The window </w:t>
      </w:r>
      <w:r>
        <w:t xml:space="preserve">you see </w:t>
      </w:r>
      <w:r w:rsidR="00CF22BD">
        <w:t>may look sl</w:t>
      </w:r>
      <w:r>
        <w:t>ightly different.  Navigation</w:t>
      </w:r>
      <w:r w:rsidR="008F6735">
        <w:t xml:space="preserve"> to the appr</w:t>
      </w:r>
      <w:r>
        <w:t>opri</w:t>
      </w:r>
      <w:r w:rsidR="00992114">
        <w:t xml:space="preserve">ate location of the </w:t>
      </w:r>
      <w:r w:rsidR="00992114" w:rsidRPr="00992114">
        <w:rPr>
          <w:i/>
        </w:rPr>
        <w:t xml:space="preserve">RDA </w:t>
      </w:r>
      <w:proofErr w:type="spellStart"/>
      <w:r w:rsidR="00992114" w:rsidRPr="00992114">
        <w:rPr>
          <w:i/>
        </w:rPr>
        <w:t>macros</w:t>
      </w:r>
      <w:r w:rsidR="008F6735" w:rsidRPr="00992114">
        <w:rPr>
          <w:i/>
        </w:rPr>
        <w:t>.mex</w:t>
      </w:r>
      <w:proofErr w:type="spellEnd"/>
      <w:r w:rsidR="008F6735">
        <w:t xml:space="preserve"> </w:t>
      </w:r>
      <w:proofErr w:type="gramStart"/>
      <w:r w:rsidR="008F6735">
        <w:t>file</w:t>
      </w:r>
      <w:r>
        <w:t>,</w:t>
      </w:r>
      <w:proofErr w:type="gramEnd"/>
      <w:r>
        <w:t xml:space="preserve"> may be needed.</w:t>
      </w:r>
    </w:p>
    <w:p w:rsidR="000E16A8" w:rsidRDefault="000E16A8"/>
    <w:p w:rsidR="008F6735" w:rsidRDefault="008F6735">
      <w:r>
        <w:t xml:space="preserve">Once located, </w:t>
      </w:r>
      <w:r w:rsidR="00992114">
        <w:t xml:space="preserve">highlight the </w:t>
      </w:r>
      <w:r w:rsidR="00992114" w:rsidRPr="00992114">
        <w:rPr>
          <w:i/>
        </w:rPr>
        <w:t xml:space="preserve">RDA </w:t>
      </w:r>
      <w:proofErr w:type="spellStart"/>
      <w:r w:rsidR="00992114" w:rsidRPr="00992114">
        <w:rPr>
          <w:i/>
        </w:rPr>
        <w:t>macros.mex</w:t>
      </w:r>
      <w:proofErr w:type="spellEnd"/>
      <w:r w:rsidR="000E16A8">
        <w:t xml:space="preserve"> file and </w:t>
      </w:r>
      <w:r>
        <w:t>click the Open button, the previous Import Macros window will now be populated with t</w:t>
      </w:r>
      <w:r w:rsidR="000E16A8">
        <w:t xml:space="preserve">he </w:t>
      </w:r>
      <w:r w:rsidR="00992114">
        <w:rPr>
          <w:i/>
        </w:rPr>
        <w:t>RDA</w:t>
      </w:r>
      <w:r w:rsidR="00CF22BD">
        <w:t xml:space="preserve"> macros, see following window:</w:t>
      </w:r>
    </w:p>
    <w:p w:rsidR="008F6735" w:rsidRDefault="00992114">
      <w:r>
        <w:rPr>
          <w:noProof/>
        </w:rPr>
        <w:lastRenderedPageBreak/>
        <w:drawing>
          <wp:inline distT="0" distB="0" distL="0" distR="0" wp14:anchorId="219A96AF" wp14:editId="30C5D21F">
            <wp:extent cx="4876800" cy="33051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2114" w:rsidRDefault="00CF22BD">
      <w:r>
        <w:t xml:space="preserve">In the above window, </w:t>
      </w:r>
      <w:r w:rsidR="00992114">
        <w:t>just click on the Select All button.</w:t>
      </w:r>
    </w:p>
    <w:p w:rsidR="00992114" w:rsidRDefault="00992114">
      <w:r>
        <w:t>The Import button should now be activated, just click the Import button.</w:t>
      </w:r>
    </w:p>
    <w:p w:rsidR="008552FB" w:rsidRDefault="008552FB"/>
    <w:p w:rsidR="00DA5E16" w:rsidRDefault="00DA5E16">
      <w:r>
        <w:t>Your macros should</w:t>
      </w:r>
      <w:bookmarkStart w:id="0" w:name="_GoBack"/>
      <w:bookmarkEnd w:id="0"/>
      <w:r w:rsidR="000E16A8">
        <w:t xml:space="preserve"> have been imported into your current existing .</w:t>
      </w:r>
      <w:proofErr w:type="spellStart"/>
      <w:r w:rsidR="000E16A8">
        <w:t>m</w:t>
      </w:r>
      <w:r>
        <w:t>ex</w:t>
      </w:r>
      <w:proofErr w:type="spellEnd"/>
      <w:r>
        <w:t xml:space="preserve"> file.</w:t>
      </w:r>
    </w:p>
    <w:p w:rsidR="00CF22BD" w:rsidRDefault="000E16A8">
      <w:r>
        <w:t xml:space="preserve">You should double-check </w:t>
      </w:r>
      <w:r w:rsidR="00DA5E16">
        <w:t xml:space="preserve">your original file </w:t>
      </w:r>
      <w:r>
        <w:t>to make sure that they did indeed get imported.</w:t>
      </w:r>
    </w:p>
    <w:p w:rsidR="009D04E1" w:rsidRDefault="009D04E1"/>
    <w:p w:rsidR="009D04E1" w:rsidRDefault="009D04E1">
      <w:r>
        <w:t>If you receive the following window:</w:t>
      </w:r>
    </w:p>
    <w:p w:rsidR="009D04E1" w:rsidRDefault="009D04E1">
      <w:r>
        <w:rPr>
          <w:noProof/>
        </w:rPr>
        <w:drawing>
          <wp:inline distT="0" distB="0" distL="0" distR="0" wp14:anchorId="15281D87" wp14:editId="3F0183E2">
            <wp:extent cx="4552950" cy="20383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1467" w:rsidRDefault="009D04E1">
      <w:r>
        <w:t xml:space="preserve">This means one or more of the macros you selected is already in the file you are trying to import to. </w:t>
      </w:r>
      <w:r w:rsidR="000E16A8">
        <w:t>Answer this according to your preference or need.</w:t>
      </w:r>
    </w:p>
    <w:p w:rsidR="00611467" w:rsidRDefault="00611467"/>
    <w:p w:rsidR="00611467" w:rsidRDefault="00611467">
      <w:r>
        <w:t xml:space="preserve">If you need help in this area, please do not hesitate to </w:t>
      </w:r>
      <w:r w:rsidR="00DA5E16">
        <w:t>contact any of the Macro Express team members for assistance.</w:t>
      </w:r>
    </w:p>
    <w:p w:rsidR="00CF22BD" w:rsidRDefault="00CF22BD"/>
    <w:p w:rsidR="008F6735" w:rsidRDefault="008F6735"/>
    <w:sectPr w:rsidR="008F67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D95"/>
    <w:rsid w:val="000E16A8"/>
    <w:rsid w:val="00611467"/>
    <w:rsid w:val="007F0575"/>
    <w:rsid w:val="008552FB"/>
    <w:rsid w:val="008B698A"/>
    <w:rsid w:val="008F6735"/>
    <w:rsid w:val="00953899"/>
    <w:rsid w:val="00992114"/>
    <w:rsid w:val="009D04E1"/>
    <w:rsid w:val="00C16F66"/>
    <w:rsid w:val="00C24D95"/>
    <w:rsid w:val="00CF22BD"/>
    <w:rsid w:val="00DA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2"/>
        <w:lang w:val="en-US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4D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D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2"/>
        <w:lang w:val="en-US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4D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D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LibUser</dc:creator>
  <cp:lastModifiedBy>LibUser</cp:lastModifiedBy>
  <cp:revision>4</cp:revision>
  <cp:lastPrinted>2011-02-17T16:49:00Z</cp:lastPrinted>
  <dcterms:created xsi:type="dcterms:W3CDTF">2011-10-06T12:40:00Z</dcterms:created>
  <dcterms:modified xsi:type="dcterms:W3CDTF">2011-11-30T14:58:00Z</dcterms:modified>
</cp:coreProperties>
</file>