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D87023">
        <w:rPr>
          <w:rFonts w:cs="Arial"/>
          <w:b/>
          <w:sz w:val="28"/>
          <w:szCs w:val="28"/>
        </w:rPr>
        <w:t>7/11-7/15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Pr="00AC1D49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F60C8A" w:rsidRPr="00AC1D49" w:rsidRDefault="00F60C8A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1170"/>
        <w:gridCol w:w="1171"/>
        <w:gridCol w:w="1169"/>
        <w:gridCol w:w="1171"/>
        <w:gridCol w:w="1079"/>
      </w:tblGrid>
      <w:tr w:rsidR="00A30CA2" w:rsidRPr="00AC1D49" w:rsidTr="00C90D17">
        <w:trPr>
          <w:trHeight w:val="324"/>
        </w:trPr>
        <w:tc>
          <w:tcPr>
            <w:tcW w:w="2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:rsidTr="00C90D17">
        <w:trPr>
          <w:trHeight w:val="324"/>
        </w:trPr>
        <w:tc>
          <w:tcPr>
            <w:tcW w:w="2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Environment ready for customers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 w:rsidR="00F86F58"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F86F58">
              <w:rPr>
                <w:rFonts w:cs="Arial"/>
                <w:sz w:val="20"/>
              </w:rPr>
              <w:t>6/05</w:t>
            </w:r>
            <w:r>
              <w:rPr>
                <w:rFonts w:cs="Arial"/>
                <w:sz w:val="20"/>
              </w:rPr>
              <w:t>/10</w:t>
            </w:r>
          </w:p>
        </w:tc>
      </w:tr>
      <w:tr w:rsidR="00A616A4" w:rsidRPr="00AC1D49" w:rsidTr="00C90D17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8B5" w:rsidRDefault="009A34CF" w:rsidP="009A34CF">
            <w:pPr>
              <w:rPr>
                <w:sz w:val="20"/>
              </w:rPr>
            </w:pPr>
            <w:r>
              <w:rPr>
                <w:sz w:val="20"/>
              </w:rPr>
              <w:t>Site migration</w:t>
            </w:r>
            <w:r w:rsidR="003D70BB">
              <w:rPr>
                <w:sz w:val="20"/>
              </w:rPr>
              <w:t>s started</w:t>
            </w:r>
          </w:p>
          <w:p w:rsidR="00FE09EF" w:rsidRPr="00AC1D49" w:rsidRDefault="00FE09EF" w:rsidP="009A34CF">
            <w:pPr>
              <w:rPr>
                <w:sz w:val="20"/>
              </w:rPr>
            </w:pPr>
            <w:hyperlink r:id="rId7" w:history="1">
              <w:r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A4" w:rsidRPr="00AC1D49" w:rsidRDefault="00456859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30311F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6A4" w:rsidRPr="00AC1D49" w:rsidRDefault="00A616A4" w:rsidP="00804259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B7C" w:rsidRPr="00AC1D49" w:rsidRDefault="00AB5B7C" w:rsidP="00380A2E">
            <w:pPr>
              <w:rPr>
                <w:rFonts w:cs="Arial"/>
                <w:sz w:val="20"/>
              </w:rPr>
            </w:pPr>
          </w:p>
        </w:tc>
      </w:tr>
      <w:tr w:rsidR="00706EED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1B3AA6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="00706EED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706EED">
              <w:rPr>
                <w:rFonts w:cs="Arial"/>
                <w:sz w:val="20"/>
                <w:szCs w:val="22"/>
              </w:rPr>
              <w:t xml:space="preserve"> went live in CF9</w:t>
            </w:r>
            <w:r w:rsidR="00012D08">
              <w:rPr>
                <w:rFonts w:cs="Arial"/>
                <w:sz w:val="20"/>
                <w:szCs w:val="22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Pr="00AC1D49" w:rsidRDefault="00706EED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ED" w:rsidRDefault="00706EED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</w:t>
            </w:r>
            <w:r w:rsidR="00087F10">
              <w:rPr>
                <w:rFonts w:cs="Arial"/>
                <w:sz w:val="20"/>
              </w:rPr>
              <w:t>11/</w:t>
            </w:r>
            <w:r>
              <w:rPr>
                <w:rFonts w:cs="Arial"/>
                <w:sz w:val="20"/>
              </w:rPr>
              <w:t>11</w:t>
            </w:r>
          </w:p>
        </w:tc>
      </w:tr>
      <w:tr w:rsidR="00012D08" w:rsidRPr="00AC1D49" w:rsidTr="00384203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Default="00012D08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08" w:rsidRPr="00AC1D49" w:rsidRDefault="00012D08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Communication sent to customers regarding SVN fix and target </w:t>
            </w:r>
            <w:r w:rsidR="000743F2">
              <w:rPr>
                <w:rFonts w:cs="Arial"/>
                <w:sz w:val="20"/>
                <w:szCs w:val="22"/>
              </w:rPr>
              <w:t>retirement date for MSCF 7</w:t>
            </w:r>
            <w:r>
              <w:rPr>
                <w:rFonts w:cs="Arial"/>
                <w:sz w:val="20"/>
                <w:szCs w:val="22"/>
              </w:rPr>
              <w:t xml:space="preserve"> of 8/31/11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C20E8A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4D723B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CIT </w:t>
            </w:r>
            <w:r w:rsidR="00C20E8A">
              <w:rPr>
                <w:rFonts w:cs="Arial"/>
                <w:sz w:val="20"/>
                <w:szCs w:val="22"/>
              </w:rPr>
              <w:t>Custom Apps migration effort listed here:</w:t>
            </w:r>
            <w:r w:rsidR="00C20E8A">
              <w:rPr>
                <w:rFonts w:cs="Arial"/>
                <w:sz w:val="20"/>
                <w:szCs w:val="22"/>
              </w:rPr>
              <w:br/>
            </w:r>
            <w:hyperlink r:id="rId9" w:history="1">
              <w:r w:rsidR="00FE09EF"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FE09EF" w:rsidRDefault="00FE09E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Default="00C20E8A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A" w:rsidRPr="00AC1D49" w:rsidRDefault="00C20E8A" w:rsidP="000743F2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295FE5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FE5" w:rsidRPr="00AC1D49" w:rsidRDefault="00295FE5" w:rsidP="00C12FDC">
            <w:pPr>
              <w:rPr>
                <w:rFonts w:cs="Arial"/>
                <w:sz w:val="20"/>
              </w:rPr>
            </w:pPr>
          </w:p>
        </w:tc>
      </w:tr>
      <w:tr w:rsidR="004D723B" w:rsidRPr="00AC1D49" w:rsidTr="00C12FDC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295FE5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4D723B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295FE5">
            <w:pPr>
              <w:rPr>
                <w:rFonts w:cs="Arial"/>
                <w:sz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23B" w:rsidRPr="00AC1D49" w:rsidRDefault="004D723B" w:rsidP="00C12FDC">
            <w:pPr>
              <w:rPr>
                <w:rFonts w:cs="Arial"/>
                <w:sz w:val="20"/>
              </w:rPr>
            </w:pPr>
          </w:p>
        </w:tc>
      </w:tr>
      <w:tr w:rsidR="009A34CF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CF" w:rsidRPr="00AC1D49" w:rsidRDefault="009A34CF" w:rsidP="000743F2">
            <w:pPr>
              <w:rPr>
                <w:rFonts w:cs="Arial"/>
                <w:sz w:val="20"/>
              </w:rPr>
            </w:pPr>
          </w:p>
        </w:tc>
      </w:tr>
      <w:tr w:rsidR="00AC1D49" w:rsidRPr="00AC1D49" w:rsidTr="000743F2">
        <w:trPr>
          <w:trHeight w:val="593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D49" w:rsidRPr="00AC1D49" w:rsidRDefault="00AC1D49" w:rsidP="000743F2">
            <w:pPr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lastRenderedPageBreak/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Pr="00AC1D49" w:rsidRDefault="00E20DEB" w:rsidP="00E20DEB">
            <w:r w:rsidRPr="00AC1D49">
              <w:t>Can’t upgrade to CommonSpot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  <w:tr w:rsidR="00295FE5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  <w:tr w:rsidR="00295FE5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295FE5" w:rsidRDefault="00295FE5" w:rsidP="00E20DEB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295FE5" w:rsidRDefault="00295FE5" w:rsidP="00E20DEB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481F8F" w:rsidRPr="00801985">
              <w:rPr>
                <w:rFonts w:cs="Arial"/>
                <w:b/>
                <w:sz w:val="20"/>
              </w:rPr>
              <w:t>50%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AB6E10">
              <w:rPr>
                <w:rFonts w:cs="Arial"/>
              </w:rPr>
              <w:t>31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completed:  0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AB6E10">
              <w:rPr>
                <w:rFonts w:ascii="Arial" w:hAnsi="Arial" w:cs="Arial"/>
              </w:rPr>
              <w:t>10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>Total customer left to migrate:  2</w:t>
            </w:r>
            <w:r w:rsidR="00AB6E10">
              <w:rPr>
                <w:rFonts w:ascii="Arial" w:hAnsi="Arial" w:cs="Arial"/>
              </w:rPr>
              <w:t>1</w:t>
            </w:r>
          </w:p>
          <w:p w:rsidR="00AB6E10" w:rsidRPr="00AB6E10" w:rsidRDefault="00AB6E10" w:rsidP="00AB6E10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 xml:space="preserve">Migration customer list and tentative schedule are located at: </w:t>
            </w:r>
            <w:hyperlink r:id="rId10" w:history="1">
              <w:r w:rsidRPr="00801985">
                <w:rPr>
                  <w:rStyle w:val="Hyperlink"/>
                  <w:rFonts w:cs="Arial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295FE5">
              <w:rPr>
                <w:rFonts w:cs="Arial"/>
                <w:szCs w:val="22"/>
              </w:rPr>
              <w:t>15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Default="00456859" w:rsidP="00AB6E10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>Continue to work with customers to migrate and go live on CF9</w:t>
            </w:r>
          </w:p>
          <w:p w:rsidR="00295FE5" w:rsidRPr="00AB6E10" w:rsidRDefault="00295FE5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6BD" w:rsidRDefault="002D76BD">
      <w:r>
        <w:separator/>
      </w:r>
    </w:p>
  </w:endnote>
  <w:endnote w:type="continuationSeparator" w:id="0">
    <w:p w:rsidR="002D76BD" w:rsidRDefault="002D7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1B3AA6">
      <w:fldChar w:fldCharType="begin"/>
    </w:r>
    <w:r>
      <w:instrText xml:space="preserve"> PAGE </w:instrText>
    </w:r>
    <w:r w:rsidR="001B3AA6">
      <w:fldChar w:fldCharType="separate"/>
    </w:r>
    <w:r>
      <w:rPr>
        <w:noProof/>
      </w:rPr>
      <w:t>2</w:t>
    </w:r>
    <w:r w:rsidR="001B3AA6">
      <w:rPr>
        <w:noProof/>
      </w:rPr>
      <w:fldChar w:fldCharType="end"/>
    </w:r>
    <w:r>
      <w:t xml:space="preserve"> of </w:t>
    </w:r>
    <w:r w:rsidR="001B3AA6">
      <w:fldChar w:fldCharType="begin"/>
    </w:r>
    <w:r w:rsidR="003C3F4A">
      <w:instrText xml:space="preserve"> NUMPAGES </w:instrText>
    </w:r>
    <w:r w:rsidR="001B3AA6">
      <w:fldChar w:fldCharType="separate"/>
    </w:r>
    <w:r>
      <w:rPr>
        <w:noProof/>
      </w:rPr>
      <w:t>2</w:t>
    </w:r>
    <w:r w:rsidR="001B3AA6">
      <w:rPr>
        <w:noProof/>
      </w:rPr>
      <w:fldChar w:fldCharType="end"/>
    </w:r>
    <w:r>
      <w:tab/>
    </w:r>
    <w:r w:rsidR="001B3AA6">
      <w:fldChar w:fldCharType="begin"/>
    </w:r>
    <w:r>
      <w:instrText xml:space="preserve"> PRINTDATE \@ "M/d/yy" \* MERGEFORMAT </w:instrText>
    </w:r>
    <w:r w:rsidR="001B3AA6">
      <w:fldChar w:fldCharType="separate"/>
    </w:r>
    <w:r>
      <w:rPr>
        <w:noProof/>
      </w:rPr>
      <w:t>9/12/07</w:t>
    </w:r>
    <w:r w:rsidR="001B3AA6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1B3AA6">
      <w:fldChar w:fldCharType="begin"/>
    </w:r>
    <w:r>
      <w:instrText xml:space="preserve"> DATE \@ "M/d/yyyy" </w:instrText>
    </w:r>
    <w:r w:rsidR="001B3AA6">
      <w:fldChar w:fldCharType="separate"/>
    </w:r>
    <w:r w:rsidR="00FE09EF">
      <w:rPr>
        <w:noProof/>
      </w:rPr>
      <w:t>7/20/2011</w:t>
    </w:r>
    <w:r w:rsidR="001B3AA6">
      <w:rPr>
        <w:noProof/>
      </w:rPr>
      <w:fldChar w:fldCharType="end"/>
    </w:r>
    <w:r>
      <w:tab/>
      <w:t xml:space="preserve">Page </w:t>
    </w:r>
    <w:r w:rsidR="001B3AA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B3AA6">
      <w:rPr>
        <w:rStyle w:val="PageNumber"/>
      </w:rPr>
      <w:fldChar w:fldCharType="separate"/>
    </w:r>
    <w:r w:rsidR="00FE09EF">
      <w:rPr>
        <w:rStyle w:val="PageNumber"/>
        <w:noProof/>
      </w:rPr>
      <w:t>2</w:t>
    </w:r>
    <w:r w:rsidR="001B3AA6">
      <w:rPr>
        <w:rStyle w:val="PageNumber"/>
      </w:rPr>
      <w:fldChar w:fldCharType="end"/>
    </w:r>
    <w:r>
      <w:rPr>
        <w:rStyle w:val="PageNumber"/>
      </w:rPr>
      <w:t xml:space="preserve"> of </w:t>
    </w:r>
    <w:r w:rsidR="001B3AA6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B3AA6">
      <w:rPr>
        <w:rStyle w:val="PageNumber"/>
      </w:rPr>
      <w:fldChar w:fldCharType="separate"/>
    </w:r>
    <w:r w:rsidR="00FE09EF">
      <w:rPr>
        <w:rStyle w:val="PageNumber"/>
        <w:noProof/>
      </w:rPr>
      <w:t>3</w:t>
    </w:r>
    <w:r w:rsidR="001B3AA6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1B3AA6">
      <w:fldChar w:fldCharType="begin"/>
    </w:r>
    <w:r>
      <w:instrText xml:space="preserve"> DATE \@ "M/d/yyyy" </w:instrText>
    </w:r>
    <w:r w:rsidR="001B3AA6">
      <w:fldChar w:fldCharType="separate"/>
    </w:r>
    <w:r w:rsidR="00FE09EF">
      <w:rPr>
        <w:noProof/>
      </w:rPr>
      <w:t>7/20/2011</w:t>
    </w:r>
    <w:r w:rsidR="001B3AA6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1B3AA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B3AA6">
      <w:rPr>
        <w:rStyle w:val="PageNumber"/>
      </w:rPr>
      <w:fldChar w:fldCharType="separate"/>
    </w:r>
    <w:r w:rsidR="00FE09EF">
      <w:rPr>
        <w:rStyle w:val="PageNumber"/>
        <w:noProof/>
      </w:rPr>
      <w:t>1</w:t>
    </w:r>
    <w:r w:rsidR="001B3AA6">
      <w:rPr>
        <w:rStyle w:val="PageNumber"/>
      </w:rPr>
      <w:fldChar w:fldCharType="end"/>
    </w:r>
    <w:r>
      <w:rPr>
        <w:rStyle w:val="PageNumber"/>
      </w:rPr>
      <w:t xml:space="preserve"> of </w:t>
    </w:r>
    <w:r w:rsidR="001B3AA6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B3AA6">
      <w:rPr>
        <w:rStyle w:val="PageNumber"/>
      </w:rPr>
      <w:fldChar w:fldCharType="separate"/>
    </w:r>
    <w:r w:rsidR="00FE09EF">
      <w:rPr>
        <w:rStyle w:val="PageNumber"/>
        <w:noProof/>
      </w:rPr>
      <w:t>3</w:t>
    </w:r>
    <w:r w:rsidR="001B3AA6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6BD" w:rsidRDefault="002D76BD">
      <w:r>
        <w:separator/>
      </w:r>
    </w:p>
  </w:footnote>
  <w:footnote w:type="continuationSeparator" w:id="0">
    <w:p w:rsidR="002D76BD" w:rsidRDefault="002D7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43D53"/>
    <w:rsid w:val="005504A2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648C1"/>
    <w:rsid w:val="00D8695B"/>
    <w:rsid w:val="00D86D9D"/>
    <w:rsid w:val="00D87023"/>
    <w:rsid w:val="00DB1CCD"/>
    <w:rsid w:val="00DB2624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ell.ed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16dpBw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onfluence.cornell.edu/x/16dp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x/l5LB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4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3</cp:revision>
  <cp:lastPrinted>2007-09-12T19:29:00Z</cp:lastPrinted>
  <dcterms:created xsi:type="dcterms:W3CDTF">2011-07-20T14:19:00Z</dcterms:created>
  <dcterms:modified xsi:type="dcterms:W3CDTF">2011-07-20T15:40:00Z</dcterms:modified>
</cp:coreProperties>
</file>