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EF51A" w14:textId="77777777" w:rsidR="00967276" w:rsidRDefault="00967276"/>
    <w:p w14:paraId="530DCA53" w14:textId="77777777" w:rsidR="00967276" w:rsidRDefault="00967276"/>
    <w:p w14:paraId="5317B0DC" w14:textId="0AF3EC45" w:rsidR="00967276" w:rsidRDefault="00B33E58">
      <w:r>
        <w:t>Label the diagram below.</w:t>
      </w:r>
    </w:p>
    <w:p w14:paraId="4EE8D88A" w14:textId="77777777" w:rsidR="00967276" w:rsidRDefault="00967276"/>
    <w:p w14:paraId="55C80032" w14:textId="77777777" w:rsidR="008D2E9F" w:rsidRDefault="00967276">
      <w:r>
        <w:rPr>
          <w:noProof/>
        </w:rPr>
        <w:drawing>
          <wp:inline distT="0" distB="0" distL="0" distR="0" wp14:anchorId="37FF6ED0" wp14:editId="5D4AFF4C">
            <wp:extent cx="5486400" cy="1612900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C64BD" w14:textId="77777777" w:rsidR="00967276" w:rsidRDefault="00967276"/>
    <w:p w14:paraId="7A719A0C" w14:textId="77777777" w:rsidR="00967276" w:rsidRDefault="00967276">
      <w:r>
        <w:t>What is the normal resting membrane potential of a normal neuronal cell?</w:t>
      </w:r>
    </w:p>
    <w:p w14:paraId="732FB412" w14:textId="77777777" w:rsidR="00967276" w:rsidRDefault="00967276">
      <w:r>
        <w:tab/>
        <w:t>a) 0mV</w:t>
      </w:r>
    </w:p>
    <w:p w14:paraId="081BFE2B" w14:textId="77777777" w:rsidR="00967276" w:rsidRDefault="00967276">
      <w:r>
        <w:tab/>
        <w:t>b) -30mV</w:t>
      </w:r>
    </w:p>
    <w:p w14:paraId="34F27331" w14:textId="77777777" w:rsidR="00967276" w:rsidRDefault="00967276">
      <w:r>
        <w:tab/>
        <w:t>c) -50mV</w:t>
      </w:r>
    </w:p>
    <w:p w14:paraId="5439E1C9" w14:textId="77777777" w:rsidR="00967276" w:rsidRPr="00B33E58" w:rsidRDefault="00967276">
      <w:pPr>
        <w:rPr>
          <w:i/>
        </w:rPr>
      </w:pPr>
      <w:r w:rsidRPr="00B33E58">
        <w:rPr>
          <w:i/>
        </w:rPr>
        <w:tab/>
      </w:r>
      <w:proofErr w:type="gramStart"/>
      <w:r w:rsidRPr="00B33E58">
        <w:rPr>
          <w:i/>
        </w:rPr>
        <w:t>d</w:t>
      </w:r>
      <w:proofErr w:type="gramEnd"/>
      <w:r w:rsidRPr="00B33E58">
        <w:rPr>
          <w:i/>
        </w:rPr>
        <w:t>)-70mV</w:t>
      </w:r>
    </w:p>
    <w:p w14:paraId="4B97C4B2" w14:textId="77777777" w:rsidR="00967276" w:rsidRDefault="00967276">
      <w:r>
        <w:tab/>
        <w:t>e) -90mV</w:t>
      </w:r>
    </w:p>
    <w:p w14:paraId="1861B0FD" w14:textId="77777777" w:rsidR="00967276" w:rsidRDefault="00967276"/>
    <w:p w14:paraId="76CFA8F5" w14:textId="77777777" w:rsidR="00967276" w:rsidRDefault="00012F5B">
      <w:r>
        <w:t>Which electrolyte is responsible for maintaining the resting membrane potential in normal neuronal cells?</w:t>
      </w:r>
    </w:p>
    <w:p w14:paraId="1791B10C" w14:textId="77777777" w:rsidR="00012F5B" w:rsidRDefault="00012F5B">
      <w:r>
        <w:tab/>
        <w:t>a) Mg+</w:t>
      </w:r>
    </w:p>
    <w:p w14:paraId="4B41DE85" w14:textId="77777777" w:rsidR="00012F5B" w:rsidRPr="00B33E58" w:rsidRDefault="00012F5B">
      <w:pPr>
        <w:rPr>
          <w:i/>
        </w:rPr>
      </w:pPr>
      <w:r>
        <w:tab/>
      </w:r>
      <w:r w:rsidRPr="00B33E58">
        <w:rPr>
          <w:i/>
        </w:rPr>
        <w:t>b) K+</w:t>
      </w:r>
    </w:p>
    <w:p w14:paraId="390260E5" w14:textId="77777777" w:rsidR="00012F5B" w:rsidRDefault="00012F5B">
      <w:r>
        <w:tab/>
        <w:t>c) Na +</w:t>
      </w:r>
    </w:p>
    <w:p w14:paraId="2B4BFD18" w14:textId="77777777" w:rsidR="00012F5B" w:rsidRDefault="00012F5B">
      <w:r>
        <w:tab/>
        <w:t xml:space="preserve">d) </w:t>
      </w:r>
      <w:proofErr w:type="spellStart"/>
      <w:r>
        <w:t>Ca</w:t>
      </w:r>
      <w:proofErr w:type="spellEnd"/>
      <w:r>
        <w:t>+</w:t>
      </w:r>
    </w:p>
    <w:p w14:paraId="3C7D2E7E" w14:textId="21E90106" w:rsidR="00012F5B" w:rsidRDefault="00012F5B">
      <w:r>
        <w:tab/>
        <w:t>e) H+</w:t>
      </w:r>
    </w:p>
    <w:p w14:paraId="296D6D0B" w14:textId="77777777" w:rsidR="00012F5B" w:rsidRDefault="00012F5B"/>
    <w:p w14:paraId="3E5310A0" w14:textId="77777777" w:rsidR="00EF60A4" w:rsidRDefault="00012F5B">
      <w:r>
        <w:rPr>
          <w:noProof/>
        </w:rPr>
        <w:drawing>
          <wp:inline distT="0" distB="0" distL="0" distR="0" wp14:anchorId="2130E95E" wp14:editId="16FD94D4">
            <wp:extent cx="2966720" cy="2074555"/>
            <wp:effectExtent l="0" t="0" r="0" b="825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108" cy="207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BF7A2E5" w14:textId="13B1AA90" w:rsidR="00F27202" w:rsidRDefault="00F27202">
      <w:r>
        <w:t xml:space="preserve">Complete the following sentence.  </w:t>
      </w:r>
    </w:p>
    <w:p w14:paraId="27C32693" w14:textId="77777777" w:rsidR="00F27202" w:rsidRDefault="00F27202">
      <w:r>
        <w:t xml:space="preserve">A decrease in extracellular calcium will (increase, decrease, have no effect) on the excitability of a nerve cell.  </w:t>
      </w:r>
    </w:p>
    <w:p w14:paraId="46A2EF66" w14:textId="77777777" w:rsidR="00F27202" w:rsidRDefault="00F27202"/>
    <w:p w14:paraId="3630D6BA" w14:textId="04AB9C97" w:rsidR="00F27202" w:rsidRDefault="00F27202">
      <w:r>
        <w:t xml:space="preserve"> </w:t>
      </w:r>
    </w:p>
    <w:sectPr w:rsidR="00F27202" w:rsidSect="009672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276"/>
    <w:rsid w:val="00012F5B"/>
    <w:rsid w:val="008D2E9F"/>
    <w:rsid w:val="00967276"/>
    <w:rsid w:val="00B33E58"/>
    <w:rsid w:val="00EF60A4"/>
    <w:rsid w:val="00F2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5262D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727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27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727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27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67</Words>
  <Characters>388</Characters>
  <Application>Microsoft Macintosh Word</Application>
  <DocSecurity>0</DocSecurity>
  <Lines>3</Lines>
  <Paragraphs>1</Paragraphs>
  <ScaleCrop>false</ScaleCrop>
  <Company>Cornell University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Blackstock</dc:creator>
  <cp:keywords/>
  <dc:description/>
  <cp:lastModifiedBy>Kelly Blackstock</cp:lastModifiedBy>
  <cp:revision>3</cp:revision>
  <dcterms:created xsi:type="dcterms:W3CDTF">2012-05-14T20:20:00Z</dcterms:created>
  <dcterms:modified xsi:type="dcterms:W3CDTF">2012-05-15T20:13:00Z</dcterms:modified>
</cp:coreProperties>
</file>