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233" w:rsidRDefault="00491233" w:rsidP="0049123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West Chapter #8</w:t>
      </w:r>
    </w:p>
    <w:p w:rsidR="00491233" w:rsidRDefault="00491233" w:rsidP="00491233">
      <w:pPr>
        <w:spacing w:after="0" w:line="240" w:lineRule="auto"/>
      </w:pPr>
      <w:r>
        <w:rPr>
          <w:b/>
          <w:sz w:val="28"/>
          <w:szCs w:val="28"/>
        </w:rPr>
        <w:t>Control of Ventilation</w:t>
      </w:r>
    </w:p>
    <w:p w:rsidR="00491233" w:rsidRDefault="00491233" w:rsidP="00491233">
      <w:pPr>
        <w:spacing w:after="0" w:line="240" w:lineRule="auto"/>
      </w:pPr>
    </w:p>
    <w:p w:rsidR="00491233" w:rsidRDefault="00491233" w:rsidP="00491233">
      <w:pPr>
        <w:spacing w:after="0" w:line="240" w:lineRule="auto"/>
        <w:rPr>
          <w:u w:val="single"/>
        </w:rPr>
      </w:pPr>
      <w:r>
        <w:rPr>
          <w:u w:val="single"/>
        </w:rPr>
        <w:t>Brainstem:</w:t>
      </w:r>
    </w:p>
    <w:p w:rsidR="00491233" w:rsidRDefault="00491233" w:rsidP="00491233">
      <w:pPr>
        <w:pStyle w:val="ListParagraph"/>
        <w:numPr>
          <w:ilvl w:val="0"/>
          <w:numId w:val="1"/>
        </w:numPr>
        <w:spacing w:after="0" w:line="240" w:lineRule="auto"/>
      </w:pPr>
      <w:r w:rsidRPr="00491233">
        <w:rPr>
          <w:i/>
        </w:rPr>
        <w:t xml:space="preserve">Medullary respiratory </w:t>
      </w:r>
      <w:r>
        <w:t>center-Floor of the 4</w:t>
      </w:r>
      <w:r w:rsidRPr="00491233">
        <w:rPr>
          <w:vertAlign w:val="superscript"/>
        </w:rPr>
        <w:t>th</w:t>
      </w:r>
      <w:r>
        <w:t xml:space="preserve"> ventricle, dorsal =inspiration, ventral =expiration</w:t>
      </w:r>
    </w:p>
    <w:p w:rsidR="00491233" w:rsidRDefault="00491233" w:rsidP="00491233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 w:rsidRPr="00491233">
        <w:rPr>
          <w:i/>
        </w:rPr>
        <w:t>Apneustic</w:t>
      </w:r>
      <w:proofErr w:type="spellEnd"/>
      <w:r w:rsidRPr="00491233">
        <w:rPr>
          <w:i/>
        </w:rPr>
        <w:t xml:space="preserve"> center</w:t>
      </w:r>
      <w:r>
        <w:t>- Lower pons, prolongs ramp action potentials which results in excitatory effect on inspiration centers of the medulla</w:t>
      </w:r>
    </w:p>
    <w:p w:rsidR="00491233" w:rsidRDefault="00491233" w:rsidP="00491233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rPr>
          <w:i/>
        </w:rPr>
        <w:t>Pneumotaxic</w:t>
      </w:r>
      <w:proofErr w:type="spellEnd"/>
      <w:r>
        <w:rPr>
          <w:i/>
        </w:rPr>
        <w:t xml:space="preserve"> center</w:t>
      </w:r>
      <w:r w:rsidRPr="00491233">
        <w:t>-</w:t>
      </w:r>
      <w:r>
        <w:t xml:space="preserve"> Upper pons, inhibits inspiration, fine tuning</w:t>
      </w:r>
    </w:p>
    <w:p w:rsidR="00491233" w:rsidRDefault="00491233" w:rsidP="00491233">
      <w:pPr>
        <w:spacing w:after="0" w:line="240" w:lineRule="auto"/>
      </w:pPr>
    </w:p>
    <w:p w:rsidR="00491233" w:rsidRDefault="00491233" w:rsidP="00491233">
      <w:pPr>
        <w:spacing w:after="0" w:line="240" w:lineRule="auto"/>
      </w:pPr>
      <w:r>
        <w:rPr>
          <w:u w:val="single"/>
        </w:rPr>
        <w:t>Cortex:</w:t>
      </w:r>
      <w:r>
        <w:t xml:space="preserve"> voluntary control of ventilation</w:t>
      </w:r>
    </w:p>
    <w:p w:rsidR="00491233" w:rsidRDefault="00491233" w:rsidP="00491233">
      <w:pPr>
        <w:spacing w:after="0" w:line="240" w:lineRule="auto"/>
      </w:pPr>
    </w:p>
    <w:p w:rsidR="00491233" w:rsidRDefault="00491233" w:rsidP="00491233">
      <w:pPr>
        <w:spacing w:after="0" w:line="240" w:lineRule="auto"/>
      </w:pPr>
      <w:r>
        <w:rPr>
          <w:u w:val="single"/>
        </w:rPr>
        <w:t>Central Chemoreceptors:</w:t>
      </w:r>
    </w:p>
    <w:p w:rsidR="00491233" w:rsidRDefault="00491233" w:rsidP="00491233">
      <w:pPr>
        <w:pStyle w:val="ListParagraph"/>
        <w:numPr>
          <w:ilvl w:val="0"/>
          <w:numId w:val="2"/>
        </w:numPr>
        <w:spacing w:after="0" w:line="240" w:lineRule="auto"/>
      </w:pPr>
      <w:r>
        <w:t>Most important for min to min regulation</w:t>
      </w:r>
    </w:p>
    <w:p w:rsidR="00491233" w:rsidRDefault="00491233" w:rsidP="00491233">
      <w:pPr>
        <w:pStyle w:val="ListParagraph"/>
        <w:numPr>
          <w:ilvl w:val="0"/>
          <w:numId w:val="2"/>
        </w:numPr>
        <w:spacing w:after="0" w:line="240" w:lineRule="auto"/>
      </w:pPr>
      <w:r>
        <w:t>Located in the ventral medulla</w:t>
      </w:r>
    </w:p>
    <w:p w:rsidR="00491233" w:rsidRDefault="00491233" w:rsidP="00491233">
      <w:pPr>
        <w:pStyle w:val="ListParagraph"/>
        <w:numPr>
          <w:ilvl w:val="0"/>
          <w:numId w:val="2"/>
        </w:numPr>
        <w:spacing w:after="0" w:line="240" w:lineRule="auto"/>
      </w:pPr>
      <w:r>
        <w:t>CO2 level in the blood regulates ventilation by primary effect on pH of CSF. ***</w:t>
      </w:r>
      <w:r w:rsidRPr="00491233">
        <w:rPr>
          <w:i/>
        </w:rPr>
        <w:t>Respond to changes in [H+] concentration</w:t>
      </w:r>
      <w:r>
        <w:t>***, increased concentration=increased ventilation and v.v.</w:t>
      </w:r>
    </w:p>
    <w:p w:rsidR="00491233" w:rsidRDefault="00491233" w:rsidP="00491233">
      <w:pPr>
        <w:pStyle w:val="ListParagraph"/>
        <w:numPr>
          <w:ilvl w:val="0"/>
          <w:numId w:val="2"/>
        </w:numPr>
        <w:spacing w:after="0" w:line="240" w:lineRule="auto"/>
      </w:pPr>
      <w:r>
        <w:t>Cerebral vasodilation that accompanies increased PCO2 enhances diffusion of CO2 into CSF</w:t>
      </w:r>
    </w:p>
    <w:p w:rsidR="00491233" w:rsidRDefault="00491233" w:rsidP="00491233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CSF contains less protein than blood, </w:t>
      </w:r>
      <w:proofErr w:type="spellStart"/>
      <w:r>
        <w:t>ie</w:t>
      </w:r>
      <w:proofErr w:type="spellEnd"/>
      <w:r>
        <w:t xml:space="preserve"> lower buffering capacity.  This means</w:t>
      </w:r>
      <w:r w:rsidR="008F47FC">
        <w:t xml:space="preserve"> that CO2 has a greater effect on pH within the CSF as compared to the blood.</w:t>
      </w:r>
    </w:p>
    <w:p w:rsidR="008F47FC" w:rsidRDefault="008F47FC" w:rsidP="008F47FC">
      <w:pPr>
        <w:spacing w:after="0" w:line="240" w:lineRule="auto"/>
      </w:pPr>
    </w:p>
    <w:p w:rsidR="008F47FC" w:rsidRDefault="008F47FC" w:rsidP="008F47FC">
      <w:pPr>
        <w:spacing w:after="0" w:line="240" w:lineRule="auto"/>
      </w:pPr>
      <w:r>
        <w:rPr>
          <w:u w:val="single"/>
        </w:rPr>
        <w:t>Peripheral Chemoreceptors:</w:t>
      </w:r>
    </w:p>
    <w:p w:rsidR="00A65290" w:rsidRDefault="00A65290" w:rsidP="00A6529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Located in </w:t>
      </w:r>
      <w:proofErr w:type="spellStart"/>
      <w:r>
        <w:t>carotic</w:t>
      </w:r>
      <w:proofErr w:type="spellEnd"/>
      <w:r>
        <w:t xml:space="preserve"> and aortic bodies</w:t>
      </w:r>
    </w:p>
    <w:p w:rsidR="00A65290" w:rsidRDefault="00A65290" w:rsidP="00A65290">
      <w:pPr>
        <w:pStyle w:val="ListParagraph"/>
        <w:numPr>
          <w:ilvl w:val="0"/>
          <w:numId w:val="3"/>
        </w:numPr>
        <w:spacing w:after="0" w:line="240" w:lineRule="auto"/>
      </w:pPr>
      <w:r>
        <w:t>Respond to decreased (arterial) PO2, decreased pH, and increased PCO2</w:t>
      </w:r>
    </w:p>
    <w:p w:rsidR="00A65290" w:rsidRDefault="00A65290" w:rsidP="00A65290">
      <w:pPr>
        <w:pStyle w:val="ListParagraph"/>
        <w:numPr>
          <w:ilvl w:val="0"/>
          <w:numId w:val="3"/>
        </w:numPr>
        <w:spacing w:after="0" w:line="240" w:lineRule="auto"/>
      </w:pPr>
      <w:r>
        <w:t>Responsible for all increases in ventilation secondary to arterial hypoxemia</w:t>
      </w:r>
    </w:p>
    <w:p w:rsidR="00A65290" w:rsidRDefault="00A65290" w:rsidP="00A65290">
      <w:pPr>
        <w:pStyle w:val="ListParagraph"/>
        <w:numPr>
          <w:ilvl w:val="0"/>
          <w:numId w:val="3"/>
        </w:numPr>
        <w:spacing w:after="0" w:line="240" w:lineRule="auto"/>
      </w:pPr>
      <w:r>
        <w:t>Response to PCO2 is not as good as central receptors but more rapid</w:t>
      </w:r>
    </w:p>
    <w:p w:rsidR="00A65290" w:rsidRDefault="00A65290" w:rsidP="00A65290">
      <w:pPr>
        <w:spacing w:after="0" w:line="240" w:lineRule="auto"/>
      </w:pPr>
    </w:p>
    <w:p w:rsidR="00720DC9" w:rsidRPr="00720DC9" w:rsidRDefault="00F14666" w:rsidP="00A65290">
      <w:pPr>
        <w:spacing w:after="0" w:line="240" w:lineRule="auto"/>
        <w:rPr>
          <w:u w:val="single"/>
        </w:rPr>
      </w:pPr>
      <w:r>
        <w:rPr>
          <w:u w:val="single"/>
        </w:rPr>
        <w:t>Lung</w:t>
      </w:r>
      <w:r w:rsidR="00720DC9" w:rsidRPr="00720DC9">
        <w:rPr>
          <w:u w:val="single"/>
        </w:rPr>
        <w:t xml:space="preserve"> receptors:</w:t>
      </w:r>
    </w:p>
    <w:p w:rsidR="00A65290" w:rsidRPr="00720DC9" w:rsidRDefault="00A65290" w:rsidP="00A65290">
      <w:pPr>
        <w:spacing w:after="0" w:line="240" w:lineRule="auto"/>
        <w:rPr>
          <w:i/>
        </w:rPr>
      </w:pPr>
      <w:r w:rsidRPr="00720DC9">
        <w:rPr>
          <w:i/>
        </w:rPr>
        <w:t xml:space="preserve">Pulmonary stretch receptors: </w:t>
      </w:r>
    </w:p>
    <w:p w:rsidR="00A65290" w:rsidRDefault="00A65290" w:rsidP="00A65290">
      <w:pPr>
        <w:pStyle w:val="ListParagraph"/>
        <w:numPr>
          <w:ilvl w:val="0"/>
          <w:numId w:val="4"/>
        </w:numPr>
        <w:spacing w:after="0" w:line="240" w:lineRule="auto"/>
      </w:pPr>
      <w:r>
        <w:t>S</w:t>
      </w:r>
      <w:r w:rsidR="00720DC9">
        <w:t>timulation slows</w:t>
      </w:r>
      <w:r>
        <w:t xml:space="preserve"> respiratory frequency </w:t>
      </w:r>
      <w:r w:rsidR="00720DC9">
        <w:t>via</w:t>
      </w:r>
      <w:r>
        <w:t xml:space="preserve"> increased expiratory time</w:t>
      </w:r>
    </w:p>
    <w:p w:rsidR="00A65290" w:rsidRDefault="00A65290" w:rsidP="00A65290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>
        <w:t>Hering</w:t>
      </w:r>
      <w:proofErr w:type="spellEnd"/>
      <w:r>
        <w:t>-Breuer inflation reflex</w:t>
      </w:r>
      <w:r w:rsidR="00720DC9">
        <w:t xml:space="preserve">-deflation of lungs stimulates inspiration, inflation inhibits </w:t>
      </w:r>
      <w:proofErr w:type="spellStart"/>
      <w:r w:rsidR="00720DC9">
        <w:t>futher</w:t>
      </w:r>
      <w:proofErr w:type="spellEnd"/>
      <w:r w:rsidR="00720DC9">
        <w:t xml:space="preserve"> inspiration</w:t>
      </w:r>
    </w:p>
    <w:p w:rsidR="00720DC9" w:rsidRDefault="00720DC9" w:rsidP="00A65290">
      <w:pPr>
        <w:pStyle w:val="ListParagraph"/>
        <w:numPr>
          <w:ilvl w:val="0"/>
          <w:numId w:val="4"/>
        </w:numPr>
        <w:spacing w:after="0" w:line="240" w:lineRule="auto"/>
      </w:pPr>
      <w:r>
        <w:t>Not very important in adults, with the exception of exercise</w:t>
      </w:r>
    </w:p>
    <w:p w:rsidR="00720DC9" w:rsidRDefault="00720DC9" w:rsidP="00720DC9">
      <w:pPr>
        <w:spacing w:after="0" w:line="240" w:lineRule="auto"/>
        <w:rPr>
          <w:i/>
        </w:rPr>
      </w:pPr>
      <w:r>
        <w:rPr>
          <w:i/>
        </w:rPr>
        <w:t>Irritant receptors:</w:t>
      </w:r>
    </w:p>
    <w:p w:rsidR="00720DC9" w:rsidRPr="00720DC9" w:rsidRDefault="00720DC9" w:rsidP="00720DC9">
      <w:pPr>
        <w:pStyle w:val="ListParagraph"/>
        <w:numPr>
          <w:ilvl w:val="0"/>
          <w:numId w:val="5"/>
        </w:numPr>
        <w:spacing w:after="0" w:line="240" w:lineRule="auto"/>
        <w:rPr>
          <w:i/>
        </w:rPr>
      </w:pPr>
      <w:r>
        <w:t>Located between epithelial cells</w:t>
      </w:r>
    </w:p>
    <w:p w:rsidR="00720DC9" w:rsidRPr="00720DC9" w:rsidRDefault="00720DC9" w:rsidP="00720DC9">
      <w:pPr>
        <w:pStyle w:val="ListParagraph"/>
        <w:numPr>
          <w:ilvl w:val="0"/>
          <w:numId w:val="5"/>
        </w:numPr>
        <w:spacing w:after="0" w:line="240" w:lineRule="auto"/>
        <w:rPr>
          <w:i/>
        </w:rPr>
      </w:pPr>
      <w:r>
        <w:t>Stimulated by noxious agents</w:t>
      </w:r>
    </w:p>
    <w:p w:rsidR="00720DC9" w:rsidRPr="00720DC9" w:rsidRDefault="00720DC9" w:rsidP="00720DC9">
      <w:pPr>
        <w:pStyle w:val="ListParagraph"/>
        <w:numPr>
          <w:ilvl w:val="0"/>
          <w:numId w:val="5"/>
        </w:numPr>
        <w:spacing w:after="0" w:line="240" w:lineRule="auto"/>
        <w:rPr>
          <w:i/>
        </w:rPr>
      </w:pPr>
      <w:r>
        <w:t xml:space="preserve">Cause bronchoconstriction and </w:t>
      </w:r>
      <w:proofErr w:type="spellStart"/>
      <w:r>
        <w:t>hyperpnea</w:t>
      </w:r>
      <w:proofErr w:type="spellEnd"/>
    </w:p>
    <w:p w:rsidR="00720DC9" w:rsidRDefault="00720DC9" w:rsidP="00720DC9">
      <w:pPr>
        <w:spacing w:after="0" w:line="240" w:lineRule="auto"/>
        <w:rPr>
          <w:i/>
        </w:rPr>
      </w:pPr>
      <w:r>
        <w:rPr>
          <w:i/>
        </w:rPr>
        <w:t>J receptors “</w:t>
      </w:r>
      <w:proofErr w:type="spellStart"/>
      <w:r>
        <w:rPr>
          <w:i/>
        </w:rPr>
        <w:t>juxta</w:t>
      </w:r>
      <w:proofErr w:type="spellEnd"/>
      <w:r>
        <w:rPr>
          <w:i/>
        </w:rPr>
        <w:t>-capillary”:</w:t>
      </w:r>
    </w:p>
    <w:p w:rsidR="00720DC9" w:rsidRPr="00720DC9" w:rsidRDefault="00720DC9" w:rsidP="00720DC9">
      <w:pPr>
        <w:pStyle w:val="ListParagraph"/>
        <w:numPr>
          <w:ilvl w:val="0"/>
          <w:numId w:val="6"/>
        </w:numPr>
        <w:spacing w:after="0" w:line="240" w:lineRule="auto"/>
        <w:rPr>
          <w:i/>
        </w:rPr>
      </w:pPr>
      <w:r>
        <w:t>Located in alveolar walls close to capillaries</w:t>
      </w:r>
    </w:p>
    <w:p w:rsidR="00720DC9" w:rsidRPr="00720DC9" w:rsidRDefault="00720DC9" w:rsidP="00720DC9">
      <w:pPr>
        <w:pStyle w:val="ListParagraph"/>
        <w:numPr>
          <w:ilvl w:val="0"/>
          <w:numId w:val="6"/>
        </w:numPr>
        <w:spacing w:after="0" w:line="240" w:lineRule="auto"/>
        <w:rPr>
          <w:i/>
        </w:rPr>
      </w:pPr>
      <w:r>
        <w:t>Thought to be stimulated by increased blood volume within the capillaries</w:t>
      </w:r>
    </w:p>
    <w:p w:rsidR="00720DC9" w:rsidRPr="00720DC9" w:rsidRDefault="00720DC9" w:rsidP="00720DC9">
      <w:pPr>
        <w:pStyle w:val="ListParagraph"/>
        <w:numPr>
          <w:ilvl w:val="0"/>
          <w:numId w:val="6"/>
        </w:numPr>
        <w:spacing w:after="0" w:line="240" w:lineRule="auto"/>
        <w:rPr>
          <w:i/>
        </w:rPr>
      </w:pPr>
      <w:r>
        <w:t>Leads to rapid shallow breathing (with intense stimulation apnea)</w:t>
      </w:r>
    </w:p>
    <w:p w:rsidR="00720DC9" w:rsidRDefault="00720DC9" w:rsidP="00720DC9">
      <w:pPr>
        <w:spacing w:after="0" w:line="240" w:lineRule="auto"/>
        <w:rPr>
          <w:i/>
        </w:rPr>
      </w:pPr>
      <w:r>
        <w:rPr>
          <w:i/>
        </w:rPr>
        <w:t>Bronchial C-fibers:</w:t>
      </w:r>
    </w:p>
    <w:p w:rsidR="00720DC9" w:rsidRPr="00720DC9" w:rsidRDefault="00720DC9" w:rsidP="00720DC9">
      <w:pPr>
        <w:pStyle w:val="ListParagraph"/>
        <w:numPr>
          <w:ilvl w:val="0"/>
          <w:numId w:val="7"/>
        </w:numPr>
        <w:spacing w:after="0" w:line="240" w:lineRule="auto"/>
        <w:rPr>
          <w:i/>
        </w:rPr>
      </w:pPr>
      <w:r>
        <w:t>Adjacent bronchial circulation</w:t>
      </w:r>
    </w:p>
    <w:p w:rsidR="00720DC9" w:rsidRPr="00720DC9" w:rsidRDefault="00720DC9" w:rsidP="00720DC9">
      <w:pPr>
        <w:pStyle w:val="ListParagraph"/>
        <w:numPr>
          <w:ilvl w:val="0"/>
          <w:numId w:val="7"/>
        </w:numPr>
        <w:spacing w:after="0" w:line="240" w:lineRule="auto"/>
        <w:rPr>
          <w:i/>
        </w:rPr>
      </w:pPr>
      <w:r>
        <w:t>Similar stimulation as above</w:t>
      </w:r>
    </w:p>
    <w:p w:rsidR="00720DC9" w:rsidRPr="00F14666" w:rsidRDefault="00720DC9" w:rsidP="00720DC9">
      <w:pPr>
        <w:pStyle w:val="ListParagraph"/>
        <w:numPr>
          <w:ilvl w:val="0"/>
          <w:numId w:val="7"/>
        </w:numPr>
        <w:spacing w:after="0" w:line="240" w:lineRule="auto"/>
        <w:rPr>
          <w:i/>
        </w:rPr>
      </w:pPr>
      <w:r>
        <w:t xml:space="preserve">Leads to </w:t>
      </w:r>
      <w:r w:rsidRPr="00720DC9">
        <w:rPr>
          <w:rFonts w:cstheme="minorHAnsi"/>
        </w:rPr>
        <w:t>rapid shallow brea</w:t>
      </w:r>
      <w:r w:rsidR="00F14666">
        <w:rPr>
          <w:rFonts w:cstheme="minorHAnsi"/>
        </w:rPr>
        <w:t>th</w:t>
      </w:r>
      <w:r w:rsidRPr="00720DC9">
        <w:rPr>
          <w:rFonts w:cstheme="minorHAnsi"/>
        </w:rPr>
        <w:t xml:space="preserve">ing, </w:t>
      </w:r>
      <w:proofErr w:type="spellStart"/>
      <w:r w:rsidRPr="00720DC9">
        <w:rPr>
          <w:rFonts w:cstheme="minorHAnsi"/>
        </w:rPr>
        <w:t>bronchc</w:t>
      </w:r>
      <w:r w:rsidR="00F14666">
        <w:rPr>
          <w:rFonts w:cstheme="minorHAnsi"/>
        </w:rPr>
        <w:t>o</w:t>
      </w:r>
      <w:r w:rsidRPr="00720DC9">
        <w:rPr>
          <w:rFonts w:cstheme="minorHAnsi"/>
        </w:rPr>
        <w:t>constrict</w:t>
      </w:r>
      <w:proofErr w:type="spellEnd"/>
      <w:r w:rsidRPr="00720DC9">
        <w:rPr>
          <w:rFonts w:cstheme="minorHAnsi"/>
        </w:rPr>
        <w:t xml:space="preserve"> ion, and mucous secretio</w:t>
      </w:r>
      <w:r>
        <w:rPr>
          <w:rFonts w:cstheme="minorHAnsi"/>
        </w:rPr>
        <w:t>n</w:t>
      </w:r>
    </w:p>
    <w:p w:rsidR="00F14666" w:rsidRDefault="00F14666" w:rsidP="00F14666">
      <w:pPr>
        <w:spacing w:after="0" w:line="240" w:lineRule="auto"/>
        <w:rPr>
          <w:i/>
        </w:rPr>
      </w:pPr>
    </w:p>
    <w:p w:rsidR="00F14666" w:rsidRDefault="00F14666" w:rsidP="00F14666">
      <w:pPr>
        <w:spacing w:after="0" w:line="240" w:lineRule="auto"/>
        <w:rPr>
          <w:i/>
        </w:rPr>
      </w:pPr>
    </w:p>
    <w:p w:rsidR="00F14666" w:rsidRDefault="00F14666" w:rsidP="00F14666">
      <w:pPr>
        <w:spacing w:after="0" w:line="240" w:lineRule="auto"/>
        <w:rPr>
          <w:u w:val="single"/>
        </w:rPr>
      </w:pPr>
      <w:r>
        <w:rPr>
          <w:u w:val="single"/>
        </w:rPr>
        <w:lastRenderedPageBreak/>
        <w:t>Other receptors:</w:t>
      </w:r>
    </w:p>
    <w:p w:rsidR="00F14666" w:rsidRDefault="00F14666" w:rsidP="00F14666">
      <w:pPr>
        <w:spacing w:after="0" w:line="240" w:lineRule="auto"/>
      </w:pPr>
      <w:r>
        <w:rPr>
          <w:i/>
        </w:rPr>
        <w:t>Nose/Upper airway receptors:</w:t>
      </w:r>
    </w:p>
    <w:p w:rsidR="00F14666" w:rsidRDefault="00F14666" w:rsidP="00F14666">
      <w:pPr>
        <w:pStyle w:val="ListParagraph"/>
        <w:numPr>
          <w:ilvl w:val="0"/>
          <w:numId w:val="8"/>
        </w:numPr>
        <w:spacing w:after="0" w:line="240" w:lineRule="auto"/>
      </w:pPr>
      <w:r>
        <w:t>Similar to irritant receptors described above</w:t>
      </w:r>
    </w:p>
    <w:p w:rsidR="00F14666" w:rsidRPr="00F14666" w:rsidRDefault="00F14666" w:rsidP="00F14666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Lead to sneezing, coughing and bronchoconstriction </w:t>
      </w:r>
    </w:p>
    <w:p w:rsidR="00F14666" w:rsidRDefault="00F14666" w:rsidP="00F14666">
      <w:pPr>
        <w:spacing w:after="0" w:line="240" w:lineRule="auto"/>
        <w:rPr>
          <w:i/>
        </w:rPr>
      </w:pPr>
      <w:r>
        <w:rPr>
          <w:i/>
        </w:rPr>
        <w:t>Joint and Muscle receptors:</w:t>
      </w:r>
    </w:p>
    <w:p w:rsidR="00F14666" w:rsidRDefault="00F14666" w:rsidP="00F14666">
      <w:pPr>
        <w:pStyle w:val="ListParagraph"/>
        <w:numPr>
          <w:ilvl w:val="0"/>
          <w:numId w:val="9"/>
        </w:numPr>
        <w:spacing w:after="0" w:line="240" w:lineRule="auto"/>
      </w:pPr>
      <w:r>
        <w:t>Stimulated in early exercise to increase ventilation</w:t>
      </w:r>
    </w:p>
    <w:p w:rsidR="00F14666" w:rsidRDefault="00F14666" w:rsidP="00F14666">
      <w:pPr>
        <w:spacing w:after="0" w:line="240" w:lineRule="auto"/>
        <w:rPr>
          <w:i/>
        </w:rPr>
      </w:pPr>
      <w:r>
        <w:rPr>
          <w:i/>
        </w:rPr>
        <w:t>Gamma system:</w:t>
      </w:r>
    </w:p>
    <w:p w:rsidR="00F14666" w:rsidRDefault="00F14666" w:rsidP="00F14666">
      <w:pPr>
        <w:pStyle w:val="ListParagraph"/>
        <w:numPr>
          <w:ilvl w:val="0"/>
          <w:numId w:val="9"/>
        </w:numPr>
        <w:spacing w:after="0" w:line="240" w:lineRule="auto"/>
      </w:pPr>
      <w:r>
        <w:t>Muscle spindles that sense elongation of muscle</w:t>
      </w:r>
    </w:p>
    <w:p w:rsidR="00F14666" w:rsidRDefault="00F14666" w:rsidP="00F14666">
      <w:pPr>
        <w:pStyle w:val="ListParagraph"/>
        <w:numPr>
          <w:ilvl w:val="0"/>
          <w:numId w:val="9"/>
        </w:numPr>
        <w:spacing w:after="0" w:line="240" w:lineRule="auto"/>
      </w:pPr>
      <w:r>
        <w:t>Controls the strength of contraction</w:t>
      </w:r>
    </w:p>
    <w:p w:rsidR="00F14666" w:rsidRDefault="00F14666" w:rsidP="00F14666">
      <w:pPr>
        <w:spacing w:after="0" w:line="240" w:lineRule="auto"/>
        <w:rPr>
          <w:i/>
        </w:rPr>
      </w:pPr>
      <w:r>
        <w:rPr>
          <w:i/>
        </w:rPr>
        <w:t>Arterial Baroreceptors:</w:t>
      </w:r>
    </w:p>
    <w:p w:rsidR="00F14666" w:rsidRDefault="00F14666" w:rsidP="00F14666">
      <w:pPr>
        <w:pStyle w:val="ListParagraph"/>
        <w:numPr>
          <w:ilvl w:val="0"/>
          <w:numId w:val="12"/>
        </w:numPr>
        <w:spacing w:after="0" w:line="240" w:lineRule="auto"/>
      </w:pPr>
      <w:r>
        <w:t>Increase in arterial BP causes reflex hypoventilation or apnea</w:t>
      </w:r>
    </w:p>
    <w:p w:rsidR="00F14666" w:rsidRDefault="00F14666" w:rsidP="00F14666">
      <w:pPr>
        <w:pStyle w:val="ListParagraph"/>
        <w:numPr>
          <w:ilvl w:val="0"/>
          <w:numId w:val="12"/>
        </w:numPr>
        <w:spacing w:after="0" w:line="240" w:lineRule="auto"/>
      </w:pPr>
      <w:r>
        <w:t>Aortic and carotid sinus baroreceptors</w:t>
      </w:r>
    </w:p>
    <w:p w:rsidR="00F14666" w:rsidRDefault="00F14666" w:rsidP="00F14666">
      <w:pPr>
        <w:spacing w:after="0" w:line="240" w:lineRule="auto"/>
      </w:pPr>
      <w:r>
        <w:rPr>
          <w:i/>
        </w:rPr>
        <w:t>Pain and temperature:</w:t>
      </w:r>
    </w:p>
    <w:p w:rsidR="00F14666" w:rsidRDefault="00F14666" w:rsidP="00F14666">
      <w:pPr>
        <w:pStyle w:val="ListParagraph"/>
        <w:numPr>
          <w:ilvl w:val="0"/>
          <w:numId w:val="13"/>
        </w:numPr>
        <w:spacing w:after="0" w:line="240" w:lineRule="auto"/>
      </w:pPr>
      <w:r>
        <w:t>Pain=apnea followed by hyperventilation</w:t>
      </w:r>
    </w:p>
    <w:p w:rsidR="00F14666" w:rsidRDefault="00F14666" w:rsidP="00F14666">
      <w:pPr>
        <w:pStyle w:val="ListParagraph"/>
        <w:numPr>
          <w:ilvl w:val="0"/>
          <w:numId w:val="13"/>
        </w:numPr>
        <w:spacing w:after="0" w:line="240" w:lineRule="auto"/>
      </w:pPr>
      <w:r>
        <w:t>Heat= hyperventilation</w:t>
      </w:r>
    </w:p>
    <w:p w:rsidR="00F14666" w:rsidRDefault="00F14666" w:rsidP="00F14666">
      <w:pPr>
        <w:spacing w:after="0" w:line="240" w:lineRule="auto"/>
      </w:pPr>
    </w:p>
    <w:p w:rsidR="00F14666" w:rsidRPr="003662DD" w:rsidRDefault="00DD4D4D" w:rsidP="00F14666">
      <w:pPr>
        <w:spacing w:after="0" w:line="240" w:lineRule="auto"/>
      </w:pPr>
      <w:r w:rsidRPr="003662DD">
        <w:t>RESPONSE TO CARBON DIOXIDE</w:t>
      </w:r>
    </w:p>
    <w:p w:rsidR="00DD4D4D" w:rsidRPr="00F04EDD" w:rsidRDefault="00F04EDD" w:rsidP="00F04EDD">
      <w:pPr>
        <w:pStyle w:val="ListParagraph"/>
        <w:numPr>
          <w:ilvl w:val="0"/>
          <w:numId w:val="14"/>
        </w:numPr>
        <w:spacing w:after="0" w:line="240" w:lineRule="auto"/>
        <w:rPr>
          <w:b/>
        </w:rPr>
      </w:pPr>
      <w:r>
        <w:t>Most important factor in the control of ventilation under normal conditions</w:t>
      </w:r>
    </w:p>
    <w:p w:rsidR="00F04EDD" w:rsidRPr="007B27AD" w:rsidRDefault="00F04EDD" w:rsidP="00F04EDD">
      <w:pPr>
        <w:pStyle w:val="ListParagraph"/>
        <w:numPr>
          <w:ilvl w:val="0"/>
          <w:numId w:val="14"/>
        </w:numPr>
        <w:spacing w:after="0" w:line="240" w:lineRule="auto"/>
        <w:rPr>
          <w:b/>
        </w:rPr>
      </w:pPr>
      <w:proofErr w:type="spellStart"/>
      <w:r>
        <w:t>Ventilatory</w:t>
      </w:r>
      <w:proofErr w:type="spellEnd"/>
      <w:r>
        <w:t xml:space="preserve"> response is reduced by sleep, age, </w:t>
      </w:r>
      <w:r w:rsidR="007B27AD">
        <w:t>genetic and racial factors</w:t>
      </w:r>
    </w:p>
    <w:p w:rsidR="007B27AD" w:rsidRPr="007B27AD" w:rsidRDefault="007B27AD" w:rsidP="00F04EDD">
      <w:pPr>
        <w:pStyle w:val="ListParagraph"/>
        <w:numPr>
          <w:ilvl w:val="0"/>
          <w:numId w:val="14"/>
        </w:numPr>
        <w:spacing w:after="0" w:line="240" w:lineRule="auto"/>
        <w:rPr>
          <w:b/>
          <w:i/>
        </w:rPr>
      </w:pPr>
      <w:r w:rsidRPr="007B27AD">
        <w:rPr>
          <w:i/>
        </w:rPr>
        <w:t>Also response reduced by increased work of breathing</w:t>
      </w:r>
      <w:r>
        <w:rPr>
          <w:i/>
        </w:rPr>
        <w:t xml:space="preserve"> </w:t>
      </w:r>
      <w:r>
        <w:t>(sensitivity of neural centers to CO2 may also be reduced in these patients)</w:t>
      </w:r>
    </w:p>
    <w:p w:rsidR="007B27AD" w:rsidRPr="007B27AD" w:rsidRDefault="007B27AD" w:rsidP="00F04EDD">
      <w:pPr>
        <w:pStyle w:val="ListParagraph"/>
        <w:numPr>
          <w:ilvl w:val="0"/>
          <w:numId w:val="14"/>
        </w:numPr>
        <w:spacing w:after="0" w:line="240" w:lineRule="auto"/>
        <w:rPr>
          <w:b/>
          <w:i/>
        </w:rPr>
      </w:pPr>
      <w:r>
        <w:t>Most of the stimulus comes from the central chemoreceptors but peripheral will also contribute</w:t>
      </w:r>
    </w:p>
    <w:p w:rsidR="003662DD" w:rsidRPr="003662DD" w:rsidRDefault="003662DD" w:rsidP="003662DD">
      <w:pPr>
        <w:spacing w:after="0" w:line="240" w:lineRule="auto"/>
      </w:pPr>
      <w:r>
        <w:t>RESPONSE TO OXYGEN</w:t>
      </w:r>
    </w:p>
    <w:p w:rsidR="007B27AD" w:rsidRPr="007B27AD" w:rsidRDefault="007B27AD" w:rsidP="007B27AD">
      <w:pPr>
        <w:pStyle w:val="ListParagraph"/>
        <w:numPr>
          <w:ilvl w:val="0"/>
          <w:numId w:val="14"/>
        </w:numPr>
        <w:spacing w:after="0" w:line="240" w:lineRule="auto"/>
        <w:rPr>
          <w:b/>
          <w:i/>
        </w:rPr>
      </w:pPr>
      <w:r>
        <w:t>Response</w:t>
      </w:r>
      <w:r w:rsidR="003662DD">
        <w:t xml:space="preserve"> to changes in PCO2</w:t>
      </w:r>
      <w:r>
        <w:t xml:space="preserve"> is magnified if PO2 is lowered!!</w:t>
      </w:r>
    </w:p>
    <w:p w:rsidR="007B27AD" w:rsidRPr="007B27AD" w:rsidRDefault="007B27AD" w:rsidP="007B27AD">
      <w:pPr>
        <w:pStyle w:val="ListParagraph"/>
        <w:numPr>
          <w:ilvl w:val="0"/>
          <w:numId w:val="14"/>
        </w:numPr>
        <w:spacing w:after="0" w:line="240" w:lineRule="auto"/>
        <w:rPr>
          <w:b/>
          <w:i/>
        </w:rPr>
      </w:pPr>
      <w:r>
        <w:t xml:space="preserve">Chronic lung disease leads to a predominate hypoxia driven </w:t>
      </w:r>
      <w:proofErr w:type="spellStart"/>
      <w:r>
        <w:t>ventilatory</w:t>
      </w:r>
      <w:proofErr w:type="spellEnd"/>
      <w:r>
        <w:t xml:space="preserve"> response</w:t>
      </w:r>
    </w:p>
    <w:p w:rsidR="007B27AD" w:rsidRPr="007B27AD" w:rsidRDefault="007B27AD" w:rsidP="007B27AD">
      <w:pPr>
        <w:pStyle w:val="ListParagraph"/>
        <w:numPr>
          <w:ilvl w:val="1"/>
          <w:numId w:val="14"/>
        </w:numPr>
        <w:spacing w:after="0" w:line="240" w:lineRule="auto"/>
        <w:rPr>
          <w:b/>
          <w:i/>
        </w:rPr>
      </w:pPr>
      <w:r>
        <w:t xml:space="preserve">Chronic disease leads to chronic CO2 retention </w:t>
      </w:r>
    </w:p>
    <w:p w:rsidR="007B27AD" w:rsidRPr="007B27AD" w:rsidRDefault="007B27AD" w:rsidP="007B27AD">
      <w:pPr>
        <w:pStyle w:val="ListParagraph"/>
        <w:numPr>
          <w:ilvl w:val="1"/>
          <w:numId w:val="14"/>
        </w:numPr>
        <w:spacing w:after="0" w:line="240" w:lineRule="auto"/>
        <w:rPr>
          <w:b/>
          <w:i/>
        </w:rPr>
      </w:pPr>
      <w:r>
        <w:t>CSF is able to normalize its pH</w:t>
      </w:r>
    </w:p>
    <w:p w:rsidR="007B27AD" w:rsidRPr="007B27AD" w:rsidRDefault="007B27AD" w:rsidP="007B27AD">
      <w:pPr>
        <w:pStyle w:val="ListParagraph"/>
        <w:numPr>
          <w:ilvl w:val="1"/>
          <w:numId w:val="14"/>
        </w:numPr>
        <w:spacing w:after="0" w:line="240" w:lineRule="auto"/>
        <w:rPr>
          <w:b/>
          <w:i/>
        </w:rPr>
      </w:pPr>
      <w:r>
        <w:t>Blood pH changes are minimized due to renal compensation</w:t>
      </w:r>
    </w:p>
    <w:p w:rsidR="007B27AD" w:rsidRPr="003662DD" w:rsidRDefault="007B27AD" w:rsidP="007B27AD">
      <w:pPr>
        <w:pStyle w:val="ListParagraph"/>
        <w:numPr>
          <w:ilvl w:val="1"/>
          <w:numId w:val="14"/>
        </w:numPr>
        <w:spacing w:after="0" w:line="240" w:lineRule="auto"/>
        <w:rPr>
          <w:b/>
          <w:i/>
        </w:rPr>
      </w:pPr>
      <w:r>
        <w:t>High O2 supplementation may actually depress ventilation in these patients</w:t>
      </w:r>
    </w:p>
    <w:p w:rsidR="003662DD" w:rsidRDefault="003662DD" w:rsidP="003662DD">
      <w:pPr>
        <w:spacing w:after="0" w:line="240" w:lineRule="auto"/>
      </w:pPr>
      <w:r>
        <w:t>RESPONSE TO pH</w:t>
      </w:r>
    </w:p>
    <w:p w:rsidR="003662DD" w:rsidRDefault="00A47D23" w:rsidP="003662DD">
      <w:pPr>
        <w:pStyle w:val="ListParagraph"/>
        <w:numPr>
          <w:ilvl w:val="0"/>
          <w:numId w:val="15"/>
        </w:numPr>
        <w:spacing w:after="0" w:line="240" w:lineRule="auto"/>
      </w:pPr>
      <w:r>
        <w:t>Decreases in pH will directly stimulate ventilation (above changes associated with CO2)</w:t>
      </w:r>
    </w:p>
    <w:p w:rsidR="00A47D23" w:rsidRDefault="00A47D23" w:rsidP="003662DD">
      <w:pPr>
        <w:pStyle w:val="ListParagraph"/>
        <w:numPr>
          <w:ilvl w:val="0"/>
          <w:numId w:val="15"/>
        </w:numPr>
        <w:spacing w:after="0" w:line="240" w:lineRule="auto"/>
      </w:pPr>
      <w:r>
        <w:t>Peripheral receptors predominantly</w:t>
      </w:r>
    </w:p>
    <w:p w:rsidR="00A47D23" w:rsidRDefault="00A47D23" w:rsidP="003662DD">
      <w:pPr>
        <w:pStyle w:val="ListParagraph"/>
        <w:numPr>
          <w:ilvl w:val="0"/>
          <w:numId w:val="15"/>
        </w:numPr>
        <w:spacing w:after="0" w:line="240" w:lineRule="auto"/>
      </w:pPr>
      <w:r>
        <w:t>Central if change in pH is large enough</w:t>
      </w:r>
    </w:p>
    <w:p w:rsidR="00A47D23" w:rsidRDefault="00A47D23" w:rsidP="00A47D23">
      <w:pPr>
        <w:spacing w:after="0" w:line="240" w:lineRule="auto"/>
      </w:pPr>
      <w:r>
        <w:t>RESPONSE TO EXERCISE</w:t>
      </w:r>
    </w:p>
    <w:p w:rsidR="00A47D23" w:rsidRDefault="006B58DE" w:rsidP="006B58DE">
      <w:pPr>
        <w:pStyle w:val="ListParagraph"/>
        <w:numPr>
          <w:ilvl w:val="0"/>
          <w:numId w:val="16"/>
        </w:numPr>
        <w:spacing w:after="0" w:line="240" w:lineRule="auto"/>
      </w:pPr>
      <w:r>
        <w:t>Arterial PCO2 does not increase, falls slightly</w:t>
      </w:r>
    </w:p>
    <w:p w:rsidR="006B58DE" w:rsidRDefault="006B58DE" w:rsidP="006B58DE">
      <w:pPr>
        <w:pStyle w:val="ListParagraph"/>
        <w:numPr>
          <w:ilvl w:val="0"/>
          <w:numId w:val="16"/>
        </w:numPr>
        <w:spacing w:after="0" w:line="240" w:lineRule="auto"/>
      </w:pPr>
      <w:r>
        <w:t>Arterial PO2 increases slightly, will fall with extreme work levels</w:t>
      </w:r>
    </w:p>
    <w:p w:rsidR="006B58DE" w:rsidRDefault="006B58DE" w:rsidP="006B58DE">
      <w:pPr>
        <w:pStyle w:val="ListParagraph"/>
        <w:numPr>
          <w:ilvl w:val="0"/>
          <w:numId w:val="16"/>
        </w:numPr>
        <w:spacing w:after="0" w:line="240" w:lineRule="auto"/>
      </w:pPr>
      <w:r>
        <w:t>pH is constant, will decrease with extreme work levels</w:t>
      </w:r>
    </w:p>
    <w:p w:rsidR="006B58DE" w:rsidRDefault="006B58DE" w:rsidP="006B58DE">
      <w:pPr>
        <w:spacing w:after="0" w:line="240" w:lineRule="auto"/>
      </w:pPr>
    </w:p>
    <w:p w:rsidR="006B58DE" w:rsidRDefault="006B58DE" w:rsidP="006B58DE">
      <w:pPr>
        <w:spacing w:after="0" w:line="240" w:lineRule="auto"/>
      </w:pPr>
      <w:proofErr w:type="spellStart"/>
      <w:r>
        <w:rPr>
          <w:i/>
        </w:rPr>
        <w:t>Cheyne</w:t>
      </w:r>
      <w:proofErr w:type="spellEnd"/>
      <w:r>
        <w:rPr>
          <w:i/>
        </w:rPr>
        <w:t>-Stokes breathing:</w:t>
      </w:r>
      <w:r>
        <w:t xml:space="preserve"> periods of apnea followed by hyperventilation, seen at high altitude, severe </w:t>
      </w:r>
      <w:r w:rsidR="00E06111">
        <w:t>heart disease and brain damage</w:t>
      </w:r>
    </w:p>
    <w:p w:rsidR="00E06111" w:rsidRDefault="00E06111" w:rsidP="006B58DE">
      <w:pPr>
        <w:spacing w:after="0" w:line="240" w:lineRule="auto"/>
      </w:pPr>
    </w:p>
    <w:p w:rsidR="00E06111" w:rsidRDefault="00E06111" w:rsidP="006B58DE">
      <w:pPr>
        <w:spacing w:after="0" w:line="240" w:lineRule="auto"/>
      </w:pPr>
    </w:p>
    <w:p w:rsidR="00E06111" w:rsidRDefault="00E06111" w:rsidP="006B58DE">
      <w:pPr>
        <w:spacing w:after="0" w:line="240" w:lineRule="auto"/>
      </w:pPr>
    </w:p>
    <w:p w:rsidR="00E06111" w:rsidRDefault="00E06111" w:rsidP="006B58DE">
      <w:pPr>
        <w:spacing w:after="0" w:line="240" w:lineRule="auto"/>
      </w:pPr>
    </w:p>
    <w:p w:rsidR="00E06111" w:rsidRDefault="00E06111" w:rsidP="006B58DE">
      <w:pPr>
        <w:spacing w:after="0" w:line="240" w:lineRule="auto"/>
      </w:pPr>
    </w:p>
    <w:p w:rsidR="00E06111" w:rsidRDefault="00E06111" w:rsidP="006B58DE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7C9B429D" wp14:editId="6B5780A3">
            <wp:extent cx="5899244" cy="25336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977" cy="253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11" w:rsidRDefault="00E06111" w:rsidP="006B58DE">
      <w:pPr>
        <w:spacing w:after="0" w:line="240" w:lineRule="auto"/>
      </w:pPr>
      <w:bookmarkStart w:id="0" w:name="_GoBack"/>
      <w:bookmarkEnd w:id="0"/>
    </w:p>
    <w:p w:rsidR="00E06111" w:rsidRDefault="00E06111" w:rsidP="006B58DE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54E103F" wp14:editId="3ED2072B">
            <wp:extent cx="5504288" cy="81915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70" cy="819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11" w:rsidRDefault="00E06111" w:rsidP="006B58DE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5210175" cy="781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11" w:rsidRDefault="00E06111" w:rsidP="006B58DE">
      <w:pPr>
        <w:spacing w:after="0" w:line="240" w:lineRule="auto"/>
      </w:pPr>
      <w:r>
        <w:rPr>
          <w:noProof/>
        </w:rPr>
        <w:drawing>
          <wp:inline distT="0" distB="0" distL="0" distR="0">
            <wp:extent cx="2581275" cy="638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11" w:rsidRDefault="00E06111" w:rsidP="006B58DE">
      <w:pPr>
        <w:spacing w:after="0" w:line="240" w:lineRule="auto"/>
      </w:pPr>
    </w:p>
    <w:p w:rsidR="00E06111" w:rsidRPr="006B58DE" w:rsidRDefault="00E06111" w:rsidP="006B58DE">
      <w:pPr>
        <w:spacing w:after="0" w:line="240" w:lineRule="auto"/>
      </w:pPr>
      <w:r>
        <w:rPr>
          <w:noProof/>
        </w:rPr>
        <w:drawing>
          <wp:inline distT="0" distB="0" distL="0" distR="0">
            <wp:extent cx="5286375" cy="15716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111" w:rsidRPr="006B5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74F"/>
    <w:multiLevelType w:val="hybridMultilevel"/>
    <w:tmpl w:val="A392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3C2"/>
    <w:multiLevelType w:val="hybridMultilevel"/>
    <w:tmpl w:val="459E3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86AB1"/>
    <w:multiLevelType w:val="hybridMultilevel"/>
    <w:tmpl w:val="9372F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BF00D6"/>
    <w:multiLevelType w:val="hybridMultilevel"/>
    <w:tmpl w:val="38B6E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4E44EB"/>
    <w:multiLevelType w:val="hybridMultilevel"/>
    <w:tmpl w:val="3E1E9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7946C8"/>
    <w:multiLevelType w:val="hybridMultilevel"/>
    <w:tmpl w:val="4F6C7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D31606"/>
    <w:multiLevelType w:val="hybridMultilevel"/>
    <w:tmpl w:val="1D768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A7765"/>
    <w:multiLevelType w:val="hybridMultilevel"/>
    <w:tmpl w:val="7C98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21280"/>
    <w:multiLevelType w:val="hybridMultilevel"/>
    <w:tmpl w:val="ECFC2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7B3D02"/>
    <w:multiLevelType w:val="hybridMultilevel"/>
    <w:tmpl w:val="7FA42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B911D8"/>
    <w:multiLevelType w:val="hybridMultilevel"/>
    <w:tmpl w:val="DF544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C849AE"/>
    <w:multiLevelType w:val="hybridMultilevel"/>
    <w:tmpl w:val="C27C9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5C47F3"/>
    <w:multiLevelType w:val="hybridMultilevel"/>
    <w:tmpl w:val="1032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3B632D"/>
    <w:multiLevelType w:val="hybridMultilevel"/>
    <w:tmpl w:val="EFAC5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974D71"/>
    <w:multiLevelType w:val="hybridMultilevel"/>
    <w:tmpl w:val="74F43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E05C5"/>
    <w:multiLevelType w:val="hybridMultilevel"/>
    <w:tmpl w:val="F7809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9"/>
  </w:num>
  <w:num w:numId="4">
    <w:abstractNumId w:val="6"/>
  </w:num>
  <w:num w:numId="5">
    <w:abstractNumId w:val="11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12"/>
  </w:num>
  <w:num w:numId="11">
    <w:abstractNumId w:val="5"/>
  </w:num>
  <w:num w:numId="12">
    <w:abstractNumId w:val="15"/>
  </w:num>
  <w:num w:numId="13">
    <w:abstractNumId w:val="13"/>
  </w:num>
  <w:num w:numId="14">
    <w:abstractNumId w:val="0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33"/>
    <w:rsid w:val="003662DD"/>
    <w:rsid w:val="00491233"/>
    <w:rsid w:val="006B58DE"/>
    <w:rsid w:val="00720DC9"/>
    <w:rsid w:val="007B27AD"/>
    <w:rsid w:val="008F47FC"/>
    <w:rsid w:val="00A47D23"/>
    <w:rsid w:val="00A65290"/>
    <w:rsid w:val="00D22927"/>
    <w:rsid w:val="00DD4D4D"/>
    <w:rsid w:val="00E06111"/>
    <w:rsid w:val="00F04EDD"/>
    <w:rsid w:val="00F1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J. Blackstock</dc:creator>
  <cp:lastModifiedBy>Kelly J. Blackstock</cp:lastModifiedBy>
  <cp:revision>8</cp:revision>
  <dcterms:created xsi:type="dcterms:W3CDTF">2011-09-08T18:10:00Z</dcterms:created>
  <dcterms:modified xsi:type="dcterms:W3CDTF">2011-09-08T19:38:00Z</dcterms:modified>
</cp:coreProperties>
</file>