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427" w:rsidRDefault="00D9700B" w:rsidP="00D9700B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177427">
        <w:rPr>
          <w:rFonts w:ascii="Times New Roman" w:hAnsi="Times New Roman" w:cs="Times New Roman"/>
          <w:sz w:val="24"/>
          <w:szCs w:val="24"/>
        </w:rPr>
        <w:t>North Carolina State University, along with North Carolina Central University</w:t>
      </w:r>
      <w:r w:rsidR="001D7B9F" w:rsidRPr="00177427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1D7B9F" w:rsidRPr="00177427">
        <w:rPr>
          <w:rFonts w:ascii="Times New Roman" w:hAnsi="Times New Roman" w:cs="Times New Roman"/>
          <w:sz w:val="24"/>
          <w:szCs w:val="24"/>
        </w:rPr>
        <w:t>have</w:t>
      </w:r>
      <w:proofErr w:type="gramEnd"/>
      <w:r w:rsidRPr="00177427">
        <w:rPr>
          <w:rFonts w:ascii="Times New Roman" w:hAnsi="Times New Roman" w:cs="Times New Roman"/>
          <w:sz w:val="24"/>
          <w:szCs w:val="24"/>
        </w:rPr>
        <w:t xml:space="preserve"> developed a learning module which focuse</w:t>
      </w:r>
      <w:r w:rsidR="001D7B9F" w:rsidRPr="00177427">
        <w:rPr>
          <w:rFonts w:ascii="Times New Roman" w:hAnsi="Times New Roman" w:cs="Times New Roman"/>
          <w:sz w:val="24"/>
          <w:szCs w:val="24"/>
        </w:rPr>
        <w:t>s</w:t>
      </w:r>
      <w:r w:rsidRPr="00177427">
        <w:rPr>
          <w:rFonts w:ascii="Times New Roman" w:hAnsi="Times New Roman" w:cs="Times New Roman"/>
          <w:sz w:val="24"/>
          <w:szCs w:val="24"/>
        </w:rPr>
        <w:t xml:space="preserve"> on </w:t>
      </w:r>
      <w:r w:rsidR="001D7B9F" w:rsidRPr="00177427">
        <w:rPr>
          <w:rFonts w:ascii="Times New Roman" w:hAnsi="Times New Roman" w:cs="Times New Roman"/>
          <w:sz w:val="24"/>
          <w:szCs w:val="24"/>
        </w:rPr>
        <w:t>a general understanding of viruses</w:t>
      </w:r>
      <w:r w:rsidR="00177427" w:rsidRPr="00177427">
        <w:rPr>
          <w:rFonts w:ascii="Times New Roman" w:hAnsi="Times New Roman" w:cs="Times New Roman"/>
          <w:sz w:val="24"/>
          <w:szCs w:val="24"/>
        </w:rPr>
        <w:t>, as well as the</w:t>
      </w:r>
      <w:r w:rsidR="001D7B9F" w:rsidRPr="00177427">
        <w:rPr>
          <w:rFonts w:ascii="Times New Roman" w:hAnsi="Times New Roman" w:cs="Times New Roman"/>
          <w:sz w:val="24"/>
          <w:szCs w:val="24"/>
        </w:rPr>
        <w:t xml:space="preserve"> </w:t>
      </w:r>
      <w:r w:rsidRPr="00177427">
        <w:rPr>
          <w:rFonts w:ascii="Times New Roman" w:hAnsi="Times New Roman" w:cs="Times New Roman"/>
          <w:sz w:val="24"/>
          <w:szCs w:val="24"/>
        </w:rPr>
        <w:t xml:space="preserve">implications of </w:t>
      </w:r>
      <w:proofErr w:type="spellStart"/>
      <w:r w:rsidRPr="00177427">
        <w:rPr>
          <w:rFonts w:ascii="Times New Roman" w:hAnsi="Times New Roman" w:cs="Times New Roman"/>
          <w:sz w:val="24"/>
          <w:szCs w:val="24"/>
        </w:rPr>
        <w:t>norovirus</w:t>
      </w:r>
      <w:proofErr w:type="spellEnd"/>
      <w:r w:rsidRPr="00177427">
        <w:rPr>
          <w:rFonts w:ascii="Times New Roman" w:hAnsi="Times New Roman" w:cs="Times New Roman"/>
          <w:sz w:val="24"/>
          <w:szCs w:val="24"/>
        </w:rPr>
        <w:t xml:space="preserve"> in food safety.  The module, titled “Outbreak!  Attack of the </w:t>
      </w:r>
      <w:proofErr w:type="spellStart"/>
      <w:r w:rsidRPr="00177427">
        <w:rPr>
          <w:rFonts w:ascii="Times New Roman" w:hAnsi="Times New Roman" w:cs="Times New Roman"/>
          <w:sz w:val="24"/>
          <w:szCs w:val="24"/>
        </w:rPr>
        <w:t>Norovirus</w:t>
      </w:r>
      <w:proofErr w:type="spellEnd"/>
      <w:r w:rsidRPr="00177427">
        <w:rPr>
          <w:rFonts w:ascii="Times New Roman" w:hAnsi="Times New Roman" w:cs="Times New Roman"/>
          <w:sz w:val="24"/>
          <w:szCs w:val="24"/>
        </w:rPr>
        <w:t xml:space="preserve">!” </w:t>
      </w:r>
      <w:r w:rsidR="001D7B9F" w:rsidRPr="00177427">
        <w:rPr>
          <w:rFonts w:ascii="Times New Roman" w:hAnsi="Times New Roman" w:cs="Times New Roman"/>
          <w:sz w:val="24"/>
          <w:szCs w:val="24"/>
        </w:rPr>
        <w:t>specifically concentrates</w:t>
      </w:r>
      <w:r w:rsidRPr="00177427">
        <w:rPr>
          <w:rFonts w:ascii="Times New Roman" w:hAnsi="Times New Roman" w:cs="Times New Roman"/>
          <w:sz w:val="24"/>
          <w:szCs w:val="24"/>
        </w:rPr>
        <w:t xml:space="preserve"> on four areas which align with the National Science</w:t>
      </w:r>
      <w:r w:rsidR="00321D83">
        <w:rPr>
          <w:rFonts w:ascii="Times New Roman" w:hAnsi="Times New Roman" w:cs="Times New Roman"/>
          <w:sz w:val="24"/>
          <w:szCs w:val="24"/>
        </w:rPr>
        <w:t xml:space="preserve"> and Health</w:t>
      </w:r>
      <w:r w:rsidRPr="00177427">
        <w:rPr>
          <w:rFonts w:ascii="Times New Roman" w:hAnsi="Times New Roman" w:cs="Times New Roman"/>
          <w:sz w:val="24"/>
          <w:szCs w:val="24"/>
        </w:rPr>
        <w:t xml:space="preserve"> Education Standards, including 1) properties of viruses and how they differ from bacteria; 2) the replication of viruses; 3) the symptoms of </w:t>
      </w:r>
      <w:proofErr w:type="spellStart"/>
      <w:r w:rsidRPr="00177427">
        <w:rPr>
          <w:rFonts w:ascii="Times New Roman" w:hAnsi="Times New Roman" w:cs="Times New Roman"/>
          <w:sz w:val="24"/>
          <w:szCs w:val="24"/>
        </w:rPr>
        <w:t>Norovirus</w:t>
      </w:r>
      <w:proofErr w:type="spellEnd"/>
      <w:r w:rsidRPr="00177427">
        <w:rPr>
          <w:rFonts w:ascii="Times New Roman" w:hAnsi="Times New Roman" w:cs="Times New Roman"/>
          <w:sz w:val="24"/>
          <w:szCs w:val="24"/>
        </w:rPr>
        <w:t xml:space="preserve"> and its transmission routes; </w:t>
      </w:r>
      <w:r w:rsidR="00B52F65" w:rsidRPr="00177427">
        <w:rPr>
          <w:rFonts w:ascii="Times New Roman" w:hAnsi="Times New Roman" w:cs="Times New Roman"/>
          <w:sz w:val="24"/>
          <w:szCs w:val="24"/>
        </w:rPr>
        <w:t xml:space="preserve">and </w:t>
      </w:r>
      <w:r w:rsidRPr="00177427">
        <w:rPr>
          <w:rFonts w:ascii="Times New Roman" w:hAnsi="Times New Roman" w:cs="Times New Roman"/>
          <w:sz w:val="24"/>
          <w:szCs w:val="24"/>
        </w:rPr>
        <w:t>4) food safety practices to prevent foodborne illnesses</w:t>
      </w:r>
      <w:r w:rsidR="00B52F65" w:rsidRPr="00177427">
        <w:rPr>
          <w:rFonts w:ascii="Times New Roman" w:hAnsi="Times New Roman" w:cs="Times New Roman"/>
          <w:sz w:val="24"/>
          <w:szCs w:val="24"/>
        </w:rPr>
        <w:t>.</w:t>
      </w:r>
      <w:r w:rsidR="001D7B9F" w:rsidRPr="0017742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52F65" w:rsidRPr="00177427" w:rsidRDefault="001D7B9F" w:rsidP="00D9700B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177427">
        <w:rPr>
          <w:rFonts w:ascii="Times New Roman" w:hAnsi="Times New Roman" w:cs="Times New Roman"/>
          <w:sz w:val="24"/>
          <w:szCs w:val="24"/>
        </w:rPr>
        <w:t xml:space="preserve">Following a 5E Model teaching approach, the module engages the students by creating a cruise ship scenario of a </w:t>
      </w:r>
      <w:proofErr w:type="spellStart"/>
      <w:r w:rsidRPr="00177427">
        <w:rPr>
          <w:rFonts w:ascii="Times New Roman" w:hAnsi="Times New Roman" w:cs="Times New Roman"/>
          <w:sz w:val="24"/>
          <w:szCs w:val="24"/>
        </w:rPr>
        <w:t>norovirus</w:t>
      </w:r>
      <w:proofErr w:type="spellEnd"/>
      <w:r w:rsidRPr="00177427">
        <w:rPr>
          <w:rFonts w:ascii="Times New Roman" w:hAnsi="Times New Roman" w:cs="Times New Roman"/>
          <w:sz w:val="24"/>
          <w:szCs w:val="24"/>
        </w:rPr>
        <w:t xml:space="preserve"> outb</w:t>
      </w:r>
      <w:r w:rsidR="00177427" w:rsidRPr="00177427">
        <w:rPr>
          <w:rFonts w:ascii="Times New Roman" w:hAnsi="Times New Roman" w:cs="Times New Roman"/>
          <w:sz w:val="24"/>
          <w:szCs w:val="24"/>
        </w:rPr>
        <w:t xml:space="preserve">reak.  The </w:t>
      </w:r>
      <w:r w:rsidR="00D5749A">
        <w:rPr>
          <w:rFonts w:ascii="Times New Roman" w:hAnsi="Times New Roman" w:cs="Times New Roman"/>
          <w:sz w:val="24"/>
          <w:szCs w:val="24"/>
        </w:rPr>
        <w:t>“passengers”</w:t>
      </w:r>
      <w:r w:rsidR="00177427" w:rsidRPr="00177427">
        <w:rPr>
          <w:rFonts w:ascii="Times New Roman" w:hAnsi="Times New Roman" w:cs="Times New Roman"/>
          <w:sz w:val="24"/>
          <w:szCs w:val="24"/>
        </w:rPr>
        <w:t xml:space="preserve"> embark on a journey that takes them through interactive learning </w:t>
      </w:r>
      <w:r w:rsidR="00D5749A">
        <w:rPr>
          <w:rFonts w:ascii="Times New Roman" w:hAnsi="Times New Roman" w:cs="Times New Roman"/>
          <w:sz w:val="24"/>
          <w:szCs w:val="24"/>
        </w:rPr>
        <w:t xml:space="preserve">stations highlighting the aforementioned concentration areas.  The module is complete with </w:t>
      </w:r>
      <w:r w:rsidRPr="00177427">
        <w:rPr>
          <w:rFonts w:ascii="Times New Roman" w:hAnsi="Times New Roman" w:cs="Times New Roman"/>
          <w:sz w:val="24"/>
          <w:szCs w:val="24"/>
        </w:rPr>
        <w:t>a hands-on laboratory</w:t>
      </w:r>
      <w:r w:rsidR="00177427" w:rsidRPr="00177427">
        <w:rPr>
          <w:rFonts w:ascii="Times New Roman" w:hAnsi="Times New Roman" w:cs="Times New Roman"/>
          <w:sz w:val="24"/>
          <w:szCs w:val="24"/>
        </w:rPr>
        <w:t xml:space="preserve"> exercise focused on </w:t>
      </w:r>
      <w:r w:rsidR="00D5749A">
        <w:rPr>
          <w:rFonts w:ascii="Times New Roman" w:hAnsi="Times New Roman" w:cs="Times New Roman"/>
          <w:sz w:val="24"/>
          <w:szCs w:val="24"/>
        </w:rPr>
        <w:t>the detection of</w:t>
      </w:r>
      <w:r w:rsidR="00177427" w:rsidRPr="001774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77427" w:rsidRPr="00177427">
        <w:rPr>
          <w:rFonts w:ascii="Times New Roman" w:hAnsi="Times New Roman" w:cs="Times New Roman"/>
          <w:sz w:val="24"/>
          <w:szCs w:val="24"/>
        </w:rPr>
        <w:t>noroviruses</w:t>
      </w:r>
      <w:proofErr w:type="spellEnd"/>
      <w:r w:rsidR="00177427" w:rsidRPr="00177427">
        <w:rPr>
          <w:rFonts w:ascii="Times New Roman" w:hAnsi="Times New Roman" w:cs="Times New Roman"/>
          <w:sz w:val="24"/>
          <w:szCs w:val="24"/>
        </w:rPr>
        <w:t xml:space="preserve"> using nucleic acid-based testing</w:t>
      </w:r>
      <w:r w:rsidRPr="00177427">
        <w:rPr>
          <w:rFonts w:ascii="Times New Roman" w:hAnsi="Times New Roman" w:cs="Times New Roman"/>
          <w:sz w:val="24"/>
          <w:szCs w:val="24"/>
        </w:rPr>
        <w:t>.</w:t>
      </w:r>
    </w:p>
    <w:p w:rsidR="00D9700B" w:rsidRPr="00177427" w:rsidRDefault="00D5749A" w:rsidP="00D9700B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North Carolina State University and NCCU</w:t>
      </w:r>
      <w:r w:rsidR="00B52F65" w:rsidRPr="00177427">
        <w:rPr>
          <w:rFonts w:ascii="Times New Roman" w:hAnsi="Times New Roman" w:cs="Times New Roman"/>
          <w:sz w:val="24"/>
          <w:szCs w:val="24"/>
        </w:rPr>
        <w:t xml:space="preserve"> presented</w:t>
      </w:r>
      <w:r>
        <w:rPr>
          <w:rFonts w:ascii="Times New Roman" w:hAnsi="Times New Roman" w:cs="Times New Roman"/>
          <w:sz w:val="24"/>
          <w:szCs w:val="24"/>
        </w:rPr>
        <w:t xml:space="preserve"> the module</w:t>
      </w:r>
      <w:r w:rsidR="00B52F65" w:rsidRPr="00177427">
        <w:rPr>
          <w:rFonts w:ascii="Times New Roman" w:hAnsi="Times New Roman" w:cs="Times New Roman"/>
          <w:sz w:val="24"/>
          <w:szCs w:val="24"/>
        </w:rPr>
        <w:t xml:space="preserve"> </w:t>
      </w:r>
      <w:r w:rsidR="001D7B9F" w:rsidRPr="00177427">
        <w:rPr>
          <w:rFonts w:ascii="Times New Roman" w:hAnsi="Times New Roman" w:cs="Times New Roman"/>
          <w:sz w:val="24"/>
          <w:szCs w:val="24"/>
        </w:rPr>
        <w:t xml:space="preserve">at NC A&amp;T University’s Golden Leaf Summer Academy Teacher Workshop </w:t>
      </w:r>
      <w:r w:rsidR="00B52F65" w:rsidRPr="00177427">
        <w:rPr>
          <w:rFonts w:ascii="Times New Roman" w:hAnsi="Times New Roman" w:cs="Times New Roman"/>
          <w:sz w:val="24"/>
          <w:szCs w:val="24"/>
        </w:rPr>
        <w:t>in Greensboro, NC on June 19, 2012</w:t>
      </w:r>
      <w:r w:rsidR="001D7B9F" w:rsidRPr="00177427">
        <w:rPr>
          <w:rFonts w:ascii="Times New Roman" w:hAnsi="Times New Roman" w:cs="Times New Roman"/>
          <w:sz w:val="24"/>
          <w:szCs w:val="24"/>
        </w:rPr>
        <w:t>.</w:t>
      </w:r>
      <w:r w:rsidR="00B52F65" w:rsidRPr="00177427">
        <w:rPr>
          <w:rFonts w:ascii="Times New Roman" w:hAnsi="Times New Roman" w:cs="Times New Roman"/>
          <w:sz w:val="24"/>
          <w:szCs w:val="24"/>
        </w:rPr>
        <w:t xml:space="preserve">  </w:t>
      </w:r>
      <w:r w:rsidR="003326C1">
        <w:rPr>
          <w:rFonts w:ascii="Times New Roman" w:hAnsi="Times New Roman" w:cs="Times New Roman"/>
          <w:sz w:val="24"/>
          <w:szCs w:val="24"/>
        </w:rPr>
        <w:t>There were 52</w:t>
      </w:r>
      <w:r w:rsidR="00B52F65" w:rsidRPr="00177427">
        <w:rPr>
          <w:rFonts w:ascii="Times New Roman" w:hAnsi="Times New Roman" w:cs="Times New Roman"/>
          <w:sz w:val="24"/>
          <w:szCs w:val="24"/>
        </w:rPr>
        <w:t xml:space="preserve"> middle school and high school teachers </w:t>
      </w:r>
      <w:r w:rsidR="003326C1">
        <w:rPr>
          <w:rFonts w:ascii="Times New Roman" w:hAnsi="Times New Roman" w:cs="Times New Roman"/>
          <w:sz w:val="24"/>
          <w:szCs w:val="24"/>
        </w:rPr>
        <w:t>participating in the</w:t>
      </w:r>
      <w:r w:rsidR="00B52F65" w:rsidRPr="00177427">
        <w:rPr>
          <w:rFonts w:ascii="Times New Roman" w:hAnsi="Times New Roman" w:cs="Times New Roman"/>
          <w:sz w:val="24"/>
          <w:szCs w:val="24"/>
        </w:rPr>
        <w:t xml:space="preserve"> workshop, representing over 8 counties within the state.  A second workshop was held</w:t>
      </w:r>
      <w:r w:rsidR="00D9700B" w:rsidRPr="00177427">
        <w:rPr>
          <w:rFonts w:ascii="Times New Roman" w:hAnsi="Times New Roman" w:cs="Times New Roman"/>
          <w:sz w:val="24"/>
          <w:szCs w:val="24"/>
        </w:rPr>
        <w:t xml:space="preserve"> </w:t>
      </w:r>
      <w:r w:rsidR="00177427" w:rsidRPr="00177427">
        <w:rPr>
          <w:rFonts w:ascii="Times New Roman" w:hAnsi="Times New Roman" w:cs="Times New Roman"/>
          <w:sz w:val="24"/>
          <w:szCs w:val="24"/>
        </w:rPr>
        <w:t xml:space="preserve">on </w:t>
      </w:r>
      <w:r w:rsidR="00D9700B" w:rsidRPr="00177427">
        <w:rPr>
          <w:rFonts w:ascii="Times New Roman" w:hAnsi="Times New Roman" w:cs="Times New Roman"/>
          <w:sz w:val="24"/>
          <w:szCs w:val="24"/>
        </w:rPr>
        <w:t>August 8, 2012 at North Carolina Central Universit</w:t>
      </w:r>
      <w:r w:rsidR="00B52F65" w:rsidRPr="00177427">
        <w:rPr>
          <w:rFonts w:ascii="Times New Roman" w:hAnsi="Times New Roman" w:cs="Times New Roman"/>
          <w:sz w:val="24"/>
          <w:szCs w:val="24"/>
        </w:rPr>
        <w:t>y’s</w:t>
      </w:r>
      <w:r w:rsidR="00D9700B" w:rsidRPr="0017742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9700B" w:rsidRPr="00177427">
        <w:rPr>
          <w:rFonts w:ascii="Times New Roman" w:hAnsi="Times New Roman" w:cs="Times New Roman"/>
          <w:sz w:val="24"/>
          <w:szCs w:val="24"/>
        </w:rPr>
        <w:t>Biomanufacturing</w:t>
      </w:r>
      <w:proofErr w:type="spellEnd"/>
      <w:r w:rsidR="00D9700B" w:rsidRPr="00177427">
        <w:rPr>
          <w:rFonts w:ascii="Times New Roman" w:hAnsi="Times New Roman" w:cs="Times New Roman"/>
          <w:sz w:val="24"/>
          <w:szCs w:val="24"/>
        </w:rPr>
        <w:t xml:space="preserve"> Research Institute and Technology Enterprise (BRITE)</w:t>
      </w:r>
      <w:r w:rsidR="00B52F65" w:rsidRPr="00177427">
        <w:rPr>
          <w:rFonts w:ascii="Times New Roman" w:hAnsi="Times New Roman" w:cs="Times New Roman"/>
          <w:sz w:val="24"/>
          <w:szCs w:val="24"/>
        </w:rPr>
        <w:t xml:space="preserve"> facility</w:t>
      </w:r>
      <w:r w:rsidR="00321D83">
        <w:rPr>
          <w:rFonts w:ascii="Times New Roman" w:hAnsi="Times New Roman" w:cs="Times New Roman"/>
          <w:sz w:val="24"/>
          <w:szCs w:val="24"/>
        </w:rPr>
        <w:t xml:space="preserve"> in Durham, NC</w:t>
      </w:r>
      <w:r w:rsidR="00D9700B" w:rsidRPr="00177427">
        <w:rPr>
          <w:rFonts w:ascii="Times New Roman" w:hAnsi="Times New Roman" w:cs="Times New Roman"/>
          <w:sz w:val="24"/>
          <w:szCs w:val="24"/>
        </w:rPr>
        <w:t xml:space="preserve">.   </w:t>
      </w:r>
      <w:r w:rsidR="003326C1">
        <w:rPr>
          <w:rFonts w:ascii="Times New Roman" w:hAnsi="Times New Roman" w:cs="Times New Roman"/>
          <w:sz w:val="24"/>
          <w:szCs w:val="24"/>
        </w:rPr>
        <w:t>A total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9700B" w:rsidRPr="00177427">
        <w:rPr>
          <w:rFonts w:ascii="Times New Roman" w:hAnsi="Times New Roman" w:cs="Times New Roman"/>
          <w:sz w:val="24"/>
          <w:szCs w:val="24"/>
        </w:rPr>
        <w:t>25 partic</w:t>
      </w:r>
      <w:r w:rsidR="00B52F65" w:rsidRPr="00177427">
        <w:rPr>
          <w:rFonts w:ascii="Times New Roman" w:hAnsi="Times New Roman" w:cs="Times New Roman"/>
          <w:sz w:val="24"/>
          <w:szCs w:val="24"/>
        </w:rPr>
        <w:t>ipants</w:t>
      </w:r>
      <w:r w:rsidR="00177427" w:rsidRPr="00177427">
        <w:rPr>
          <w:rFonts w:ascii="Times New Roman" w:hAnsi="Times New Roman" w:cs="Times New Roman"/>
          <w:sz w:val="24"/>
          <w:szCs w:val="24"/>
        </w:rPr>
        <w:t xml:space="preserve">, representing </w:t>
      </w:r>
      <w:r w:rsidR="00D9700B" w:rsidRPr="00177427">
        <w:rPr>
          <w:rFonts w:ascii="Times New Roman" w:hAnsi="Times New Roman" w:cs="Times New Roman"/>
          <w:sz w:val="24"/>
          <w:szCs w:val="24"/>
        </w:rPr>
        <w:t xml:space="preserve">nine </w:t>
      </w:r>
      <w:r w:rsidR="003326C1">
        <w:rPr>
          <w:rFonts w:ascii="Times New Roman" w:hAnsi="Times New Roman" w:cs="Times New Roman"/>
          <w:sz w:val="24"/>
          <w:szCs w:val="24"/>
        </w:rPr>
        <w:t>counties from across the state, attended the workshop.</w:t>
      </w:r>
      <w:r w:rsidR="00177427" w:rsidRPr="00177427">
        <w:rPr>
          <w:rFonts w:ascii="Times New Roman" w:hAnsi="Times New Roman" w:cs="Times New Roman"/>
          <w:sz w:val="24"/>
          <w:szCs w:val="24"/>
        </w:rPr>
        <w:t xml:space="preserve">  Evaluations of the module were extremely positive</w:t>
      </w:r>
      <w:r>
        <w:rPr>
          <w:rFonts w:ascii="Times New Roman" w:hAnsi="Times New Roman" w:cs="Times New Roman"/>
          <w:sz w:val="24"/>
          <w:szCs w:val="24"/>
        </w:rPr>
        <w:t>,</w:t>
      </w:r>
      <w:r w:rsidR="00177427" w:rsidRPr="0017742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resulting in the motivation of</w:t>
      </w:r>
      <w:r w:rsidR="00177427" w:rsidRPr="00177427">
        <w:rPr>
          <w:rFonts w:ascii="Times New Roman" w:hAnsi="Times New Roman" w:cs="Times New Roman"/>
          <w:sz w:val="24"/>
          <w:szCs w:val="24"/>
        </w:rPr>
        <w:t xml:space="preserve"> teachers </w:t>
      </w:r>
      <w:r>
        <w:rPr>
          <w:rFonts w:ascii="Times New Roman" w:hAnsi="Times New Roman" w:cs="Times New Roman"/>
          <w:sz w:val="24"/>
          <w:szCs w:val="24"/>
        </w:rPr>
        <w:t>to include food safety</w:t>
      </w:r>
      <w:r w:rsidR="00177427" w:rsidRPr="00177427">
        <w:rPr>
          <w:rFonts w:ascii="Times New Roman" w:hAnsi="Times New Roman" w:cs="Times New Roman"/>
          <w:sz w:val="24"/>
          <w:szCs w:val="24"/>
        </w:rPr>
        <w:t xml:space="preserve"> within their curriculum.</w:t>
      </w:r>
    </w:p>
    <w:p w:rsidR="00D9700B" w:rsidRDefault="00D9700B" w:rsidP="00D9700B">
      <w:pPr>
        <w:spacing w:before="100" w:beforeAutospacing="1" w:after="100" w:afterAutospacing="1"/>
        <w:rPr>
          <w:rFonts w:asciiTheme="majorHAnsi" w:hAnsiTheme="majorHAnsi" w:cs="Times New Roman"/>
        </w:rPr>
      </w:pPr>
      <w:bookmarkStart w:id="0" w:name="_GoBack"/>
      <w:bookmarkEnd w:id="0"/>
    </w:p>
    <w:p w:rsidR="00D9700B" w:rsidRDefault="00D9700B" w:rsidP="00D9700B">
      <w:pPr>
        <w:rPr>
          <w:rFonts w:asciiTheme="majorHAnsi" w:hAnsiTheme="majorHAnsi" w:cs="Times New Roman"/>
        </w:rPr>
      </w:pPr>
    </w:p>
    <w:p w:rsidR="00D9700B" w:rsidRDefault="00D9700B" w:rsidP="00D9700B">
      <w:pPr>
        <w:rPr>
          <w:rFonts w:asciiTheme="majorHAnsi" w:hAnsiTheme="majorHAnsi" w:cs="Times New Roman"/>
        </w:rPr>
      </w:pPr>
    </w:p>
    <w:p w:rsidR="005A5B2C" w:rsidRDefault="005A5B2C"/>
    <w:sectPr w:rsidR="005A5B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626756"/>
    <w:multiLevelType w:val="hybridMultilevel"/>
    <w:tmpl w:val="30E062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700B"/>
    <w:rsid w:val="00177427"/>
    <w:rsid w:val="001D7B9F"/>
    <w:rsid w:val="00321D83"/>
    <w:rsid w:val="003326C1"/>
    <w:rsid w:val="004F2257"/>
    <w:rsid w:val="005A5B2C"/>
    <w:rsid w:val="00B52F65"/>
    <w:rsid w:val="00D5749A"/>
    <w:rsid w:val="00D97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70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700B"/>
    <w:pPr>
      <w:ind w:left="720"/>
      <w:contextualSpacing/>
    </w:pPr>
    <w:rPr>
      <w:rFonts w:eastAsiaTheme="minorEastAs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700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700B"/>
    <w:pPr>
      <w:ind w:left="720"/>
      <w:contextualSpacing/>
    </w:pPr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lmkleman</dc:creator>
  <cp:lastModifiedBy>lmkleman</cp:lastModifiedBy>
  <cp:revision>3</cp:revision>
  <dcterms:created xsi:type="dcterms:W3CDTF">2012-08-30T02:48:00Z</dcterms:created>
  <dcterms:modified xsi:type="dcterms:W3CDTF">2012-09-04T18:12:00Z</dcterms:modified>
</cp:coreProperties>
</file>