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51B097" w14:textId="77777777" w:rsidR="0093738B" w:rsidRDefault="0093738B">
      <w:pPr>
        <w:pStyle w:val="Heading5"/>
        <w:rPr>
          <w:i/>
        </w:rPr>
      </w:pPr>
    </w:p>
    <w:p w14:paraId="51F064A0" w14:textId="77777777" w:rsidR="0093738B" w:rsidRDefault="0093738B">
      <w:pPr>
        <w:pStyle w:val="Heading5"/>
        <w:rPr>
          <w:i/>
        </w:rPr>
      </w:pPr>
    </w:p>
    <w:p w14:paraId="0E512AD1" w14:textId="77777777" w:rsidR="0093738B" w:rsidRDefault="002B3C90">
      <w:pPr>
        <w:pStyle w:val="Heading5"/>
      </w:pPr>
      <w:r>
        <w:rPr>
          <w:i/>
        </w:rPr>
        <w:t xml:space="preserve">RNA extraction using </w:t>
      </w:r>
      <w:proofErr w:type="spellStart"/>
      <w:r>
        <w:rPr>
          <w:i/>
        </w:rPr>
        <w:t>TriReagent</w:t>
      </w:r>
      <w:proofErr w:type="spellEnd"/>
    </w:p>
    <w:p w14:paraId="5AE43B7D" w14:textId="77777777" w:rsidR="0093738B" w:rsidRDefault="0093738B"/>
    <w:p w14:paraId="00CB00A8" w14:textId="77777777" w:rsidR="0093738B" w:rsidRDefault="0093738B"/>
    <w:p w14:paraId="06E4E322" w14:textId="77777777" w:rsidR="0093738B" w:rsidRDefault="0093738B">
      <w:pPr>
        <w:pStyle w:val="Heading1"/>
        <w:tabs>
          <w:tab w:val="left" w:pos="4500"/>
          <w:tab w:val="left" w:pos="5760"/>
          <w:tab w:val="left" w:pos="6570"/>
        </w:tabs>
      </w:pPr>
      <w:r>
        <w:t xml:space="preserve">FILE NAME: </w:t>
      </w:r>
      <w:r w:rsidR="002B3C90">
        <w:t>RNAextTriReagent</w:t>
      </w:r>
      <w:r>
        <w:t>.doc</w:t>
      </w:r>
      <w:r>
        <w:tab/>
      </w:r>
    </w:p>
    <w:p w14:paraId="15EA4860" w14:textId="77777777" w:rsidR="0093738B" w:rsidRDefault="0093738B">
      <w:pPr>
        <w:pStyle w:val="Heading1"/>
        <w:tabs>
          <w:tab w:val="left" w:pos="4500"/>
          <w:tab w:val="left" w:pos="5760"/>
          <w:tab w:val="left" w:pos="6570"/>
        </w:tabs>
        <w:rPr>
          <w:rFonts w:ascii="Times New Roman" w:hAnsi="Times New Roman" w:cs="Times New Roman"/>
          <w:sz w:val="24"/>
        </w:rPr>
      </w:pPr>
      <w:r>
        <w:tab/>
      </w:r>
      <w:r>
        <w:rPr>
          <w:rFonts w:ascii="Times New Roman" w:hAnsi="Times New Roman" w:cs="Times New Roman"/>
          <w:sz w:val="24"/>
        </w:rPr>
        <w:t xml:space="preserve">Authored by: </w:t>
      </w:r>
      <w:r w:rsidR="008D7C02">
        <w:rPr>
          <w:rFonts w:ascii="Times New Roman" w:hAnsi="Times New Roman" w:cs="Times New Roman"/>
          <w:sz w:val="24"/>
        </w:rPr>
        <w:t xml:space="preserve">Teresa M. </w:t>
      </w:r>
      <w:proofErr w:type="spellStart"/>
      <w:r w:rsidR="008D7C02">
        <w:rPr>
          <w:rFonts w:ascii="Times New Roman" w:hAnsi="Times New Roman" w:cs="Times New Roman"/>
          <w:sz w:val="24"/>
        </w:rPr>
        <w:t>Bergholz</w:t>
      </w:r>
      <w:proofErr w:type="spellEnd"/>
    </w:p>
    <w:p w14:paraId="57E7529E" w14:textId="77777777" w:rsidR="00CB0FC3" w:rsidRPr="00CB0FC3" w:rsidRDefault="00CB0FC3" w:rsidP="00CB0FC3">
      <w:r>
        <w:tab/>
      </w:r>
      <w:r>
        <w:tab/>
      </w:r>
      <w:r>
        <w:tab/>
      </w:r>
      <w:r>
        <w:tab/>
      </w:r>
      <w:r>
        <w:tab/>
      </w:r>
      <w:r>
        <w:tab/>
        <w:t>Modified by: Veronica Guariglia</w:t>
      </w:r>
    </w:p>
    <w:p w14:paraId="60596162" w14:textId="77777777" w:rsidR="0093738B" w:rsidRDefault="0093738B">
      <w:pPr>
        <w:pStyle w:val="Heading2"/>
        <w:tabs>
          <w:tab w:val="clear" w:pos="4320"/>
          <w:tab w:val="clear" w:pos="8550"/>
          <w:tab w:val="left" w:pos="4500"/>
          <w:tab w:val="left" w:pos="5760"/>
          <w:tab w:val="left" w:pos="6570"/>
        </w:tabs>
      </w:pPr>
      <w:r>
        <w:tab/>
      </w:r>
      <w:r>
        <w:tab/>
        <w:t xml:space="preserve">Last Modified on: </w:t>
      </w:r>
      <w:r w:rsidR="00CB0FC3">
        <w:t>4-20-16</w:t>
      </w:r>
    </w:p>
    <w:p w14:paraId="5FF9D700" w14:textId="77777777" w:rsidR="00CB0FC3" w:rsidRDefault="0093738B">
      <w:pPr>
        <w:rPr>
          <w:b/>
        </w:rPr>
      </w:pPr>
      <w:r>
        <w:rPr>
          <w:b/>
        </w:rPr>
        <w:tab/>
      </w:r>
      <w:r>
        <w:rPr>
          <w:b/>
        </w:rPr>
        <w:tab/>
      </w:r>
      <w:r>
        <w:rPr>
          <w:b/>
        </w:rPr>
        <w:tab/>
      </w:r>
      <w:r>
        <w:rPr>
          <w:b/>
        </w:rPr>
        <w:tab/>
      </w:r>
      <w:r>
        <w:rPr>
          <w:b/>
        </w:rPr>
        <w:tab/>
      </w:r>
      <w:r>
        <w:rPr>
          <w:b/>
        </w:rPr>
        <w:tab/>
        <w:t xml:space="preserve">   </w:t>
      </w:r>
      <w:r>
        <w:rPr>
          <w:b/>
        </w:rPr>
        <w:tab/>
      </w:r>
      <w:r>
        <w:rPr>
          <w:b/>
        </w:rPr>
        <w:tab/>
        <w:t xml:space="preserve">Approved by: </w:t>
      </w:r>
    </w:p>
    <w:p w14:paraId="0EB9F225" w14:textId="77777777" w:rsidR="00CB0FC3" w:rsidRDefault="00CB0FC3">
      <w:pPr>
        <w:rPr>
          <w:b/>
        </w:rPr>
      </w:pPr>
    </w:p>
    <w:p w14:paraId="0E8B3270" w14:textId="77777777" w:rsidR="0093738B" w:rsidRDefault="0093738B">
      <w:r>
        <w:t>EFFECTIVE DATE:  Date of Approval</w:t>
      </w:r>
    </w:p>
    <w:p w14:paraId="0D1AA09F" w14:textId="77777777" w:rsidR="0093738B" w:rsidRDefault="0093738B">
      <w:pPr>
        <w:rPr>
          <w:b/>
        </w:rPr>
      </w:pPr>
    </w:p>
    <w:p w14:paraId="5190B480" w14:textId="77777777" w:rsidR="0093738B" w:rsidRDefault="0093738B">
      <w:pPr>
        <w:rPr>
          <w:b/>
        </w:rPr>
      </w:pPr>
    </w:p>
    <w:p w14:paraId="376969F1" w14:textId="77777777" w:rsidR="0093738B" w:rsidRDefault="0093738B">
      <w:r>
        <w:t>APPROVED BY:</w:t>
      </w:r>
    </w:p>
    <w:p w14:paraId="62121B6A" w14:textId="77777777" w:rsidR="0093738B" w:rsidRDefault="0093738B"/>
    <w:p w14:paraId="6BB29BAE" w14:textId="77777777" w:rsidR="0093738B" w:rsidRDefault="0093738B"/>
    <w:p w14:paraId="3E0B4AD0" w14:textId="77777777" w:rsidR="0093738B" w:rsidRDefault="0093738B"/>
    <w:p w14:paraId="5241D6EB" w14:textId="77777777" w:rsidR="0093738B" w:rsidRDefault="0093738B">
      <w:r>
        <w:t>_______________________________________</w:t>
      </w:r>
      <w:r>
        <w:tab/>
      </w:r>
      <w:r>
        <w:tab/>
        <w:t>_______________________</w:t>
      </w:r>
    </w:p>
    <w:p w14:paraId="42DEC88B" w14:textId="77777777" w:rsidR="0093738B" w:rsidRDefault="0093738B">
      <w:r>
        <w:t xml:space="preserve">Dr. Martin </w:t>
      </w:r>
      <w:proofErr w:type="spellStart"/>
      <w:r>
        <w:t>Wiedmann</w:t>
      </w:r>
      <w:proofErr w:type="spellEnd"/>
      <w:r>
        <w:tab/>
      </w:r>
      <w:r>
        <w:tab/>
      </w:r>
      <w:r>
        <w:tab/>
      </w:r>
      <w:r>
        <w:tab/>
      </w:r>
      <w:r>
        <w:tab/>
      </w:r>
      <w:r>
        <w:tab/>
      </w:r>
      <w:r>
        <w:tab/>
        <w:t xml:space="preserve">       (date)</w:t>
      </w:r>
    </w:p>
    <w:p w14:paraId="77C047CC" w14:textId="77777777" w:rsidR="0093738B" w:rsidRDefault="0093738B"/>
    <w:p w14:paraId="268F4C01" w14:textId="77777777" w:rsidR="0093738B" w:rsidRDefault="0093738B"/>
    <w:p w14:paraId="6263959B" w14:textId="77777777" w:rsidR="0093738B" w:rsidRDefault="0093738B"/>
    <w:p w14:paraId="216F53F2" w14:textId="77777777" w:rsidR="0093738B" w:rsidRDefault="0093738B"/>
    <w:p w14:paraId="46F42F53" w14:textId="77777777" w:rsidR="0093738B" w:rsidRDefault="0093738B">
      <w:r>
        <w:t>AUTHORED BY:</w:t>
      </w:r>
    </w:p>
    <w:p w14:paraId="20C856C6" w14:textId="77777777" w:rsidR="0093738B" w:rsidRDefault="0093738B"/>
    <w:p w14:paraId="40B5B8AE" w14:textId="77777777" w:rsidR="0093738B" w:rsidRDefault="0093738B"/>
    <w:p w14:paraId="167AC162" w14:textId="77777777" w:rsidR="0093738B" w:rsidRDefault="0093738B">
      <w:r>
        <w:t>_______________________________________</w:t>
      </w:r>
      <w:r>
        <w:tab/>
      </w:r>
      <w:r>
        <w:tab/>
        <w:t>_______________________</w:t>
      </w:r>
    </w:p>
    <w:p w14:paraId="7E597BBA" w14:textId="77777777" w:rsidR="0093738B" w:rsidRDefault="0093738B">
      <w:pPr>
        <w:ind w:left="1440"/>
      </w:pPr>
      <w:r>
        <w:t xml:space="preserve">        (Name)</w:t>
      </w:r>
      <w:r>
        <w:tab/>
      </w:r>
      <w:r>
        <w:tab/>
      </w:r>
      <w:r>
        <w:tab/>
      </w:r>
      <w:r>
        <w:tab/>
      </w:r>
      <w:r>
        <w:tab/>
      </w:r>
      <w:r>
        <w:tab/>
        <w:t xml:space="preserve">       (</w:t>
      </w:r>
      <w:proofErr w:type="gramStart"/>
      <w:r>
        <w:t>date</w:t>
      </w:r>
      <w:proofErr w:type="gramEnd"/>
      <w:r>
        <w:t>)</w:t>
      </w:r>
    </w:p>
    <w:p w14:paraId="49EC9870" w14:textId="77777777" w:rsidR="0093738B" w:rsidRDefault="0093738B"/>
    <w:p w14:paraId="14A0E2EC" w14:textId="77777777" w:rsidR="0093738B" w:rsidRDefault="0093738B"/>
    <w:p w14:paraId="7B2E303A" w14:textId="77777777" w:rsidR="0093738B" w:rsidRDefault="0093738B"/>
    <w:p w14:paraId="35FD1FA0" w14:textId="77777777" w:rsidR="0093738B" w:rsidRDefault="0093738B"/>
    <w:p w14:paraId="4AB30F05" w14:textId="77777777" w:rsidR="0093738B" w:rsidRDefault="0093738B"/>
    <w:p w14:paraId="5254211C" w14:textId="77777777" w:rsidR="0093738B" w:rsidRDefault="0093738B"/>
    <w:p w14:paraId="00871767" w14:textId="77777777" w:rsidR="0093738B" w:rsidRDefault="0093738B"/>
    <w:p w14:paraId="599970EE" w14:textId="77777777" w:rsidR="0093738B" w:rsidRDefault="0093738B"/>
    <w:p w14:paraId="6E8E423C" w14:textId="77777777" w:rsidR="0093738B" w:rsidRDefault="0093738B"/>
    <w:p w14:paraId="628FF30D" w14:textId="77777777" w:rsidR="0093738B" w:rsidRDefault="0093738B"/>
    <w:p w14:paraId="476C3248" w14:textId="77777777" w:rsidR="0093738B" w:rsidRDefault="0093738B"/>
    <w:p w14:paraId="1CD1D7F7" w14:textId="77777777" w:rsidR="0093738B" w:rsidRDefault="0093738B"/>
    <w:p w14:paraId="3956D01C" w14:textId="77777777" w:rsidR="0093738B" w:rsidRDefault="0093738B"/>
    <w:p w14:paraId="527A908C" w14:textId="77777777" w:rsidR="0093738B" w:rsidRDefault="0093738B">
      <w:pPr>
        <w:jc w:val="center"/>
      </w:pPr>
      <w:r>
        <w:t>TABLE OF CONTENTS</w:t>
      </w:r>
    </w:p>
    <w:p w14:paraId="4308248C" w14:textId="77777777" w:rsidR="0093738B" w:rsidRDefault="0093738B"/>
    <w:p w14:paraId="2A6EF8F6" w14:textId="77777777" w:rsidR="0093738B" w:rsidRDefault="0093738B">
      <w:r>
        <w:tab/>
      </w:r>
      <w:r>
        <w:tab/>
      </w:r>
      <w:r>
        <w:tab/>
      </w:r>
      <w:r>
        <w:tab/>
      </w:r>
      <w:r>
        <w:tab/>
      </w:r>
      <w:r>
        <w:tab/>
      </w:r>
      <w:r>
        <w:tab/>
      </w:r>
      <w:r>
        <w:tab/>
      </w:r>
      <w:r>
        <w:tab/>
      </w:r>
    </w:p>
    <w:p w14:paraId="7E51B0A2" w14:textId="77777777" w:rsidR="0093738B" w:rsidRDefault="0093738B">
      <w:pPr>
        <w:numPr>
          <w:ilvl w:val="0"/>
          <w:numId w:val="1"/>
        </w:numPr>
        <w:tabs>
          <w:tab w:val="right" w:pos="7920"/>
        </w:tabs>
      </w:pPr>
      <w:r>
        <w:t>INTRODUCTION</w:t>
      </w:r>
      <w:r>
        <w:tab/>
        <w:t>3</w:t>
      </w:r>
    </w:p>
    <w:p w14:paraId="1EF22AB1" w14:textId="77777777" w:rsidR="0093738B" w:rsidRDefault="0093738B">
      <w:pPr>
        <w:numPr>
          <w:ilvl w:val="1"/>
          <w:numId w:val="1"/>
        </w:numPr>
      </w:pPr>
      <w:r>
        <w:t>Purpose</w:t>
      </w:r>
    </w:p>
    <w:p w14:paraId="4B5C9B3F" w14:textId="77777777" w:rsidR="0093738B" w:rsidRDefault="0093738B">
      <w:pPr>
        <w:numPr>
          <w:ilvl w:val="1"/>
          <w:numId w:val="1"/>
        </w:numPr>
      </w:pPr>
      <w:r>
        <w:t>Scope</w:t>
      </w:r>
    </w:p>
    <w:p w14:paraId="3ABC9CA6" w14:textId="77777777" w:rsidR="0093738B" w:rsidRDefault="0093738B">
      <w:pPr>
        <w:numPr>
          <w:ilvl w:val="1"/>
          <w:numId w:val="1"/>
        </w:numPr>
      </w:pPr>
      <w:r>
        <w:t>Definitions</w:t>
      </w:r>
    </w:p>
    <w:p w14:paraId="70D26132" w14:textId="77777777" w:rsidR="0093738B" w:rsidRDefault="0093738B">
      <w:pPr>
        <w:numPr>
          <w:ilvl w:val="1"/>
          <w:numId w:val="1"/>
        </w:numPr>
      </w:pPr>
      <w:r>
        <w:t>Safety</w:t>
      </w:r>
    </w:p>
    <w:p w14:paraId="51E7B3A6" w14:textId="77777777" w:rsidR="0093738B" w:rsidRDefault="0093738B"/>
    <w:p w14:paraId="40E3C424" w14:textId="77777777" w:rsidR="0093738B" w:rsidRDefault="0093738B">
      <w:pPr>
        <w:numPr>
          <w:ilvl w:val="0"/>
          <w:numId w:val="1"/>
        </w:numPr>
        <w:tabs>
          <w:tab w:val="right" w:pos="7920"/>
        </w:tabs>
        <w:jc w:val="both"/>
      </w:pPr>
      <w:r>
        <w:t>MATERIALS</w:t>
      </w:r>
      <w:r>
        <w:tab/>
        <w:t>4</w:t>
      </w:r>
    </w:p>
    <w:p w14:paraId="7CE874F0" w14:textId="77777777" w:rsidR="0093738B" w:rsidRDefault="0093738B">
      <w:pPr>
        <w:tabs>
          <w:tab w:val="right" w:pos="7920"/>
        </w:tabs>
        <w:jc w:val="both"/>
      </w:pPr>
    </w:p>
    <w:p w14:paraId="7CDB0F8C" w14:textId="77777777" w:rsidR="0093738B" w:rsidRDefault="0093738B">
      <w:pPr>
        <w:numPr>
          <w:ilvl w:val="0"/>
          <w:numId w:val="1"/>
        </w:numPr>
        <w:tabs>
          <w:tab w:val="right" w:pos="7920"/>
        </w:tabs>
      </w:pPr>
      <w:r>
        <w:t>PROCEDURE</w:t>
      </w:r>
      <w:r>
        <w:tab/>
        <w:t>5</w:t>
      </w:r>
      <w:r w:rsidR="004F3428">
        <w:t>-7</w:t>
      </w:r>
    </w:p>
    <w:p w14:paraId="7AF07181" w14:textId="77777777" w:rsidR="0093738B" w:rsidRDefault="0093738B">
      <w:pPr>
        <w:tabs>
          <w:tab w:val="left" w:pos="7845"/>
          <w:tab w:val="right" w:pos="7920"/>
        </w:tabs>
      </w:pPr>
      <w:r>
        <w:tab/>
      </w:r>
    </w:p>
    <w:p w14:paraId="753F679B" w14:textId="77777777" w:rsidR="0093738B" w:rsidRDefault="0093738B">
      <w:pPr>
        <w:numPr>
          <w:ilvl w:val="0"/>
          <w:numId w:val="1"/>
        </w:numPr>
        <w:tabs>
          <w:tab w:val="right" w:pos="7920"/>
        </w:tabs>
      </w:pPr>
      <w:r>
        <w:t>TROUBLESHOOTING</w:t>
      </w:r>
      <w:r>
        <w:tab/>
      </w:r>
      <w:r w:rsidR="004F3428">
        <w:t>8</w:t>
      </w:r>
    </w:p>
    <w:p w14:paraId="1C76AE5B" w14:textId="77777777" w:rsidR="0093738B" w:rsidRDefault="0093738B">
      <w:pPr>
        <w:ind w:left="360"/>
      </w:pPr>
    </w:p>
    <w:p w14:paraId="100B9514" w14:textId="77777777" w:rsidR="0093738B" w:rsidRDefault="0093738B">
      <w:pPr>
        <w:numPr>
          <w:ilvl w:val="0"/>
          <w:numId w:val="1"/>
        </w:numPr>
        <w:tabs>
          <w:tab w:val="right" w:pos="7920"/>
        </w:tabs>
      </w:pPr>
      <w:r>
        <w:t>REFERENCES</w:t>
      </w:r>
      <w:r>
        <w:tab/>
      </w:r>
      <w:r w:rsidR="004F3428">
        <w:t>8</w:t>
      </w:r>
    </w:p>
    <w:p w14:paraId="2762E6B3" w14:textId="77777777" w:rsidR="0093738B" w:rsidRDefault="0093738B">
      <w:pPr>
        <w:tabs>
          <w:tab w:val="left" w:pos="2160"/>
        </w:tabs>
        <w:rPr>
          <w:b/>
          <w:sz w:val="28"/>
        </w:rPr>
      </w:pPr>
      <w:r>
        <w:rPr>
          <w:b/>
        </w:rPr>
        <w:br w:type="page"/>
      </w:r>
      <w:r>
        <w:rPr>
          <w:b/>
          <w:sz w:val="28"/>
        </w:rPr>
        <w:lastRenderedPageBreak/>
        <w:t>SECTION 1</w:t>
      </w:r>
      <w:r>
        <w:rPr>
          <w:b/>
          <w:sz w:val="28"/>
        </w:rPr>
        <w:tab/>
        <w:t>INTRODUCTION</w:t>
      </w:r>
    </w:p>
    <w:p w14:paraId="183930FB" w14:textId="77777777" w:rsidR="0093738B" w:rsidRDefault="0093738B">
      <w:pPr>
        <w:rPr>
          <w:b/>
        </w:rPr>
      </w:pPr>
    </w:p>
    <w:p w14:paraId="6518B964" w14:textId="77777777" w:rsidR="0093738B" w:rsidRDefault="0093738B">
      <w:pPr>
        <w:rPr>
          <w:b/>
        </w:rPr>
      </w:pPr>
    </w:p>
    <w:p w14:paraId="008D119D" w14:textId="77777777" w:rsidR="0093738B" w:rsidRDefault="0093738B">
      <w:pPr>
        <w:numPr>
          <w:ilvl w:val="1"/>
          <w:numId w:val="2"/>
        </w:numPr>
        <w:rPr>
          <w:b/>
        </w:rPr>
      </w:pPr>
      <w:r>
        <w:rPr>
          <w:b/>
        </w:rPr>
        <w:t>Purpose</w:t>
      </w:r>
    </w:p>
    <w:p w14:paraId="3EE9772C" w14:textId="77777777" w:rsidR="0093738B" w:rsidRDefault="0093738B">
      <w:pPr>
        <w:ind w:left="720"/>
      </w:pPr>
    </w:p>
    <w:p w14:paraId="1D8DA33C" w14:textId="77777777" w:rsidR="0093738B" w:rsidRPr="002B3C90" w:rsidRDefault="002B3C90">
      <w:pPr>
        <w:ind w:left="720"/>
      </w:pPr>
      <w:r>
        <w:t xml:space="preserve">The purpose of this protocol is to obtain high-quality RNA from </w:t>
      </w:r>
      <w:r>
        <w:rPr>
          <w:i/>
        </w:rPr>
        <w:t xml:space="preserve">L. monocytogenes </w:t>
      </w:r>
      <w:r>
        <w:t>cultures for use in RNA sequencing.</w:t>
      </w:r>
    </w:p>
    <w:p w14:paraId="5DBC0857" w14:textId="77777777" w:rsidR="0093738B" w:rsidRDefault="0093738B">
      <w:pPr>
        <w:ind w:left="720"/>
      </w:pPr>
    </w:p>
    <w:p w14:paraId="1198DFC1" w14:textId="77777777" w:rsidR="0093738B" w:rsidRDefault="0093738B">
      <w:pPr>
        <w:rPr>
          <w:b/>
        </w:rPr>
      </w:pPr>
    </w:p>
    <w:p w14:paraId="30CCA30A" w14:textId="77777777" w:rsidR="0093738B" w:rsidRDefault="0093738B">
      <w:pPr>
        <w:numPr>
          <w:ilvl w:val="1"/>
          <w:numId w:val="2"/>
        </w:numPr>
        <w:rPr>
          <w:b/>
        </w:rPr>
      </w:pPr>
      <w:r>
        <w:rPr>
          <w:b/>
        </w:rPr>
        <w:t>Scope</w:t>
      </w:r>
    </w:p>
    <w:p w14:paraId="35978BC1" w14:textId="77777777" w:rsidR="0093738B" w:rsidRDefault="0093738B">
      <w:pPr>
        <w:ind w:left="720"/>
      </w:pPr>
    </w:p>
    <w:p w14:paraId="11D92BC8" w14:textId="77777777" w:rsidR="0093738B" w:rsidRDefault="0093738B">
      <w:pPr>
        <w:ind w:left="720"/>
        <w:rPr>
          <w:b/>
        </w:rPr>
      </w:pPr>
      <w:r>
        <w:t>This SOP applies to the Food Safety Lab, including the Laboratory for Food Microbiology and Pathogenesis of Foodborne Diseases.</w:t>
      </w:r>
    </w:p>
    <w:p w14:paraId="537141C4" w14:textId="77777777" w:rsidR="0093738B" w:rsidRDefault="0093738B">
      <w:pPr>
        <w:rPr>
          <w:b/>
        </w:rPr>
      </w:pPr>
    </w:p>
    <w:p w14:paraId="3AF4D931" w14:textId="77777777" w:rsidR="0093738B" w:rsidRDefault="0093738B">
      <w:pPr>
        <w:rPr>
          <w:b/>
        </w:rPr>
      </w:pPr>
    </w:p>
    <w:p w14:paraId="5E3CF03C" w14:textId="77777777" w:rsidR="0093738B" w:rsidRDefault="0093738B">
      <w:pPr>
        <w:numPr>
          <w:ilvl w:val="1"/>
          <w:numId w:val="2"/>
        </w:numPr>
        <w:rPr>
          <w:b/>
        </w:rPr>
      </w:pPr>
      <w:r>
        <w:rPr>
          <w:b/>
        </w:rPr>
        <w:t>Definitions</w:t>
      </w:r>
    </w:p>
    <w:p w14:paraId="62D919EB" w14:textId="77777777" w:rsidR="0093738B" w:rsidRDefault="0093738B">
      <w:pPr>
        <w:ind w:left="720"/>
        <w:rPr>
          <w:bCs/>
          <w:iCs/>
        </w:rPr>
      </w:pPr>
    </w:p>
    <w:p w14:paraId="3DC42A55" w14:textId="77777777" w:rsidR="0093738B" w:rsidRDefault="0093738B">
      <w:pPr>
        <w:rPr>
          <w:b/>
        </w:rPr>
      </w:pPr>
    </w:p>
    <w:p w14:paraId="2998D02E" w14:textId="77777777" w:rsidR="0093738B" w:rsidRDefault="0093738B">
      <w:pPr>
        <w:numPr>
          <w:ilvl w:val="1"/>
          <w:numId w:val="2"/>
        </w:numPr>
        <w:rPr>
          <w:b/>
        </w:rPr>
      </w:pPr>
      <w:r>
        <w:rPr>
          <w:b/>
        </w:rPr>
        <w:t>Safety</w:t>
      </w:r>
    </w:p>
    <w:p w14:paraId="66772B42" w14:textId="77777777" w:rsidR="0093738B" w:rsidRDefault="0093738B">
      <w:pPr>
        <w:ind w:left="720"/>
      </w:pPr>
    </w:p>
    <w:p w14:paraId="04C365D0" w14:textId="77777777" w:rsidR="0093738B" w:rsidRDefault="002B3C90">
      <w:pPr>
        <w:ind w:left="720"/>
      </w:pPr>
      <w:r>
        <w:t xml:space="preserve">Wear gloves and work in a chemical hood when using </w:t>
      </w:r>
      <w:proofErr w:type="spellStart"/>
      <w:r>
        <w:t>TriReagent</w:t>
      </w:r>
      <w:proofErr w:type="spellEnd"/>
      <w:r>
        <w:t xml:space="preserve">, phenol, and chloroform.  </w:t>
      </w:r>
    </w:p>
    <w:p w14:paraId="57258014" w14:textId="77777777" w:rsidR="0093738B" w:rsidRDefault="0093738B">
      <w:pPr>
        <w:ind w:left="720"/>
      </w:pPr>
    </w:p>
    <w:p w14:paraId="54AF5CDA" w14:textId="77777777" w:rsidR="0093738B" w:rsidRDefault="0093738B">
      <w:pPr>
        <w:ind w:left="720"/>
        <w:rPr>
          <w:i/>
          <w:iCs/>
        </w:rPr>
      </w:pPr>
      <w:r>
        <w:t>.</w:t>
      </w:r>
    </w:p>
    <w:p w14:paraId="6689EC03" w14:textId="77777777" w:rsidR="0093738B" w:rsidRDefault="0093738B">
      <w:pPr>
        <w:rPr>
          <w:b/>
          <w:sz w:val="28"/>
        </w:rPr>
      </w:pPr>
      <w:r>
        <w:rPr>
          <w:b/>
        </w:rPr>
        <w:br w:type="page"/>
      </w:r>
      <w:r>
        <w:rPr>
          <w:b/>
          <w:sz w:val="28"/>
        </w:rPr>
        <w:lastRenderedPageBreak/>
        <w:t>SECTION 2</w:t>
      </w:r>
      <w:r>
        <w:rPr>
          <w:b/>
          <w:sz w:val="28"/>
        </w:rPr>
        <w:tab/>
        <w:t>MATERIALS</w:t>
      </w:r>
    </w:p>
    <w:p w14:paraId="5430209B" w14:textId="77777777" w:rsidR="0093738B" w:rsidRDefault="0093738B"/>
    <w:p w14:paraId="555FBB44" w14:textId="77777777" w:rsidR="0093738B" w:rsidRDefault="0093738B"/>
    <w:p w14:paraId="549FFB31" w14:textId="77777777" w:rsidR="0093738B" w:rsidRDefault="0093738B">
      <w:pPr>
        <w:tabs>
          <w:tab w:val="num" w:pos="1620"/>
        </w:tabs>
        <w:ind w:left="1260" w:hanging="180"/>
        <w:rPr>
          <w:b/>
        </w:rPr>
      </w:pPr>
      <w:r>
        <w:rPr>
          <w:b/>
        </w:rPr>
        <w:t>In this section one should list all materials that will be necessary to carry out the procedure.  Each material should be bulleted, in bold, and followed by any necessary supplementary information such as directions for the preparation of a stock solution or the location of the material.</w:t>
      </w:r>
    </w:p>
    <w:p w14:paraId="18745853" w14:textId="77777777" w:rsidR="0093738B" w:rsidRDefault="0093738B">
      <w:pPr>
        <w:tabs>
          <w:tab w:val="num" w:pos="1620"/>
        </w:tabs>
        <w:ind w:left="1260" w:hanging="180"/>
        <w:rPr>
          <w:b/>
        </w:rPr>
      </w:pPr>
    </w:p>
    <w:p w14:paraId="426D339B" w14:textId="77777777" w:rsidR="002B3C90" w:rsidRPr="002B3C90" w:rsidRDefault="002B3C90" w:rsidP="002B3C90">
      <w:pPr>
        <w:numPr>
          <w:ilvl w:val="0"/>
          <w:numId w:val="24"/>
        </w:numPr>
        <w:ind w:left="0" w:firstLine="360"/>
      </w:pPr>
      <w:proofErr w:type="spellStart"/>
      <w:r>
        <w:rPr>
          <w:b/>
        </w:rPr>
        <w:t>TriReagent</w:t>
      </w:r>
      <w:proofErr w:type="spellEnd"/>
      <w:r>
        <w:rPr>
          <w:b/>
        </w:rPr>
        <w:t xml:space="preserve">.  </w:t>
      </w:r>
      <w:proofErr w:type="spellStart"/>
      <w:r>
        <w:t>Ambion</w:t>
      </w:r>
      <w:proofErr w:type="spellEnd"/>
      <w:r>
        <w:t xml:space="preserve"> #AM9738.  Store at 4°C.</w:t>
      </w:r>
    </w:p>
    <w:p w14:paraId="726197C6" w14:textId="77777777" w:rsidR="002B3C90" w:rsidRDefault="002F7601" w:rsidP="008D7C02">
      <w:pPr>
        <w:numPr>
          <w:ilvl w:val="0"/>
          <w:numId w:val="24"/>
        </w:numPr>
      </w:pPr>
      <w:r>
        <w:rPr>
          <w:b/>
        </w:rPr>
        <w:t>Acid</w:t>
      </w:r>
      <w:r w:rsidR="002B3C90">
        <w:rPr>
          <w:b/>
        </w:rPr>
        <w:t xml:space="preserve"> phenol chloroform.  </w:t>
      </w:r>
      <w:proofErr w:type="spellStart"/>
      <w:r w:rsidR="002B3C90">
        <w:t>Ambion</w:t>
      </w:r>
      <w:proofErr w:type="spellEnd"/>
      <w:r w:rsidR="002B3C90">
        <w:t xml:space="preserve"> #AM9722.  When the bottle is first opened, aliquot into 4 x 100mL.  Use Corning 100mL glass bottles designated for this purpose.  The phenol comes with a water layer over the phenol, be sure to add some of this water layer to each aliquot.  Wrap bottles in foil.  Store the working stock at 4°C, store the other aliquots at -20°C until needed.</w:t>
      </w:r>
    </w:p>
    <w:p w14:paraId="2508784C" w14:textId="77777777" w:rsidR="002F7601" w:rsidRPr="002B3C90" w:rsidRDefault="002F7601" w:rsidP="008D7C02">
      <w:pPr>
        <w:numPr>
          <w:ilvl w:val="0"/>
          <w:numId w:val="24"/>
        </w:numPr>
      </w:pPr>
      <w:r>
        <w:rPr>
          <w:b/>
        </w:rPr>
        <w:t xml:space="preserve">Acid phenol chloroform in ethanol </w:t>
      </w:r>
      <w:proofErr w:type="gramStart"/>
      <w:r>
        <w:rPr>
          <w:b/>
        </w:rPr>
        <w:t>stop</w:t>
      </w:r>
      <w:proofErr w:type="gramEnd"/>
      <w:r>
        <w:rPr>
          <w:b/>
        </w:rPr>
        <w:t xml:space="preserve"> solution.  </w:t>
      </w:r>
      <w:r>
        <w:t>Used to stop RNA degradation before RNA extraction.  Prepare fresh each day needed by adding 90mL ethanol to 10mL acid phenol chloroform and making aliquots of the appropriate volume for your samples.</w:t>
      </w:r>
    </w:p>
    <w:p w14:paraId="50FBCEB4" w14:textId="77777777" w:rsidR="002B3C90" w:rsidRPr="002B3C90" w:rsidRDefault="002B3C90" w:rsidP="008D7C02">
      <w:pPr>
        <w:numPr>
          <w:ilvl w:val="0"/>
          <w:numId w:val="24"/>
        </w:numPr>
      </w:pPr>
      <w:r>
        <w:rPr>
          <w:b/>
        </w:rPr>
        <w:t xml:space="preserve">Chloroform.  </w:t>
      </w:r>
      <w:r>
        <w:t>Located under the chemical hood in 415.</w:t>
      </w:r>
    </w:p>
    <w:p w14:paraId="6735BA16" w14:textId="77777777" w:rsidR="0093738B" w:rsidRDefault="008D7C02" w:rsidP="008D7C02">
      <w:pPr>
        <w:numPr>
          <w:ilvl w:val="0"/>
          <w:numId w:val="24"/>
        </w:numPr>
      </w:pPr>
      <w:r>
        <w:rPr>
          <w:b/>
        </w:rPr>
        <w:t>Nuclease free water</w:t>
      </w:r>
      <w:r w:rsidR="0093738B">
        <w:t xml:space="preserve">. </w:t>
      </w:r>
      <w:proofErr w:type="spellStart"/>
      <w:r w:rsidR="002B3C90">
        <w:t>Qiagen</w:t>
      </w:r>
      <w:proofErr w:type="spellEnd"/>
      <w:r w:rsidR="002B3C90">
        <w:t xml:space="preserve"> #129114</w:t>
      </w:r>
      <w:r>
        <w:t>.  Stocks are kept in room 410.</w:t>
      </w:r>
    </w:p>
    <w:p w14:paraId="1330D103" w14:textId="77777777" w:rsidR="002F7601" w:rsidRDefault="002F7601" w:rsidP="008D7C02">
      <w:pPr>
        <w:numPr>
          <w:ilvl w:val="0"/>
          <w:numId w:val="24"/>
        </w:numPr>
      </w:pPr>
      <w:r>
        <w:rPr>
          <w:b/>
        </w:rPr>
        <w:t xml:space="preserve">Sodium acetate pH 5.5.  </w:t>
      </w:r>
      <w:proofErr w:type="spellStart"/>
      <w:r>
        <w:t>Ambion</w:t>
      </w:r>
      <w:proofErr w:type="spellEnd"/>
      <w:r>
        <w:t xml:space="preserve"> #AM9740.  Aliquot into 1mL portions in 1.5mL tubes.</w:t>
      </w:r>
    </w:p>
    <w:p w14:paraId="52CF0C99" w14:textId="77777777" w:rsidR="002F7601" w:rsidRDefault="002F7601" w:rsidP="008D7C02">
      <w:pPr>
        <w:numPr>
          <w:ilvl w:val="0"/>
          <w:numId w:val="24"/>
        </w:numPr>
      </w:pPr>
      <w:r>
        <w:rPr>
          <w:b/>
        </w:rPr>
        <w:t xml:space="preserve">RQI </w:t>
      </w:r>
      <w:proofErr w:type="spellStart"/>
      <w:r>
        <w:rPr>
          <w:b/>
        </w:rPr>
        <w:t>DNase</w:t>
      </w:r>
      <w:proofErr w:type="spellEnd"/>
      <w:r>
        <w:rPr>
          <w:b/>
        </w:rPr>
        <w:t xml:space="preserve"> and 10x buffer.  </w:t>
      </w:r>
      <w:proofErr w:type="spellStart"/>
      <w:r>
        <w:t>Promega</w:t>
      </w:r>
      <w:proofErr w:type="spellEnd"/>
      <w:r>
        <w:t xml:space="preserve"> #M610A.  Store at -20°C in freezer in 410.</w:t>
      </w:r>
    </w:p>
    <w:p w14:paraId="6C231F5F" w14:textId="77777777" w:rsidR="002F7601" w:rsidRDefault="002F7601" w:rsidP="008D7C02">
      <w:pPr>
        <w:numPr>
          <w:ilvl w:val="0"/>
          <w:numId w:val="24"/>
        </w:numPr>
      </w:pPr>
      <w:proofErr w:type="spellStart"/>
      <w:r>
        <w:rPr>
          <w:b/>
        </w:rPr>
        <w:t>RNasin</w:t>
      </w:r>
      <w:proofErr w:type="spellEnd"/>
      <w:r>
        <w:rPr>
          <w:b/>
        </w:rPr>
        <w:t>.</w:t>
      </w:r>
      <w:r>
        <w:t xml:space="preserve">  </w:t>
      </w:r>
      <w:proofErr w:type="spellStart"/>
      <w:r>
        <w:t>Promega</w:t>
      </w:r>
      <w:proofErr w:type="spellEnd"/>
      <w:r>
        <w:t xml:space="preserve"> #N2615.  Store at -20°C in freezer in 410.</w:t>
      </w:r>
    </w:p>
    <w:p w14:paraId="1A777EE4" w14:textId="77777777" w:rsidR="00AC5843" w:rsidRDefault="00AC5843" w:rsidP="008D7C02">
      <w:pPr>
        <w:numPr>
          <w:ilvl w:val="0"/>
          <w:numId w:val="24"/>
        </w:numPr>
      </w:pPr>
      <w:r>
        <w:rPr>
          <w:b/>
        </w:rPr>
        <w:t xml:space="preserve">75% and 70% ethanol.  </w:t>
      </w:r>
      <w:r>
        <w:t>Prepare from ethanol stock and nuclease free water.</w:t>
      </w:r>
    </w:p>
    <w:p w14:paraId="754BC292" w14:textId="77777777" w:rsidR="00AC5843" w:rsidRDefault="00AC5843" w:rsidP="008D7C02">
      <w:pPr>
        <w:numPr>
          <w:ilvl w:val="0"/>
          <w:numId w:val="24"/>
        </w:numPr>
      </w:pPr>
      <w:r>
        <w:rPr>
          <w:b/>
        </w:rPr>
        <w:t>Isopropanol.</w:t>
      </w:r>
      <w:r>
        <w:t xml:space="preserve">  Stock kept in room 410, at RNA bench.</w:t>
      </w:r>
    </w:p>
    <w:p w14:paraId="767461C2" w14:textId="77777777" w:rsidR="000B68D9" w:rsidRDefault="000B68D9" w:rsidP="008D7C02">
      <w:pPr>
        <w:numPr>
          <w:ilvl w:val="0"/>
          <w:numId w:val="24"/>
        </w:numPr>
      </w:pPr>
      <w:r>
        <w:rPr>
          <w:b/>
        </w:rPr>
        <w:t>BCP</w:t>
      </w:r>
      <w:r>
        <w:t xml:space="preserve"> – </w:t>
      </w:r>
      <w:proofErr w:type="spellStart"/>
      <w:r>
        <w:rPr>
          <w:b/>
        </w:rPr>
        <w:t>bromo</w:t>
      </w:r>
      <w:proofErr w:type="spellEnd"/>
      <w:r>
        <w:rPr>
          <w:b/>
        </w:rPr>
        <w:t>-</w:t>
      </w:r>
      <w:proofErr w:type="spellStart"/>
      <w:r>
        <w:rPr>
          <w:b/>
        </w:rPr>
        <w:t>chloro</w:t>
      </w:r>
      <w:proofErr w:type="spellEnd"/>
      <w:r>
        <w:rPr>
          <w:b/>
        </w:rPr>
        <w:t xml:space="preserve">-propane.  </w:t>
      </w:r>
      <w:r>
        <w:t>Located under the chemical hood in 410.</w:t>
      </w:r>
    </w:p>
    <w:p w14:paraId="69D74017" w14:textId="77777777" w:rsidR="000B68D9" w:rsidRPr="00F50EBC" w:rsidRDefault="000B68D9" w:rsidP="008D7C02">
      <w:pPr>
        <w:numPr>
          <w:ilvl w:val="0"/>
          <w:numId w:val="24"/>
        </w:numPr>
        <w:rPr>
          <w:b/>
        </w:rPr>
      </w:pPr>
      <w:r w:rsidRPr="000B68D9">
        <w:rPr>
          <w:b/>
        </w:rPr>
        <w:t xml:space="preserve">10mM </w:t>
      </w:r>
      <w:proofErr w:type="spellStart"/>
      <w:r w:rsidRPr="000B68D9">
        <w:rPr>
          <w:b/>
        </w:rPr>
        <w:t>Tris-HCl</w:t>
      </w:r>
      <w:proofErr w:type="spellEnd"/>
      <w:r w:rsidRPr="000B68D9">
        <w:rPr>
          <w:b/>
        </w:rPr>
        <w:t>, PH 8.0, 1mM EDTA</w:t>
      </w:r>
      <w:r>
        <w:rPr>
          <w:b/>
        </w:rPr>
        <w:t xml:space="preserve">.  </w:t>
      </w:r>
      <w:proofErr w:type="spellStart"/>
      <w:r>
        <w:t>Ambion</w:t>
      </w:r>
      <w:proofErr w:type="spellEnd"/>
      <w:r>
        <w:t xml:space="preserve"> #AM9858.  Aliquot into 5mL portions, kept at RNA bench in 410.</w:t>
      </w:r>
    </w:p>
    <w:p w14:paraId="01C2B2DD" w14:textId="77777777" w:rsidR="00F50EBC" w:rsidRPr="006F1278" w:rsidRDefault="00F50EBC" w:rsidP="008D7C02">
      <w:pPr>
        <w:numPr>
          <w:ilvl w:val="0"/>
          <w:numId w:val="24"/>
        </w:numPr>
        <w:rPr>
          <w:b/>
        </w:rPr>
      </w:pPr>
      <w:proofErr w:type="spellStart"/>
      <w:r>
        <w:rPr>
          <w:b/>
        </w:rPr>
        <w:t>Qiagen</w:t>
      </w:r>
      <w:proofErr w:type="spellEnd"/>
      <w:r>
        <w:rPr>
          <w:b/>
        </w:rPr>
        <w:t xml:space="preserve"> </w:t>
      </w:r>
      <w:proofErr w:type="spellStart"/>
      <w:r>
        <w:rPr>
          <w:b/>
        </w:rPr>
        <w:t>RNeasy</w:t>
      </w:r>
      <w:proofErr w:type="spellEnd"/>
      <w:r>
        <w:rPr>
          <w:b/>
        </w:rPr>
        <w:t xml:space="preserve"> mini kit.  </w:t>
      </w:r>
      <w:proofErr w:type="spellStart"/>
      <w:r>
        <w:t>Qiagen</w:t>
      </w:r>
      <w:proofErr w:type="spellEnd"/>
      <w:r>
        <w:t xml:space="preserve"> #74104.  Use for RNA intended for microarrays only.</w:t>
      </w:r>
    </w:p>
    <w:p w14:paraId="2554691B" w14:textId="77777777" w:rsidR="006F1278" w:rsidRPr="006F1278" w:rsidRDefault="006F1278" w:rsidP="008D7C02">
      <w:pPr>
        <w:numPr>
          <w:ilvl w:val="0"/>
          <w:numId w:val="24"/>
        </w:numPr>
        <w:rPr>
          <w:b/>
        </w:rPr>
      </w:pPr>
      <w:proofErr w:type="spellStart"/>
      <w:r>
        <w:rPr>
          <w:b/>
        </w:rPr>
        <w:t>MicrobeExpress</w:t>
      </w:r>
      <w:proofErr w:type="spellEnd"/>
      <w:r>
        <w:rPr>
          <w:b/>
        </w:rPr>
        <w:t xml:space="preserve"> mRNA enrichment kit.  </w:t>
      </w:r>
      <w:proofErr w:type="spellStart"/>
      <w:r>
        <w:t>Ambion</w:t>
      </w:r>
      <w:proofErr w:type="spellEnd"/>
      <w:r>
        <w:t xml:space="preserve"> #AM9105.  Components stored at 4C and at -20C.</w:t>
      </w:r>
    </w:p>
    <w:p w14:paraId="3250F9B8" w14:textId="77777777" w:rsidR="006F1278" w:rsidRPr="000B68D9" w:rsidRDefault="006F1278" w:rsidP="008D7C02">
      <w:pPr>
        <w:numPr>
          <w:ilvl w:val="0"/>
          <w:numId w:val="24"/>
        </w:numPr>
        <w:rPr>
          <w:b/>
        </w:rPr>
      </w:pPr>
      <w:proofErr w:type="spellStart"/>
      <w:r>
        <w:rPr>
          <w:b/>
        </w:rPr>
        <w:t>Bioanalyzer</w:t>
      </w:r>
      <w:proofErr w:type="spellEnd"/>
      <w:r>
        <w:rPr>
          <w:b/>
        </w:rPr>
        <w:t xml:space="preserve"> RNA Nano kit.  </w:t>
      </w:r>
      <w:r>
        <w:t xml:space="preserve">Agilent #5067-1511. </w:t>
      </w:r>
    </w:p>
    <w:p w14:paraId="6788C834" w14:textId="77777777" w:rsidR="002F7601" w:rsidRDefault="002F7601" w:rsidP="008D7C02">
      <w:pPr>
        <w:numPr>
          <w:ilvl w:val="0"/>
          <w:numId w:val="24"/>
        </w:numPr>
      </w:pPr>
      <w:r>
        <w:rPr>
          <w:b/>
        </w:rPr>
        <w:t xml:space="preserve">8mL bead beating tubes.  </w:t>
      </w:r>
      <w:r>
        <w:t>Located at RNA bench in 410.</w:t>
      </w:r>
    </w:p>
    <w:p w14:paraId="05757439" w14:textId="77777777" w:rsidR="002F7601" w:rsidRDefault="002F7601" w:rsidP="008D7C02">
      <w:pPr>
        <w:numPr>
          <w:ilvl w:val="0"/>
          <w:numId w:val="24"/>
        </w:numPr>
      </w:pPr>
      <w:r>
        <w:rPr>
          <w:b/>
        </w:rPr>
        <w:t xml:space="preserve">0.1mm acid washed zirconium beads.  </w:t>
      </w:r>
      <w:r>
        <w:t xml:space="preserve">Stock kept in room 410.  </w:t>
      </w:r>
      <w:proofErr w:type="gramStart"/>
      <w:r>
        <w:t>to</w:t>
      </w:r>
      <w:proofErr w:type="gramEnd"/>
      <w:r>
        <w:t xml:space="preserve"> prepare a new batch of beads, add ~75mL of beads to designated bottle, add ~100mL 6N </w:t>
      </w:r>
      <w:proofErr w:type="spellStart"/>
      <w:r>
        <w:t>HCl</w:t>
      </w:r>
      <w:proofErr w:type="spellEnd"/>
      <w:r>
        <w:t xml:space="preserve"> and mix thoroughly.  Let sit for 30 min, </w:t>
      </w:r>
      <w:proofErr w:type="gramStart"/>
      <w:r>
        <w:t>then</w:t>
      </w:r>
      <w:proofErr w:type="gramEnd"/>
      <w:r>
        <w:t xml:space="preserve"> wash beads with de-ionized water to remove </w:t>
      </w:r>
      <w:proofErr w:type="spellStart"/>
      <w:r>
        <w:t>HCl</w:t>
      </w:r>
      <w:proofErr w:type="spellEnd"/>
      <w:r>
        <w:t xml:space="preserve"> (pour out </w:t>
      </w:r>
      <w:proofErr w:type="spellStart"/>
      <w:r>
        <w:t>HCl</w:t>
      </w:r>
      <w:proofErr w:type="spellEnd"/>
      <w:r>
        <w:t>, add water, shake to mix, then pour out water, repeat with water).  Autoclave beads (with water removed) on the dry cycle, place in drying oven with cap off for a few days to dry completely.  Very important that the beads are dry before use.</w:t>
      </w:r>
    </w:p>
    <w:p w14:paraId="05F84F74" w14:textId="77777777" w:rsidR="008D7C02" w:rsidRDefault="008D7C02" w:rsidP="008D7C02">
      <w:pPr>
        <w:numPr>
          <w:ilvl w:val="0"/>
          <w:numId w:val="23"/>
        </w:numPr>
      </w:pPr>
      <w:r>
        <w:rPr>
          <w:b/>
        </w:rPr>
        <w:t xml:space="preserve">0.2mL PCR tubes.  </w:t>
      </w:r>
      <w:r>
        <w:t>Available in the media stock room.</w:t>
      </w:r>
    </w:p>
    <w:p w14:paraId="220CD714" w14:textId="77777777" w:rsidR="008D7C02" w:rsidRDefault="008D7C02" w:rsidP="008D7C02">
      <w:pPr>
        <w:numPr>
          <w:ilvl w:val="0"/>
          <w:numId w:val="23"/>
        </w:numPr>
      </w:pPr>
      <w:r>
        <w:rPr>
          <w:b/>
        </w:rPr>
        <w:t xml:space="preserve">1.5mL tubes.  </w:t>
      </w:r>
      <w:r>
        <w:t>Available in the media stock room.</w:t>
      </w:r>
    </w:p>
    <w:p w14:paraId="61A3EE1C" w14:textId="77777777" w:rsidR="008D7C02" w:rsidRDefault="008D7C02" w:rsidP="008D7C02">
      <w:pPr>
        <w:ind w:left="360"/>
      </w:pPr>
    </w:p>
    <w:p w14:paraId="68F28BD3" w14:textId="77777777" w:rsidR="0093738B" w:rsidRDefault="0093738B">
      <w:pPr>
        <w:tabs>
          <w:tab w:val="num" w:pos="1620"/>
        </w:tabs>
        <w:ind w:left="1260" w:hanging="180"/>
        <w:rPr>
          <w:i/>
          <w:iCs/>
        </w:rPr>
      </w:pPr>
    </w:p>
    <w:p w14:paraId="3BEB0DD2" w14:textId="77777777" w:rsidR="0093738B" w:rsidRDefault="0093738B">
      <w:pPr>
        <w:ind w:left="1260"/>
      </w:pPr>
    </w:p>
    <w:p w14:paraId="437E07E8" w14:textId="77777777" w:rsidR="0093738B" w:rsidRDefault="0093738B">
      <w:pPr>
        <w:rPr>
          <w:b/>
        </w:rPr>
      </w:pPr>
    </w:p>
    <w:p w14:paraId="55022838" w14:textId="77777777" w:rsidR="0093738B" w:rsidRDefault="0093738B">
      <w:pPr>
        <w:rPr>
          <w:b/>
          <w:sz w:val="28"/>
        </w:rPr>
      </w:pPr>
      <w:r>
        <w:rPr>
          <w:b/>
        </w:rPr>
        <w:br w:type="page"/>
      </w:r>
      <w:r>
        <w:rPr>
          <w:b/>
          <w:sz w:val="28"/>
        </w:rPr>
        <w:lastRenderedPageBreak/>
        <w:t>SECTION 3</w:t>
      </w:r>
      <w:r>
        <w:rPr>
          <w:b/>
          <w:sz w:val="28"/>
        </w:rPr>
        <w:tab/>
        <w:t>PROCEDURES</w:t>
      </w:r>
    </w:p>
    <w:p w14:paraId="4ECDDD7C" w14:textId="77777777" w:rsidR="0093738B" w:rsidRDefault="0093738B">
      <w:pPr>
        <w:rPr>
          <w:b/>
          <w:sz w:val="20"/>
          <w:u w:val="single"/>
        </w:rPr>
      </w:pPr>
    </w:p>
    <w:p w14:paraId="4AB6C286" w14:textId="77777777" w:rsidR="0093738B" w:rsidRPr="00CB0FC3" w:rsidRDefault="0093738B">
      <w:pPr>
        <w:rPr>
          <w:b/>
        </w:rPr>
      </w:pPr>
      <w:proofErr w:type="gramStart"/>
      <w:r w:rsidRPr="00CB0FC3">
        <w:rPr>
          <w:b/>
        </w:rPr>
        <w:t xml:space="preserve">3.1. </w:t>
      </w:r>
      <w:r w:rsidRPr="00CB0FC3">
        <w:rPr>
          <w:b/>
        </w:rPr>
        <w:tab/>
      </w:r>
      <w:r w:rsidR="00FB11D1" w:rsidRPr="00CB0FC3">
        <w:rPr>
          <w:b/>
        </w:rPr>
        <w:t xml:space="preserve">Preparation </w:t>
      </w:r>
      <w:r w:rsidR="009D4BC6" w:rsidRPr="00CB0FC3">
        <w:rPr>
          <w:b/>
        </w:rPr>
        <w:t>for cell collection.</w:t>
      </w:r>
      <w:proofErr w:type="gramEnd"/>
    </w:p>
    <w:p w14:paraId="60517EC5" w14:textId="77777777" w:rsidR="0093738B" w:rsidRPr="00CB0FC3" w:rsidRDefault="009D4BC6">
      <w:pPr>
        <w:rPr>
          <w:b/>
          <w:sz w:val="20"/>
        </w:rPr>
      </w:pPr>
      <w:r w:rsidRPr="00CB0FC3">
        <w:rPr>
          <w:b/>
          <w:sz w:val="20"/>
        </w:rPr>
        <w:tab/>
        <w:t xml:space="preserve">Cells can be ‘stopped’ using one of two methods.  One is by using RNA </w:t>
      </w:r>
      <w:proofErr w:type="gramStart"/>
      <w:r w:rsidRPr="00CB0FC3">
        <w:rPr>
          <w:b/>
          <w:sz w:val="20"/>
        </w:rPr>
        <w:t>protect</w:t>
      </w:r>
      <w:proofErr w:type="gramEnd"/>
      <w:r w:rsidRPr="00CB0FC3">
        <w:rPr>
          <w:b/>
          <w:sz w:val="20"/>
        </w:rPr>
        <w:t xml:space="preserve">.  The other method is to use </w:t>
      </w:r>
      <w:proofErr w:type="spellStart"/>
      <w:r w:rsidRPr="00CB0FC3">
        <w:rPr>
          <w:b/>
          <w:sz w:val="20"/>
        </w:rPr>
        <w:t>phenol</w:t>
      </w:r>
      <w:proofErr w:type="gramStart"/>
      <w:r w:rsidRPr="00CB0FC3">
        <w:rPr>
          <w:b/>
          <w:sz w:val="20"/>
        </w:rPr>
        <w:t>:ethanol</w:t>
      </w:r>
      <w:proofErr w:type="spellEnd"/>
      <w:proofErr w:type="gramEnd"/>
      <w:r w:rsidRPr="00CB0FC3">
        <w:rPr>
          <w:b/>
          <w:sz w:val="20"/>
        </w:rPr>
        <w:t xml:space="preserve"> stop solution, which is more cost-effective for large culture volumes.  The methods described below are for cell collection with </w:t>
      </w:r>
      <w:proofErr w:type="spellStart"/>
      <w:r w:rsidRPr="00CB0FC3">
        <w:rPr>
          <w:b/>
          <w:sz w:val="20"/>
        </w:rPr>
        <w:t>phenol</w:t>
      </w:r>
      <w:proofErr w:type="gramStart"/>
      <w:r w:rsidRPr="00CB0FC3">
        <w:rPr>
          <w:b/>
          <w:sz w:val="20"/>
        </w:rPr>
        <w:t>:ethanol</w:t>
      </w:r>
      <w:proofErr w:type="spellEnd"/>
      <w:proofErr w:type="gramEnd"/>
      <w:r w:rsidRPr="00CB0FC3">
        <w:rPr>
          <w:b/>
          <w:sz w:val="20"/>
        </w:rPr>
        <w:t xml:space="preserve"> stop solution.</w:t>
      </w:r>
    </w:p>
    <w:p w14:paraId="31794194" w14:textId="77777777" w:rsidR="0093738B" w:rsidRPr="00CB0FC3" w:rsidRDefault="0093738B">
      <w:r w:rsidRPr="00CB0FC3">
        <w:t xml:space="preserve">(1) </w:t>
      </w:r>
      <w:r w:rsidR="009D4BC6" w:rsidRPr="00CB0FC3">
        <w:t>Take a 250mL centrifuge bottle for each culture that will be collected, and rinse with chloroform and allow to dry in chemical hood</w:t>
      </w:r>
      <w:r w:rsidR="00FB11D1" w:rsidRPr="00CB0FC3">
        <w:t>.</w:t>
      </w:r>
    </w:p>
    <w:p w14:paraId="13D5A7D4" w14:textId="77777777" w:rsidR="0093738B" w:rsidRPr="00CB0FC3" w:rsidRDefault="0093738B">
      <w:pPr>
        <w:tabs>
          <w:tab w:val="num" w:pos="360"/>
        </w:tabs>
      </w:pPr>
      <w:r w:rsidRPr="00CB0FC3">
        <w:t xml:space="preserve">(2) </w:t>
      </w:r>
      <w:r w:rsidR="009D4BC6" w:rsidRPr="00CB0FC3">
        <w:t xml:space="preserve">Prepare </w:t>
      </w:r>
      <w:proofErr w:type="spellStart"/>
      <w:r w:rsidR="009D4BC6" w:rsidRPr="00CB0FC3">
        <w:t>phenol</w:t>
      </w:r>
      <w:proofErr w:type="gramStart"/>
      <w:r w:rsidR="009D4BC6" w:rsidRPr="00CB0FC3">
        <w:t>:ethanol</w:t>
      </w:r>
      <w:proofErr w:type="spellEnd"/>
      <w:proofErr w:type="gramEnd"/>
      <w:r w:rsidR="009D4BC6" w:rsidRPr="00CB0FC3">
        <w:t xml:space="preserve"> stop solution by adding 90mL ethanol to 10mL acid phenol chloroform.  </w:t>
      </w:r>
      <w:proofErr w:type="gramStart"/>
      <w:r w:rsidR="009D4BC6" w:rsidRPr="00CB0FC3">
        <w:t xml:space="preserve">Aliquot 10.5mL into 14mL </w:t>
      </w:r>
      <w:proofErr w:type="spellStart"/>
      <w:r w:rsidR="009D4BC6" w:rsidRPr="00CB0FC3">
        <w:t>sarstedt</w:t>
      </w:r>
      <w:proofErr w:type="spellEnd"/>
      <w:r w:rsidR="009D4BC6" w:rsidRPr="00CB0FC3">
        <w:t xml:space="preserve"> tubes.</w:t>
      </w:r>
      <w:proofErr w:type="gramEnd"/>
      <w:r w:rsidR="009D4BC6" w:rsidRPr="00CB0FC3">
        <w:t xml:space="preserve">  Make one aliquot for each culture that will be ‘stopped’.</w:t>
      </w:r>
    </w:p>
    <w:p w14:paraId="06943A6C" w14:textId="77777777" w:rsidR="0093738B" w:rsidRPr="00CB0FC3" w:rsidRDefault="0093738B">
      <w:r w:rsidRPr="00CB0FC3">
        <w:t xml:space="preserve">(3) </w:t>
      </w:r>
      <w:r w:rsidR="009D4BC6" w:rsidRPr="00CB0FC3">
        <w:t xml:space="preserve">Prepare a 1% </w:t>
      </w:r>
      <w:proofErr w:type="spellStart"/>
      <w:r w:rsidR="009D4BC6" w:rsidRPr="00CB0FC3">
        <w:t>phenol</w:t>
      </w:r>
      <w:proofErr w:type="gramStart"/>
      <w:r w:rsidR="009D4BC6" w:rsidRPr="00CB0FC3">
        <w:t>:ethanol</w:t>
      </w:r>
      <w:proofErr w:type="spellEnd"/>
      <w:proofErr w:type="gramEnd"/>
      <w:r w:rsidR="009D4BC6" w:rsidRPr="00CB0FC3">
        <w:t xml:space="preserve"> solution that will freeze in the 250mL centrifuge tubes.  For 100mL 37°C cultures, 20mL of ice will chill samples.  Add 2mL of </w:t>
      </w:r>
      <w:proofErr w:type="spellStart"/>
      <w:r w:rsidR="009D4BC6" w:rsidRPr="00CB0FC3">
        <w:t>phenol</w:t>
      </w:r>
      <w:proofErr w:type="gramStart"/>
      <w:r w:rsidR="009D4BC6" w:rsidRPr="00CB0FC3">
        <w:t>:ethanol</w:t>
      </w:r>
      <w:proofErr w:type="spellEnd"/>
      <w:proofErr w:type="gramEnd"/>
      <w:r w:rsidR="009D4BC6" w:rsidRPr="00CB0FC3">
        <w:t xml:space="preserve"> stop solution to each centrifuge bottle, then add 18mL water to each centrifuge bottle.  Swirl to mix and chill centrifuge bottles in -80°C freezer until time for cell collection.</w:t>
      </w:r>
    </w:p>
    <w:p w14:paraId="7F9202DE" w14:textId="77777777" w:rsidR="009D4BC6" w:rsidRPr="00CB0FC3" w:rsidRDefault="009D4BC6"/>
    <w:p w14:paraId="1F850359" w14:textId="77777777" w:rsidR="008D2ACF" w:rsidRPr="00CB0FC3" w:rsidRDefault="009D4BC6" w:rsidP="00697D0A">
      <w:pPr>
        <w:numPr>
          <w:ilvl w:val="1"/>
          <w:numId w:val="25"/>
        </w:numPr>
        <w:rPr>
          <w:b/>
        </w:rPr>
      </w:pPr>
      <w:r w:rsidRPr="00CB0FC3">
        <w:rPr>
          <w:b/>
        </w:rPr>
        <w:t>Cell collection</w:t>
      </w:r>
      <w:r w:rsidR="00697D0A" w:rsidRPr="00CB0FC3">
        <w:rPr>
          <w:b/>
        </w:rPr>
        <w:t xml:space="preserve"> </w:t>
      </w:r>
    </w:p>
    <w:p w14:paraId="4CDE3B2F" w14:textId="77777777" w:rsidR="008D2ACF" w:rsidRPr="00CB0FC3" w:rsidRDefault="00697D0A" w:rsidP="008D2ACF">
      <w:pPr>
        <w:rPr>
          <w:b/>
        </w:rPr>
      </w:pPr>
      <w:r w:rsidRPr="00CB0FC3">
        <w:rPr>
          <w:b/>
        </w:rPr>
        <w:t xml:space="preserve">Acid </w:t>
      </w:r>
      <w:proofErr w:type="spellStart"/>
      <w:r w:rsidRPr="00CB0FC3">
        <w:rPr>
          <w:b/>
        </w:rPr>
        <w:t>phenol</w:t>
      </w:r>
      <w:proofErr w:type="gramStart"/>
      <w:r w:rsidRPr="00CB0FC3">
        <w:rPr>
          <w:b/>
        </w:rPr>
        <w:t>:ethanol</w:t>
      </w:r>
      <w:proofErr w:type="spellEnd"/>
      <w:proofErr w:type="gramEnd"/>
      <w:r w:rsidRPr="00CB0FC3">
        <w:rPr>
          <w:b/>
        </w:rPr>
        <w:t xml:space="preserve"> method</w:t>
      </w:r>
    </w:p>
    <w:p w14:paraId="0491495A" w14:textId="77777777" w:rsidR="0013156C" w:rsidRPr="00CB0FC3" w:rsidRDefault="008D2ACF" w:rsidP="0013156C">
      <w:r w:rsidRPr="00CB0FC3">
        <w:t xml:space="preserve">(1) </w:t>
      </w:r>
      <w:r w:rsidR="0013156C" w:rsidRPr="00CB0FC3">
        <w:t xml:space="preserve">Add 1/10 volume 10% phenol in ethanol stop solution to cells in culture (i.e. for a 100mL culture, add 10mL stop solution).  Swirl flask to mix, pour contents into chilled 250mL centrifuge bottle.  </w:t>
      </w:r>
      <w:proofErr w:type="gramStart"/>
      <w:r w:rsidR="0013156C" w:rsidRPr="00CB0FC3">
        <w:t>Vortex bottle for 5 seconds.</w:t>
      </w:r>
      <w:proofErr w:type="gramEnd"/>
      <w:r w:rsidR="0013156C" w:rsidRPr="00CB0FC3">
        <w:t xml:space="preserve">  Centrifuge immediately for 20min at 10,000rpm at 4°C.  </w:t>
      </w:r>
    </w:p>
    <w:p w14:paraId="54B7BBEA" w14:textId="77777777" w:rsidR="0013156C" w:rsidRPr="00CB0FC3" w:rsidRDefault="008D2ACF" w:rsidP="0013156C">
      <w:r w:rsidRPr="00CB0FC3">
        <w:t>(2)</w:t>
      </w:r>
      <w:r w:rsidR="0013156C" w:rsidRPr="00CB0FC3">
        <w:t xml:space="preserve"> Pour off supernatant into phenol waste container, resuspend cells in remaining ~1mL of liquid.  Transfer to a 2mL tube, centrifuge for 1 min to pellet cells.  Remove all excess media with a pipet, </w:t>
      </w:r>
      <w:proofErr w:type="gramStart"/>
      <w:r w:rsidR="0013156C" w:rsidRPr="00CB0FC3">
        <w:t>then</w:t>
      </w:r>
      <w:proofErr w:type="gramEnd"/>
      <w:r w:rsidR="0013156C" w:rsidRPr="00CB0FC3">
        <w:t xml:space="preserve"> suspend cells in 1mL Tri Reagent (</w:t>
      </w:r>
      <w:proofErr w:type="spellStart"/>
      <w:r w:rsidR="0013156C" w:rsidRPr="00CB0FC3">
        <w:t>Ambion</w:t>
      </w:r>
      <w:proofErr w:type="spellEnd"/>
      <w:r w:rsidR="0013156C" w:rsidRPr="00CB0FC3">
        <w:t>).</w:t>
      </w:r>
    </w:p>
    <w:p w14:paraId="27B0DF05" w14:textId="77777777" w:rsidR="0013156C" w:rsidRPr="00CB0FC3" w:rsidRDefault="008D2ACF" w:rsidP="0013156C">
      <w:r w:rsidRPr="00CB0FC3">
        <w:t>(</w:t>
      </w:r>
      <w:r w:rsidR="00F94EC7" w:rsidRPr="00CB0FC3">
        <w:t>3</w:t>
      </w:r>
      <w:r w:rsidRPr="00CB0FC3">
        <w:t xml:space="preserve">) </w:t>
      </w:r>
      <w:r w:rsidR="0013156C" w:rsidRPr="00CB0FC3">
        <w:t xml:space="preserve">Transfer cells to </w:t>
      </w:r>
      <w:proofErr w:type="gramStart"/>
      <w:r w:rsidR="0013156C" w:rsidRPr="00CB0FC3">
        <w:t>a</w:t>
      </w:r>
      <w:proofErr w:type="gramEnd"/>
      <w:r w:rsidR="0013156C" w:rsidRPr="00CB0FC3">
        <w:t xml:space="preserve"> 8mL bead-beating tube with ~ 3mL of 0.1mm zirconium beads.  Total volume of Tri Reagent should be 5mL.</w:t>
      </w:r>
    </w:p>
    <w:p w14:paraId="47688295" w14:textId="77777777" w:rsidR="0013156C" w:rsidRPr="00CB0FC3" w:rsidRDefault="0013156C" w:rsidP="0013156C">
      <w:pPr>
        <w:ind w:left="720"/>
      </w:pPr>
      <w:r w:rsidRPr="00CB0FC3">
        <w:t xml:space="preserve">(a) If combining cells from multiple cultures into one extraction (useful for lag phase or low density cultures), then add each suspension in </w:t>
      </w:r>
      <w:proofErr w:type="spellStart"/>
      <w:r w:rsidRPr="00CB0FC3">
        <w:t>TriReagent</w:t>
      </w:r>
      <w:proofErr w:type="spellEnd"/>
      <w:r w:rsidRPr="00CB0FC3">
        <w:t xml:space="preserve"> to the bead beating tube, and make up the remaining volume with </w:t>
      </w:r>
      <w:proofErr w:type="spellStart"/>
      <w:r w:rsidRPr="00CB0FC3">
        <w:t>TriReagent</w:t>
      </w:r>
      <w:proofErr w:type="spellEnd"/>
      <w:r w:rsidRPr="00CB0FC3">
        <w:t xml:space="preserve">.  </w:t>
      </w:r>
    </w:p>
    <w:p w14:paraId="0F6657B6" w14:textId="77777777" w:rsidR="00F94EC7" w:rsidRPr="00CB0FC3" w:rsidRDefault="00697D0A" w:rsidP="008D2ACF">
      <w:pPr>
        <w:rPr>
          <w:b/>
        </w:rPr>
      </w:pPr>
      <w:r w:rsidRPr="00CB0FC3">
        <w:rPr>
          <w:b/>
        </w:rPr>
        <w:t>RNA protect method</w:t>
      </w:r>
    </w:p>
    <w:p w14:paraId="643FA2D4" w14:textId="77777777" w:rsidR="00697D0A" w:rsidRPr="00CB0FC3" w:rsidRDefault="00697D0A" w:rsidP="00697D0A">
      <w:r w:rsidRPr="00CB0FC3">
        <w:t>(1) Add culture to 1 volume RNA protect and vortex.</w:t>
      </w:r>
      <w:r w:rsidR="009461B3" w:rsidRPr="00CB0FC3">
        <w:t xml:space="preserve">  NOTE: If using stationary phase cells, should use 2x volume RNA </w:t>
      </w:r>
      <w:proofErr w:type="gramStart"/>
      <w:r w:rsidR="009461B3" w:rsidRPr="00CB0FC3">
        <w:t>protect</w:t>
      </w:r>
      <w:proofErr w:type="gramEnd"/>
      <w:r w:rsidR="009461B3" w:rsidRPr="00CB0FC3">
        <w:t xml:space="preserve"> – for example, add 5mL RNA protect to 2.5mL culture.</w:t>
      </w:r>
      <w:r w:rsidRPr="00CB0FC3">
        <w:t xml:space="preserve">  Let sample incubate at room temperature for 5 minutes.</w:t>
      </w:r>
    </w:p>
    <w:p w14:paraId="78568451" w14:textId="77777777" w:rsidR="00697D0A" w:rsidRDefault="00697D0A" w:rsidP="00697D0A">
      <w:r w:rsidRPr="00CB0FC3">
        <w:t xml:space="preserve">(2) Centrifuge at 6,000 rpm for 10 minutes at 4°C.  Pour off all </w:t>
      </w:r>
      <w:proofErr w:type="spellStart"/>
      <w:r w:rsidRPr="00CB0FC3">
        <w:t>supernantant</w:t>
      </w:r>
      <w:proofErr w:type="spellEnd"/>
      <w:r w:rsidRPr="00CB0FC3">
        <w:t>.  Cell pellets can be stored at -80°C for extraction at a later date.</w:t>
      </w:r>
    </w:p>
    <w:p w14:paraId="2A1F0772" w14:textId="77777777" w:rsidR="00CB0FC3" w:rsidRDefault="00CB0FC3" w:rsidP="00697D0A"/>
    <w:p w14:paraId="036D692C" w14:textId="77777777" w:rsidR="00CB0FC3" w:rsidRPr="00CB0FC3" w:rsidRDefault="00CB0FC3" w:rsidP="00697D0A">
      <w:r>
        <w:t xml:space="preserve">*OPTIONAL LYSIS: </w:t>
      </w:r>
      <w:proofErr w:type="spellStart"/>
      <w:r>
        <w:t>Resuspend</w:t>
      </w:r>
      <w:proofErr w:type="spellEnd"/>
      <w:r>
        <w:t xml:space="preserve"> pellet in 200uL lysozyme (20mg/ml in TE) and 100 </w:t>
      </w:r>
      <w:proofErr w:type="spellStart"/>
      <w:r>
        <w:t>uL</w:t>
      </w:r>
      <w:proofErr w:type="spellEnd"/>
      <w:r>
        <w:t xml:space="preserve"> Proteinase K (50mg/ml in TE) for better lysis</w:t>
      </w:r>
      <w:proofErr w:type="gramStart"/>
      <w:r>
        <w:t>.*</w:t>
      </w:r>
      <w:proofErr w:type="gramEnd"/>
    </w:p>
    <w:p w14:paraId="17687EC6" w14:textId="77777777" w:rsidR="00697D0A" w:rsidRDefault="00697D0A" w:rsidP="008D2ACF"/>
    <w:p w14:paraId="1ED437D7" w14:textId="77777777" w:rsidR="00C57DC0" w:rsidRDefault="0013156C" w:rsidP="00C57DC0">
      <w:pPr>
        <w:numPr>
          <w:ilvl w:val="1"/>
          <w:numId w:val="27"/>
        </w:numPr>
        <w:rPr>
          <w:b/>
        </w:rPr>
      </w:pPr>
      <w:r>
        <w:rPr>
          <w:b/>
        </w:rPr>
        <w:t xml:space="preserve">RNA extraction with </w:t>
      </w:r>
      <w:proofErr w:type="spellStart"/>
      <w:r>
        <w:rPr>
          <w:b/>
        </w:rPr>
        <w:t>TriReagent</w:t>
      </w:r>
      <w:proofErr w:type="spellEnd"/>
    </w:p>
    <w:p w14:paraId="4E6EF8A3" w14:textId="77777777" w:rsidR="00CB0FC3" w:rsidRDefault="00CB0FC3" w:rsidP="00CB0FC3"/>
    <w:p w14:paraId="124574A3" w14:textId="77777777" w:rsidR="00CB0FC3" w:rsidRPr="00697D0A" w:rsidRDefault="00CB0FC3" w:rsidP="00CB0FC3">
      <w:r w:rsidRPr="00CB0FC3">
        <w:t>(</w:t>
      </w:r>
      <w:r>
        <w:t>1</w:t>
      </w:r>
      <w:r w:rsidRPr="00CB0FC3">
        <w:t>) Suspend cell pellet</w:t>
      </w:r>
      <w:r>
        <w:t xml:space="preserve"> (or lysate)</w:t>
      </w:r>
      <w:r w:rsidRPr="00CB0FC3">
        <w:t xml:space="preserve"> in</w:t>
      </w:r>
      <w:r>
        <w:t xml:space="preserve"> 1</w:t>
      </w:r>
      <w:r w:rsidRPr="00CB0FC3">
        <w:t>mL</w:t>
      </w:r>
      <w:r>
        <w:t xml:space="preserve"> of</w:t>
      </w:r>
      <w:r w:rsidRPr="00CB0FC3">
        <w:t xml:space="preserve"> </w:t>
      </w:r>
      <w:proofErr w:type="spellStart"/>
      <w:r w:rsidRPr="00CB0FC3">
        <w:t>TriReagent</w:t>
      </w:r>
      <w:proofErr w:type="spellEnd"/>
      <w:r w:rsidRPr="00CB0FC3">
        <w:t xml:space="preserve"> and then transfer sample to </w:t>
      </w:r>
      <w:proofErr w:type="gramStart"/>
      <w:r w:rsidRPr="00CB0FC3">
        <w:t>a</w:t>
      </w:r>
      <w:proofErr w:type="gramEnd"/>
      <w:r w:rsidRPr="00CB0FC3">
        <w:t xml:space="preserve"> 8mL bead-beating tube with ~ 3mL of 0.1mm zirconium beads.</w:t>
      </w:r>
      <w:r>
        <w:t xml:space="preserve"> Fill in to 5mL with </w:t>
      </w:r>
      <w:proofErr w:type="spellStart"/>
      <w:r>
        <w:t>TriReagent</w:t>
      </w:r>
      <w:proofErr w:type="spellEnd"/>
      <w:r>
        <w:t>.</w:t>
      </w:r>
    </w:p>
    <w:p w14:paraId="0D984884" w14:textId="77777777" w:rsidR="00C57DC0" w:rsidRDefault="00C57DC0" w:rsidP="00C57DC0">
      <w:pPr>
        <w:rPr>
          <w:b/>
        </w:rPr>
      </w:pPr>
    </w:p>
    <w:p w14:paraId="2622A561" w14:textId="77777777" w:rsidR="0013156C" w:rsidRPr="000B68D9" w:rsidRDefault="00CB0FC3" w:rsidP="0013156C">
      <w:r>
        <w:lastRenderedPageBreak/>
        <w:t>(2</w:t>
      </w:r>
      <w:r w:rsidR="0013156C" w:rsidRPr="000B68D9">
        <w:t xml:space="preserve">) Place samples in bead beater and run on maximum speed </w:t>
      </w:r>
      <w:r>
        <w:t>2 times for 2</w:t>
      </w:r>
      <w:r w:rsidR="0013156C" w:rsidRPr="000B68D9">
        <w:t xml:space="preserve"> minutes</w:t>
      </w:r>
      <w:r>
        <w:t xml:space="preserve"> </w:t>
      </w:r>
      <w:proofErr w:type="spellStart"/>
      <w:r>
        <w:t>minutes</w:t>
      </w:r>
      <w:proofErr w:type="spellEnd"/>
      <w:r>
        <w:t xml:space="preserve"> each, incubating on ice between runs</w:t>
      </w:r>
      <w:r w:rsidR="0013156C" w:rsidRPr="000B68D9">
        <w:t>.   For the 8mL tubes, the largest side of the bead beater lid should face the caps of the tubes.</w:t>
      </w:r>
    </w:p>
    <w:p w14:paraId="1A2F4146" w14:textId="77777777" w:rsidR="0013156C" w:rsidRPr="000B68D9" w:rsidRDefault="00CB0FC3" w:rsidP="0013156C">
      <w:r>
        <w:t>(3</w:t>
      </w:r>
      <w:r w:rsidR="0013156C" w:rsidRPr="000B68D9">
        <w:t xml:space="preserve">) Centrifuge samples for 10 minutes at 4,000 rpm at 4C in the swinging bucket </w:t>
      </w:r>
      <w:proofErr w:type="spellStart"/>
      <w:r w:rsidR="0013156C" w:rsidRPr="000B68D9">
        <w:t>eppendorf</w:t>
      </w:r>
      <w:proofErr w:type="spellEnd"/>
      <w:r w:rsidR="0013156C" w:rsidRPr="000B68D9">
        <w:t xml:space="preserve"> centrifuge.</w:t>
      </w:r>
    </w:p>
    <w:p w14:paraId="21E7D567" w14:textId="77777777" w:rsidR="00697D0A" w:rsidRDefault="00CB0FC3" w:rsidP="000B68D9">
      <w:r>
        <w:t>(4</w:t>
      </w:r>
      <w:r w:rsidR="000B68D9" w:rsidRPr="000B68D9">
        <w:t xml:space="preserve">) Pipet supernatant into 14mL </w:t>
      </w:r>
      <w:proofErr w:type="spellStart"/>
      <w:r w:rsidR="000B68D9" w:rsidRPr="000B68D9">
        <w:t>Sarstedt</w:t>
      </w:r>
      <w:proofErr w:type="spellEnd"/>
      <w:r w:rsidR="000B68D9" w:rsidRPr="000B68D9">
        <w:t xml:space="preserve"> tube, add 500µL BCP and vortex for 10s.  Incubate samples at room temperature for 10min.</w:t>
      </w:r>
    </w:p>
    <w:p w14:paraId="55F28205" w14:textId="77777777" w:rsidR="000B68D9" w:rsidRPr="000B68D9" w:rsidRDefault="00CB0FC3" w:rsidP="000B68D9">
      <w:r>
        <w:t>(5</w:t>
      </w:r>
      <w:r w:rsidR="000B68D9" w:rsidRPr="000B68D9">
        <w:t>) Centrifuge samples at 12,000 rpm for 15 min at 4C.</w:t>
      </w:r>
    </w:p>
    <w:p w14:paraId="5372DD18" w14:textId="77777777" w:rsidR="000B68D9" w:rsidRPr="000B68D9" w:rsidRDefault="00CB0FC3" w:rsidP="000B68D9">
      <w:r>
        <w:t>(6</w:t>
      </w:r>
      <w:r w:rsidR="000B68D9" w:rsidRPr="000B68D9">
        <w:t xml:space="preserve">) Pipet aqueous layer into a new 14mL tube, add 2.5mL </w:t>
      </w:r>
      <w:proofErr w:type="gramStart"/>
      <w:r w:rsidR="000B68D9" w:rsidRPr="000B68D9">
        <w:t>ice cold</w:t>
      </w:r>
      <w:proofErr w:type="gramEnd"/>
      <w:r w:rsidR="000B68D9" w:rsidRPr="000B68D9">
        <w:t xml:space="preserve"> isopropanol to precipitate RNA.  Incubate on ice for 30 minutes; alternatively, can precipitate overnight at -20C.</w:t>
      </w:r>
    </w:p>
    <w:p w14:paraId="7898D568" w14:textId="77777777" w:rsidR="000B68D9" w:rsidRPr="000B68D9" w:rsidRDefault="00CB0FC3" w:rsidP="000B68D9">
      <w:r>
        <w:t>(7</w:t>
      </w:r>
      <w:r w:rsidR="000B68D9" w:rsidRPr="000B68D9">
        <w:t>) Centrifuge samples at 12,000 rpm, 4C, for 20 minutes to pellet RNA.</w:t>
      </w:r>
    </w:p>
    <w:p w14:paraId="1A3FE202" w14:textId="77777777" w:rsidR="000B68D9" w:rsidRPr="000B68D9" w:rsidRDefault="00CB0FC3" w:rsidP="000B68D9">
      <w:r>
        <w:t>(8</w:t>
      </w:r>
      <w:r w:rsidR="000B68D9" w:rsidRPr="000B68D9">
        <w:t>) Pour off supernatant and add 5mL ice cold 75% ethanol.  Vortex sample briefly to wash pellet.  Centrifuge samples again at 12,000 rpm, 4C, for 20 min.</w:t>
      </w:r>
    </w:p>
    <w:p w14:paraId="1FCE1782" w14:textId="77777777" w:rsidR="000B68D9" w:rsidRPr="000B68D9" w:rsidRDefault="00CB0FC3" w:rsidP="000B68D9">
      <w:r>
        <w:t>(9</w:t>
      </w:r>
      <w:r w:rsidR="000B68D9" w:rsidRPr="000B68D9">
        <w:t>) Pour off supernatant, spin briefly, and remove all liquid with a fine tip pipet.  Let pellets air dry for ~ 5min.</w:t>
      </w:r>
    </w:p>
    <w:p w14:paraId="40689338" w14:textId="21B32EBE" w:rsidR="000B68D9" w:rsidRPr="000B68D9" w:rsidRDefault="00CB0FC3" w:rsidP="000B68D9">
      <w:r>
        <w:t>(10</w:t>
      </w:r>
      <w:r w:rsidR="000B68D9" w:rsidRPr="000B68D9">
        <w:t xml:space="preserve">) Suspend RNA pellet in 100µL nuclease free water and measure concentration on the </w:t>
      </w:r>
      <w:proofErr w:type="spellStart"/>
      <w:r w:rsidR="000B68D9" w:rsidRPr="000B68D9">
        <w:t>Nanodrop</w:t>
      </w:r>
      <w:proofErr w:type="spellEnd"/>
      <w:r w:rsidR="000B68D9" w:rsidRPr="000B68D9">
        <w:t>.  If the RNA is concentrated, it can be suspend</w:t>
      </w:r>
      <w:r w:rsidR="009B18F5">
        <w:t>ed</w:t>
      </w:r>
      <w:r w:rsidR="000B68D9" w:rsidRPr="000B68D9">
        <w:t xml:space="preserve"> in 200µL nuclease free water.</w:t>
      </w:r>
    </w:p>
    <w:p w14:paraId="06E49FA4" w14:textId="77777777" w:rsidR="008D2ACF" w:rsidRDefault="008D2ACF" w:rsidP="008D2ACF"/>
    <w:p w14:paraId="0BCD1752" w14:textId="77777777" w:rsidR="00F50EBC" w:rsidRPr="009461B3" w:rsidRDefault="00F50EBC" w:rsidP="00F50EBC">
      <w:pPr>
        <w:rPr>
          <w:b/>
          <w:sz w:val="28"/>
          <w:szCs w:val="28"/>
        </w:rPr>
      </w:pPr>
      <w:r w:rsidRPr="009461B3">
        <w:rPr>
          <w:b/>
          <w:sz w:val="28"/>
          <w:szCs w:val="28"/>
        </w:rPr>
        <w:t>For RNA intended for RNA sequencing, follow steps 3.4, 3.5, 3.6 and 3.7.</w:t>
      </w:r>
    </w:p>
    <w:p w14:paraId="560455DE" w14:textId="77777777" w:rsidR="00F50EBC" w:rsidRPr="009461B3" w:rsidRDefault="00F50EBC" w:rsidP="00F50EBC">
      <w:pPr>
        <w:rPr>
          <w:b/>
          <w:sz w:val="28"/>
          <w:szCs w:val="28"/>
        </w:rPr>
      </w:pPr>
    </w:p>
    <w:p w14:paraId="7F5EFE83" w14:textId="77777777" w:rsidR="00F50EBC" w:rsidRPr="009461B3" w:rsidRDefault="00F50EBC" w:rsidP="008D2ACF">
      <w:pPr>
        <w:rPr>
          <w:b/>
          <w:sz w:val="28"/>
          <w:szCs w:val="28"/>
        </w:rPr>
      </w:pPr>
      <w:r w:rsidRPr="009461B3">
        <w:rPr>
          <w:b/>
          <w:sz w:val="28"/>
          <w:szCs w:val="28"/>
        </w:rPr>
        <w:t>For RNA intend</w:t>
      </w:r>
      <w:r w:rsidR="0096652E" w:rsidRPr="009461B3">
        <w:rPr>
          <w:b/>
          <w:sz w:val="28"/>
          <w:szCs w:val="28"/>
        </w:rPr>
        <w:t>ed for microarrays, follow step</w:t>
      </w:r>
      <w:r w:rsidRPr="009461B3">
        <w:rPr>
          <w:b/>
          <w:sz w:val="28"/>
          <w:szCs w:val="28"/>
        </w:rPr>
        <w:t xml:space="preserve"> </w:t>
      </w:r>
      <w:r w:rsidR="0096652E" w:rsidRPr="009461B3">
        <w:rPr>
          <w:b/>
          <w:sz w:val="28"/>
          <w:szCs w:val="28"/>
        </w:rPr>
        <w:t>3.8</w:t>
      </w:r>
      <w:r w:rsidRPr="009461B3">
        <w:rPr>
          <w:b/>
          <w:sz w:val="28"/>
          <w:szCs w:val="28"/>
        </w:rPr>
        <w:t>.</w:t>
      </w:r>
    </w:p>
    <w:p w14:paraId="7A56D1C3" w14:textId="77777777" w:rsidR="00F50EBC" w:rsidRPr="008D2ACF" w:rsidRDefault="00F50EBC" w:rsidP="008D2ACF"/>
    <w:p w14:paraId="6FBA0E83" w14:textId="26E2B544" w:rsidR="0093738B" w:rsidRDefault="000B68D9" w:rsidP="00C57DC0">
      <w:pPr>
        <w:numPr>
          <w:ilvl w:val="1"/>
          <w:numId w:val="27"/>
        </w:numPr>
        <w:rPr>
          <w:b/>
        </w:rPr>
      </w:pPr>
      <w:proofErr w:type="spellStart"/>
      <w:r>
        <w:rPr>
          <w:b/>
        </w:rPr>
        <w:t>DNase</w:t>
      </w:r>
      <w:proofErr w:type="spellEnd"/>
      <w:r>
        <w:rPr>
          <w:b/>
        </w:rPr>
        <w:t xml:space="preserve"> treatment of RNA</w:t>
      </w:r>
      <w:r w:rsidR="0002750F">
        <w:rPr>
          <w:b/>
        </w:rPr>
        <w:t xml:space="preserve"> with RQ1 </w:t>
      </w:r>
      <w:proofErr w:type="spellStart"/>
      <w:r w:rsidR="0002750F">
        <w:rPr>
          <w:b/>
        </w:rPr>
        <w:t>DNase</w:t>
      </w:r>
      <w:proofErr w:type="spellEnd"/>
      <w:r w:rsidR="0002750F">
        <w:rPr>
          <w:b/>
        </w:rPr>
        <w:t xml:space="preserve"> (</w:t>
      </w:r>
      <w:proofErr w:type="spellStart"/>
      <w:r w:rsidR="0002750F">
        <w:rPr>
          <w:b/>
        </w:rPr>
        <w:t>promega</w:t>
      </w:r>
      <w:proofErr w:type="spellEnd"/>
      <w:r w:rsidR="0002750F">
        <w:rPr>
          <w:b/>
        </w:rPr>
        <w:t>)</w:t>
      </w:r>
      <w:r w:rsidR="00F50EBC">
        <w:rPr>
          <w:b/>
        </w:rPr>
        <w:t xml:space="preserve"> for RNA sequencing</w:t>
      </w:r>
    </w:p>
    <w:p w14:paraId="4FCBAE5A" w14:textId="6250AA92" w:rsidR="00C57DC0" w:rsidRDefault="0002750F" w:rsidP="00C57DC0">
      <w:pPr>
        <w:rPr>
          <w:b/>
        </w:rPr>
      </w:pPr>
      <w:r>
        <w:rPr>
          <w:b/>
        </w:rPr>
        <w:t xml:space="preserve">*Alternatively can use Turbo </w:t>
      </w:r>
      <w:proofErr w:type="spellStart"/>
      <w:r>
        <w:rPr>
          <w:b/>
        </w:rPr>
        <w:t>DNAse</w:t>
      </w:r>
      <w:proofErr w:type="spellEnd"/>
      <w:r>
        <w:rPr>
          <w:b/>
        </w:rPr>
        <w:t xml:space="preserve"> (</w:t>
      </w:r>
      <w:proofErr w:type="spellStart"/>
      <w:r>
        <w:rPr>
          <w:b/>
        </w:rPr>
        <w:t>ambion</w:t>
      </w:r>
      <w:proofErr w:type="spellEnd"/>
      <w:r>
        <w:rPr>
          <w:b/>
        </w:rPr>
        <w:t>) and follow their instructions)*</w:t>
      </w:r>
    </w:p>
    <w:p w14:paraId="53EC88C9" w14:textId="77777777" w:rsidR="000B68D9" w:rsidRPr="000B68D9" w:rsidRDefault="00C57DC0" w:rsidP="000B68D9">
      <w:r>
        <w:t xml:space="preserve">(1) </w:t>
      </w:r>
      <w:r w:rsidR="000B68D9" w:rsidRPr="000B68D9">
        <w:t>To a 100µL sample, add the following:</w:t>
      </w:r>
    </w:p>
    <w:p w14:paraId="34487BE9" w14:textId="77777777" w:rsidR="000B68D9" w:rsidRPr="000B68D9" w:rsidRDefault="000B68D9" w:rsidP="000B68D9">
      <w:pPr>
        <w:numPr>
          <w:ilvl w:val="1"/>
          <w:numId w:val="28"/>
        </w:numPr>
      </w:pPr>
      <w:r w:rsidRPr="000B68D9">
        <w:t xml:space="preserve">10µL </w:t>
      </w:r>
      <w:proofErr w:type="spellStart"/>
      <w:r w:rsidRPr="000B68D9">
        <w:t>RNasin</w:t>
      </w:r>
      <w:proofErr w:type="spellEnd"/>
    </w:p>
    <w:p w14:paraId="5BC65AE8" w14:textId="77777777" w:rsidR="000B68D9" w:rsidRPr="000B68D9" w:rsidRDefault="000B68D9" w:rsidP="000B68D9">
      <w:pPr>
        <w:numPr>
          <w:ilvl w:val="1"/>
          <w:numId w:val="28"/>
        </w:numPr>
      </w:pPr>
      <w:r w:rsidRPr="000B68D9">
        <w:t>2µL 0.1M DTT</w:t>
      </w:r>
    </w:p>
    <w:p w14:paraId="639A5823" w14:textId="77777777" w:rsidR="000B68D9" w:rsidRPr="000B68D9" w:rsidRDefault="000B68D9" w:rsidP="000B68D9">
      <w:pPr>
        <w:numPr>
          <w:ilvl w:val="1"/>
          <w:numId w:val="28"/>
        </w:numPr>
      </w:pPr>
      <w:r w:rsidRPr="000B68D9">
        <w:t>20µL 10x RQ1 buffer</w:t>
      </w:r>
    </w:p>
    <w:p w14:paraId="33341919" w14:textId="77777777" w:rsidR="000B68D9" w:rsidRPr="000B68D9" w:rsidRDefault="000B68D9" w:rsidP="000B68D9">
      <w:pPr>
        <w:numPr>
          <w:ilvl w:val="1"/>
          <w:numId w:val="28"/>
        </w:numPr>
      </w:pPr>
      <w:r w:rsidRPr="000B68D9">
        <w:t xml:space="preserve">70µL RQ1 </w:t>
      </w:r>
      <w:proofErr w:type="spellStart"/>
      <w:r w:rsidRPr="000B68D9">
        <w:t>DNase</w:t>
      </w:r>
      <w:proofErr w:type="spellEnd"/>
    </w:p>
    <w:p w14:paraId="70B39A83" w14:textId="77777777" w:rsidR="000B68D9" w:rsidRDefault="000B68D9" w:rsidP="000B68D9">
      <w:pPr>
        <w:ind w:left="720"/>
      </w:pPr>
      <w:proofErr w:type="gramStart"/>
      <w:r w:rsidRPr="000B68D9">
        <w:t>mix</w:t>
      </w:r>
      <w:proofErr w:type="gramEnd"/>
      <w:r w:rsidRPr="000B68D9">
        <w:t xml:space="preserve"> well and incubate in 37C waterbath for 1h.</w:t>
      </w:r>
    </w:p>
    <w:p w14:paraId="353B89E7" w14:textId="77777777" w:rsidR="000B68D9" w:rsidRPr="000B68D9" w:rsidRDefault="000B68D9" w:rsidP="000B68D9">
      <w:r>
        <w:t xml:space="preserve">(2) </w:t>
      </w:r>
      <w:r w:rsidRPr="000B68D9">
        <w:t>To a 200µL sample, add the following:</w:t>
      </w:r>
    </w:p>
    <w:p w14:paraId="48263590" w14:textId="77777777" w:rsidR="000B68D9" w:rsidRPr="000B68D9" w:rsidRDefault="000B68D9" w:rsidP="000B68D9">
      <w:pPr>
        <w:numPr>
          <w:ilvl w:val="1"/>
          <w:numId w:val="28"/>
        </w:numPr>
      </w:pPr>
      <w:r w:rsidRPr="000B68D9">
        <w:t>120µL acid phenol chloroform, 5:1</w:t>
      </w:r>
    </w:p>
    <w:p w14:paraId="7CE1BC8F" w14:textId="77777777" w:rsidR="000B68D9" w:rsidRPr="000B68D9" w:rsidRDefault="000B68D9" w:rsidP="000B68D9">
      <w:pPr>
        <w:numPr>
          <w:ilvl w:val="1"/>
          <w:numId w:val="28"/>
        </w:numPr>
      </w:pPr>
      <w:r w:rsidRPr="000B68D9">
        <w:t>80µL chloroform, for a final ratio of 1:1 phenol: chloroform</w:t>
      </w:r>
    </w:p>
    <w:p w14:paraId="7B0BC5B0" w14:textId="77777777" w:rsidR="000B68D9" w:rsidRPr="000B68D9" w:rsidRDefault="000B68D9" w:rsidP="000B68D9">
      <w:r w:rsidRPr="000B68D9">
        <w:t>(3) Vortex and centrifuge at 13,000 rpm, 4C, for 10 min.  Remove aqueous layer and repeat extraction with equal volume of chloroform only.</w:t>
      </w:r>
    </w:p>
    <w:p w14:paraId="0DABE801" w14:textId="77777777" w:rsidR="000B68D9" w:rsidRPr="000B68D9" w:rsidRDefault="000B68D9" w:rsidP="000B68D9">
      <w:r w:rsidRPr="000B68D9">
        <w:t xml:space="preserve">(4) Add 1/10 volume </w:t>
      </w:r>
      <w:proofErr w:type="gramStart"/>
      <w:r w:rsidRPr="000B68D9">
        <w:t>3M sodium</w:t>
      </w:r>
      <w:proofErr w:type="gramEnd"/>
      <w:r w:rsidRPr="000B68D9">
        <w:t xml:space="preserve"> acetate, pH 5.5, and 2.5 volumes ice cold 100% ethanol to sample.  Mix well and incubate at -80C overnight.</w:t>
      </w:r>
    </w:p>
    <w:p w14:paraId="16F0139B" w14:textId="77777777" w:rsidR="000B68D9" w:rsidRPr="000B68D9" w:rsidRDefault="000B68D9" w:rsidP="000B68D9">
      <w:r w:rsidRPr="000B68D9">
        <w:t>(5) Centrifuge samples at 13,000 rpm, 4C, for 30-60 min.  Remove supernatant and wash pellet with 1mL 70% ethanol.</w:t>
      </w:r>
    </w:p>
    <w:p w14:paraId="132CDF5A" w14:textId="77777777" w:rsidR="000B68D9" w:rsidRPr="000B68D9" w:rsidRDefault="000B68D9" w:rsidP="000B68D9">
      <w:r w:rsidRPr="000B68D9">
        <w:t>(6) Centrifuge at 13,000 rpm, 4C, for 10min. Remove supernatant and wash pellet with 1mL 70% ethanol.</w:t>
      </w:r>
    </w:p>
    <w:p w14:paraId="3B814275" w14:textId="77777777" w:rsidR="000B68D9" w:rsidRPr="000B68D9" w:rsidRDefault="000B68D9" w:rsidP="000B68D9">
      <w:r w:rsidRPr="000B68D9">
        <w:t>(7) Centrifuge at 13,000 rpm, 4C, for 10min.</w:t>
      </w:r>
    </w:p>
    <w:p w14:paraId="68DF5646" w14:textId="77777777" w:rsidR="000B68D9" w:rsidRPr="00F50EBC" w:rsidRDefault="000B68D9" w:rsidP="000B68D9">
      <w:r w:rsidRPr="000B68D9">
        <w:lastRenderedPageBreak/>
        <w:t xml:space="preserve">(8) Remove all supernatant with a fine tip pipet and let pellet air dry for 5 min.  </w:t>
      </w:r>
      <w:r w:rsidR="00F50EBC">
        <w:t>H</w:t>
      </w:r>
      <w:r w:rsidRPr="000B68D9">
        <w:t xml:space="preserve">ydrate RNA pellet in 100µL TE (10mM </w:t>
      </w:r>
      <w:proofErr w:type="spellStart"/>
      <w:r w:rsidRPr="000B68D9">
        <w:t>Tris-HCl</w:t>
      </w:r>
      <w:proofErr w:type="spellEnd"/>
      <w:r w:rsidRPr="000B68D9">
        <w:t xml:space="preserve">, PH 8.0, 1mM EDTA).  Measure </w:t>
      </w:r>
      <w:r w:rsidR="00F50EBC">
        <w:t xml:space="preserve">the </w:t>
      </w:r>
      <w:r w:rsidRPr="000B68D9">
        <w:t xml:space="preserve">concentration of RNA on </w:t>
      </w:r>
      <w:proofErr w:type="spellStart"/>
      <w:r w:rsidRPr="000B68D9">
        <w:t>Nanodrop</w:t>
      </w:r>
      <w:proofErr w:type="spellEnd"/>
      <w:r w:rsidRPr="000B68D9">
        <w:t>.</w:t>
      </w:r>
    </w:p>
    <w:p w14:paraId="5AFD981D" w14:textId="77777777" w:rsidR="00F50EBC" w:rsidRDefault="00F50EBC" w:rsidP="000B68D9">
      <w:pPr>
        <w:rPr>
          <w:b/>
        </w:rPr>
      </w:pPr>
    </w:p>
    <w:p w14:paraId="4DC184D3" w14:textId="77777777" w:rsidR="000B68D9" w:rsidRDefault="000B68D9" w:rsidP="00F50EBC">
      <w:pPr>
        <w:numPr>
          <w:ilvl w:val="1"/>
          <w:numId w:val="27"/>
        </w:numPr>
        <w:rPr>
          <w:b/>
        </w:rPr>
      </w:pPr>
      <w:r>
        <w:rPr>
          <w:b/>
        </w:rPr>
        <w:t>Q-PCR to check for DNA contamination</w:t>
      </w:r>
    </w:p>
    <w:p w14:paraId="65CF11B9" w14:textId="77777777" w:rsidR="00F50EBC" w:rsidRDefault="00F50EBC" w:rsidP="000B68D9"/>
    <w:p w14:paraId="53E7CC09" w14:textId="77777777" w:rsidR="00697D0A" w:rsidRPr="006F1278" w:rsidRDefault="000B68D9" w:rsidP="000B68D9">
      <w:r w:rsidRPr="006F1278">
        <w:t>(1) Dilute an aliquot of each RNA sample to 10ng/µL.   This will be used as the template for the Q-PCR reactions.</w:t>
      </w:r>
    </w:p>
    <w:p w14:paraId="7E8B4956" w14:textId="77777777" w:rsidR="00697D0A" w:rsidRDefault="00697D0A" w:rsidP="000B68D9"/>
    <w:p w14:paraId="408960CD" w14:textId="440B7984" w:rsidR="000B68D9" w:rsidRPr="006F1278" w:rsidRDefault="000B68D9" w:rsidP="000B68D9">
      <w:r w:rsidRPr="006F1278">
        <w:t>(2) Prepare a</w:t>
      </w:r>
      <w:r w:rsidR="0002750F">
        <w:t xml:space="preserve"> </w:t>
      </w:r>
      <w:proofErr w:type="spellStart"/>
      <w:r w:rsidR="0002750F">
        <w:t>Taqman</w:t>
      </w:r>
      <w:proofErr w:type="spellEnd"/>
      <w:r w:rsidRPr="006F1278">
        <w:t xml:space="preserve"> master mix with the following reagents (µL per reaction):</w:t>
      </w:r>
    </w:p>
    <w:p w14:paraId="71537C59" w14:textId="77777777" w:rsidR="000B68D9" w:rsidRPr="006F1278" w:rsidRDefault="000B68D9" w:rsidP="000B68D9">
      <w:pPr>
        <w:numPr>
          <w:ilvl w:val="1"/>
          <w:numId w:val="28"/>
        </w:numPr>
      </w:pPr>
      <w:r w:rsidRPr="006F1278">
        <w:t>12.5 µL 2x Universal master mix</w:t>
      </w:r>
    </w:p>
    <w:p w14:paraId="2AD66768" w14:textId="77777777" w:rsidR="000B68D9" w:rsidRPr="006F1278" w:rsidRDefault="000B68D9" w:rsidP="000B68D9">
      <w:pPr>
        <w:numPr>
          <w:ilvl w:val="1"/>
          <w:numId w:val="28"/>
        </w:numPr>
      </w:pPr>
      <w:r w:rsidRPr="006F1278">
        <w:t xml:space="preserve">4.5 µL </w:t>
      </w:r>
      <w:proofErr w:type="spellStart"/>
      <w:r w:rsidRPr="006F1278">
        <w:t>rpoB</w:t>
      </w:r>
      <w:proofErr w:type="spellEnd"/>
      <w:r w:rsidRPr="006F1278">
        <w:t xml:space="preserve"> </w:t>
      </w:r>
      <w:proofErr w:type="spellStart"/>
      <w:r w:rsidRPr="006F1278">
        <w:t>TqMn</w:t>
      </w:r>
      <w:proofErr w:type="spellEnd"/>
      <w:r w:rsidRPr="006F1278">
        <w:t xml:space="preserve"> F1 primer</w:t>
      </w:r>
    </w:p>
    <w:p w14:paraId="7E49CB08" w14:textId="77777777" w:rsidR="000B68D9" w:rsidRPr="006F1278" w:rsidRDefault="000B68D9" w:rsidP="000B68D9">
      <w:pPr>
        <w:numPr>
          <w:ilvl w:val="1"/>
          <w:numId w:val="28"/>
        </w:numPr>
      </w:pPr>
      <w:r w:rsidRPr="006F1278">
        <w:t xml:space="preserve">4.5 µL </w:t>
      </w:r>
      <w:proofErr w:type="spellStart"/>
      <w:r w:rsidRPr="006F1278">
        <w:t>rpoB</w:t>
      </w:r>
      <w:proofErr w:type="spellEnd"/>
      <w:r w:rsidRPr="006F1278">
        <w:t xml:space="preserve"> </w:t>
      </w:r>
      <w:proofErr w:type="spellStart"/>
      <w:r w:rsidRPr="006F1278">
        <w:t>TqMn</w:t>
      </w:r>
      <w:proofErr w:type="spellEnd"/>
      <w:r w:rsidRPr="006F1278">
        <w:t xml:space="preserve"> R1 primer</w:t>
      </w:r>
    </w:p>
    <w:p w14:paraId="6FFEF255" w14:textId="77777777" w:rsidR="000B68D9" w:rsidRPr="006F1278" w:rsidRDefault="000B68D9" w:rsidP="000B68D9">
      <w:pPr>
        <w:numPr>
          <w:ilvl w:val="1"/>
          <w:numId w:val="28"/>
        </w:numPr>
      </w:pPr>
      <w:r w:rsidRPr="006F1278">
        <w:t xml:space="preserve">0.25 µL </w:t>
      </w:r>
      <w:proofErr w:type="spellStart"/>
      <w:r w:rsidRPr="006F1278">
        <w:t>rpoB</w:t>
      </w:r>
      <w:proofErr w:type="spellEnd"/>
      <w:r w:rsidRPr="006F1278">
        <w:t xml:space="preserve"> </w:t>
      </w:r>
      <w:proofErr w:type="spellStart"/>
      <w:r w:rsidRPr="006F1278">
        <w:t>Taqman</w:t>
      </w:r>
      <w:proofErr w:type="spellEnd"/>
      <w:r w:rsidRPr="006F1278">
        <w:t xml:space="preserve"> MGB probe</w:t>
      </w:r>
    </w:p>
    <w:p w14:paraId="22A38D9C" w14:textId="77777777" w:rsidR="000B68D9" w:rsidRPr="006F1278" w:rsidRDefault="000B68D9" w:rsidP="000B68D9">
      <w:pPr>
        <w:numPr>
          <w:ilvl w:val="1"/>
          <w:numId w:val="28"/>
        </w:numPr>
      </w:pPr>
      <w:r w:rsidRPr="006F1278">
        <w:t>0.75 µL nuclease free H2O</w:t>
      </w:r>
    </w:p>
    <w:p w14:paraId="0741A076" w14:textId="7E982D27" w:rsidR="0002750F" w:rsidRDefault="0002750F" w:rsidP="000B68D9">
      <w:r>
        <w:t xml:space="preserve">*Alternatively can use SYBR green with </w:t>
      </w:r>
      <w:proofErr w:type="spellStart"/>
      <w:r>
        <w:t>rpoB</w:t>
      </w:r>
      <w:proofErr w:type="spellEnd"/>
      <w:r>
        <w:t xml:space="preserve"> primers and follow the SYBR green protocol*</w:t>
      </w:r>
    </w:p>
    <w:p w14:paraId="7BB58ABB" w14:textId="77777777" w:rsidR="0002750F" w:rsidRDefault="0002750F" w:rsidP="000B68D9"/>
    <w:p w14:paraId="777C4E58" w14:textId="77777777" w:rsidR="000B68D9" w:rsidRPr="00697D0A" w:rsidRDefault="000B68D9" w:rsidP="000B68D9">
      <w:r w:rsidRPr="006F1278">
        <w:t>(3) Prepare two reactions for each RNA sample to be tested.  Also include two reactions that will contain water as the template (no template controls).</w:t>
      </w:r>
      <w:r w:rsidR="006F1278" w:rsidRPr="006F1278">
        <w:t xml:space="preserve">  Also include two reactions with 10403S genomic DNA as a positive control.</w:t>
      </w:r>
      <w:r w:rsidRPr="006F1278">
        <w:t xml:space="preserve">  Add 2.5 µL of sample to each reaction.</w:t>
      </w:r>
    </w:p>
    <w:p w14:paraId="2A9227BE" w14:textId="77777777" w:rsidR="0002750F" w:rsidRDefault="0002750F" w:rsidP="006F1278"/>
    <w:p w14:paraId="76D67A68" w14:textId="41961C07" w:rsidR="006F1278" w:rsidRPr="006F1278" w:rsidRDefault="006F1278" w:rsidP="006F1278">
      <w:r w:rsidRPr="006F1278">
        <w:t xml:space="preserve">(4) Load into an optical 96-well PCR plate, seal with optical film, and spin briefly in the </w:t>
      </w:r>
      <w:r>
        <w:t>swinging bucket</w:t>
      </w:r>
      <w:r w:rsidRPr="006F1278">
        <w:t xml:space="preserve"> centrifuge.  Load the plate into the </w:t>
      </w:r>
      <w:proofErr w:type="spellStart"/>
      <w:r w:rsidR="0002750F">
        <w:t>QuantStudio</w:t>
      </w:r>
      <w:proofErr w:type="spellEnd"/>
      <w:r w:rsidR="0002750F">
        <w:t xml:space="preserve"> 6 system</w:t>
      </w:r>
      <w:r w:rsidRPr="006F1278">
        <w:t xml:space="preserve"> and run using the standard run parameters.  After the run, assemble the C</w:t>
      </w:r>
      <w:r w:rsidRPr="006F1278">
        <w:rPr>
          <w:vertAlign w:val="subscript"/>
        </w:rPr>
        <w:t>t</w:t>
      </w:r>
      <w:r w:rsidRPr="006F1278">
        <w:t xml:space="preserve"> values for each sample.  The average C</w:t>
      </w:r>
      <w:r w:rsidRPr="006F1278">
        <w:rPr>
          <w:vertAlign w:val="subscript"/>
        </w:rPr>
        <w:t>t</w:t>
      </w:r>
      <w:r w:rsidRPr="006F1278">
        <w:t xml:space="preserve"> for a sample should be &gt;35 to proceed.  If the C</w:t>
      </w:r>
      <w:r w:rsidRPr="006F1278">
        <w:rPr>
          <w:vertAlign w:val="subscript"/>
        </w:rPr>
        <w:t>t</w:t>
      </w:r>
      <w:r w:rsidRPr="006F1278">
        <w:t xml:space="preserve"> is &lt;35, the sample needs to be treated with </w:t>
      </w:r>
      <w:proofErr w:type="spellStart"/>
      <w:r w:rsidRPr="006F1278">
        <w:t>DNase</w:t>
      </w:r>
      <w:proofErr w:type="spellEnd"/>
      <w:r w:rsidRPr="006F1278">
        <w:t xml:space="preserve"> again.</w:t>
      </w:r>
    </w:p>
    <w:p w14:paraId="1D22CC1D" w14:textId="77777777" w:rsidR="000B68D9" w:rsidRPr="000B68D9" w:rsidRDefault="000B68D9" w:rsidP="000B68D9"/>
    <w:p w14:paraId="3973A851" w14:textId="77777777" w:rsidR="0002750F" w:rsidRDefault="0002750F" w:rsidP="0002750F">
      <w:pPr>
        <w:numPr>
          <w:ilvl w:val="1"/>
          <w:numId w:val="27"/>
        </w:numPr>
        <w:rPr>
          <w:b/>
        </w:rPr>
      </w:pPr>
      <w:proofErr w:type="gramStart"/>
      <w:r>
        <w:rPr>
          <w:b/>
        </w:rPr>
        <w:t>sample</w:t>
      </w:r>
      <w:proofErr w:type="gramEnd"/>
      <w:r>
        <w:rPr>
          <w:b/>
        </w:rPr>
        <w:t xml:space="preserve"> assessment on Agilent </w:t>
      </w:r>
      <w:proofErr w:type="spellStart"/>
      <w:r>
        <w:rPr>
          <w:b/>
        </w:rPr>
        <w:t>Bioanalyzer</w:t>
      </w:r>
      <w:proofErr w:type="spellEnd"/>
    </w:p>
    <w:p w14:paraId="250CF036" w14:textId="77777777" w:rsidR="0002750F" w:rsidRDefault="0002750F" w:rsidP="0002750F">
      <w:pPr>
        <w:rPr>
          <w:b/>
        </w:rPr>
      </w:pPr>
    </w:p>
    <w:p w14:paraId="7C6817B6" w14:textId="77777777" w:rsidR="0002750F" w:rsidRDefault="0002750F" w:rsidP="0002750F">
      <w:r>
        <w:t xml:space="preserve">(1) Following the </w:t>
      </w:r>
      <w:proofErr w:type="spellStart"/>
      <w:r>
        <w:t>Bioanalyzer</w:t>
      </w:r>
      <w:proofErr w:type="spellEnd"/>
      <w:r>
        <w:t xml:space="preserve"> protocol for the Nano chip, assess total RNA quality as well as the removal of </w:t>
      </w:r>
      <w:proofErr w:type="spellStart"/>
      <w:r>
        <w:t>rRNA</w:t>
      </w:r>
      <w:proofErr w:type="spellEnd"/>
      <w:r>
        <w:t xml:space="preserve">.  Total RNA quality should have a RIN &gt; 8.0 to be used for further analyses.  The </w:t>
      </w:r>
      <w:proofErr w:type="spellStart"/>
      <w:r>
        <w:t>Bioanalyzer</w:t>
      </w:r>
      <w:proofErr w:type="spellEnd"/>
      <w:r>
        <w:t xml:space="preserve"> traces from enriched mRNA should have little evidence of 16S and 23S </w:t>
      </w:r>
      <w:proofErr w:type="spellStart"/>
      <w:r>
        <w:t>rRNA</w:t>
      </w:r>
      <w:proofErr w:type="spellEnd"/>
      <w:r>
        <w:t xml:space="preserve"> peaks, indicating that these </w:t>
      </w:r>
      <w:proofErr w:type="spellStart"/>
      <w:r>
        <w:t>rRNAs</w:t>
      </w:r>
      <w:proofErr w:type="spellEnd"/>
      <w:r>
        <w:t xml:space="preserve"> were removed during the enrichment process.</w:t>
      </w:r>
    </w:p>
    <w:p w14:paraId="4062A7FD" w14:textId="77777777" w:rsidR="0002750F" w:rsidRPr="006F1278" w:rsidRDefault="0002750F" w:rsidP="0002750F"/>
    <w:p w14:paraId="5AFD3067" w14:textId="23D36CF4" w:rsidR="000B68D9" w:rsidRDefault="006F1278" w:rsidP="000B68D9">
      <w:pPr>
        <w:numPr>
          <w:ilvl w:val="1"/>
          <w:numId w:val="27"/>
        </w:numPr>
        <w:rPr>
          <w:b/>
        </w:rPr>
      </w:pPr>
      <w:proofErr w:type="gramStart"/>
      <w:r>
        <w:rPr>
          <w:b/>
        </w:rPr>
        <w:t>mRNA</w:t>
      </w:r>
      <w:proofErr w:type="gramEnd"/>
      <w:r>
        <w:rPr>
          <w:b/>
        </w:rPr>
        <w:t xml:space="preserve"> enrichment (microbe express kit)</w:t>
      </w:r>
      <w:r w:rsidR="0002750F">
        <w:rPr>
          <w:b/>
        </w:rPr>
        <w:t xml:space="preserve"> *For </w:t>
      </w:r>
      <w:proofErr w:type="spellStart"/>
      <w:r w:rsidR="0002750F">
        <w:rPr>
          <w:b/>
        </w:rPr>
        <w:t>rRNA</w:t>
      </w:r>
      <w:proofErr w:type="spellEnd"/>
      <w:r w:rsidR="0002750F">
        <w:rPr>
          <w:b/>
        </w:rPr>
        <w:t xml:space="preserve"> depletion and library construction follow </w:t>
      </w:r>
      <w:proofErr w:type="spellStart"/>
      <w:r w:rsidR="0002750F">
        <w:rPr>
          <w:b/>
        </w:rPr>
        <w:t>ScrpitSeq</w:t>
      </w:r>
      <w:proofErr w:type="spellEnd"/>
      <w:r w:rsidR="0002750F">
        <w:rPr>
          <w:b/>
        </w:rPr>
        <w:t xml:space="preserve"> protocol*</w:t>
      </w:r>
      <w:bookmarkStart w:id="0" w:name="_GoBack"/>
      <w:bookmarkEnd w:id="0"/>
    </w:p>
    <w:p w14:paraId="3E36BE47" w14:textId="77777777" w:rsidR="006F1278" w:rsidRDefault="006F1278" w:rsidP="006F1278">
      <w:pPr>
        <w:rPr>
          <w:b/>
        </w:rPr>
      </w:pPr>
    </w:p>
    <w:p w14:paraId="552E81FC" w14:textId="77777777" w:rsidR="006F1278" w:rsidRPr="006F1278" w:rsidRDefault="006F1278" w:rsidP="006F1278">
      <w:r w:rsidRPr="006F1278">
        <w:t xml:space="preserve">(1) Follow protocol for microbe express kit to remove 16S and 23S </w:t>
      </w:r>
      <w:proofErr w:type="spellStart"/>
      <w:r w:rsidRPr="006F1278">
        <w:t>rRNA</w:t>
      </w:r>
      <w:proofErr w:type="spellEnd"/>
      <w:r w:rsidRPr="006F1278">
        <w:t xml:space="preserve">.  Use only 5µg total RNA as input for each reaction – may need to perform two enrichment reactions for each sample to obtain a sufficient amount of </w:t>
      </w:r>
      <w:proofErr w:type="spellStart"/>
      <w:r w:rsidRPr="006F1278">
        <w:t>rRNA</w:t>
      </w:r>
      <w:proofErr w:type="spellEnd"/>
      <w:r w:rsidRPr="006F1278">
        <w:t xml:space="preserve"> depleted RNA.</w:t>
      </w:r>
    </w:p>
    <w:p w14:paraId="743D725E" w14:textId="77777777" w:rsidR="006F1278" w:rsidRPr="006F1278" w:rsidRDefault="006F1278" w:rsidP="006F1278">
      <w:r w:rsidRPr="006F1278">
        <w:t xml:space="preserve">(2) Following the final precipitation step, hydrate RNA in 25µL TE and measure on </w:t>
      </w:r>
      <w:proofErr w:type="spellStart"/>
      <w:r w:rsidRPr="006F1278">
        <w:t>nanodrop</w:t>
      </w:r>
      <w:proofErr w:type="spellEnd"/>
      <w:r w:rsidRPr="006F1278">
        <w:t xml:space="preserve">.  </w:t>
      </w:r>
    </w:p>
    <w:p w14:paraId="74596779" w14:textId="77777777" w:rsidR="000B68D9" w:rsidRDefault="000B68D9" w:rsidP="000B68D9"/>
    <w:p w14:paraId="2145B9C3" w14:textId="77777777" w:rsidR="000B68D9" w:rsidRDefault="000B68D9" w:rsidP="000B68D9">
      <w:pPr>
        <w:rPr>
          <w:rFonts w:ascii="Arial" w:hAnsi="Arial" w:cs="Arial"/>
        </w:rPr>
      </w:pPr>
    </w:p>
    <w:p w14:paraId="0AF442F6" w14:textId="77777777" w:rsidR="00F50EBC" w:rsidRPr="00F50EBC" w:rsidRDefault="00F50EBC" w:rsidP="00F50EBC">
      <w:pPr>
        <w:rPr>
          <w:b/>
        </w:rPr>
      </w:pPr>
      <w:r w:rsidRPr="00F50EBC">
        <w:rPr>
          <w:b/>
        </w:rPr>
        <w:t>3.8</w:t>
      </w:r>
      <w:r w:rsidRPr="00F50EBC">
        <w:rPr>
          <w:b/>
        </w:rPr>
        <w:tab/>
      </w:r>
      <w:proofErr w:type="spellStart"/>
      <w:r w:rsidRPr="00F50EBC">
        <w:rPr>
          <w:b/>
        </w:rPr>
        <w:t>DNase</w:t>
      </w:r>
      <w:proofErr w:type="spellEnd"/>
      <w:r w:rsidRPr="00F50EBC">
        <w:rPr>
          <w:b/>
        </w:rPr>
        <w:t xml:space="preserve"> treatment of RNA for </w:t>
      </w:r>
      <w:r>
        <w:rPr>
          <w:b/>
        </w:rPr>
        <w:t>microarrays</w:t>
      </w:r>
    </w:p>
    <w:p w14:paraId="57B99807" w14:textId="77777777" w:rsidR="000B68D9" w:rsidRPr="00F50EBC" w:rsidRDefault="000B68D9" w:rsidP="000B68D9">
      <w:pPr>
        <w:rPr>
          <w:rFonts w:ascii="Arial" w:hAnsi="Arial" w:cs="Arial"/>
          <w:b/>
        </w:rPr>
      </w:pPr>
    </w:p>
    <w:p w14:paraId="060A3B62" w14:textId="77777777" w:rsidR="00F50EBC" w:rsidRDefault="00F50EBC" w:rsidP="00F50EBC">
      <w:r>
        <w:lastRenderedPageBreak/>
        <w:t>NOTE: If your RNA concentration is high (1</w:t>
      </w:r>
      <w:r w:rsidRPr="000B68D9">
        <w:t>µ</w:t>
      </w:r>
      <w:r>
        <w:t>g/</w:t>
      </w:r>
      <w:r w:rsidRPr="00F50EBC">
        <w:t xml:space="preserve"> </w:t>
      </w:r>
      <w:r w:rsidRPr="000B68D9">
        <w:t>µL</w:t>
      </w:r>
      <w:r>
        <w:t xml:space="preserve"> or greater), you should dilute the sample to 200</w:t>
      </w:r>
      <w:r w:rsidRPr="000B68D9">
        <w:t>µL</w:t>
      </w:r>
      <w:r>
        <w:t>, and only use 100</w:t>
      </w:r>
      <w:r w:rsidRPr="000B68D9">
        <w:t>µL</w:t>
      </w:r>
      <w:r>
        <w:t xml:space="preserve"> for </w:t>
      </w:r>
      <w:proofErr w:type="spellStart"/>
      <w:r>
        <w:t>DNAse</w:t>
      </w:r>
      <w:proofErr w:type="spellEnd"/>
      <w:r>
        <w:t xml:space="preserve"> treatment.</w:t>
      </w:r>
    </w:p>
    <w:p w14:paraId="5194D539" w14:textId="77777777" w:rsidR="00F50EBC" w:rsidRPr="000B68D9" w:rsidRDefault="00F50EBC" w:rsidP="00F50EBC">
      <w:r>
        <w:t xml:space="preserve">(1) </w:t>
      </w:r>
      <w:r w:rsidRPr="000B68D9">
        <w:t>To a 100µL sample, add the following:</w:t>
      </w:r>
    </w:p>
    <w:p w14:paraId="55C4D581" w14:textId="77777777" w:rsidR="00F50EBC" w:rsidRPr="000B68D9" w:rsidRDefault="00F50EBC" w:rsidP="00F50EBC">
      <w:pPr>
        <w:numPr>
          <w:ilvl w:val="1"/>
          <w:numId w:val="28"/>
        </w:numPr>
      </w:pPr>
      <w:r w:rsidRPr="000B68D9">
        <w:t xml:space="preserve">10µL </w:t>
      </w:r>
      <w:proofErr w:type="spellStart"/>
      <w:r w:rsidRPr="000B68D9">
        <w:t>RNasin</w:t>
      </w:r>
      <w:proofErr w:type="spellEnd"/>
    </w:p>
    <w:p w14:paraId="7B3FA1FB" w14:textId="77777777" w:rsidR="00F50EBC" w:rsidRPr="000B68D9" w:rsidRDefault="00F50EBC" w:rsidP="00F50EBC">
      <w:pPr>
        <w:numPr>
          <w:ilvl w:val="1"/>
          <w:numId w:val="28"/>
        </w:numPr>
      </w:pPr>
      <w:r w:rsidRPr="000B68D9">
        <w:t>2µL 0.1M DTT</w:t>
      </w:r>
    </w:p>
    <w:p w14:paraId="53361E82" w14:textId="77777777" w:rsidR="00F50EBC" w:rsidRPr="000B68D9" w:rsidRDefault="00F50EBC" w:rsidP="00F50EBC">
      <w:pPr>
        <w:numPr>
          <w:ilvl w:val="1"/>
          <w:numId w:val="28"/>
        </w:numPr>
      </w:pPr>
      <w:r w:rsidRPr="000B68D9">
        <w:t>20µL 10x RQ1 buffer</w:t>
      </w:r>
    </w:p>
    <w:p w14:paraId="5E3D32AC" w14:textId="77777777" w:rsidR="00F50EBC" w:rsidRPr="000B68D9" w:rsidRDefault="00F50EBC" w:rsidP="00F50EBC">
      <w:pPr>
        <w:numPr>
          <w:ilvl w:val="1"/>
          <w:numId w:val="28"/>
        </w:numPr>
      </w:pPr>
      <w:r w:rsidRPr="000B68D9">
        <w:t xml:space="preserve">70µL RQ1 </w:t>
      </w:r>
      <w:proofErr w:type="spellStart"/>
      <w:r w:rsidRPr="000B68D9">
        <w:t>DNase</w:t>
      </w:r>
      <w:proofErr w:type="spellEnd"/>
    </w:p>
    <w:p w14:paraId="6CCDDB54" w14:textId="77777777" w:rsidR="00F50EBC" w:rsidRDefault="00F50EBC" w:rsidP="00F50EBC">
      <w:pPr>
        <w:ind w:left="720"/>
      </w:pPr>
      <w:proofErr w:type="gramStart"/>
      <w:r w:rsidRPr="000B68D9">
        <w:t>mix</w:t>
      </w:r>
      <w:proofErr w:type="gramEnd"/>
      <w:r w:rsidRPr="000B68D9">
        <w:t xml:space="preserve"> well and incubate in 37C waterbath for 1h.</w:t>
      </w:r>
    </w:p>
    <w:p w14:paraId="30642678" w14:textId="77777777" w:rsidR="00F50EBC" w:rsidRDefault="00F50EBC" w:rsidP="00F50EBC">
      <w:r>
        <w:t xml:space="preserve">(2) Use the </w:t>
      </w:r>
      <w:proofErr w:type="spellStart"/>
      <w:r>
        <w:t>Qiagen</w:t>
      </w:r>
      <w:proofErr w:type="spellEnd"/>
      <w:r>
        <w:t xml:space="preserve"> </w:t>
      </w:r>
      <w:proofErr w:type="spellStart"/>
      <w:r>
        <w:t>RNeasy</w:t>
      </w:r>
      <w:proofErr w:type="spellEnd"/>
      <w:r>
        <w:t xml:space="preserve"> mini kit to clean up the RNA.  Follow the protocol for RNA purification in the kit handbook.</w:t>
      </w:r>
    </w:p>
    <w:p w14:paraId="0D24944D" w14:textId="77777777" w:rsidR="00F50EBC" w:rsidRDefault="00F50EBC" w:rsidP="00F50EBC"/>
    <w:p w14:paraId="4F5A051F" w14:textId="77777777" w:rsidR="00F50EBC" w:rsidRDefault="00F50EBC" w:rsidP="00F50EBC">
      <w:r>
        <w:t xml:space="preserve">(3) Measure concentration of RNA on </w:t>
      </w:r>
      <w:proofErr w:type="spellStart"/>
      <w:r>
        <w:t>Nanodrop</w:t>
      </w:r>
      <w:proofErr w:type="spellEnd"/>
      <w:r>
        <w:t>.</w:t>
      </w:r>
    </w:p>
    <w:p w14:paraId="4B83441D" w14:textId="77777777" w:rsidR="0096652E" w:rsidRDefault="0096652E" w:rsidP="00F50EBC">
      <w:r>
        <w:t xml:space="preserve">(4) Following the </w:t>
      </w:r>
      <w:proofErr w:type="spellStart"/>
      <w:r>
        <w:t>Bioanalyzer</w:t>
      </w:r>
      <w:proofErr w:type="spellEnd"/>
      <w:r>
        <w:t xml:space="preserve"> protocol for the Nano chip, assess total RNA quality.  Total RNA quality should have a RIN &gt; 8.0 to proceed with </w:t>
      </w:r>
      <w:proofErr w:type="spellStart"/>
      <w:r>
        <w:t>cDNA</w:t>
      </w:r>
      <w:proofErr w:type="spellEnd"/>
      <w:r>
        <w:t xml:space="preserve"> synthesis and dye coupling.  </w:t>
      </w:r>
    </w:p>
    <w:p w14:paraId="05D8DBD0" w14:textId="77777777" w:rsidR="00F50EBC" w:rsidRDefault="00F50EBC" w:rsidP="00F50EBC"/>
    <w:p w14:paraId="6B7574C8" w14:textId="77777777" w:rsidR="000B68D9" w:rsidRDefault="000B68D9" w:rsidP="000B68D9">
      <w:pPr>
        <w:rPr>
          <w:rFonts w:ascii="Arial" w:hAnsi="Arial" w:cs="Arial"/>
        </w:rPr>
      </w:pPr>
    </w:p>
    <w:p w14:paraId="140DFBAB" w14:textId="77777777" w:rsidR="000B68D9" w:rsidRPr="000B68D9" w:rsidRDefault="000B68D9" w:rsidP="000B68D9"/>
    <w:p w14:paraId="777C8EE2" w14:textId="77777777" w:rsidR="000B68D9" w:rsidRDefault="000B68D9" w:rsidP="000B68D9">
      <w:pPr>
        <w:rPr>
          <w:rFonts w:ascii="Arial" w:hAnsi="Arial" w:cs="Arial"/>
        </w:rPr>
      </w:pPr>
    </w:p>
    <w:p w14:paraId="0082640C" w14:textId="77777777" w:rsidR="000B68D9" w:rsidRPr="000B68D9" w:rsidRDefault="000B68D9" w:rsidP="000B68D9"/>
    <w:p w14:paraId="2544E239" w14:textId="77777777" w:rsidR="00C57DC0" w:rsidRPr="00C57DC0" w:rsidRDefault="00C57DC0" w:rsidP="00C57DC0"/>
    <w:p w14:paraId="5EA77195" w14:textId="77777777" w:rsidR="0093738B" w:rsidRDefault="0093738B">
      <w:r>
        <w:t xml:space="preserve"> </w:t>
      </w:r>
    </w:p>
    <w:p w14:paraId="58BD5468" w14:textId="77777777" w:rsidR="0093738B" w:rsidRDefault="0093738B"/>
    <w:p w14:paraId="725BF1E5" w14:textId="77777777" w:rsidR="0093738B" w:rsidRDefault="0093738B">
      <w:pPr>
        <w:rPr>
          <w:b/>
          <w:sz w:val="20"/>
          <w:u w:val="single"/>
        </w:rPr>
      </w:pPr>
    </w:p>
    <w:p w14:paraId="4C5BCF68" w14:textId="77777777" w:rsidR="0093738B" w:rsidRDefault="0093738B">
      <w:pPr>
        <w:ind w:left="540"/>
        <w:rPr>
          <w:i/>
        </w:rPr>
      </w:pPr>
    </w:p>
    <w:p w14:paraId="7930B44D" w14:textId="77777777" w:rsidR="0093738B" w:rsidRDefault="0093738B">
      <w:pPr>
        <w:rPr>
          <w:b/>
        </w:rPr>
      </w:pPr>
    </w:p>
    <w:p w14:paraId="5C81E0E9" w14:textId="77777777" w:rsidR="0093738B" w:rsidRDefault="0093738B">
      <w:pPr>
        <w:rPr>
          <w:b/>
          <w:sz w:val="28"/>
        </w:rPr>
      </w:pPr>
      <w:r>
        <w:rPr>
          <w:b/>
          <w:sz w:val="28"/>
        </w:rPr>
        <w:br w:type="page"/>
      </w:r>
      <w:r>
        <w:rPr>
          <w:b/>
          <w:sz w:val="28"/>
        </w:rPr>
        <w:lastRenderedPageBreak/>
        <w:t>SECTION 4</w:t>
      </w:r>
      <w:r>
        <w:rPr>
          <w:b/>
          <w:sz w:val="28"/>
        </w:rPr>
        <w:tab/>
      </w:r>
      <w:r>
        <w:rPr>
          <w:b/>
          <w:sz w:val="28"/>
        </w:rPr>
        <w:tab/>
        <w:t>TROUBLESHOOTING</w:t>
      </w:r>
    </w:p>
    <w:p w14:paraId="7D9E3D0E" w14:textId="77777777" w:rsidR="0093738B" w:rsidRDefault="0093738B">
      <w:pPr>
        <w:rPr>
          <w:b/>
        </w:rPr>
      </w:pPr>
    </w:p>
    <w:p w14:paraId="3A99504D" w14:textId="77777777" w:rsidR="0093738B" w:rsidRDefault="007D3FA2">
      <w:r>
        <w:rPr>
          <w:bCs/>
        </w:rPr>
        <w:t>No problems have been experienced to date.</w:t>
      </w:r>
    </w:p>
    <w:p w14:paraId="26AA6A86" w14:textId="77777777" w:rsidR="0093738B" w:rsidRDefault="0093738B"/>
    <w:p w14:paraId="72C55445" w14:textId="77777777" w:rsidR="0093738B" w:rsidRDefault="0093738B">
      <w:pPr>
        <w:rPr>
          <w:b/>
        </w:rPr>
      </w:pPr>
    </w:p>
    <w:p w14:paraId="173EC0BF" w14:textId="77777777" w:rsidR="0093738B" w:rsidRDefault="0093738B">
      <w:pPr>
        <w:rPr>
          <w:sz w:val="20"/>
        </w:rPr>
      </w:pPr>
    </w:p>
    <w:p w14:paraId="5D752598" w14:textId="77777777" w:rsidR="0093738B" w:rsidRDefault="007D3FA2">
      <w:pPr>
        <w:pStyle w:val="Heading1"/>
        <w:rPr>
          <w:rFonts w:ascii="Times New Roman" w:hAnsi="Times New Roman" w:cs="Times New Roman"/>
          <w:sz w:val="28"/>
        </w:rPr>
      </w:pPr>
      <w:r>
        <w:rPr>
          <w:rFonts w:ascii="Times New Roman" w:hAnsi="Times New Roman" w:cs="Times New Roman"/>
          <w:sz w:val="28"/>
        </w:rPr>
        <w:t>S</w:t>
      </w:r>
      <w:r w:rsidR="0093738B">
        <w:rPr>
          <w:rFonts w:ascii="Times New Roman" w:hAnsi="Times New Roman" w:cs="Times New Roman"/>
          <w:sz w:val="28"/>
        </w:rPr>
        <w:t>ECTION 5</w:t>
      </w:r>
      <w:r w:rsidR="0093738B">
        <w:rPr>
          <w:rFonts w:ascii="Times New Roman" w:hAnsi="Times New Roman" w:cs="Times New Roman"/>
          <w:sz w:val="28"/>
        </w:rPr>
        <w:tab/>
      </w:r>
      <w:r w:rsidR="0093738B">
        <w:rPr>
          <w:rFonts w:ascii="Times New Roman" w:hAnsi="Times New Roman" w:cs="Times New Roman"/>
          <w:sz w:val="28"/>
        </w:rPr>
        <w:tab/>
        <w:t>REFERENCES</w:t>
      </w:r>
    </w:p>
    <w:p w14:paraId="7230199F" w14:textId="77777777" w:rsidR="0093738B" w:rsidRDefault="0093738B"/>
    <w:p w14:paraId="3A53EE0F" w14:textId="77777777" w:rsidR="0093738B" w:rsidRDefault="00697D0A">
      <w:pPr>
        <w:rPr>
          <w:iCs/>
        </w:rPr>
      </w:pPr>
      <w:proofErr w:type="spellStart"/>
      <w:r>
        <w:rPr>
          <w:iCs/>
        </w:rPr>
        <w:t>Ambion</w:t>
      </w:r>
      <w:proofErr w:type="spellEnd"/>
      <w:r>
        <w:rPr>
          <w:iCs/>
        </w:rPr>
        <w:t xml:space="preserve"> Tri Reagent Protocol</w:t>
      </w:r>
    </w:p>
    <w:p w14:paraId="40E094AF" w14:textId="77777777" w:rsidR="00697D0A" w:rsidRDefault="00697D0A">
      <w:pPr>
        <w:rPr>
          <w:iCs/>
        </w:rPr>
      </w:pPr>
      <w:hyperlink r:id="rId8" w:history="1">
        <w:r w:rsidRPr="000E5DC5">
          <w:rPr>
            <w:rStyle w:val="Hyperlink"/>
            <w:iCs/>
          </w:rPr>
          <w:t>http://www.ambion.com/techlib/prot/bp_9738.pdf</w:t>
        </w:r>
      </w:hyperlink>
    </w:p>
    <w:p w14:paraId="02B4D23F" w14:textId="77777777" w:rsidR="00697D0A" w:rsidRDefault="00697D0A">
      <w:pPr>
        <w:rPr>
          <w:iCs/>
        </w:rPr>
      </w:pPr>
    </w:p>
    <w:p w14:paraId="6DF2781A" w14:textId="77777777" w:rsidR="00697D0A" w:rsidRDefault="00697D0A">
      <w:pPr>
        <w:rPr>
          <w:iCs/>
        </w:rPr>
      </w:pPr>
      <w:r>
        <w:rPr>
          <w:iCs/>
        </w:rPr>
        <w:t>Microbe Express Kit Protocol</w:t>
      </w:r>
    </w:p>
    <w:p w14:paraId="09F666A7" w14:textId="77777777" w:rsidR="00697D0A" w:rsidRDefault="00697D0A">
      <w:pPr>
        <w:rPr>
          <w:iCs/>
        </w:rPr>
      </w:pPr>
      <w:hyperlink r:id="rId9" w:history="1">
        <w:r w:rsidRPr="000E5DC5">
          <w:rPr>
            <w:rStyle w:val="Hyperlink"/>
            <w:iCs/>
          </w:rPr>
          <w:t>http://www.ambion.com/techlib/prot/fm_1905.pdf</w:t>
        </w:r>
      </w:hyperlink>
    </w:p>
    <w:p w14:paraId="4CCCB9C2" w14:textId="77777777" w:rsidR="00697D0A" w:rsidRDefault="00697D0A">
      <w:pPr>
        <w:rPr>
          <w:iCs/>
        </w:rPr>
      </w:pPr>
    </w:p>
    <w:p w14:paraId="64FF1DF1" w14:textId="77777777" w:rsidR="00697D0A" w:rsidRPr="00697D0A" w:rsidRDefault="00697D0A">
      <w:pPr>
        <w:rPr>
          <w:iCs/>
        </w:rPr>
      </w:pPr>
    </w:p>
    <w:p w14:paraId="2A2C97EB" w14:textId="77777777" w:rsidR="0093738B" w:rsidRDefault="0093738B"/>
    <w:sectPr w:rsidR="0093738B">
      <w:headerReference w:type="default" r:id="rId10"/>
      <w:pgSz w:w="12240" w:h="15840" w:code="1"/>
      <w:pgMar w:top="1440" w:right="1440" w:bottom="1440" w:left="1440" w:header="720" w:footer="126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E5249" w14:textId="77777777" w:rsidR="003D7BC6" w:rsidRDefault="003D7BC6">
      <w:r>
        <w:separator/>
      </w:r>
    </w:p>
  </w:endnote>
  <w:endnote w:type="continuationSeparator" w:id="0">
    <w:p w14:paraId="40B6155B" w14:textId="77777777" w:rsidR="003D7BC6" w:rsidRDefault="003D7B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宋体">
    <w:panose1 w:val="00000000000000000000"/>
    <w:charset w:val="86"/>
    <w:family w:val="auto"/>
    <w:notTrueType/>
    <w:pitch w:val="variable"/>
    <w:sig w:usb0="00000001" w:usb1="080E0000" w:usb2="00000010" w:usb3="00000000" w:csb0="0004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CCE565" w14:textId="77777777" w:rsidR="003D7BC6" w:rsidRDefault="003D7BC6">
      <w:r>
        <w:separator/>
      </w:r>
    </w:p>
  </w:footnote>
  <w:footnote w:type="continuationSeparator" w:id="0">
    <w:p w14:paraId="7B603D38" w14:textId="77777777" w:rsidR="003D7BC6" w:rsidRDefault="003D7BC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9A0A27" w14:textId="77777777" w:rsidR="0093738B" w:rsidRDefault="00DC2E9C">
    <w:pPr>
      <w:pStyle w:val="Header"/>
      <w:tabs>
        <w:tab w:val="clear" w:pos="8640"/>
        <w:tab w:val="right" w:pos="9360"/>
      </w:tabs>
      <w:rPr>
        <w:b/>
      </w:rPr>
    </w:pPr>
    <w:r>
      <w:rPr>
        <w:noProof/>
        <w:sz w:val="20"/>
      </w:rPr>
      <w:drawing>
        <wp:anchor distT="0" distB="0" distL="114300" distR="114300" simplePos="0" relativeHeight="251657728" behindDoc="0" locked="0" layoutInCell="1" allowOverlap="1" wp14:anchorId="60EA68D7" wp14:editId="1BC4FD03">
          <wp:simplePos x="0" y="0"/>
          <wp:positionH relativeFrom="column">
            <wp:posOffset>-34925</wp:posOffset>
          </wp:positionH>
          <wp:positionV relativeFrom="paragraph">
            <wp:posOffset>-114300</wp:posOffset>
          </wp:positionV>
          <wp:extent cx="876300" cy="914400"/>
          <wp:effectExtent l="0" t="0" r="12700" b="0"/>
          <wp:wrapSquare wrapText="bothSides"/>
          <wp:docPr id="2" name="Picture 2" descr="fslt2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slt2_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93738B">
      <w:rPr>
        <w:b/>
        <w:sz w:val="28"/>
      </w:rPr>
      <w:tab/>
    </w:r>
    <w:r w:rsidR="0093738B">
      <w:rPr>
        <w:b/>
        <w:sz w:val="28"/>
      </w:rPr>
      <w:tab/>
    </w:r>
    <w:r w:rsidR="0093738B">
      <w:rPr>
        <w:b/>
      </w:rPr>
      <w:t>FOOD SAFETY LABORATORY</w:t>
    </w:r>
  </w:p>
  <w:p w14:paraId="7B844EAF" w14:textId="77777777" w:rsidR="0093738B" w:rsidRDefault="0093738B">
    <w:pPr>
      <w:pStyle w:val="Header"/>
      <w:tabs>
        <w:tab w:val="clear" w:pos="8640"/>
        <w:tab w:val="right" w:pos="9360"/>
      </w:tabs>
    </w:pPr>
    <w:r>
      <w:rPr>
        <w:b/>
      </w:rPr>
      <w:tab/>
    </w:r>
    <w:r>
      <w:rPr>
        <w:b/>
      </w:rPr>
      <w:tab/>
      <w:t>CORNELL UNIVERSITY</w:t>
    </w:r>
  </w:p>
  <w:p w14:paraId="1DCB8B95" w14:textId="77777777" w:rsidR="0093738B" w:rsidRDefault="0093738B">
    <w:pPr>
      <w:pStyle w:val="Header"/>
      <w:tabs>
        <w:tab w:val="clear" w:pos="8640"/>
        <w:tab w:val="right" w:pos="9360"/>
      </w:tabs>
    </w:pPr>
    <w:r>
      <w:tab/>
    </w:r>
    <w:r>
      <w:tab/>
    </w:r>
    <w:r w:rsidR="002B3C90">
      <w:t xml:space="preserve">RNA extraction using </w:t>
    </w:r>
    <w:proofErr w:type="spellStart"/>
    <w:r w:rsidR="002B3C90">
      <w:t>TriReagent</w:t>
    </w:r>
    <w:proofErr w:type="spellEnd"/>
  </w:p>
  <w:p w14:paraId="24B69E49" w14:textId="77777777" w:rsidR="00CB0FC3" w:rsidRDefault="0093738B">
    <w:pPr>
      <w:pStyle w:val="Header"/>
      <w:jc w:val="right"/>
      <w:rPr>
        <w:sz w:val="16"/>
      </w:rPr>
    </w:pPr>
    <w:r>
      <w:tab/>
      <w:t xml:space="preserve">  </w:t>
    </w:r>
    <w:r>
      <w:tab/>
      <w:t xml:space="preserve">        </w:t>
    </w:r>
    <w:r>
      <w:rPr>
        <w:sz w:val="16"/>
      </w:rPr>
      <w:t xml:space="preserve">Created by: </w:t>
    </w:r>
    <w:r w:rsidR="00314761">
      <w:rPr>
        <w:sz w:val="16"/>
      </w:rPr>
      <w:t>Teresa M. Bergholz</w:t>
    </w:r>
    <w:r>
      <w:rPr>
        <w:sz w:val="16"/>
      </w:rPr>
      <w:t xml:space="preserve"> </w:t>
    </w:r>
  </w:p>
  <w:p w14:paraId="0CE3111E" w14:textId="77777777" w:rsidR="0093738B" w:rsidRDefault="00CB0FC3">
    <w:pPr>
      <w:pStyle w:val="Header"/>
      <w:jc w:val="right"/>
    </w:pPr>
    <w:r>
      <w:rPr>
        <w:sz w:val="16"/>
      </w:rPr>
      <w:t>Modified by: Veronica Guariglia</w:t>
    </w:r>
    <w:r w:rsidR="0093738B">
      <w:rPr>
        <w:sz w:val="16"/>
      </w:rP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pt;height:9pt" o:bullet="t">
        <v:imagedata r:id="rId1" o:title="BD14655_"/>
      </v:shape>
    </w:pict>
  </w:numPicBullet>
  <w:abstractNum w:abstractNumId="0">
    <w:nsid w:val="FFFFFF1D"/>
    <w:multiLevelType w:val="multilevel"/>
    <w:tmpl w:val="902C86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253B5E"/>
    <w:multiLevelType w:val="hybridMultilevel"/>
    <w:tmpl w:val="A3EE5CF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2135386"/>
    <w:multiLevelType w:val="hybridMultilevel"/>
    <w:tmpl w:val="13D63B3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07FA4224"/>
    <w:multiLevelType w:val="multilevel"/>
    <w:tmpl w:val="392A8A16"/>
    <w:lvl w:ilvl="0">
      <w:start w:val="3"/>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082B00E2"/>
    <w:multiLevelType w:val="multilevel"/>
    <w:tmpl w:val="F2E60BB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095120D2"/>
    <w:multiLevelType w:val="hybridMultilevel"/>
    <w:tmpl w:val="C63EDAE2"/>
    <w:lvl w:ilvl="0" w:tplc="BD528444">
      <w:start w:val="1"/>
      <w:numFmt w:val="bullet"/>
      <w:lvlText w:val=""/>
      <w:lvlPicBulletId w:val="0"/>
      <w:lvlJc w:val="left"/>
      <w:pPr>
        <w:tabs>
          <w:tab w:val="num" w:pos="720"/>
        </w:tabs>
        <w:ind w:left="720" w:hanging="360"/>
      </w:pPr>
      <w:rPr>
        <w:rFonts w:ascii="Symbol" w:hAnsi="Symbol" w:hint="default"/>
      </w:rPr>
    </w:lvl>
    <w:lvl w:ilvl="1" w:tplc="98B6FF50">
      <w:start w:val="1"/>
      <w:numFmt w:val="bullet"/>
      <w:lvlText w:val=""/>
      <w:lvlJc w:val="left"/>
      <w:pPr>
        <w:tabs>
          <w:tab w:val="num" w:pos="1440"/>
        </w:tabs>
        <w:ind w:left="1440" w:hanging="360"/>
      </w:pPr>
      <w:rPr>
        <w:rFonts w:ascii="Symbol" w:hAnsi="Symbol" w:hint="default"/>
      </w:rPr>
    </w:lvl>
    <w:lvl w:ilvl="2" w:tplc="5D4E006E" w:tentative="1">
      <w:start w:val="1"/>
      <w:numFmt w:val="bullet"/>
      <w:lvlText w:val=""/>
      <w:lvlJc w:val="left"/>
      <w:pPr>
        <w:tabs>
          <w:tab w:val="num" w:pos="2160"/>
        </w:tabs>
        <w:ind w:left="2160" w:hanging="360"/>
      </w:pPr>
      <w:rPr>
        <w:rFonts w:ascii="Symbol" w:hAnsi="Symbol" w:hint="default"/>
      </w:rPr>
    </w:lvl>
    <w:lvl w:ilvl="3" w:tplc="F704E42C" w:tentative="1">
      <w:start w:val="1"/>
      <w:numFmt w:val="bullet"/>
      <w:lvlText w:val=""/>
      <w:lvlJc w:val="left"/>
      <w:pPr>
        <w:tabs>
          <w:tab w:val="num" w:pos="2880"/>
        </w:tabs>
        <w:ind w:left="2880" w:hanging="360"/>
      </w:pPr>
      <w:rPr>
        <w:rFonts w:ascii="Symbol" w:hAnsi="Symbol" w:hint="default"/>
      </w:rPr>
    </w:lvl>
    <w:lvl w:ilvl="4" w:tplc="F57C2472" w:tentative="1">
      <w:start w:val="1"/>
      <w:numFmt w:val="bullet"/>
      <w:lvlText w:val=""/>
      <w:lvlJc w:val="left"/>
      <w:pPr>
        <w:tabs>
          <w:tab w:val="num" w:pos="3600"/>
        </w:tabs>
        <w:ind w:left="3600" w:hanging="360"/>
      </w:pPr>
      <w:rPr>
        <w:rFonts w:ascii="Symbol" w:hAnsi="Symbol" w:hint="default"/>
      </w:rPr>
    </w:lvl>
    <w:lvl w:ilvl="5" w:tplc="7C6CBF1A" w:tentative="1">
      <w:start w:val="1"/>
      <w:numFmt w:val="bullet"/>
      <w:lvlText w:val=""/>
      <w:lvlJc w:val="left"/>
      <w:pPr>
        <w:tabs>
          <w:tab w:val="num" w:pos="4320"/>
        </w:tabs>
        <w:ind w:left="4320" w:hanging="360"/>
      </w:pPr>
      <w:rPr>
        <w:rFonts w:ascii="Symbol" w:hAnsi="Symbol" w:hint="default"/>
      </w:rPr>
    </w:lvl>
    <w:lvl w:ilvl="6" w:tplc="EC4EEC30" w:tentative="1">
      <w:start w:val="1"/>
      <w:numFmt w:val="bullet"/>
      <w:lvlText w:val=""/>
      <w:lvlJc w:val="left"/>
      <w:pPr>
        <w:tabs>
          <w:tab w:val="num" w:pos="5040"/>
        </w:tabs>
        <w:ind w:left="5040" w:hanging="360"/>
      </w:pPr>
      <w:rPr>
        <w:rFonts w:ascii="Symbol" w:hAnsi="Symbol" w:hint="default"/>
      </w:rPr>
    </w:lvl>
    <w:lvl w:ilvl="7" w:tplc="6C14A7E4" w:tentative="1">
      <w:start w:val="1"/>
      <w:numFmt w:val="bullet"/>
      <w:lvlText w:val=""/>
      <w:lvlJc w:val="left"/>
      <w:pPr>
        <w:tabs>
          <w:tab w:val="num" w:pos="5760"/>
        </w:tabs>
        <w:ind w:left="5760" w:hanging="360"/>
      </w:pPr>
      <w:rPr>
        <w:rFonts w:ascii="Symbol" w:hAnsi="Symbol" w:hint="default"/>
      </w:rPr>
    </w:lvl>
    <w:lvl w:ilvl="8" w:tplc="808A9F2C" w:tentative="1">
      <w:start w:val="1"/>
      <w:numFmt w:val="bullet"/>
      <w:lvlText w:val=""/>
      <w:lvlJc w:val="left"/>
      <w:pPr>
        <w:tabs>
          <w:tab w:val="num" w:pos="6480"/>
        </w:tabs>
        <w:ind w:left="6480" w:hanging="360"/>
      </w:pPr>
      <w:rPr>
        <w:rFonts w:ascii="Symbol" w:hAnsi="Symbol" w:hint="default"/>
      </w:rPr>
    </w:lvl>
  </w:abstractNum>
  <w:abstractNum w:abstractNumId="6">
    <w:nsid w:val="09D1487A"/>
    <w:multiLevelType w:val="multilevel"/>
    <w:tmpl w:val="62A830B0"/>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0DE006FE"/>
    <w:multiLevelType w:val="hybridMultilevel"/>
    <w:tmpl w:val="16EA6484"/>
    <w:lvl w:ilvl="0" w:tplc="7F264250">
      <w:start w:val="1"/>
      <w:numFmt w:val="decimal"/>
      <w:lvlText w:val="(%1)"/>
      <w:lvlJc w:val="left"/>
      <w:pPr>
        <w:tabs>
          <w:tab w:val="num" w:pos="720"/>
        </w:tabs>
        <w:ind w:left="720" w:hanging="360"/>
      </w:pPr>
      <w:rPr>
        <w:rFonts w:ascii="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735CB6"/>
    <w:multiLevelType w:val="hybridMultilevel"/>
    <w:tmpl w:val="05026948"/>
    <w:lvl w:ilvl="0" w:tplc="FFFFFFFF">
      <w:start w:val="1"/>
      <w:numFmt w:val="bullet"/>
      <w:lvlText w:val=""/>
      <w:lvlJc w:val="left"/>
      <w:pPr>
        <w:tabs>
          <w:tab w:val="num" w:pos="1080"/>
        </w:tabs>
        <w:ind w:left="1080" w:hanging="360"/>
      </w:pPr>
      <w:rPr>
        <w:rFonts w:ascii="Wingdings" w:hAnsi="Wingdings"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9">
    <w:nsid w:val="1B983EF6"/>
    <w:multiLevelType w:val="hybridMultilevel"/>
    <w:tmpl w:val="9CF4D976"/>
    <w:lvl w:ilvl="0" w:tplc="58BEE4CA">
      <w:start w:val="2"/>
      <w:numFmt w:val="bullet"/>
      <w:lvlText w:val="-"/>
      <w:lvlJc w:val="left"/>
      <w:pPr>
        <w:tabs>
          <w:tab w:val="num" w:pos="1080"/>
        </w:tabs>
        <w:ind w:left="1080" w:hanging="360"/>
      </w:pPr>
      <w:rPr>
        <w:rFonts w:ascii="Arial" w:eastAsia="Times New Roman" w:hAnsi="Arial" w:cs="Aria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nsid w:val="1DDE0240"/>
    <w:multiLevelType w:val="hybridMultilevel"/>
    <w:tmpl w:val="A8A200A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1FBC1B4A"/>
    <w:multiLevelType w:val="hybridMultilevel"/>
    <w:tmpl w:val="20D010E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9EF7915"/>
    <w:multiLevelType w:val="hybridMultilevel"/>
    <w:tmpl w:val="937454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2B3B2EA3"/>
    <w:multiLevelType w:val="hybridMultilevel"/>
    <w:tmpl w:val="796CB42E"/>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34B55065"/>
    <w:multiLevelType w:val="hybridMultilevel"/>
    <w:tmpl w:val="5662480C"/>
    <w:lvl w:ilvl="0" w:tplc="1966A9A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962164C"/>
    <w:multiLevelType w:val="hybridMultilevel"/>
    <w:tmpl w:val="DA4657E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3C734930"/>
    <w:multiLevelType w:val="hybridMultilevel"/>
    <w:tmpl w:val="1F7AECDA"/>
    <w:lvl w:ilvl="0" w:tplc="EA405B42">
      <w:start w:val="1"/>
      <w:numFmt w:val="decimal"/>
      <w:lvlText w:val="%1."/>
      <w:lvlJc w:val="left"/>
      <w:pPr>
        <w:tabs>
          <w:tab w:val="num" w:pos="1080"/>
        </w:tabs>
        <w:ind w:left="1080" w:hanging="720"/>
      </w:pPr>
      <w:rPr>
        <w:rFonts w:hint="default"/>
      </w:rPr>
    </w:lvl>
    <w:lvl w:ilvl="1" w:tplc="656E937E">
      <w:numFmt w:val="none"/>
      <w:lvlText w:val=""/>
      <w:lvlJc w:val="left"/>
      <w:pPr>
        <w:tabs>
          <w:tab w:val="num" w:pos="360"/>
        </w:tabs>
      </w:pPr>
    </w:lvl>
    <w:lvl w:ilvl="2" w:tplc="DBA874FC">
      <w:numFmt w:val="none"/>
      <w:lvlText w:val=""/>
      <w:lvlJc w:val="left"/>
      <w:pPr>
        <w:tabs>
          <w:tab w:val="num" w:pos="360"/>
        </w:tabs>
      </w:pPr>
    </w:lvl>
    <w:lvl w:ilvl="3" w:tplc="43EC0BEC">
      <w:numFmt w:val="none"/>
      <w:lvlText w:val=""/>
      <w:lvlJc w:val="left"/>
      <w:pPr>
        <w:tabs>
          <w:tab w:val="num" w:pos="360"/>
        </w:tabs>
      </w:pPr>
    </w:lvl>
    <w:lvl w:ilvl="4" w:tplc="C9E01240">
      <w:numFmt w:val="none"/>
      <w:lvlText w:val=""/>
      <w:lvlJc w:val="left"/>
      <w:pPr>
        <w:tabs>
          <w:tab w:val="num" w:pos="360"/>
        </w:tabs>
      </w:pPr>
    </w:lvl>
    <w:lvl w:ilvl="5" w:tplc="89B0CD70">
      <w:numFmt w:val="none"/>
      <w:lvlText w:val=""/>
      <w:lvlJc w:val="left"/>
      <w:pPr>
        <w:tabs>
          <w:tab w:val="num" w:pos="360"/>
        </w:tabs>
      </w:pPr>
    </w:lvl>
    <w:lvl w:ilvl="6" w:tplc="E724D1A0">
      <w:numFmt w:val="none"/>
      <w:lvlText w:val=""/>
      <w:lvlJc w:val="left"/>
      <w:pPr>
        <w:tabs>
          <w:tab w:val="num" w:pos="360"/>
        </w:tabs>
      </w:pPr>
    </w:lvl>
    <w:lvl w:ilvl="7" w:tplc="6E1CBCC0">
      <w:numFmt w:val="none"/>
      <w:lvlText w:val=""/>
      <w:lvlJc w:val="left"/>
      <w:pPr>
        <w:tabs>
          <w:tab w:val="num" w:pos="360"/>
        </w:tabs>
      </w:pPr>
    </w:lvl>
    <w:lvl w:ilvl="8" w:tplc="8200BA62">
      <w:numFmt w:val="none"/>
      <w:lvlText w:val=""/>
      <w:lvlJc w:val="left"/>
      <w:pPr>
        <w:tabs>
          <w:tab w:val="num" w:pos="360"/>
        </w:tabs>
      </w:pPr>
    </w:lvl>
  </w:abstractNum>
  <w:abstractNum w:abstractNumId="17">
    <w:nsid w:val="42782848"/>
    <w:multiLevelType w:val="multilevel"/>
    <w:tmpl w:val="392A8A16"/>
    <w:lvl w:ilvl="0">
      <w:start w:val="3"/>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448B3CAE"/>
    <w:multiLevelType w:val="hybridMultilevel"/>
    <w:tmpl w:val="257EB47C"/>
    <w:lvl w:ilvl="0" w:tplc="FFFFFFFF">
      <w:start w:val="1"/>
      <w:numFmt w:val="decimal"/>
      <w:lvlText w:val="%1."/>
      <w:lvlJc w:val="left"/>
      <w:pPr>
        <w:tabs>
          <w:tab w:val="num" w:pos="720"/>
        </w:tabs>
        <w:ind w:left="720" w:hanging="360"/>
      </w:pPr>
      <w:rPr>
        <w:rFonts w:hint="default"/>
      </w:rPr>
    </w:lvl>
    <w:lvl w:ilvl="1" w:tplc="FFFFFFFF">
      <w:start w:val="1"/>
      <w:numFmt w:val="lowerRoman"/>
      <w:lvlText w:val="(%2)"/>
      <w:lvlJc w:val="left"/>
      <w:pPr>
        <w:tabs>
          <w:tab w:val="num" w:pos="1800"/>
        </w:tabs>
        <w:ind w:left="1800" w:hanging="720"/>
      </w:pPr>
      <w:rPr>
        <w:rFonts w:ascii="Times New Roman" w:hAnsi="Times New Roman" w:hint="default"/>
        <w:i/>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49B86093"/>
    <w:multiLevelType w:val="hybridMultilevel"/>
    <w:tmpl w:val="5B5AE6B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nsid w:val="4B456AEA"/>
    <w:multiLevelType w:val="hybridMultilevel"/>
    <w:tmpl w:val="44666EF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nsid w:val="50CF65C6"/>
    <w:multiLevelType w:val="multilevel"/>
    <w:tmpl w:val="392A8A16"/>
    <w:lvl w:ilvl="0">
      <w:start w:val="3"/>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588810C8"/>
    <w:multiLevelType w:val="hybridMultilevel"/>
    <w:tmpl w:val="E4846320"/>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nsid w:val="59A84C7F"/>
    <w:multiLevelType w:val="hybridMultilevel"/>
    <w:tmpl w:val="C7F2182C"/>
    <w:lvl w:ilvl="0" w:tplc="FFFFFFFF">
      <w:start w:val="5"/>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nsid w:val="59D86C3B"/>
    <w:multiLevelType w:val="hybridMultilevel"/>
    <w:tmpl w:val="A77A60E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627624D0"/>
    <w:multiLevelType w:val="hybridMultilevel"/>
    <w:tmpl w:val="0548129A"/>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6">
    <w:nsid w:val="633D6D0B"/>
    <w:multiLevelType w:val="hybridMultilevel"/>
    <w:tmpl w:val="92BCA7C0"/>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65C030F9"/>
    <w:multiLevelType w:val="hybridMultilevel"/>
    <w:tmpl w:val="DD9400C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6A3F3B55"/>
    <w:multiLevelType w:val="multilevel"/>
    <w:tmpl w:val="FA902C50"/>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73FF4EF2"/>
    <w:multiLevelType w:val="hybridMultilevel"/>
    <w:tmpl w:val="2572FD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76CB2CA7"/>
    <w:multiLevelType w:val="hybridMultilevel"/>
    <w:tmpl w:val="5F862382"/>
    <w:lvl w:ilvl="0" w:tplc="A69E7D72">
      <w:start w:val="1"/>
      <w:numFmt w:val="bullet"/>
      <w:lvlText w:val=""/>
      <w:lvlPicBulletId w:val="0"/>
      <w:lvlJc w:val="left"/>
      <w:pPr>
        <w:tabs>
          <w:tab w:val="num" w:pos="720"/>
        </w:tabs>
        <w:ind w:left="720" w:hanging="360"/>
      </w:pPr>
      <w:rPr>
        <w:rFonts w:ascii="Symbol" w:hAnsi="Symbol" w:hint="default"/>
      </w:rPr>
    </w:lvl>
    <w:lvl w:ilvl="1" w:tplc="F1668FEE" w:tentative="1">
      <w:start w:val="1"/>
      <w:numFmt w:val="bullet"/>
      <w:lvlText w:val=""/>
      <w:lvlJc w:val="left"/>
      <w:pPr>
        <w:tabs>
          <w:tab w:val="num" w:pos="1440"/>
        </w:tabs>
        <w:ind w:left="1440" w:hanging="360"/>
      </w:pPr>
      <w:rPr>
        <w:rFonts w:ascii="Symbol" w:hAnsi="Symbol" w:hint="default"/>
      </w:rPr>
    </w:lvl>
    <w:lvl w:ilvl="2" w:tplc="1DC094B2" w:tentative="1">
      <w:start w:val="1"/>
      <w:numFmt w:val="bullet"/>
      <w:lvlText w:val=""/>
      <w:lvlJc w:val="left"/>
      <w:pPr>
        <w:tabs>
          <w:tab w:val="num" w:pos="2160"/>
        </w:tabs>
        <w:ind w:left="2160" w:hanging="360"/>
      </w:pPr>
      <w:rPr>
        <w:rFonts w:ascii="Symbol" w:hAnsi="Symbol" w:hint="default"/>
      </w:rPr>
    </w:lvl>
    <w:lvl w:ilvl="3" w:tplc="DCD69020" w:tentative="1">
      <w:start w:val="1"/>
      <w:numFmt w:val="bullet"/>
      <w:lvlText w:val=""/>
      <w:lvlJc w:val="left"/>
      <w:pPr>
        <w:tabs>
          <w:tab w:val="num" w:pos="2880"/>
        </w:tabs>
        <w:ind w:left="2880" w:hanging="360"/>
      </w:pPr>
      <w:rPr>
        <w:rFonts w:ascii="Symbol" w:hAnsi="Symbol" w:hint="default"/>
      </w:rPr>
    </w:lvl>
    <w:lvl w:ilvl="4" w:tplc="ABBCCE98" w:tentative="1">
      <w:start w:val="1"/>
      <w:numFmt w:val="bullet"/>
      <w:lvlText w:val=""/>
      <w:lvlJc w:val="left"/>
      <w:pPr>
        <w:tabs>
          <w:tab w:val="num" w:pos="3600"/>
        </w:tabs>
        <w:ind w:left="3600" w:hanging="360"/>
      </w:pPr>
      <w:rPr>
        <w:rFonts w:ascii="Symbol" w:hAnsi="Symbol" w:hint="default"/>
      </w:rPr>
    </w:lvl>
    <w:lvl w:ilvl="5" w:tplc="548609FA" w:tentative="1">
      <w:start w:val="1"/>
      <w:numFmt w:val="bullet"/>
      <w:lvlText w:val=""/>
      <w:lvlJc w:val="left"/>
      <w:pPr>
        <w:tabs>
          <w:tab w:val="num" w:pos="4320"/>
        </w:tabs>
        <w:ind w:left="4320" w:hanging="360"/>
      </w:pPr>
      <w:rPr>
        <w:rFonts w:ascii="Symbol" w:hAnsi="Symbol" w:hint="default"/>
      </w:rPr>
    </w:lvl>
    <w:lvl w:ilvl="6" w:tplc="19DEA0D6" w:tentative="1">
      <w:start w:val="1"/>
      <w:numFmt w:val="bullet"/>
      <w:lvlText w:val=""/>
      <w:lvlJc w:val="left"/>
      <w:pPr>
        <w:tabs>
          <w:tab w:val="num" w:pos="5040"/>
        </w:tabs>
        <w:ind w:left="5040" w:hanging="360"/>
      </w:pPr>
      <w:rPr>
        <w:rFonts w:ascii="Symbol" w:hAnsi="Symbol" w:hint="default"/>
      </w:rPr>
    </w:lvl>
    <w:lvl w:ilvl="7" w:tplc="9EA6B62E" w:tentative="1">
      <w:start w:val="1"/>
      <w:numFmt w:val="bullet"/>
      <w:lvlText w:val=""/>
      <w:lvlJc w:val="left"/>
      <w:pPr>
        <w:tabs>
          <w:tab w:val="num" w:pos="5760"/>
        </w:tabs>
        <w:ind w:left="5760" w:hanging="360"/>
      </w:pPr>
      <w:rPr>
        <w:rFonts w:ascii="Symbol" w:hAnsi="Symbol" w:hint="default"/>
      </w:rPr>
    </w:lvl>
    <w:lvl w:ilvl="8" w:tplc="BBB0C30C" w:tentative="1">
      <w:start w:val="1"/>
      <w:numFmt w:val="bullet"/>
      <w:lvlText w:val=""/>
      <w:lvlJc w:val="left"/>
      <w:pPr>
        <w:tabs>
          <w:tab w:val="num" w:pos="6480"/>
        </w:tabs>
        <w:ind w:left="6480" w:hanging="360"/>
      </w:pPr>
      <w:rPr>
        <w:rFonts w:ascii="Symbol" w:hAnsi="Symbol" w:hint="default"/>
      </w:rPr>
    </w:lvl>
  </w:abstractNum>
  <w:abstractNum w:abstractNumId="31">
    <w:nsid w:val="7962051B"/>
    <w:multiLevelType w:val="hybridMultilevel"/>
    <w:tmpl w:val="FA902C50"/>
    <w:lvl w:ilvl="0" w:tplc="45B47056">
      <w:start w:val="1"/>
      <w:numFmt w:val="decimal"/>
      <w:lvlText w:val="(%1)"/>
      <w:lvlJc w:val="left"/>
      <w:pPr>
        <w:tabs>
          <w:tab w:val="num" w:pos="720"/>
        </w:tabs>
        <w:ind w:left="720" w:hanging="36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994080C"/>
    <w:multiLevelType w:val="hybridMultilevel"/>
    <w:tmpl w:val="4D30AED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7CF75C19"/>
    <w:multiLevelType w:val="hybridMultilevel"/>
    <w:tmpl w:val="FFEA3D76"/>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34">
    <w:nsid w:val="7FCC197E"/>
    <w:multiLevelType w:val="hybridMultilevel"/>
    <w:tmpl w:val="FFC241A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6"/>
  </w:num>
  <w:num w:numId="2">
    <w:abstractNumId w:val="4"/>
  </w:num>
  <w:num w:numId="3">
    <w:abstractNumId w:val="25"/>
  </w:num>
  <w:num w:numId="4">
    <w:abstractNumId w:val="33"/>
  </w:num>
  <w:num w:numId="5">
    <w:abstractNumId w:val="34"/>
  </w:num>
  <w:num w:numId="6">
    <w:abstractNumId w:val="8"/>
  </w:num>
  <w:num w:numId="7">
    <w:abstractNumId w:val="22"/>
  </w:num>
  <w:num w:numId="8">
    <w:abstractNumId w:val="32"/>
  </w:num>
  <w:num w:numId="9">
    <w:abstractNumId w:val="10"/>
  </w:num>
  <w:num w:numId="10">
    <w:abstractNumId w:val="24"/>
  </w:num>
  <w:num w:numId="11">
    <w:abstractNumId w:val="27"/>
  </w:num>
  <w:num w:numId="12">
    <w:abstractNumId w:val="29"/>
  </w:num>
  <w:num w:numId="13">
    <w:abstractNumId w:val="15"/>
  </w:num>
  <w:num w:numId="14">
    <w:abstractNumId w:val="20"/>
  </w:num>
  <w:num w:numId="15">
    <w:abstractNumId w:val="2"/>
  </w:num>
  <w:num w:numId="16">
    <w:abstractNumId w:val="18"/>
  </w:num>
  <w:num w:numId="17">
    <w:abstractNumId w:val="19"/>
  </w:num>
  <w:num w:numId="18">
    <w:abstractNumId w:val="12"/>
  </w:num>
  <w:num w:numId="19">
    <w:abstractNumId w:val="1"/>
  </w:num>
  <w:num w:numId="20">
    <w:abstractNumId w:val="13"/>
  </w:num>
  <w:num w:numId="21">
    <w:abstractNumId w:val="26"/>
  </w:num>
  <w:num w:numId="22">
    <w:abstractNumId w:val="23"/>
  </w:num>
  <w:num w:numId="23">
    <w:abstractNumId w:val="5"/>
  </w:num>
  <w:num w:numId="24">
    <w:abstractNumId w:val="30"/>
  </w:num>
  <w:num w:numId="25">
    <w:abstractNumId w:val="3"/>
  </w:num>
  <w:num w:numId="26">
    <w:abstractNumId w:val="11"/>
  </w:num>
  <w:num w:numId="27">
    <w:abstractNumId w:val="6"/>
  </w:num>
  <w:num w:numId="28">
    <w:abstractNumId w:val="9"/>
  </w:num>
  <w:num w:numId="29">
    <w:abstractNumId w:val="7"/>
  </w:num>
  <w:num w:numId="30">
    <w:abstractNumId w:val="31"/>
  </w:num>
  <w:num w:numId="31">
    <w:abstractNumId w:val="28"/>
  </w:num>
  <w:num w:numId="32">
    <w:abstractNumId w:val="17"/>
  </w:num>
  <w:num w:numId="33">
    <w:abstractNumId w:val="21"/>
  </w:num>
  <w:num w:numId="34">
    <w:abstractNumId w:val="14"/>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C02"/>
    <w:rsid w:val="0002750F"/>
    <w:rsid w:val="000B68D9"/>
    <w:rsid w:val="0013156C"/>
    <w:rsid w:val="00205DC3"/>
    <w:rsid w:val="002B3C90"/>
    <w:rsid w:val="002F7601"/>
    <w:rsid w:val="00314761"/>
    <w:rsid w:val="003D7BC6"/>
    <w:rsid w:val="004F3428"/>
    <w:rsid w:val="0060040B"/>
    <w:rsid w:val="00697D0A"/>
    <w:rsid w:val="006C2EC6"/>
    <w:rsid w:val="006F1278"/>
    <w:rsid w:val="007D3FA2"/>
    <w:rsid w:val="00874F88"/>
    <w:rsid w:val="008D2ACF"/>
    <w:rsid w:val="008D7C02"/>
    <w:rsid w:val="00914E9A"/>
    <w:rsid w:val="0093738B"/>
    <w:rsid w:val="009461B3"/>
    <w:rsid w:val="0096652E"/>
    <w:rsid w:val="009B18F5"/>
    <w:rsid w:val="009D4BC6"/>
    <w:rsid w:val="00AC5843"/>
    <w:rsid w:val="00AE591E"/>
    <w:rsid w:val="00C57DC0"/>
    <w:rsid w:val="00CB0FC3"/>
    <w:rsid w:val="00DC2E9C"/>
    <w:rsid w:val="00F50EBC"/>
    <w:rsid w:val="00F94EC7"/>
    <w:rsid w:val="00FB11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6B16895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tabs>
        <w:tab w:val="left" w:pos="4320"/>
        <w:tab w:val="right" w:pos="8550"/>
      </w:tabs>
      <w:outlineLvl w:val="1"/>
    </w:pPr>
    <w:rPr>
      <w:b/>
      <w:szCs w:val="20"/>
    </w:rPr>
  </w:style>
  <w:style w:type="paragraph" w:styleId="Heading4">
    <w:name w:val="heading 4"/>
    <w:basedOn w:val="Normal"/>
    <w:next w:val="Normal"/>
    <w:qFormat/>
    <w:pPr>
      <w:keepNext/>
      <w:ind w:left="720"/>
      <w:outlineLvl w:val="3"/>
    </w:pPr>
    <w:rPr>
      <w:b/>
      <w:i/>
      <w:sz w:val="20"/>
      <w:szCs w:val="20"/>
      <w:u w:val="single"/>
    </w:rPr>
  </w:style>
  <w:style w:type="paragraph" w:styleId="Heading5">
    <w:name w:val="heading 5"/>
    <w:basedOn w:val="Normal"/>
    <w:next w:val="Normal"/>
    <w:qFormat/>
    <w:pPr>
      <w:keepNext/>
      <w:outlineLvl w:val="4"/>
    </w:pPr>
    <w:rPr>
      <w:b/>
      <w:sz w:val="40"/>
      <w:szCs w:val="20"/>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sid w:val="00697D0A"/>
    <w:rPr>
      <w:color w:val="0000FF"/>
      <w:u w:val="single"/>
    </w:rPr>
  </w:style>
  <w:style w:type="paragraph" w:styleId="ListParagraph">
    <w:name w:val="List Paragraph"/>
    <w:basedOn w:val="Normal"/>
    <w:uiPriority w:val="72"/>
    <w:rsid w:val="00CB0FC3"/>
    <w:pPr>
      <w:ind w:left="720"/>
      <w:contextualSpacing/>
    </w:pPr>
  </w:style>
  <w:style w:type="character" w:styleId="Strong">
    <w:name w:val="Strong"/>
    <w:basedOn w:val="DefaultParagraphFont"/>
    <w:qFormat/>
    <w:rsid w:val="00CB0FC3"/>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tabs>
        <w:tab w:val="left" w:pos="4320"/>
        <w:tab w:val="right" w:pos="8550"/>
      </w:tabs>
      <w:outlineLvl w:val="1"/>
    </w:pPr>
    <w:rPr>
      <w:b/>
      <w:szCs w:val="20"/>
    </w:rPr>
  </w:style>
  <w:style w:type="paragraph" w:styleId="Heading4">
    <w:name w:val="heading 4"/>
    <w:basedOn w:val="Normal"/>
    <w:next w:val="Normal"/>
    <w:qFormat/>
    <w:pPr>
      <w:keepNext/>
      <w:ind w:left="720"/>
      <w:outlineLvl w:val="3"/>
    </w:pPr>
    <w:rPr>
      <w:b/>
      <w:i/>
      <w:sz w:val="20"/>
      <w:szCs w:val="20"/>
      <w:u w:val="single"/>
    </w:rPr>
  </w:style>
  <w:style w:type="paragraph" w:styleId="Heading5">
    <w:name w:val="heading 5"/>
    <w:basedOn w:val="Normal"/>
    <w:next w:val="Normal"/>
    <w:qFormat/>
    <w:pPr>
      <w:keepNext/>
      <w:outlineLvl w:val="4"/>
    </w:pPr>
    <w:rPr>
      <w:b/>
      <w:sz w:val="40"/>
      <w:szCs w:val="20"/>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sid w:val="00697D0A"/>
    <w:rPr>
      <w:color w:val="0000FF"/>
      <w:u w:val="single"/>
    </w:rPr>
  </w:style>
  <w:style w:type="paragraph" w:styleId="ListParagraph">
    <w:name w:val="List Paragraph"/>
    <w:basedOn w:val="Normal"/>
    <w:uiPriority w:val="72"/>
    <w:rsid w:val="00CB0FC3"/>
    <w:pPr>
      <w:ind w:left="720"/>
      <w:contextualSpacing/>
    </w:pPr>
  </w:style>
  <w:style w:type="character" w:styleId="Strong">
    <w:name w:val="Strong"/>
    <w:basedOn w:val="DefaultParagraphFont"/>
    <w:qFormat/>
    <w:rsid w:val="00CB0FC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targetScreenSz w:val="800x600"/>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mbion.com/techlib/prot/bp_9738.pdf" TargetMode="External"/><Relationship Id="rId9" Type="http://schemas.openxmlformats.org/officeDocument/2006/relationships/hyperlink" Target="http://www.ambion.com/techlib/prot/fm_1905.pdf" TargetMode="External"/><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9</Pages>
  <Words>1759</Words>
  <Characters>10031</Characters>
  <Application>Microsoft Macintosh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Name of Protocol</vt:lpstr>
    </vt:vector>
  </TitlesOfParts>
  <Company>Cornell University</Company>
  <LinksUpToDate>false</LinksUpToDate>
  <CharactersWithSpaces>11767</CharactersWithSpaces>
  <SharedDoc>false</SharedDoc>
  <HLinks>
    <vt:vector size="12" baseType="variant">
      <vt:variant>
        <vt:i4>4653115</vt:i4>
      </vt:variant>
      <vt:variant>
        <vt:i4>3</vt:i4>
      </vt:variant>
      <vt:variant>
        <vt:i4>0</vt:i4>
      </vt:variant>
      <vt:variant>
        <vt:i4>5</vt:i4>
      </vt:variant>
      <vt:variant>
        <vt:lpwstr>http://www.ambion.com/techlib/prot/fm_1905.pdf</vt:lpwstr>
      </vt:variant>
      <vt:variant>
        <vt:lpwstr/>
      </vt:variant>
      <vt:variant>
        <vt:i4>4194349</vt:i4>
      </vt:variant>
      <vt:variant>
        <vt:i4>0</vt:i4>
      </vt:variant>
      <vt:variant>
        <vt:i4>0</vt:i4>
      </vt:variant>
      <vt:variant>
        <vt:i4>5</vt:i4>
      </vt:variant>
      <vt:variant>
        <vt:lpwstr>http://www.ambion.com/techlib/prot/bp_9738.pdf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Protocol</dc:title>
  <dc:subject/>
  <dc:creator>Martin Wiedmann</dc:creator>
  <cp:keywords/>
  <dc:description/>
  <cp:lastModifiedBy>V G</cp:lastModifiedBy>
  <cp:revision>5</cp:revision>
  <cp:lastPrinted>2011-08-11T15:36:00Z</cp:lastPrinted>
  <dcterms:created xsi:type="dcterms:W3CDTF">2016-04-20T13:35:00Z</dcterms:created>
  <dcterms:modified xsi:type="dcterms:W3CDTF">2016-04-20T13:47:00Z</dcterms:modified>
</cp:coreProperties>
</file>