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F80A6" w14:textId="77777777" w:rsidR="00123E35" w:rsidRDefault="00123E35" w:rsidP="002F53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 Science - DNA Fingerprinting: A 2.5 Day Workshop for High School Students</w:t>
      </w:r>
    </w:p>
    <w:p w14:paraId="70B765AD" w14:textId="49DA26A8" w:rsidR="000A1ACA" w:rsidRDefault="00A9268C" w:rsidP="002F53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</w:t>
      </w:r>
      <w:r w:rsidR="00123E35">
        <w:rPr>
          <w:rFonts w:ascii="Times New Roman" w:hAnsi="Times New Roman" w:cs="Times New Roman"/>
          <w:sz w:val="24"/>
          <w:szCs w:val="24"/>
        </w:rPr>
        <w:t>Assessment</w:t>
      </w:r>
      <w:r w:rsidR="00B422D7">
        <w:rPr>
          <w:rFonts w:ascii="Times New Roman" w:hAnsi="Times New Roman" w:cs="Times New Roman"/>
          <w:sz w:val="24"/>
          <w:szCs w:val="24"/>
        </w:rPr>
        <w:t xml:space="preserve"> - 2013</w:t>
      </w:r>
      <w:bookmarkStart w:id="0" w:name="_GoBack"/>
      <w:bookmarkEnd w:id="0"/>
    </w:p>
    <w:p w14:paraId="0819270F" w14:textId="69EC48C9" w:rsidR="00AC2C52" w:rsidRPr="00AC2C52" w:rsidRDefault="00E41A32" w:rsidP="002F53E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Please do not write your name on this assessment.  The purpose of this assessment is to test OUR ability to teach you!  </w:t>
      </w:r>
      <w:r w:rsidR="00E11B40">
        <w:rPr>
          <w:rFonts w:ascii="Times New Roman" w:hAnsi="Times New Roman" w:cs="Times New Roman"/>
          <w:i/>
          <w:sz w:val="24"/>
          <w:szCs w:val="24"/>
        </w:rPr>
        <w:t>Please answer</w:t>
      </w:r>
      <w:r w:rsidR="00F85B2E">
        <w:rPr>
          <w:rFonts w:ascii="Times New Roman" w:hAnsi="Times New Roman" w:cs="Times New Roman"/>
          <w:i/>
          <w:sz w:val="24"/>
          <w:szCs w:val="24"/>
        </w:rPr>
        <w:t xml:space="preserve"> each of</w:t>
      </w:r>
      <w:r w:rsidR="00E11B40">
        <w:rPr>
          <w:rFonts w:ascii="Times New Roman" w:hAnsi="Times New Roman" w:cs="Times New Roman"/>
          <w:i/>
          <w:sz w:val="24"/>
          <w:szCs w:val="24"/>
        </w:rPr>
        <w:t xml:space="preserve"> the following questions to the best of your </w:t>
      </w:r>
      <w:r>
        <w:rPr>
          <w:rFonts w:ascii="Times New Roman" w:hAnsi="Times New Roman" w:cs="Times New Roman"/>
          <w:i/>
          <w:sz w:val="24"/>
          <w:szCs w:val="24"/>
        </w:rPr>
        <w:t xml:space="preserve">current </w:t>
      </w:r>
      <w:r w:rsidR="00E11B40">
        <w:rPr>
          <w:rFonts w:ascii="Times New Roman" w:hAnsi="Times New Roman" w:cs="Times New Roman"/>
          <w:i/>
          <w:sz w:val="24"/>
          <w:szCs w:val="24"/>
        </w:rPr>
        <w:t>knowledge.</w:t>
      </w:r>
    </w:p>
    <w:p w14:paraId="474BB9CF" w14:textId="668D6F03" w:rsidR="00AC2C52" w:rsidRDefault="00AC2C52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habits do you believe can </w:t>
      </w:r>
      <w:r w:rsidRPr="00AC2C52">
        <w:rPr>
          <w:rFonts w:ascii="Times New Roman" w:hAnsi="Times New Roman" w:cs="Times New Roman"/>
          <w:i/>
          <w:sz w:val="24"/>
          <w:szCs w:val="24"/>
        </w:rPr>
        <w:t>decrease</w:t>
      </w:r>
      <w:r>
        <w:rPr>
          <w:rFonts w:ascii="Times New Roman" w:hAnsi="Times New Roman" w:cs="Times New Roman"/>
          <w:sz w:val="24"/>
          <w:szCs w:val="24"/>
        </w:rPr>
        <w:t xml:space="preserve"> a person’s chance of acquiring a foodborne illness?</w:t>
      </w:r>
    </w:p>
    <w:p w14:paraId="58BD059E" w14:textId="77777777" w:rsidR="00AC2C52" w:rsidRDefault="00AC2C52" w:rsidP="002F5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240906" w14:textId="77777777" w:rsidR="00AC2C52" w:rsidRPr="002F53EB" w:rsidRDefault="00AC2C52" w:rsidP="002F5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07D779" w14:textId="5CD08282" w:rsidR="00A9268C" w:rsidRDefault="00C0469E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="00DC542C">
        <w:rPr>
          <w:rFonts w:ascii="Times New Roman" w:hAnsi="Times New Roman" w:cs="Times New Roman"/>
          <w:sz w:val="24"/>
          <w:szCs w:val="24"/>
        </w:rPr>
        <w:t xml:space="preserve">which of the following conditions could occur as a direct result </w:t>
      </w:r>
      <w:r>
        <w:rPr>
          <w:rFonts w:ascii="Times New Roman" w:hAnsi="Times New Roman" w:cs="Times New Roman"/>
          <w:sz w:val="24"/>
          <w:szCs w:val="24"/>
        </w:rPr>
        <w:t>of foodborne illness</w:t>
      </w:r>
      <w:r w:rsidR="00DC542C">
        <w:rPr>
          <w:rFonts w:ascii="Times New Roman" w:hAnsi="Times New Roman" w:cs="Times New Roman"/>
          <w:sz w:val="24"/>
          <w:szCs w:val="24"/>
        </w:rPr>
        <w:t xml:space="preserve">.  Mark </w:t>
      </w:r>
      <w:r w:rsidR="00B03322">
        <w:rPr>
          <w:rFonts w:ascii="Times New Roman" w:hAnsi="Times New Roman" w:cs="Times New Roman"/>
          <w:sz w:val="24"/>
          <w:szCs w:val="24"/>
        </w:rPr>
        <w:t>the appropriate box.</w:t>
      </w:r>
    </w:p>
    <w:p w14:paraId="36B21861" w14:textId="727BAEF7" w:rsidR="00F85B2E" w:rsidRPr="00F85B2E" w:rsidRDefault="00F85B2E" w:rsidP="002F53EB">
      <w:pPr>
        <w:pStyle w:val="ListParagraph"/>
        <w:spacing w:line="360" w:lineRule="auto"/>
        <w:ind w:left="360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Yes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Don’t know</w:t>
      </w:r>
    </w:p>
    <w:p w14:paraId="53E22C00" w14:textId="6D8A75B4" w:rsidR="000E4572" w:rsidRDefault="00E11B40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Fever</w:t>
      </w:r>
      <w:r w:rsidR="00AC2C52">
        <w:rPr>
          <w:rFonts w:ascii="Times New Roman" w:hAnsi="Times New Roman" w:cs="Times New Roman"/>
          <w:sz w:val="24"/>
          <w:szCs w:val="24"/>
        </w:rPr>
        <w:tab/>
      </w:r>
      <w:r w:rsidR="00AC2C52">
        <w:rPr>
          <w:rFonts w:ascii="Times New Roman" w:hAnsi="Times New Roman" w:cs="Times New Roman"/>
          <w:sz w:val="24"/>
          <w:szCs w:val="24"/>
        </w:rPr>
        <w:tab/>
      </w:r>
      <w:r w:rsidR="00AC2C52">
        <w:rPr>
          <w:rFonts w:ascii="Times New Roman" w:hAnsi="Times New Roman" w:cs="Times New Roman"/>
          <w:sz w:val="24"/>
          <w:szCs w:val="24"/>
        </w:rPr>
        <w:tab/>
      </w:r>
      <w:r w:rsidR="00AC2C5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AC2C5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AC2C5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26BEDD55" w14:textId="6F623153" w:rsidR="00E11B40" w:rsidRPr="00F85B2E" w:rsidRDefault="00C0469E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Heart attack</w:t>
      </w:r>
      <w:r w:rsidR="00AC2C52">
        <w:rPr>
          <w:rFonts w:ascii="Times New Roman" w:hAnsi="Times New Roman" w:cs="Times New Roman"/>
          <w:sz w:val="24"/>
          <w:szCs w:val="24"/>
        </w:rPr>
        <w:tab/>
      </w:r>
      <w:r w:rsidR="00AC2C52">
        <w:rPr>
          <w:rFonts w:ascii="Times New Roman" w:hAnsi="Times New Roman" w:cs="Times New Roman"/>
          <w:sz w:val="24"/>
          <w:szCs w:val="24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033DDDD9" w14:textId="4D0DBF4A" w:rsidR="00E11B40" w:rsidRPr="00F85B2E" w:rsidRDefault="009B55D3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Miscarriage</w:t>
      </w:r>
      <w:r w:rsidR="00F85B2E">
        <w:rPr>
          <w:rFonts w:ascii="Times New Roman" w:hAnsi="Times New Roman" w:cs="Times New Roman"/>
          <w:sz w:val="24"/>
          <w:szCs w:val="24"/>
        </w:rPr>
        <w:tab/>
      </w:r>
      <w:r w:rsidR="00F85B2E">
        <w:rPr>
          <w:rFonts w:ascii="Times New Roman" w:hAnsi="Times New Roman" w:cs="Times New Roman"/>
          <w:sz w:val="24"/>
          <w:szCs w:val="24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77748ABF" w14:textId="1A91BCF4" w:rsidR="00E11B40" w:rsidRPr="00F85B2E" w:rsidRDefault="00E11B40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Diarrhea</w:t>
      </w:r>
      <w:r w:rsidR="00F85B2E">
        <w:rPr>
          <w:rFonts w:ascii="Times New Roman" w:hAnsi="Times New Roman" w:cs="Times New Roman"/>
          <w:sz w:val="24"/>
          <w:szCs w:val="24"/>
        </w:rPr>
        <w:tab/>
      </w:r>
      <w:r w:rsidR="00F85B2E">
        <w:rPr>
          <w:rFonts w:ascii="Times New Roman" w:hAnsi="Times New Roman" w:cs="Times New Roman"/>
          <w:sz w:val="24"/>
          <w:szCs w:val="24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5AE14102" w14:textId="78894035" w:rsidR="002F53EB" w:rsidRPr="002F53EB" w:rsidRDefault="00C0469E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Vomiting</w:t>
      </w:r>
      <w:r w:rsidR="00F85B2E">
        <w:rPr>
          <w:rFonts w:ascii="Times New Roman" w:hAnsi="Times New Roman" w:cs="Times New Roman"/>
          <w:sz w:val="24"/>
          <w:szCs w:val="24"/>
        </w:rPr>
        <w:tab/>
      </w:r>
      <w:r w:rsidR="00F85B2E">
        <w:rPr>
          <w:rFonts w:ascii="Times New Roman" w:hAnsi="Times New Roman" w:cs="Times New Roman"/>
          <w:sz w:val="24"/>
          <w:szCs w:val="24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1B9B4BDD" w14:textId="7EB0A6FB" w:rsidR="00C0469E" w:rsidRDefault="005334A3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ingestion, foodborne pathogens take varying amounts of time to grow and cause illness.  Some pathogens don’t even need to grow in the body to cause illness; they have produced toxin while growing in food products and the ingested toxin alone can rapidly cause illness.  </w:t>
      </w:r>
      <w:r w:rsidR="008E46C7">
        <w:rPr>
          <w:rFonts w:ascii="Times New Roman" w:hAnsi="Times New Roman" w:cs="Times New Roman"/>
          <w:sz w:val="24"/>
          <w:szCs w:val="24"/>
        </w:rPr>
        <w:t xml:space="preserve">Compare and contrast </w:t>
      </w:r>
      <w:r w:rsidR="0033713F">
        <w:rPr>
          <w:rFonts w:ascii="Times New Roman" w:hAnsi="Times New Roman" w:cs="Times New Roman"/>
          <w:sz w:val="24"/>
          <w:szCs w:val="24"/>
        </w:rPr>
        <w:t>the incubation periods</w:t>
      </w:r>
      <w:r w:rsidR="008E46C7">
        <w:rPr>
          <w:rFonts w:ascii="Times New Roman" w:hAnsi="Times New Roman" w:cs="Times New Roman"/>
          <w:sz w:val="24"/>
          <w:szCs w:val="24"/>
        </w:rPr>
        <w:t xml:space="preserve"> of the following foodborne pathogens by matching them with the terms on the right.  Terms may be used more than once or not at all.</w:t>
      </w:r>
    </w:p>
    <w:p w14:paraId="2FBA102A" w14:textId="77777777" w:rsidR="008E46C7" w:rsidRDefault="008E46C7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0ADB8D" w14:textId="0A94AE94" w:rsidR="008E46C7" w:rsidRPr="008E46C7" w:rsidRDefault="008E46C7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46C7">
        <w:rPr>
          <w:rFonts w:ascii="Times New Roman" w:hAnsi="Times New Roman" w:cs="Times New Roman"/>
          <w:i/>
          <w:sz w:val="24"/>
          <w:szCs w:val="24"/>
        </w:rPr>
        <w:t xml:space="preserve">Listeria </w:t>
      </w:r>
      <w:proofErr w:type="spellStart"/>
      <w:r w:rsidRPr="008E46C7">
        <w:rPr>
          <w:rFonts w:ascii="Times New Roman" w:hAnsi="Times New Roman" w:cs="Times New Roman"/>
          <w:i/>
          <w:sz w:val="24"/>
          <w:szCs w:val="24"/>
        </w:rPr>
        <w:t>monocytogenes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34A3">
        <w:rPr>
          <w:rFonts w:ascii="Times New Roman" w:hAnsi="Times New Roman" w:cs="Times New Roman"/>
          <w:sz w:val="24"/>
          <w:szCs w:val="24"/>
        </w:rPr>
        <w:tab/>
        <w:t>a.</w:t>
      </w:r>
      <w:proofErr w:type="gramEnd"/>
      <w:r w:rsidR="005334A3">
        <w:rPr>
          <w:rFonts w:ascii="Times New Roman" w:hAnsi="Times New Roman" w:cs="Times New Roman"/>
          <w:sz w:val="24"/>
          <w:szCs w:val="24"/>
        </w:rPr>
        <w:t xml:space="preserve">  4 to 10 hours</w:t>
      </w:r>
    </w:p>
    <w:p w14:paraId="0B955DDC" w14:textId="3ABFC14D" w:rsidR="008E46C7" w:rsidRDefault="005334A3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 6 to 48 hours</w:t>
      </w:r>
    </w:p>
    <w:p w14:paraId="7C3E65C9" w14:textId="09861A28" w:rsidR="008E46C7" w:rsidRPr="008E46C7" w:rsidRDefault="008E46C7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Shiga-toxin producing </w:t>
      </w:r>
      <w:r w:rsidRPr="008E46C7">
        <w:rPr>
          <w:rFonts w:ascii="Times New Roman" w:hAnsi="Times New Roman" w:cs="Times New Roman"/>
          <w:i/>
          <w:sz w:val="24"/>
          <w:szCs w:val="24"/>
        </w:rPr>
        <w:t>E. coli</w:t>
      </w:r>
      <w:r w:rsidRPr="008E46C7">
        <w:rPr>
          <w:rFonts w:ascii="Times New Roman" w:hAnsi="Times New Roman" w:cs="Times New Roman"/>
          <w:sz w:val="24"/>
          <w:szCs w:val="24"/>
        </w:rPr>
        <w:tab/>
        <w:t xml:space="preserve"> (STEC)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713F">
        <w:rPr>
          <w:rFonts w:ascii="Times New Roman" w:hAnsi="Times New Roman" w:cs="Times New Roman"/>
          <w:sz w:val="24"/>
          <w:szCs w:val="24"/>
        </w:rPr>
        <w:tab/>
      </w:r>
      <w:r w:rsidR="00FA09EC">
        <w:rPr>
          <w:rFonts w:ascii="Times New Roman" w:hAnsi="Times New Roman" w:cs="Times New Roman"/>
          <w:sz w:val="24"/>
          <w:szCs w:val="24"/>
        </w:rPr>
        <w:t>c.</w:t>
      </w:r>
      <w:proofErr w:type="gramEnd"/>
      <w:r w:rsidR="00FA09EC">
        <w:rPr>
          <w:rFonts w:ascii="Times New Roman" w:hAnsi="Times New Roman" w:cs="Times New Roman"/>
          <w:sz w:val="24"/>
          <w:szCs w:val="24"/>
        </w:rPr>
        <w:t xml:space="preserve">  2 to 70 days</w:t>
      </w:r>
    </w:p>
    <w:p w14:paraId="00D3B7F3" w14:textId="187855A2" w:rsidR="008E46C7" w:rsidRDefault="00FA09EC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D07C78" w14:textId="5E20CE57" w:rsidR="0033713F" w:rsidRDefault="008E46C7" w:rsidP="0033713F">
      <w:pPr>
        <w:pStyle w:val="ListParagraph"/>
        <w:spacing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E46C7">
        <w:rPr>
          <w:rFonts w:ascii="Times New Roman" w:hAnsi="Times New Roman" w:cs="Times New Roman"/>
          <w:i/>
          <w:sz w:val="24"/>
          <w:szCs w:val="24"/>
        </w:rPr>
        <w:t>Salmonella</w:t>
      </w:r>
      <w:r w:rsidR="0033713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33713F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14:paraId="39F0563E" w14:textId="77777777" w:rsidR="0033713F" w:rsidRDefault="0033713F" w:rsidP="0033713F">
      <w:pPr>
        <w:pStyle w:val="ListParagraph"/>
        <w:spacing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E0CADB2" w14:textId="3D79AEE3" w:rsidR="008E46C7" w:rsidRPr="00E70D49" w:rsidRDefault="0033713F" w:rsidP="0033713F">
      <w:pPr>
        <w:pStyle w:val="ListParagraph"/>
        <w:spacing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70D49">
        <w:rPr>
          <w:rFonts w:ascii="Times New Roman" w:hAnsi="Times New Roman" w:cs="Times New Roman"/>
          <w:i/>
          <w:sz w:val="24"/>
          <w:szCs w:val="24"/>
        </w:rPr>
        <w:t xml:space="preserve">Staphylococcus </w:t>
      </w:r>
      <w:proofErr w:type="spellStart"/>
      <w:r w:rsidRPr="00E70D49">
        <w:rPr>
          <w:rFonts w:ascii="Times New Roman" w:hAnsi="Times New Roman" w:cs="Times New Roman"/>
          <w:i/>
          <w:sz w:val="24"/>
          <w:szCs w:val="24"/>
        </w:rPr>
        <w:t>aureus</w:t>
      </w:r>
      <w:proofErr w:type="spellEnd"/>
      <w:r w:rsidRPr="00E70D49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14:paraId="777075AE" w14:textId="77777777" w:rsidR="008E46C7" w:rsidRDefault="008E46C7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545572" w14:textId="79712116" w:rsidR="00973EDE" w:rsidRDefault="00212D0C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Foodborne outbreak investigations are conducted to determ</w:t>
      </w:r>
      <w:r w:rsidR="00973EDE">
        <w:rPr>
          <w:rFonts w:ascii="Times New Roman" w:hAnsi="Times New Roman" w:cs="Times New Roman"/>
          <w:sz w:val="24"/>
          <w:szCs w:val="24"/>
        </w:rPr>
        <w:t>ine the source and causes of an</w:t>
      </w:r>
      <w:r>
        <w:rPr>
          <w:rFonts w:ascii="Times New Roman" w:hAnsi="Times New Roman" w:cs="Times New Roman"/>
          <w:sz w:val="24"/>
          <w:szCs w:val="24"/>
        </w:rPr>
        <w:t xml:space="preserve"> outbreak.  </w:t>
      </w:r>
      <w:r w:rsidR="00973EDE">
        <w:rPr>
          <w:rFonts w:ascii="Times New Roman" w:hAnsi="Times New Roman" w:cs="Times New Roman"/>
          <w:sz w:val="24"/>
          <w:szCs w:val="24"/>
        </w:rPr>
        <w:t>If you were investigating an outbreak, place the following activities in the order that you would complete them from earliest to latest.</w:t>
      </w:r>
    </w:p>
    <w:p w14:paraId="704F6DE6" w14:textId="77777777" w:rsidR="005F1207" w:rsidRDefault="00973EDE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3EDE">
        <w:rPr>
          <w:rFonts w:ascii="Times New Roman" w:hAnsi="Times New Roman" w:cs="Times New Roman"/>
          <w:sz w:val="24"/>
          <w:szCs w:val="24"/>
          <w:u w:val="single"/>
        </w:rPr>
        <w:t>1.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F120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F1207">
        <w:rPr>
          <w:rFonts w:ascii="Times New Roman" w:hAnsi="Times New Roman" w:cs="Times New Roman"/>
          <w:sz w:val="24"/>
          <w:szCs w:val="24"/>
        </w:rPr>
        <w:t>implement</w:t>
      </w:r>
      <w:proofErr w:type="gramEnd"/>
      <w:r w:rsidR="005F1207">
        <w:rPr>
          <w:rFonts w:ascii="Times New Roman" w:hAnsi="Times New Roman" w:cs="Times New Roman"/>
          <w:sz w:val="24"/>
          <w:szCs w:val="24"/>
        </w:rPr>
        <w:t xml:space="preserve"> control measures to prevent the outbreak from </w:t>
      </w:r>
    </w:p>
    <w:p w14:paraId="718FB0F4" w14:textId="39F130A5" w:rsidR="00973EDE" w:rsidRPr="00973EDE" w:rsidRDefault="005F1207" w:rsidP="002F53EB">
      <w:pPr>
        <w:pStyle w:val="ListParagraph"/>
        <w:spacing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spreading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to prevent future outbreaks</w:t>
      </w:r>
    </w:p>
    <w:p w14:paraId="2CEF8E6A" w14:textId="77777777" w:rsidR="005F1207" w:rsidRDefault="00973EDE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973ED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5F1207">
        <w:rPr>
          <w:rFonts w:ascii="Times New Roman" w:hAnsi="Times New Roman" w:cs="Times New Roman"/>
          <w:sz w:val="24"/>
          <w:szCs w:val="24"/>
        </w:rPr>
        <w:t>confirm</w:t>
      </w:r>
      <w:proofErr w:type="gramEnd"/>
      <w:r w:rsidR="005F1207">
        <w:rPr>
          <w:rFonts w:ascii="Times New Roman" w:hAnsi="Times New Roman" w:cs="Times New Roman"/>
          <w:sz w:val="24"/>
          <w:szCs w:val="24"/>
        </w:rPr>
        <w:t xml:space="preserve"> that an outbreak is occurring; does the number of</w:t>
      </w:r>
    </w:p>
    <w:p w14:paraId="0C6F4AEA" w14:textId="4D67BD20" w:rsidR="00973EDE" w:rsidRPr="00973EDE" w:rsidRDefault="005F1207" w:rsidP="002F53EB">
      <w:pPr>
        <w:pStyle w:val="ListParagraph"/>
        <w:spacing w:line="360" w:lineRule="auto"/>
        <w:ind w:left="2160"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observed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cases exceed the number of cases that normally occur?</w:t>
      </w:r>
    </w:p>
    <w:p w14:paraId="264CFE01" w14:textId="77777777" w:rsidR="00973EDE" w:rsidRDefault="00973EDE" w:rsidP="002F53EB">
      <w:pPr>
        <w:pStyle w:val="ListParagraph"/>
        <w:spacing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ensure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that the problem has been properly diagnosed and rule</w:t>
      </w:r>
    </w:p>
    <w:p w14:paraId="4CF87F37" w14:textId="43F0224D" w:rsidR="00973EDE" w:rsidRPr="00973EDE" w:rsidRDefault="00973EDE" w:rsidP="002F53EB">
      <w:pPr>
        <w:pStyle w:val="ListParagraph"/>
        <w:spacing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possibility of laboratory error</w:t>
      </w:r>
    </w:p>
    <w:p w14:paraId="3D95B5D8" w14:textId="77777777" w:rsidR="00E41A32" w:rsidRDefault="00E41A32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5F8355" w14:textId="4CCA07FB" w:rsidR="00A9268C" w:rsidRDefault="00E3684E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DNA is…?  Mark the appropriate box</w:t>
      </w:r>
      <w:r w:rsidR="000E4572">
        <w:rPr>
          <w:rFonts w:ascii="Times New Roman" w:hAnsi="Times New Roman" w:cs="Times New Roman"/>
          <w:sz w:val="24"/>
          <w:szCs w:val="24"/>
        </w:rPr>
        <w:t>.</w:t>
      </w:r>
    </w:p>
    <w:p w14:paraId="56AB496E" w14:textId="6EE8FDF5" w:rsidR="00A02544" w:rsidRDefault="00A02544" w:rsidP="002F53EB">
      <w:pPr>
        <w:pStyle w:val="ListParagraph"/>
        <w:spacing w:line="360" w:lineRule="auto"/>
        <w:ind w:left="648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Yes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Don’t know</w:t>
      </w:r>
    </w:p>
    <w:p w14:paraId="5B3E15BD" w14:textId="1199E67A" w:rsidR="000E4572" w:rsidRDefault="000E4572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Hereditary genetic material</w:t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A02544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A02544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A02544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A02544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10265189" w14:textId="77777777" w:rsidR="003C31C3" w:rsidRPr="003C31C3" w:rsidRDefault="000E4572" w:rsidP="003C31C3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Found in humans, plants and bacteria</w:t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A02544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A02544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A02544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A02544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71C9A11D" w14:textId="77777777" w:rsidR="003C31C3" w:rsidRDefault="003C31C3" w:rsidP="003C31C3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Very unstable and always breaks down </w:t>
      </w:r>
    </w:p>
    <w:p w14:paraId="3DAAED55" w14:textId="5EB900A2" w:rsidR="000E4572" w:rsidRPr="003C31C3" w:rsidRDefault="003C31C3" w:rsidP="003C31C3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within a few days after an organism dies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2544" w:rsidRPr="003C31C3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A02544" w:rsidRPr="003C31C3">
        <w:rPr>
          <w:rFonts w:ascii="Menlo Regular" w:eastAsia="MS Gothic" w:hAnsi="Menlo Regular" w:cs="Menlo Regular"/>
          <w:color w:val="000000"/>
          <w:sz w:val="40"/>
          <w:szCs w:val="40"/>
        </w:rPr>
        <w:tab/>
        <w:t>☐</w:t>
      </w:r>
      <w:r w:rsidR="00A02544" w:rsidRPr="003C31C3">
        <w:rPr>
          <w:rFonts w:ascii="Menlo Regular" w:eastAsia="MS Gothic" w:hAnsi="Menlo Regular" w:cs="Menlo Regular"/>
          <w:color w:val="000000"/>
          <w:sz w:val="40"/>
          <w:szCs w:val="40"/>
        </w:rPr>
        <w:tab/>
        <w:t>☐</w:t>
      </w:r>
    </w:p>
    <w:p w14:paraId="3902302E" w14:textId="0820E210" w:rsidR="00623900" w:rsidRPr="008E0BB5" w:rsidRDefault="000E4572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Composed of amino acids</w:t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8E0BB5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8E0BB5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8E0BB5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8E0BB5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8E0BB5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708D43D8" w14:textId="77777777" w:rsidR="008E0BB5" w:rsidRPr="008E0BB5" w:rsidRDefault="008E0BB5" w:rsidP="002F53EB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7AAFFA2" w14:textId="7FAE278C" w:rsidR="005A38A7" w:rsidRDefault="000E4572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correct order of steps in DNA replication?</w:t>
      </w:r>
      <w:r w:rsidR="005A38A7" w:rsidRPr="005A38A7">
        <w:rPr>
          <w:rFonts w:ascii="Times New Roman" w:hAnsi="Times New Roman" w:cs="Times New Roman"/>
          <w:sz w:val="24"/>
          <w:szCs w:val="24"/>
        </w:rPr>
        <w:t xml:space="preserve"> </w:t>
      </w:r>
      <w:r w:rsidR="005A38A7">
        <w:rPr>
          <w:rFonts w:ascii="Times New Roman" w:hAnsi="Times New Roman" w:cs="Times New Roman"/>
          <w:sz w:val="24"/>
          <w:szCs w:val="24"/>
        </w:rPr>
        <w:t>Place the following events in the order that they occur in the cell.</w:t>
      </w:r>
    </w:p>
    <w:p w14:paraId="4C8B5E5C" w14:textId="77777777" w:rsidR="009F4286" w:rsidRDefault="005A38A7" w:rsidP="002F53E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3EDE">
        <w:rPr>
          <w:rFonts w:ascii="Times New Roman" w:hAnsi="Times New Roman" w:cs="Times New Roman"/>
          <w:sz w:val="24"/>
          <w:szCs w:val="24"/>
          <w:u w:val="single"/>
        </w:rPr>
        <w:t>1.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9F4286">
        <w:rPr>
          <w:rFonts w:ascii="Times New Roman" w:hAnsi="Times New Roman" w:cs="Times New Roman"/>
          <w:sz w:val="24"/>
          <w:szCs w:val="24"/>
        </w:rPr>
        <w:tab/>
      </w:r>
      <w:r w:rsidR="009F428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F428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F4286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9F4286">
        <w:rPr>
          <w:rFonts w:ascii="Times New Roman" w:hAnsi="Times New Roman" w:cs="Times New Roman"/>
          <w:sz w:val="24"/>
          <w:szCs w:val="24"/>
        </w:rPr>
        <w:t>short</w:t>
      </w:r>
      <w:proofErr w:type="gramEnd"/>
      <w:r w:rsidR="009F4286">
        <w:rPr>
          <w:rFonts w:ascii="Times New Roman" w:hAnsi="Times New Roman" w:cs="Times New Roman"/>
          <w:sz w:val="24"/>
          <w:szCs w:val="24"/>
        </w:rPr>
        <w:t xml:space="preserve"> sequences of RNA, called “primers,” are added to DNA to </w:t>
      </w:r>
    </w:p>
    <w:p w14:paraId="40397FD8" w14:textId="08BCC3C3" w:rsidR="005A38A7" w:rsidRPr="009F4286" w:rsidRDefault="009F4286" w:rsidP="002F53EB">
      <w:pPr>
        <w:spacing w:after="0"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F4286">
        <w:rPr>
          <w:rFonts w:ascii="Times New Roman" w:hAnsi="Times New Roman" w:cs="Times New Roman"/>
          <w:sz w:val="24"/>
          <w:szCs w:val="24"/>
        </w:rPr>
        <w:t>signal</w:t>
      </w:r>
      <w:proofErr w:type="gramEnd"/>
      <w:r w:rsidRPr="009F4286">
        <w:rPr>
          <w:rFonts w:ascii="Times New Roman" w:hAnsi="Times New Roman" w:cs="Times New Roman"/>
          <w:sz w:val="24"/>
          <w:szCs w:val="24"/>
        </w:rPr>
        <w:t xml:space="preserve"> where to start</w:t>
      </w:r>
    </w:p>
    <w:p w14:paraId="4E67FDC8" w14:textId="383EA4A2" w:rsidR="005A38A7" w:rsidRPr="00973EDE" w:rsidRDefault="005A38A7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973ED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9F4286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9F4286">
        <w:rPr>
          <w:rFonts w:ascii="Times New Roman" w:hAnsi="Times New Roman" w:cs="Times New Roman"/>
          <w:sz w:val="24"/>
          <w:szCs w:val="24"/>
        </w:rPr>
        <w:t xml:space="preserve"> DNA molecule gets unwound</w:t>
      </w:r>
    </w:p>
    <w:p w14:paraId="6CAD8FCA" w14:textId="40084C11" w:rsidR="005A38A7" w:rsidRPr="00973EDE" w:rsidRDefault="005A38A7" w:rsidP="002F53EB">
      <w:pPr>
        <w:pStyle w:val="ListParagraph"/>
        <w:spacing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9F4286">
        <w:rPr>
          <w:rFonts w:ascii="Times New Roman" w:hAnsi="Times New Roman" w:cs="Times New Roman"/>
          <w:sz w:val="24"/>
          <w:szCs w:val="24"/>
        </w:rPr>
        <w:t>new</w:t>
      </w:r>
      <w:proofErr w:type="gramEnd"/>
      <w:r w:rsidR="009F4286">
        <w:rPr>
          <w:rFonts w:ascii="Times New Roman" w:hAnsi="Times New Roman" w:cs="Times New Roman"/>
          <w:sz w:val="24"/>
          <w:szCs w:val="24"/>
        </w:rPr>
        <w:t xml:space="preserve"> DNA is synthesized</w:t>
      </w:r>
    </w:p>
    <w:p w14:paraId="5972307E" w14:textId="77777777" w:rsidR="005A38A7" w:rsidRDefault="005A38A7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83384E" w14:textId="22845F8A" w:rsidR="00B6015B" w:rsidRDefault="00B6015B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Polymerase Chain Reaction (PCR) is a method that scientists use to replicate DNA in test tubes.  Match the steps of PCR </w:t>
      </w:r>
      <w:r w:rsidR="002F53EB">
        <w:rPr>
          <w:rFonts w:ascii="Times New Roman" w:hAnsi="Times New Roman" w:cs="Times New Roman"/>
          <w:sz w:val="24"/>
          <w:szCs w:val="24"/>
        </w:rPr>
        <w:t xml:space="preserve">(listed in order below) </w:t>
      </w:r>
      <w:r>
        <w:rPr>
          <w:rFonts w:ascii="Times New Roman" w:hAnsi="Times New Roman" w:cs="Times New Roman"/>
          <w:sz w:val="24"/>
          <w:szCs w:val="24"/>
        </w:rPr>
        <w:t>with the descriptions on the right:</w:t>
      </w:r>
    </w:p>
    <w:p w14:paraId="4B51FF82" w14:textId="77777777" w:rsidR="002F53EB" w:rsidRDefault="002F53EB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DD1BAF" w14:textId="5A2F9198" w:rsidR="00B6015B" w:rsidRPr="00B6015B" w:rsidRDefault="00B6015B" w:rsidP="002F53E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15B">
        <w:rPr>
          <w:rFonts w:ascii="Times New Roman" w:hAnsi="Times New Roman" w:cs="Times New Roman"/>
          <w:sz w:val="24"/>
          <w:szCs w:val="24"/>
        </w:rPr>
        <w:t>Denaturation</w:t>
      </w:r>
      <w:r w:rsidR="002F53EB">
        <w:rPr>
          <w:rFonts w:ascii="Times New Roman" w:hAnsi="Times New Roman" w:cs="Times New Roman"/>
          <w:sz w:val="24"/>
          <w:szCs w:val="24"/>
          <w:u w:val="single"/>
        </w:rPr>
        <w:tab/>
      </w:r>
      <w:r w:rsidR="002F53EB">
        <w:rPr>
          <w:rFonts w:ascii="Times New Roman" w:hAnsi="Times New Roman" w:cs="Times New Roman"/>
          <w:sz w:val="24"/>
          <w:szCs w:val="24"/>
        </w:rPr>
        <w:tab/>
      </w:r>
      <w:r w:rsidR="002F53EB">
        <w:rPr>
          <w:rFonts w:ascii="Times New Roman" w:hAnsi="Times New Roman" w:cs="Times New Roman"/>
          <w:sz w:val="24"/>
          <w:szCs w:val="24"/>
        </w:rPr>
        <w:tab/>
        <w:t>a.  Primers attach to the target DNA sequence</w:t>
      </w:r>
    </w:p>
    <w:p w14:paraId="52C3CA22" w14:textId="36DBF41A" w:rsidR="00B6015B" w:rsidRDefault="00B6015B" w:rsidP="002F53E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Annealing</w:t>
      </w:r>
      <w:r w:rsidR="002F53EB">
        <w:rPr>
          <w:rFonts w:ascii="Times New Roman" w:hAnsi="Times New Roman" w:cs="Times New Roman"/>
          <w:sz w:val="24"/>
          <w:szCs w:val="24"/>
          <w:u w:val="single"/>
        </w:rPr>
        <w:tab/>
      </w:r>
      <w:r w:rsidR="002F53EB">
        <w:rPr>
          <w:rFonts w:ascii="Times New Roman" w:hAnsi="Times New Roman" w:cs="Times New Roman"/>
          <w:sz w:val="24"/>
          <w:szCs w:val="24"/>
          <w:u w:val="single"/>
        </w:rPr>
        <w:tab/>
      </w:r>
      <w:r w:rsidR="002F53EB">
        <w:rPr>
          <w:rFonts w:ascii="Times New Roman" w:hAnsi="Times New Roman" w:cs="Times New Roman"/>
          <w:sz w:val="24"/>
          <w:szCs w:val="24"/>
        </w:rPr>
        <w:tab/>
      </w:r>
      <w:r w:rsidR="002F53EB">
        <w:rPr>
          <w:rFonts w:ascii="Times New Roman" w:hAnsi="Times New Roman" w:cs="Times New Roman"/>
          <w:sz w:val="24"/>
          <w:szCs w:val="24"/>
        </w:rPr>
        <w:tab/>
        <w:t>b.  DNA polymerase extends the new DNA strand</w:t>
      </w:r>
    </w:p>
    <w:p w14:paraId="7903FD60" w14:textId="5DC05B41" w:rsidR="00A9268C" w:rsidRDefault="00B6015B" w:rsidP="002F53E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Elongation</w:t>
      </w:r>
      <w:r w:rsidR="002F53EB">
        <w:rPr>
          <w:rFonts w:ascii="Times New Roman" w:hAnsi="Times New Roman" w:cs="Times New Roman"/>
          <w:sz w:val="24"/>
          <w:szCs w:val="24"/>
          <w:u w:val="single"/>
        </w:rPr>
        <w:tab/>
      </w:r>
      <w:r w:rsidR="002F53E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6015B">
        <w:rPr>
          <w:rFonts w:ascii="Times New Roman" w:hAnsi="Times New Roman" w:cs="Times New Roman"/>
          <w:sz w:val="24"/>
          <w:szCs w:val="24"/>
        </w:rPr>
        <w:t xml:space="preserve"> </w:t>
      </w:r>
      <w:r w:rsidR="002F53EB">
        <w:rPr>
          <w:rFonts w:ascii="Times New Roman" w:hAnsi="Times New Roman" w:cs="Times New Roman"/>
          <w:sz w:val="24"/>
          <w:szCs w:val="24"/>
        </w:rPr>
        <w:tab/>
      </w:r>
      <w:r w:rsidR="002F53EB">
        <w:rPr>
          <w:rFonts w:ascii="Times New Roman" w:hAnsi="Times New Roman" w:cs="Times New Roman"/>
          <w:sz w:val="24"/>
          <w:szCs w:val="24"/>
        </w:rPr>
        <w:tab/>
        <w:t>c.  High temperatures separate the DNA strands</w:t>
      </w:r>
    </w:p>
    <w:p w14:paraId="732428D7" w14:textId="77777777" w:rsidR="007F2360" w:rsidRPr="00B26AA3" w:rsidRDefault="007F2360" w:rsidP="00B26A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C2A7E8" w14:textId="470CEC6C" w:rsidR="003E6227" w:rsidRDefault="001A5F22" w:rsidP="001A5F2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which of the following are characteristics of the nature of science.</w:t>
      </w:r>
      <w:r w:rsidR="007F2360">
        <w:rPr>
          <w:rFonts w:ascii="Times New Roman" w:hAnsi="Times New Roman" w:cs="Times New Roman"/>
          <w:sz w:val="24"/>
          <w:szCs w:val="24"/>
        </w:rPr>
        <w:t xml:space="preserve">  Mark the appropriate box.</w:t>
      </w:r>
      <w:r w:rsidR="003E62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81D11E" w14:textId="26B0593B" w:rsidR="001A5F22" w:rsidRPr="003E6227" w:rsidRDefault="003E6227" w:rsidP="003E6227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6227">
        <w:rPr>
          <w:rFonts w:ascii="Times New Roman" w:hAnsi="Times New Roman" w:cs="Times New Roman"/>
          <w:b/>
          <w:sz w:val="24"/>
          <w:szCs w:val="24"/>
        </w:rPr>
        <w:t>Science is:</w:t>
      </w:r>
    </w:p>
    <w:p w14:paraId="23403CAC" w14:textId="77777777" w:rsidR="001A5F22" w:rsidRPr="001A5F22" w:rsidRDefault="001A5F22" w:rsidP="003E6227">
      <w:pPr>
        <w:spacing w:line="360" w:lineRule="auto"/>
        <w:ind w:left="5040" w:firstLine="72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A5F22">
        <w:rPr>
          <w:rFonts w:ascii="Times New Roman" w:hAnsi="Times New Roman" w:cs="Times New Roman"/>
          <w:i/>
          <w:sz w:val="24"/>
          <w:szCs w:val="24"/>
          <w:u w:val="single"/>
        </w:rPr>
        <w:t>Yes</w:t>
      </w:r>
      <w:r w:rsidRPr="001A5F22">
        <w:rPr>
          <w:rFonts w:ascii="Times New Roman" w:hAnsi="Times New Roman" w:cs="Times New Roman"/>
          <w:i/>
          <w:sz w:val="24"/>
          <w:szCs w:val="24"/>
        </w:rPr>
        <w:tab/>
      </w:r>
      <w:r w:rsidRPr="001A5F22">
        <w:rPr>
          <w:rFonts w:ascii="Times New Roman" w:hAnsi="Times New Roman" w:cs="Times New Roman"/>
          <w:i/>
          <w:sz w:val="24"/>
          <w:szCs w:val="24"/>
        </w:rPr>
        <w:tab/>
      </w:r>
      <w:r w:rsidRPr="001A5F22">
        <w:rPr>
          <w:rFonts w:ascii="Times New Roman" w:hAnsi="Times New Roman" w:cs="Times New Roman"/>
          <w:i/>
          <w:sz w:val="24"/>
          <w:szCs w:val="24"/>
          <w:u w:val="single"/>
        </w:rPr>
        <w:t>No</w:t>
      </w:r>
      <w:r w:rsidRPr="001A5F22">
        <w:rPr>
          <w:rFonts w:ascii="Times New Roman" w:hAnsi="Times New Roman" w:cs="Times New Roman"/>
          <w:i/>
          <w:sz w:val="24"/>
          <w:szCs w:val="24"/>
        </w:rPr>
        <w:tab/>
      </w:r>
      <w:r w:rsidRPr="001A5F22">
        <w:rPr>
          <w:rFonts w:ascii="Times New Roman" w:hAnsi="Times New Roman" w:cs="Times New Roman"/>
          <w:i/>
          <w:sz w:val="24"/>
          <w:szCs w:val="24"/>
        </w:rPr>
        <w:tab/>
      </w:r>
      <w:r w:rsidRPr="001A5F22">
        <w:rPr>
          <w:rFonts w:ascii="Times New Roman" w:hAnsi="Times New Roman" w:cs="Times New Roman"/>
          <w:i/>
          <w:sz w:val="24"/>
          <w:szCs w:val="24"/>
          <w:u w:val="single"/>
        </w:rPr>
        <w:t>Don’t know</w:t>
      </w:r>
    </w:p>
    <w:p w14:paraId="726464FA" w14:textId="3336FB56" w:rsidR="001A5F22" w:rsidRDefault="001A5F22" w:rsidP="001A5F22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Never changing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6227">
        <w:rPr>
          <w:rFonts w:ascii="Times New Roman" w:hAnsi="Times New Roman" w:cs="Times New Roman"/>
          <w:sz w:val="24"/>
          <w:szCs w:val="24"/>
        </w:rPr>
        <w:tab/>
      </w:r>
      <w:r w:rsidR="003E6227"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1082CA80" w14:textId="5F54D035" w:rsidR="001A5F22" w:rsidRPr="003E6227" w:rsidRDefault="001A5F22" w:rsidP="003E6227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way of </w:t>
      </w:r>
      <w:r w:rsidR="003E6227" w:rsidRPr="003E6227">
        <w:rPr>
          <w:rFonts w:ascii="Times New Roman" w:hAnsi="Times New Roman" w:cs="Times New Roman"/>
          <w:sz w:val="24"/>
          <w:szCs w:val="24"/>
        </w:rPr>
        <w:t>understanding the world</w:t>
      </w:r>
      <w:r w:rsidRPr="003E6227">
        <w:rPr>
          <w:rFonts w:ascii="Times New Roman" w:hAnsi="Times New Roman" w:cs="Times New Roman"/>
          <w:sz w:val="24"/>
          <w:szCs w:val="24"/>
        </w:rPr>
        <w:tab/>
      </w:r>
      <w:r w:rsidRPr="003E6227">
        <w:rPr>
          <w:rFonts w:ascii="Times New Roman" w:hAnsi="Times New Roman" w:cs="Times New Roman"/>
          <w:sz w:val="24"/>
          <w:szCs w:val="24"/>
        </w:rPr>
        <w:tab/>
      </w:r>
      <w:r w:rsidRPr="003E6227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Pr="003E6227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3E6227">
        <w:rPr>
          <w:rFonts w:ascii="Menlo Regular" w:eastAsia="MS Gothic" w:hAnsi="Menlo Regular" w:cs="Menlo Regular"/>
          <w:color w:val="000000"/>
          <w:sz w:val="40"/>
          <w:szCs w:val="40"/>
        </w:rPr>
        <w:tab/>
        <w:t>☐</w:t>
      </w:r>
      <w:r w:rsidRPr="003E6227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3E6227">
        <w:rPr>
          <w:rFonts w:ascii="Menlo Regular" w:eastAsia="MS Gothic" w:hAnsi="Menlo Regular" w:cs="Menlo Regular"/>
          <w:color w:val="000000"/>
          <w:sz w:val="40"/>
          <w:szCs w:val="40"/>
        </w:rPr>
        <w:tab/>
        <w:t>☐</w:t>
      </w:r>
    </w:p>
    <w:p w14:paraId="049F57C3" w14:textId="65518450" w:rsidR="001A5F22" w:rsidRPr="00F85B2E" w:rsidRDefault="003E6227" w:rsidP="001A5F22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Unable to answer all questions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6FF67D59" w14:textId="0353369D" w:rsidR="001A5F22" w:rsidRPr="00F85B2E" w:rsidRDefault="003E6227" w:rsidP="001A5F22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Always based on evidence</w:t>
      </w:r>
      <w:r w:rsidR="001A5F22">
        <w:rPr>
          <w:rFonts w:ascii="Times New Roman" w:hAnsi="Times New Roman" w:cs="Times New Roman"/>
          <w:sz w:val="24"/>
          <w:szCs w:val="24"/>
        </w:rPr>
        <w:tab/>
      </w:r>
      <w:r w:rsidR="001A5F22">
        <w:rPr>
          <w:rFonts w:ascii="Times New Roman" w:hAnsi="Times New Roman" w:cs="Times New Roman"/>
          <w:sz w:val="24"/>
          <w:szCs w:val="24"/>
        </w:rPr>
        <w:tab/>
      </w:r>
      <w:r w:rsidR="001A5F22">
        <w:rPr>
          <w:rFonts w:ascii="Times New Roman" w:hAnsi="Times New Roman" w:cs="Times New Roman"/>
          <w:sz w:val="24"/>
          <w:szCs w:val="24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5E33B14C" w14:textId="0A1BB39F" w:rsidR="001A5F22" w:rsidRPr="003E6227" w:rsidRDefault="003E6227" w:rsidP="001A5F22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blend of logic and imagination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51A21EF9" w14:textId="4690C019" w:rsidR="003E6227" w:rsidRPr="003E6227" w:rsidRDefault="003E6227" w:rsidP="003E6227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complex social activity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2BD5C6F3" w14:textId="546D6EDF" w:rsidR="001A5F22" w:rsidRPr="001A5F22" w:rsidRDefault="001A5F22" w:rsidP="001A5F2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1A5F22" w:rsidRPr="001A5F22" w:rsidSect="002F53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enlo Regular">
    <w:altName w:val="Arial"/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223"/>
    <w:multiLevelType w:val="hybridMultilevel"/>
    <w:tmpl w:val="651A0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50250"/>
    <w:multiLevelType w:val="hybridMultilevel"/>
    <w:tmpl w:val="FB06D9C4"/>
    <w:lvl w:ilvl="0" w:tplc="91C01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0914AB"/>
    <w:multiLevelType w:val="hybridMultilevel"/>
    <w:tmpl w:val="EAB2728E"/>
    <w:lvl w:ilvl="0" w:tplc="757CBA6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FA1194"/>
    <w:multiLevelType w:val="hybridMultilevel"/>
    <w:tmpl w:val="609835C8"/>
    <w:lvl w:ilvl="0" w:tplc="973A36F2">
      <w:start w:val="1"/>
      <w:numFmt w:val="decimal"/>
      <w:lvlText w:val="%1."/>
      <w:lvlJc w:val="left"/>
      <w:pPr>
        <w:ind w:left="3600" w:hanging="288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35"/>
    <w:rsid w:val="000A1ACA"/>
    <w:rsid w:val="000E4572"/>
    <w:rsid w:val="00123E35"/>
    <w:rsid w:val="001A18F4"/>
    <w:rsid w:val="001A5F22"/>
    <w:rsid w:val="00212D0C"/>
    <w:rsid w:val="002F53EB"/>
    <w:rsid w:val="0033713F"/>
    <w:rsid w:val="003C31C3"/>
    <w:rsid w:val="003E6227"/>
    <w:rsid w:val="00447E47"/>
    <w:rsid w:val="005334A3"/>
    <w:rsid w:val="005A38A7"/>
    <w:rsid w:val="005B68C0"/>
    <w:rsid w:val="005F1207"/>
    <w:rsid w:val="00623900"/>
    <w:rsid w:val="00775D0F"/>
    <w:rsid w:val="007F2360"/>
    <w:rsid w:val="008E0BB5"/>
    <w:rsid w:val="008E46C7"/>
    <w:rsid w:val="00973EDE"/>
    <w:rsid w:val="009B55D3"/>
    <w:rsid w:val="009F4286"/>
    <w:rsid w:val="00A02544"/>
    <w:rsid w:val="00A9268C"/>
    <w:rsid w:val="00AC2C52"/>
    <w:rsid w:val="00B03322"/>
    <w:rsid w:val="00B26AA3"/>
    <w:rsid w:val="00B422D7"/>
    <w:rsid w:val="00B6015B"/>
    <w:rsid w:val="00C0469E"/>
    <w:rsid w:val="00DC542C"/>
    <w:rsid w:val="00E11B40"/>
    <w:rsid w:val="00E21607"/>
    <w:rsid w:val="00E278A0"/>
    <w:rsid w:val="00E3684E"/>
    <w:rsid w:val="00E41A32"/>
    <w:rsid w:val="00E70D49"/>
    <w:rsid w:val="00E71DB1"/>
    <w:rsid w:val="00F85B2E"/>
    <w:rsid w:val="00FA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ADA0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6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469</Words>
  <Characters>2676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Travis Chapin</cp:lastModifiedBy>
  <cp:revision>2</cp:revision>
  <cp:lastPrinted>2011-06-13T20:37:00Z</cp:lastPrinted>
  <dcterms:created xsi:type="dcterms:W3CDTF">2013-06-25T16:22:00Z</dcterms:created>
  <dcterms:modified xsi:type="dcterms:W3CDTF">2013-06-25T16:22:00Z</dcterms:modified>
</cp:coreProperties>
</file>