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6357" w:rsidRDefault="00B86357" w:rsidP="00991461">
      <w:pPr>
        <w:pStyle w:val="Title"/>
      </w:pPr>
      <w:r>
        <w:t>Stacked Filtration Team</w:t>
      </w:r>
    </w:p>
    <w:p w:rsidR="00B86357" w:rsidRPr="005A2DF1" w:rsidRDefault="00B86357" w:rsidP="00991461">
      <w:pPr>
        <w:pStyle w:val="Title"/>
        <w:rPr>
          <w:lang w:val="en-US"/>
        </w:rPr>
      </w:pPr>
      <w:r w:rsidRPr="00E901EC">
        <w:t>Detailed Task List</w:t>
      </w:r>
      <w:r>
        <w:t xml:space="preserve">, </w:t>
      </w:r>
      <w:r w:rsidR="00473CEC">
        <w:rPr>
          <w:lang w:val="en-US"/>
        </w:rPr>
        <w:t>Fall</w:t>
      </w:r>
      <w:r w:rsidR="005A2DF1">
        <w:rPr>
          <w:lang w:val="en-US"/>
        </w:rPr>
        <w:t xml:space="preserve"> 2011</w:t>
      </w:r>
    </w:p>
    <w:p w:rsidR="00B86357" w:rsidRDefault="00B86357" w:rsidP="00103F2E">
      <w:pPr>
        <w:spacing w:after="0" w:line="240" w:lineRule="auto"/>
        <w:rPr>
          <w:rFonts w:ascii="Times New Roman" w:hAnsi="Times New Roman"/>
          <w:b/>
          <w:bCs/>
          <w:sz w:val="24"/>
          <w:szCs w:val="24"/>
        </w:rPr>
      </w:pPr>
    </w:p>
    <w:p w:rsidR="00B86357" w:rsidRDefault="00706BAA" w:rsidP="00706BAA">
      <w:pPr>
        <w:spacing w:after="0" w:line="240" w:lineRule="auto"/>
        <w:rPr>
          <w:bCs/>
          <w:sz w:val="24"/>
          <w:szCs w:val="24"/>
        </w:rPr>
      </w:pPr>
      <w:r>
        <w:rPr>
          <w:bCs/>
          <w:i/>
          <w:sz w:val="24"/>
          <w:szCs w:val="24"/>
        </w:rPr>
        <w:t>Authors:</w:t>
      </w:r>
      <w:r>
        <w:rPr>
          <w:bCs/>
          <w:i/>
          <w:sz w:val="24"/>
          <w:szCs w:val="24"/>
        </w:rPr>
        <w:tab/>
      </w:r>
      <w:proofErr w:type="spellStart"/>
      <w:r w:rsidR="00473CEC">
        <w:rPr>
          <w:bCs/>
          <w:sz w:val="24"/>
          <w:szCs w:val="24"/>
        </w:rPr>
        <w:t>Alli</w:t>
      </w:r>
      <w:proofErr w:type="spellEnd"/>
      <w:r w:rsidR="00473CEC">
        <w:rPr>
          <w:bCs/>
          <w:sz w:val="24"/>
          <w:szCs w:val="24"/>
        </w:rPr>
        <w:t xml:space="preserve"> Hill, </w:t>
      </w:r>
      <w:proofErr w:type="spellStart"/>
      <w:r w:rsidR="00473CEC">
        <w:rPr>
          <w:bCs/>
          <w:sz w:val="24"/>
          <w:szCs w:val="24"/>
        </w:rPr>
        <w:t>Ziyao</w:t>
      </w:r>
      <w:proofErr w:type="spellEnd"/>
      <w:r w:rsidR="00473CEC">
        <w:rPr>
          <w:bCs/>
          <w:sz w:val="24"/>
          <w:szCs w:val="24"/>
        </w:rPr>
        <w:t xml:space="preserve"> </w:t>
      </w:r>
      <w:proofErr w:type="spellStart"/>
      <w:r w:rsidR="00473CEC">
        <w:rPr>
          <w:bCs/>
          <w:sz w:val="24"/>
          <w:szCs w:val="24"/>
        </w:rPr>
        <w:t>Xu</w:t>
      </w:r>
      <w:proofErr w:type="spellEnd"/>
      <w:r w:rsidR="00473CEC">
        <w:rPr>
          <w:bCs/>
          <w:sz w:val="24"/>
          <w:szCs w:val="24"/>
        </w:rPr>
        <w:t xml:space="preserve">, Min Pang, </w:t>
      </w:r>
      <w:r w:rsidR="00B86357">
        <w:rPr>
          <w:bCs/>
          <w:sz w:val="24"/>
          <w:szCs w:val="24"/>
        </w:rPr>
        <w:t>Mickey Adelman</w:t>
      </w:r>
      <w:r w:rsidR="00473CEC">
        <w:rPr>
          <w:bCs/>
          <w:sz w:val="24"/>
          <w:szCs w:val="24"/>
        </w:rPr>
        <w:t>, Will Maher</w:t>
      </w:r>
    </w:p>
    <w:p w:rsidR="00B86357" w:rsidRDefault="00B86357" w:rsidP="00103F2E">
      <w:pPr>
        <w:spacing w:after="0" w:line="240" w:lineRule="auto"/>
        <w:rPr>
          <w:bCs/>
          <w:sz w:val="24"/>
          <w:szCs w:val="24"/>
        </w:rPr>
      </w:pPr>
    </w:p>
    <w:p w:rsidR="00B86357" w:rsidRDefault="00B86357" w:rsidP="00103F2E">
      <w:pPr>
        <w:spacing w:after="0" w:line="240" w:lineRule="auto"/>
        <w:rPr>
          <w:bCs/>
          <w:sz w:val="24"/>
          <w:szCs w:val="24"/>
        </w:rPr>
      </w:pPr>
      <w:r>
        <w:rPr>
          <w:bCs/>
          <w:i/>
          <w:iCs/>
          <w:sz w:val="24"/>
          <w:szCs w:val="24"/>
        </w:rPr>
        <w:t>Editor:</w:t>
      </w:r>
      <w:r>
        <w:rPr>
          <w:bCs/>
          <w:i/>
          <w:iCs/>
          <w:sz w:val="24"/>
          <w:szCs w:val="24"/>
        </w:rPr>
        <w:tab/>
      </w:r>
      <w:r>
        <w:rPr>
          <w:bCs/>
          <w:i/>
          <w:iCs/>
          <w:sz w:val="24"/>
          <w:szCs w:val="24"/>
        </w:rPr>
        <w:tab/>
      </w:r>
      <w:r>
        <w:rPr>
          <w:bCs/>
          <w:sz w:val="24"/>
          <w:szCs w:val="24"/>
        </w:rPr>
        <w:t>Mickey Adelman</w:t>
      </w:r>
    </w:p>
    <w:p w:rsidR="004F396D" w:rsidRPr="004F396D" w:rsidRDefault="000E0928" w:rsidP="004F396D">
      <w:pPr>
        <w:pStyle w:val="Heading1"/>
        <w:spacing w:line="360" w:lineRule="auto"/>
        <w:rPr>
          <w:szCs w:val="24"/>
          <w:lang w:val="en-US"/>
        </w:rPr>
      </w:pPr>
      <w:r>
        <w:rPr>
          <w:szCs w:val="24"/>
          <w:lang w:val="en-US"/>
        </w:rPr>
        <w:t>Pilot scale flow distribution study</w:t>
      </w:r>
    </w:p>
    <w:p w:rsidR="000E1A2E" w:rsidRDefault="000E1A2E" w:rsidP="004F396D">
      <w:pPr>
        <w:spacing w:line="360" w:lineRule="auto"/>
        <w:rPr>
          <w:sz w:val="24"/>
          <w:szCs w:val="24"/>
          <w:lang w:bidi="ar-SA"/>
        </w:rPr>
      </w:pPr>
      <w:r>
        <w:rPr>
          <w:sz w:val="24"/>
          <w:szCs w:val="24"/>
          <w:lang w:bidi="ar-SA"/>
        </w:rPr>
        <w:t xml:space="preserve">The pilot scale apparatus uses six layers of </w:t>
      </w:r>
      <w:r w:rsidR="004F396D">
        <w:rPr>
          <w:sz w:val="24"/>
          <w:szCs w:val="24"/>
          <w:lang w:bidi="ar-SA"/>
        </w:rPr>
        <w:t>sand 10 cm in diameter. Thus far, the flow through each layer is assumed to an even fraction of the total flow. It is necessary to test this assumption:</w:t>
      </w:r>
    </w:p>
    <w:p w:rsidR="004F396D" w:rsidRDefault="004F396D" w:rsidP="004F396D">
      <w:pPr>
        <w:numPr>
          <w:ilvl w:val="0"/>
          <w:numId w:val="16"/>
        </w:numPr>
        <w:spacing w:line="360" w:lineRule="auto"/>
        <w:rPr>
          <w:sz w:val="24"/>
          <w:szCs w:val="24"/>
          <w:lang w:bidi="ar-SA"/>
        </w:rPr>
      </w:pPr>
      <w:r>
        <w:rPr>
          <w:sz w:val="24"/>
          <w:szCs w:val="24"/>
          <w:lang w:bidi="ar-SA"/>
        </w:rPr>
        <w:t>Install two pressure sensors in each sand layer spaced evenly along the vertical axis.</w:t>
      </w:r>
    </w:p>
    <w:p w:rsidR="004F396D" w:rsidRDefault="004F396D" w:rsidP="004F396D">
      <w:pPr>
        <w:numPr>
          <w:ilvl w:val="0"/>
          <w:numId w:val="16"/>
        </w:numPr>
        <w:spacing w:line="360" w:lineRule="auto"/>
        <w:rPr>
          <w:sz w:val="24"/>
          <w:szCs w:val="24"/>
          <w:lang w:bidi="ar-SA"/>
        </w:rPr>
      </w:pPr>
      <w:r>
        <w:rPr>
          <w:sz w:val="24"/>
          <w:szCs w:val="24"/>
          <w:lang w:bidi="ar-SA"/>
        </w:rPr>
        <w:t>Determine the hydraulic conductivity and Darcy’s constant for the porous sand media.</w:t>
      </w:r>
    </w:p>
    <w:p w:rsidR="004F396D" w:rsidRDefault="004F396D" w:rsidP="004F396D">
      <w:pPr>
        <w:numPr>
          <w:ilvl w:val="0"/>
          <w:numId w:val="16"/>
        </w:numPr>
        <w:spacing w:line="360" w:lineRule="auto"/>
        <w:rPr>
          <w:sz w:val="24"/>
          <w:szCs w:val="24"/>
          <w:lang w:bidi="ar-SA"/>
        </w:rPr>
      </w:pPr>
      <w:r>
        <w:rPr>
          <w:sz w:val="24"/>
          <w:szCs w:val="24"/>
          <w:lang w:bidi="ar-SA"/>
        </w:rPr>
        <w:t>Monitor pressure drop between the sensors and apply Darcy’s law to determine the flow through each layer during filtration</w:t>
      </w:r>
    </w:p>
    <w:p w:rsidR="00BA565C" w:rsidRDefault="00BA565C" w:rsidP="00BA565C">
      <w:pPr>
        <w:pStyle w:val="ListParagraph"/>
        <w:spacing w:after="0" w:line="240" w:lineRule="auto"/>
        <w:ind w:left="0"/>
        <w:jc w:val="both"/>
        <w:rPr>
          <w:sz w:val="24"/>
          <w:szCs w:val="24"/>
        </w:rPr>
      </w:pPr>
      <w:r>
        <w:rPr>
          <w:i/>
          <w:sz w:val="24"/>
          <w:szCs w:val="24"/>
        </w:rPr>
        <w:t xml:space="preserve">Point people:  </w:t>
      </w:r>
    </w:p>
    <w:p w:rsidR="000E0928" w:rsidRPr="00BA565C" w:rsidRDefault="00BA565C" w:rsidP="00BA565C">
      <w:pPr>
        <w:spacing w:line="360" w:lineRule="auto"/>
        <w:rPr>
          <w:sz w:val="24"/>
          <w:szCs w:val="24"/>
          <w:lang w:bidi="ar-SA"/>
        </w:rPr>
      </w:pPr>
      <w:r>
        <w:rPr>
          <w:i/>
          <w:sz w:val="24"/>
          <w:szCs w:val="24"/>
        </w:rPr>
        <w:t xml:space="preserve">Time frame:  </w:t>
      </w:r>
      <w:r>
        <w:rPr>
          <w:sz w:val="24"/>
          <w:szCs w:val="24"/>
        </w:rPr>
        <w:t>2 weeks at the beginning of the semester</w:t>
      </w:r>
    </w:p>
    <w:p w:rsidR="00D55CF3" w:rsidRPr="000E0928" w:rsidRDefault="00D55CF3" w:rsidP="00D55CF3">
      <w:pPr>
        <w:pStyle w:val="Heading1"/>
        <w:rPr>
          <w:szCs w:val="24"/>
        </w:rPr>
      </w:pPr>
      <w:r>
        <w:rPr>
          <w:szCs w:val="24"/>
          <w:lang w:val="en-US"/>
        </w:rPr>
        <w:t>Control system hydraulics stud</w:t>
      </w:r>
      <w:r w:rsidRPr="00991461">
        <w:rPr>
          <w:szCs w:val="24"/>
        </w:rPr>
        <w:t>y</w:t>
      </w:r>
    </w:p>
    <w:p w:rsidR="00D55CF3" w:rsidRDefault="00D55CF3" w:rsidP="00D55CF3">
      <w:pPr>
        <w:pStyle w:val="ListParagraph"/>
        <w:spacing w:after="0" w:line="240" w:lineRule="auto"/>
        <w:ind w:left="0"/>
        <w:rPr>
          <w:sz w:val="24"/>
          <w:szCs w:val="24"/>
        </w:rPr>
      </w:pPr>
    </w:p>
    <w:p w:rsidR="00D55CF3" w:rsidRDefault="00D55CF3" w:rsidP="00D55CF3">
      <w:pPr>
        <w:pStyle w:val="ListParagraph"/>
        <w:spacing w:after="0" w:line="240" w:lineRule="auto"/>
        <w:ind w:left="0"/>
        <w:jc w:val="both"/>
        <w:rPr>
          <w:sz w:val="24"/>
          <w:szCs w:val="24"/>
        </w:rPr>
      </w:pPr>
      <w:r>
        <w:rPr>
          <w:sz w:val="24"/>
          <w:szCs w:val="24"/>
        </w:rPr>
        <w:t>The current full-scale stacked rapid sand filter (SRSF) includes a siphon/air valve system to set the mode of operation of the filter.  This system controls the level of water over the sand in the filter, and thus allows the SRSF to switch between filtration and backwashing without the need for valves on all of the inlets and outlets.  We have built a lab-scale system to test the hydraulics of the siphon and to gain some insight into how it works.  Important tasks include:</w:t>
      </w:r>
    </w:p>
    <w:p w:rsidR="00D55CF3" w:rsidRDefault="00D55CF3" w:rsidP="00D55CF3">
      <w:pPr>
        <w:pStyle w:val="ListParagraph"/>
        <w:spacing w:after="0" w:line="240" w:lineRule="auto"/>
        <w:ind w:left="0"/>
        <w:jc w:val="both"/>
        <w:rPr>
          <w:sz w:val="24"/>
          <w:szCs w:val="24"/>
        </w:rPr>
      </w:pPr>
    </w:p>
    <w:p w:rsidR="00D55CF3" w:rsidRDefault="00D55CF3" w:rsidP="00D55CF3">
      <w:pPr>
        <w:pStyle w:val="ListParagraph"/>
        <w:numPr>
          <w:ilvl w:val="0"/>
          <w:numId w:val="11"/>
        </w:numPr>
        <w:spacing w:after="0" w:line="240" w:lineRule="auto"/>
        <w:jc w:val="both"/>
        <w:rPr>
          <w:sz w:val="24"/>
          <w:szCs w:val="24"/>
        </w:rPr>
      </w:pPr>
      <w:r>
        <w:rPr>
          <w:sz w:val="24"/>
          <w:szCs w:val="24"/>
        </w:rPr>
        <w:t>Perfect the effectiveness of preventing flow through the siphon during filtration mode by forming an air trap.</w:t>
      </w:r>
    </w:p>
    <w:p w:rsidR="00D55CF3" w:rsidRDefault="00D55CF3" w:rsidP="00D55CF3">
      <w:pPr>
        <w:pStyle w:val="ListParagraph"/>
        <w:numPr>
          <w:ilvl w:val="0"/>
          <w:numId w:val="11"/>
        </w:numPr>
        <w:spacing w:after="0" w:line="240" w:lineRule="auto"/>
        <w:jc w:val="both"/>
        <w:rPr>
          <w:sz w:val="24"/>
          <w:szCs w:val="24"/>
        </w:rPr>
      </w:pPr>
      <w:r>
        <w:rPr>
          <w:sz w:val="24"/>
          <w:szCs w:val="24"/>
        </w:rPr>
        <w:t>Determine the time required for the air valve to remain open to switch between modes.</w:t>
      </w:r>
    </w:p>
    <w:p w:rsidR="00D55CF3" w:rsidRDefault="00D55CF3" w:rsidP="00D55CF3">
      <w:pPr>
        <w:pStyle w:val="ListParagraph"/>
        <w:numPr>
          <w:ilvl w:val="0"/>
          <w:numId w:val="11"/>
        </w:numPr>
        <w:spacing w:after="0" w:line="240" w:lineRule="auto"/>
        <w:jc w:val="both"/>
        <w:rPr>
          <w:sz w:val="24"/>
          <w:szCs w:val="24"/>
        </w:rPr>
      </w:pPr>
      <w:r>
        <w:rPr>
          <w:sz w:val="24"/>
          <w:szCs w:val="24"/>
        </w:rPr>
        <w:t>Identify physical parameters that are important to improve the siphon.</w:t>
      </w:r>
    </w:p>
    <w:p w:rsidR="00D55CF3" w:rsidRDefault="00D55CF3" w:rsidP="00D55CF3">
      <w:pPr>
        <w:pStyle w:val="ListParagraph"/>
        <w:numPr>
          <w:ilvl w:val="0"/>
          <w:numId w:val="11"/>
        </w:numPr>
        <w:spacing w:after="0" w:line="240" w:lineRule="auto"/>
        <w:jc w:val="both"/>
        <w:rPr>
          <w:sz w:val="24"/>
          <w:szCs w:val="24"/>
        </w:rPr>
      </w:pPr>
      <w:r>
        <w:rPr>
          <w:sz w:val="24"/>
          <w:szCs w:val="24"/>
        </w:rPr>
        <w:t>Work with the design team to re-design the siphon system if simple changes cannot be made to prevent flow during filtration.</w:t>
      </w:r>
    </w:p>
    <w:p w:rsidR="00D55CF3" w:rsidRDefault="00D55CF3" w:rsidP="00D55CF3">
      <w:pPr>
        <w:pStyle w:val="ListParagraph"/>
        <w:spacing w:after="0" w:line="240" w:lineRule="auto"/>
        <w:ind w:left="0"/>
        <w:jc w:val="both"/>
        <w:rPr>
          <w:sz w:val="24"/>
          <w:szCs w:val="24"/>
        </w:rPr>
      </w:pPr>
    </w:p>
    <w:p w:rsidR="00D55CF3" w:rsidRDefault="00D55CF3" w:rsidP="00D55CF3">
      <w:pPr>
        <w:pStyle w:val="ListParagraph"/>
        <w:spacing w:after="0" w:line="240" w:lineRule="auto"/>
        <w:ind w:left="0"/>
        <w:jc w:val="both"/>
        <w:rPr>
          <w:sz w:val="24"/>
          <w:szCs w:val="24"/>
        </w:rPr>
      </w:pPr>
      <w:r>
        <w:rPr>
          <w:i/>
          <w:sz w:val="24"/>
          <w:szCs w:val="24"/>
        </w:rPr>
        <w:t xml:space="preserve">Point people:  </w:t>
      </w:r>
    </w:p>
    <w:p w:rsidR="00D55CF3" w:rsidRPr="00D55CF3" w:rsidRDefault="00D55CF3" w:rsidP="00D55CF3">
      <w:pPr>
        <w:pStyle w:val="Heading1"/>
        <w:rPr>
          <w:b w:val="0"/>
          <w:sz w:val="24"/>
          <w:szCs w:val="24"/>
          <w:lang w:val="en-US"/>
        </w:rPr>
      </w:pPr>
      <w:r w:rsidRPr="00D55CF3">
        <w:rPr>
          <w:b w:val="0"/>
          <w:i/>
          <w:sz w:val="24"/>
          <w:szCs w:val="24"/>
        </w:rPr>
        <w:t xml:space="preserve">Time frame:  </w:t>
      </w:r>
      <w:r w:rsidRPr="00D55CF3">
        <w:rPr>
          <w:b w:val="0"/>
          <w:sz w:val="24"/>
          <w:szCs w:val="24"/>
        </w:rPr>
        <w:t>2 weeks at the beginning of the semester</w:t>
      </w:r>
    </w:p>
    <w:p w:rsidR="00D55CF3" w:rsidRDefault="00D55CF3" w:rsidP="0035519F">
      <w:pPr>
        <w:pStyle w:val="Heading1"/>
        <w:rPr>
          <w:color w:val="FF0000"/>
          <w:lang w:val="en-US"/>
        </w:rPr>
      </w:pPr>
    </w:p>
    <w:p w:rsidR="00724EC0" w:rsidRDefault="00724EC0" w:rsidP="0035519F">
      <w:pPr>
        <w:pStyle w:val="Heading1"/>
        <w:rPr>
          <w:lang w:val="en-US"/>
        </w:rPr>
      </w:pPr>
      <w:r>
        <w:rPr>
          <w:lang w:val="en-US"/>
        </w:rPr>
        <w:t>Bench scale upflow/</w:t>
      </w:r>
      <w:proofErr w:type="spellStart"/>
      <w:r>
        <w:rPr>
          <w:lang w:val="en-US"/>
        </w:rPr>
        <w:t>downflow</w:t>
      </w:r>
      <w:proofErr w:type="spellEnd"/>
      <w:r>
        <w:rPr>
          <w:lang w:val="en-US"/>
        </w:rPr>
        <w:t xml:space="preserve"> performance study</w:t>
      </w:r>
    </w:p>
    <w:p w:rsidR="00724EC0" w:rsidRDefault="00724EC0" w:rsidP="00724EC0">
      <w:pPr>
        <w:rPr>
          <w:lang w:bidi="ar-SA"/>
        </w:rPr>
      </w:pPr>
    </w:p>
    <w:p w:rsidR="00724EC0" w:rsidRDefault="00724EC0" w:rsidP="00724EC0">
      <w:pPr>
        <w:rPr>
          <w:sz w:val="24"/>
          <w:szCs w:val="24"/>
          <w:lang w:bidi="ar-SA"/>
        </w:rPr>
      </w:pPr>
      <w:r>
        <w:rPr>
          <w:sz w:val="24"/>
          <w:szCs w:val="24"/>
          <w:lang w:bidi="ar-SA"/>
        </w:rPr>
        <w:t>Up to now we have only measured the total</w:t>
      </w:r>
      <w:r w:rsidR="00636491">
        <w:rPr>
          <w:sz w:val="24"/>
          <w:szCs w:val="24"/>
          <w:lang w:bidi="ar-SA"/>
        </w:rPr>
        <w:t xml:space="preserve"> performance of the filtration layer at the aggregation exit channel</w:t>
      </w:r>
      <w:r>
        <w:rPr>
          <w:sz w:val="24"/>
          <w:szCs w:val="24"/>
          <w:lang w:bidi="ar-SA"/>
        </w:rPr>
        <w:t xml:space="preserve">. We </w:t>
      </w:r>
      <w:r w:rsidR="00636491">
        <w:rPr>
          <w:sz w:val="24"/>
          <w:szCs w:val="24"/>
          <w:lang w:bidi="ar-SA"/>
        </w:rPr>
        <w:t>will set up seven turbidimeters at each of the input and output of the pipes</w:t>
      </w:r>
      <w:r>
        <w:rPr>
          <w:sz w:val="24"/>
          <w:szCs w:val="24"/>
          <w:lang w:bidi="ar-SA"/>
        </w:rPr>
        <w:t xml:space="preserve">. </w:t>
      </w:r>
      <w:r w:rsidR="00636491">
        <w:rPr>
          <w:sz w:val="24"/>
          <w:szCs w:val="24"/>
          <w:lang w:bidi="ar-SA"/>
        </w:rPr>
        <w:t xml:space="preserve">We need to monitor each individual of the layer. </w:t>
      </w:r>
    </w:p>
    <w:p w:rsidR="00636491" w:rsidRPr="00636491" w:rsidRDefault="00636491" w:rsidP="00636491">
      <w:pPr>
        <w:numPr>
          <w:ilvl w:val="0"/>
          <w:numId w:val="18"/>
        </w:numPr>
        <w:rPr>
          <w:lang w:bidi="ar-SA"/>
        </w:rPr>
      </w:pPr>
      <w:r>
        <w:rPr>
          <w:sz w:val="24"/>
          <w:szCs w:val="24"/>
          <w:lang w:bidi="ar-SA"/>
        </w:rPr>
        <w:t xml:space="preserve">Install turbidimeters with a sampling system to each of the input and output pipes. </w:t>
      </w:r>
    </w:p>
    <w:p w:rsidR="00636491" w:rsidRPr="0022489B" w:rsidRDefault="00636491" w:rsidP="00636491">
      <w:pPr>
        <w:numPr>
          <w:ilvl w:val="0"/>
          <w:numId w:val="18"/>
        </w:numPr>
        <w:rPr>
          <w:lang w:bidi="ar-SA"/>
        </w:rPr>
      </w:pPr>
      <w:r>
        <w:rPr>
          <w:sz w:val="24"/>
          <w:szCs w:val="24"/>
          <w:lang w:bidi="ar-SA"/>
        </w:rPr>
        <w:t xml:space="preserve">Record data from the turbidimeters </w:t>
      </w:r>
      <w:r w:rsidR="0022489B">
        <w:rPr>
          <w:sz w:val="24"/>
          <w:szCs w:val="24"/>
          <w:lang w:bidi="ar-SA"/>
        </w:rPr>
        <w:t xml:space="preserve">simultaneously </w:t>
      </w:r>
      <w:r>
        <w:rPr>
          <w:sz w:val="24"/>
          <w:szCs w:val="24"/>
          <w:lang w:bidi="ar-SA"/>
        </w:rPr>
        <w:t>for each of the input and output pipes</w:t>
      </w:r>
      <w:r w:rsidR="0022489B">
        <w:rPr>
          <w:sz w:val="24"/>
          <w:szCs w:val="24"/>
          <w:lang w:bidi="ar-SA"/>
        </w:rPr>
        <w:t xml:space="preserve"> during a typical filtration cycle</w:t>
      </w:r>
    </w:p>
    <w:p w:rsidR="0022489B" w:rsidRDefault="00226125" w:rsidP="00636491">
      <w:pPr>
        <w:numPr>
          <w:ilvl w:val="0"/>
          <w:numId w:val="18"/>
        </w:numPr>
        <w:rPr>
          <w:lang w:bidi="ar-SA"/>
        </w:rPr>
      </w:pPr>
      <w:r>
        <w:rPr>
          <w:lang w:bidi="ar-SA"/>
        </w:rPr>
        <w:t>Analyze the data to see the performance of each of the layer.</w:t>
      </w:r>
    </w:p>
    <w:p w:rsidR="008106C9" w:rsidRDefault="008106C9" w:rsidP="008106C9">
      <w:pPr>
        <w:pStyle w:val="ListParagraph"/>
        <w:spacing w:after="0" w:line="240" w:lineRule="auto"/>
        <w:ind w:left="0"/>
        <w:jc w:val="both"/>
        <w:rPr>
          <w:sz w:val="24"/>
          <w:szCs w:val="24"/>
        </w:rPr>
      </w:pPr>
      <w:r>
        <w:rPr>
          <w:i/>
          <w:sz w:val="24"/>
          <w:szCs w:val="24"/>
        </w:rPr>
        <w:t xml:space="preserve">Point people:  </w:t>
      </w:r>
    </w:p>
    <w:p w:rsidR="008106C9" w:rsidRPr="007E2685" w:rsidRDefault="008106C9" w:rsidP="008106C9">
      <w:pPr>
        <w:pStyle w:val="ListParagraph"/>
        <w:spacing w:after="0" w:line="240" w:lineRule="auto"/>
        <w:ind w:left="0"/>
        <w:jc w:val="both"/>
        <w:rPr>
          <w:sz w:val="24"/>
          <w:szCs w:val="24"/>
        </w:rPr>
      </w:pPr>
      <w:r>
        <w:rPr>
          <w:i/>
          <w:sz w:val="24"/>
          <w:szCs w:val="24"/>
        </w:rPr>
        <w:t xml:space="preserve">Time frame:  </w:t>
      </w:r>
    </w:p>
    <w:p w:rsidR="00DC3098" w:rsidRDefault="00DC3098" w:rsidP="00DC3098">
      <w:pPr>
        <w:pStyle w:val="ListParagraph"/>
        <w:spacing w:after="0" w:line="240" w:lineRule="auto"/>
        <w:ind w:left="0"/>
        <w:rPr>
          <w:b/>
          <w:i/>
          <w:iCs/>
          <w:sz w:val="24"/>
          <w:szCs w:val="24"/>
        </w:rPr>
      </w:pPr>
    </w:p>
    <w:p w:rsidR="00F4527A" w:rsidRDefault="00F4527A" w:rsidP="00DC3098">
      <w:pPr>
        <w:pStyle w:val="ListParagraph"/>
        <w:spacing w:after="0" w:line="240" w:lineRule="auto"/>
        <w:ind w:left="0"/>
        <w:rPr>
          <w:b/>
          <w:i/>
          <w:iCs/>
          <w:sz w:val="24"/>
          <w:szCs w:val="24"/>
        </w:rPr>
      </w:pPr>
    </w:p>
    <w:p w:rsidR="00BD4E52" w:rsidRPr="00D843FB" w:rsidRDefault="00BD4E52" w:rsidP="00DC3098">
      <w:pPr>
        <w:pStyle w:val="ListParagraph"/>
        <w:spacing w:after="0" w:line="240" w:lineRule="auto"/>
        <w:ind w:left="0"/>
        <w:rPr>
          <w:b/>
          <w:i/>
          <w:iCs/>
          <w:sz w:val="24"/>
          <w:szCs w:val="24"/>
        </w:rPr>
      </w:pPr>
    </w:p>
    <w:p w:rsidR="00D55CF3" w:rsidRPr="00F4527A" w:rsidRDefault="00D55CF3" w:rsidP="00D55CF3">
      <w:pPr>
        <w:rPr>
          <w:rFonts w:ascii="Cambria" w:hAnsi="Cambria"/>
          <w:b/>
          <w:sz w:val="28"/>
          <w:lang w:bidi="ar-SA"/>
        </w:rPr>
      </w:pPr>
      <w:r>
        <w:rPr>
          <w:rFonts w:ascii="Cambria" w:hAnsi="Cambria"/>
          <w:b/>
          <w:sz w:val="28"/>
          <w:lang w:bidi="ar-SA"/>
        </w:rPr>
        <w:t>Sand m</w:t>
      </w:r>
      <w:r w:rsidRPr="00F4527A">
        <w:rPr>
          <w:rFonts w:ascii="Cambria" w:hAnsi="Cambria"/>
          <w:b/>
          <w:sz w:val="28"/>
          <w:lang w:bidi="ar-SA"/>
        </w:rPr>
        <w:t xml:space="preserve">edia </w:t>
      </w:r>
      <w:r>
        <w:rPr>
          <w:rFonts w:ascii="Cambria" w:hAnsi="Cambria"/>
          <w:b/>
          <w:sz w:val="28"/>
          <w:lang w:bidi="ar-SA"/>
        </w:rPr>
        <w:t>analysis and p</w:t>
      </w:r>
      <w:r w:rsidRPr="00F4527A">
        <w:rPr>
          <w:rFonts w:ascii="Cambria" w:hAnsi="Cambria"/>
          <w:b/>
          <w:sz w:val="28"/>
          <w:lang w:bidi="ar-SA"/>
        </w:rPr>
        <w:t>reparation</w:t>
      </w:r>
    </w:p>
    <w:p w:rsidR="00D55CF3" w:rsidRDefault="00D55CF3" w:rsidP="00D55CF3">
      <w:pPr>
        <w:pStyle w:val="Heading1"/>
        <w:rPr>
          <w:b w:val="0"/>
          <w:sz w:val="24"/>
          <w:szCs w:val="24"/>
        </w:rPr>
      </w:pPr>
      <w:r>
        <w:rPr>
          <w:b w:val="0"/>
          <w:sz w:val="24"/>
          <w:szCs w:val="24"/>
          <w:lang w:val="en-US"/>
        </w:rPr>
        <w:t>The SRSF has been designed and tested using a single sand grain size typical to conventional rapid sand filtration, and the implications of using another sand grain size have yet to be investigated. Sand of a larger or smaller grain size may prove more effective for turbidity removal than that which is currently in use. Furthermore, the effect of sand grain size on filtration and backwash velocity as well as required filter bed depth has yet to be fully investigated. Important tasks include:</w:t>
      </w:r>
    </w:p>
    <w:p w:rsidR="00D55CF3" w:rsidRDefault="00D55CF3" w:rsidP="00D55CF3">
      <w:pPr>
        <w:rPr>
          <w:lang w:bidi="ar-SA"/>
        </w:rPr>
      </w:pPr>
    </w:p>
    <w:p w:rsidR="00D55CF3" w:rsidRDefault="00D55CF3" w:rsidP="00D55CF3">
      <w:pPr>
        <w:numPr>
          <w:ilvl w:val="0"/>
          <w:numId w:val="14"/>
        </w:numPr>
        <w:rPr>
          <w:lang w:bidi="ar-SA"/>
        </w:rPr>
      </w:pPr>
      <w:r>
        <w:rPr>
          <w:lang w:bidi="ar-SA"/>
        </w:rPr>
        <w:t>Determine the relationship between sand grain size and the filter bed depth required to adequately remove turbidity.</w:t>
      </w:r>
    </w:p>
    <w:p w:rsidR="00D55CF3" w:rsidRDefault="00D55CF3" w:rsidP="00D55CF3">
      <w:pPr>
        <w:numPr>
          <w:ilvl w:val="0"/>
          <w:numId w:val="14"/>
        </w:numPr>
        <w:rPr>
          <w:lang w:bidi="ar-SA"/>
        </w:rPr>
      </w:pPr>
      <w:r>
        <w:rPr>
          <w:lang w:bidi="ar-SA"/>
        </w:rPr>
        <w:t>Determine the relationship between sand grain size and head loss through the filter bed, and relate this finding to expected filter run time.</w:t>
      </w:r>
    </w:p>
    <w:p w:rsidR="00D55CF3" w:rsidRDefault="00D55CF3" w:rsidP="00D55CF3">
      <w:pPr>
        <w:numPr>
          <w:ilvl w:val="0"/>
          <w:numId w:val="14"/>
        </w:numPr>
        <w:rPr>
          <w:lang w:bidi="ar-SA"/>
        </w:rPr>
      </w:pPr>
      <w:r>
        <w:rPr>
          <w:lang w:bidi="ar-SA"/>
        </w:rPr>
        <w:t>Determine the relationship between sand grain size and backwash velocity.</w:t>
      </w:r>
    </w:p>
    <w:p w:rsidR="00D55CF3" w:rsidRPr="000944C2" w:rsidRDefault="00D55CF3" w:rsidP="00D55CF3">
      <w:pPr>
        <w:numPr>
          <w:ilvl w:val="0"/>
          <w:numId w:val="14"/>
        </w:numPr>
        <w:rPr>
          <w:lang w:bidi="ar-SA"/>
        </w:rPr>
      </w:pPr>
      <w:r>
        <w:rPr>
          <w:lang w:bidi="ar-SA"/>
        </w:rPr>
        <w:lastRenderedPageBreak/>
        <w:t>Determine the optimal sand grain size to adequately remove turbidity while minimizing backwash water use.</w:t>
      </w:r>
    </w:p>
    <w:p w:rsidR="00D55CF3" w:rsidRDefault="00D55CF3" w:rsidP="00D55CF3">
      <w:pPr>
        <w:spacing w:line="240" w:lineRule="auto"/>
        <w:rPr>
          <w:i/>
          <w:lang w:bidi="ar-SA"/>
        </w:rPr>
      </w:pPr>
      <w:r>
        <w:rPr>
          <w:i/>
          <w:lang w:bidi="ar-SA"/>
        </w:rPr>
        <w:t>Point People:</w:t>
      </w:r>
    </w:p>
    <w:p w:rsidR="00D55CF3" w:rsidRPr="00F12D85" w:rsidRDefault="00D55CF3" w:rsidP="00D55CF3">
      <w:pPr>
        <w:spacing w:line="240" w:lineRule="auto"/>
        <w:rPr>
          <w:lang w:bidi="ar-SA"/>
        </w:rPr>
      </w:pPr>
      <w:r>
        <w:rPr>
          <w:i/>
          <w:lang w:bidi="ar-SA"/>
        </w:rPr>
        <w:t xml:space="preserve">Time Frame: </w:t>
      </w:r>
      <w:r>
        <w:rPr>
          <w:lang w:bidi="ar-SA"/>
        </w:rPr>
        <w:t>5 weeks</w:t>
      </w:r>
    </w:p>
    <w:p w:rsidR="000944C2" w:rsidRDefault="000944C2" w:rsidP="000944C2">
      <w:pPr>
        <w:rPr>
          <w:lang w:bidi="ar-SA"/>
        </w:rPr>
      </w:pPr>
    </w:p>
    <w:p w:rsidR="00D55CF3" w:rsidRDefault="00D55CF3" w:rsidP="00D55CF3">
      <w:pPr>
        <w:rPr>
          <w:rFonts w:asciiTheme="majorHAnsi" w:hAnsiTheme="majorHAnsi"/>
          <w:b/>
          <w:sz w:val="28"/>
          <w:szCs w:val="28"/>
        </w:rPr>
      </w:pPr>
      <w:r>
        <w:rPr>
          <w:rFonts w:asciiTheme="majorHAnsi" w:hAnsiTheme="majorHAnsi"/>
          <w:b/>
          <w:sz w:val="28"/>
          <w:szCs w:val="28"/>
        </w:rPr>
        <w:t>Filtration Cycle Endurance Study</w:t>
      </w:r>
    </w:p>
    <w:p w:rsidR="00D55CF3" w:rsidRDefault="00D55CF3" w:rsidP="00D55CF3">
      <w:pPr>
        <w:pStyle w:val="ListParagraph"/>
        <w:spacing w:after="0" w:line="240" w:lineRule="auto"/>
        <w:ind w:left="0"/>
        <w:rPr>
          <w:iCs/>
        </w:rPr>
      </w:pPr>
      <w:r>
        <w:rPr>
          <w:iCs/>
        </w:rPr>
        <w:t>Up until now we have been experimenting only with suspended clay particles and monitored the filter’s performance under that sole input condition. We would like to understand how the filter performs under the conditions found in the field that involve dissolved organic matter (DOM). We’d like to determine what combination of flow, turbidity, and DOM can be accommodated with either a 12-hour or a 24-hour interval between backwash cycles by doing the following:</w:t>
      </w:r>
    </w:p>
    <w:p w:rsidR="00D55CF3" w:rsidRDefault="00D55CF3" w:rsidP="00D55CF3">
      <w:pPr>
        <w:pStyle w:val="ListParagraph"/>
        <w:spacing w:after="0" w:line="240" w:lineRule="auto"/>
        <w:ind w:left="0"/>
        <w:rPr>
          <w:iCs/>
        </w:rPr>
      </w:pPr>
    </w:p>
    <w:p w:rsidR="00D55CF3" w:rsidRDefault="00D55CF3" w:rsidP="00D55CF3">
      <w:pPr>
        <w:pStyle w:val="ListParagraph"/>
        <w:numPr>
          <w:ilvl w:val="0"/>
          <w:numId w:val="20"/>
        </w:numPr>
        <w:spacing w:after="0" w:line="240" w:lineRule="auto"/>
        <w:rPr>
          <w:iCs/>
        </w:rPr>
      </w:pPr>
      <w:r>
        <w:rPr>
          <w:iCs/>
        </w:rPr>
        <w:t>Utilize data from the field to model the turbidity and DOM conditions typical of sedimentation effluent water, and apply those conditions to our bench scale model of the filter.</w:t>
      </w:r>
    </w:p>
    <w:p w:rsidR="00D55CF3" w:rsidRDefault="00D55CF3" w:rsidP="00D55CF3">
      <w:pPr>
        <w:pStyle w:val="ListParagraph"/>
        <w:numPr>
          <w:ilvl w:val="0"/>
          <w:numId w:val="20"/>
        </w:numPr>
        <w:spacing w:after="0" w:line="240" w:lineRule="auto"/>
        <w:rPr>
          <w:iCs/>
        </w:rPr>
      </w:pPr>
      <w:r>
        <w:rPr>
          <w:iCs/>
        </w:rPr>
        <w:t xml:space="preserve">Experiment to find the best flow rate to accommodate the conditions that we can expect in the field. </w:t>
      </w:r>
    </w:p>
    <w:p w:rsidR="00D55CF3" w:rsidRDefault="00D55CF3" w:rsidP="00D55CF3">
      <w:pPr>
        <w:pStyle w:val="ListParagraph"/>
        <w:spacing w:after="0" w:line="240" w:lineRule="auto"/>
        <w:rPr>
          <w:iCs/>
        </w:rPr>
      </w:pPr>
    </w:p>
    <w:p w:rsidR="00D55CF3" w:rsidRDefault="00D55CF3" w:rsidP="00D55CF3">
      <w:pPr>
        <w:pStyle w:val="ListParagraph"/>
        <w:spacing w:after="0" w:line="240" w:lineRule="auto"/>
        <w:rPr>
          <w:iCs/>
        </w:rPr>
      </w:pPr>
    </w:p>
    <w:p w:rsidR="00D55CF3" w:rsidRDefault="00D55CF3" w:rsidP="00D55CF3">
      <w:pPr>
        <w:pStyle w:val="ListParagraph"/>
        <w:spacing w:after="0" w:line="240" w:lineRule="auto"/>
        <w:ind w:left="0"/>
        <w:rPr>
          <w:i/>
          <w:iCs/>
        </w:rPr>
      </w:pPr>
      <w:r>
        <w:rPr>
          <w:i/>
          <w:iCs/>
        </w:rPr>
        <w:t>Point People:</w:t>
      </w:r>
    </w:p>
    <w:p w:rsidR="00D55CF3" w:rsidRPr="006B65B8" w:rsidRDefault="00D55CF3" w:rsidP="00D55CF3">
      <w:pPr>
        <w:pStyle w:val="ListParagraph"/>
        <w:spacing w:after="0" w:line="240" w:lineRule="auto"/>
        <w:ind w:left="0"/>
        <w:rPr>
          <w:iCs/>
        </w:rPr>
      </w:pPr>
      <w:r>
        <w:rPr>
          <w:i/>
          <w:iCs/>
        </w:rPr>
        <w:t xml:space="preserve">Time Frame: </w:t>
      </w:r>
      <w:r>
        <w:rPr>
          <w:iCs/>
        </w:rPr>
        <w:t>4 weeks</w:t>
      </w:r>
    </w:p>
    <w:p w:rsidR="00D55CF3" w:rsidRPr="002C7960" w:rsidRDefault="00D55CF3" w:rsidP="00D55CF3">
      <w:pPr>
        <w:pStyle w:val="Heading1"/>
      </w:pPr>
      <w:proofErr w:type="spellStart"/>
      <w:r>
        <w:t>PACl</w:t>
      </w:r>
      <w:proofErr w:type="spellEnd"/>
      <w:r>
        <w:t xml:space="preserve"> Residual S</w:t>
      </w:r>
      <w:r>
        <w:rPr>
          <w:lang w:val="en-US"/>
        </w:rPr>
        <w:t>tudy</w:t>
      </w:r>
    </w:p>
    <w:p w:rsidR="00D55CF3" w:rsidRDefault="00D55CF3" w:rsidP="00D55CF3">
      <w:r>
        <w:t xml:space="preserve">Residual levels of a coagulant improve performance of a rapid sand filter. We would like to explore the addition of a very low </w:t>
      </w:r>
      <w:proofErr w:type="spellStart"/>
      <w:r>
        <w:t>PACl</w:t>
      </w:r>
      <w:proofErr w:type="spellEnd"/>
      <w:r>
        <w:t xml:space="preserve"> dose to improve filtration performance.  This will be done by doing the following:</w:t>
      </w:r>
    </w:p>
    <w:p w:rsidR="00D55CF3" w:rsidRDefault="00D55CF3" w:rsidP="00D55CF3">
      <w:pPr>
        <w:numPr>
          <w:ilvl w:val="0"/>
          <w:numId w:val="21"/>
        </w:numPr>
      </w:pPr>
      <w:r>
        <w:t>Perform a full flocculation/sedimentation step upstream of the filter so that the dosage is reasonably tested.</w:t>
      </w:r>
    </w:p>
    <w:p w:rsidR="00D55CF3" w:rsidRDefault="00D55CF3" w:rsidP="00D55CF3">
      <w:pPr>
        <w:numPr>
          <w:ilvl w:val="0"/>
          <w:numId w:val="21"/>
        </w:numPr>
      </w:pPr>
      <w:r>
        <w:t xml:space="preserve">Vary the dosage to determine optimization. </w:t>
      </w:r>
    </w:p>
    <w:p w:rsidR="00D55CF3" w:rsidRDefault="00D55CF3" w:rsidP="00D55CF3">
      <w:pPr>
        <w:numPr>
          <w:ilvl w:val="0"/>
          <w:numId w:val="21"/>
        </w:numPr>
      </w:pPr>
      <w:r>
        <w:t>Compare results to what is typical of a sedimentation effluent.</w:t>
      </w:r>
    </w:p>
    <w:p w:rsidR="00D55CF3" w:rsidRDefault="00D55CF3" w:rsidP="00D55CF3">
      <w:pPr>
        <w:rPr>
          <w:i/>
        </w:rPr>
      </w:pPr>
      <w:r>
        <w:rPr>
          <w:i/>
        </w:rPr>
        <w:t>Point People:</w:t>
      </w:r>
    </w:p>
    <w:p w:rsidR="00016839" w:rsidRPr="00016839" w:rsidRDefault="00D55CF3" w:rsidP="00016839">
      <w:r>
        <w:rPr>
          <w:i/>
        </w:rPr>
        <w:t xml:space="preserve">Time Frame: </w:t>
      </w:r>
      <w:r>
        <w:t>2 weeks</w:t>
      </w:r>
    </w:p>
    <w:p w:rsidR="00F4527A" w:rsidRPr="00BD4E52" w:rsidRDefault="0043043D" w:rsidP="0035519F">
      <w:pPr>
        <w:pStyle w:val="Heading1"/>
        <w:rPr>
          <w:lang w:val="en-US"/>
        </w:rPr>
      </w:pPr>
      <w:r>
        <w:rPr>
          <w:lang w:val="en-US"/>
        </w:rPr>
        <w:t xml:space="preserve"> </w:t>
      </w:r>
    </w:p>
    <w:p w:rsidR="004C595E" w:rsidRDefault="004C595E" w:rsidP="00E5482A">
      <w:pPr>
        <w:spacing w:after="0" w:line="240" w:lineRule="auto"/>
        <w:rPr>
          <w:rFonts w:ascii="Cambria" w:hAnsi="Cambria"/>
          <w:b/>
          <w:bCs/>
          <w:sz w:val="28"/>
          <w:szCs w:val="28"/>
          <w:lang w:bidi="ar-SA"/>
        </w:rPr>
      </w:pPr>
      <w:r w:rsidRPr="004C595E">
        <w:rPr>
          <w:rFonts w:ascii="Cambria" w:hAnsi="Cambria"/>
          <w:b/>
          <w:bCs/>
          <w:sz w:val="28"/>
          <w:szCs w:val="28"/>
          <w:lang w:bidi="ar-SA"/>
        </w:rPr>
        <w:t xml:space="preserve">Construction Implementation Survey  </w:t>
      </w:r>
    </w:p>
    <w:p w:rsidR="004C595E" w:rsidRDefault="004C595E" w:rsidP="00E5482A">
      <w:pPr>
        <w:spacing w:after="0" w:line="240" w:lineRule="auto"/>
        <w:rPr>
          <w:rFonts w:ascii="Cambria" w:hAnsi="Cambria"/>
          <w:b/>
          <w:bCs/>
          <w:sz w:val="28"/>
          <w:szCs w:val="28"/>
          <w:lang w:bidi="ar-SA"/>
        </w:rPr>
      </w:pPr>
    </w:p>
    <w:p w:rsidR="004C595E" w:rsidRDefault="004C595E" w:rsidP="00E5482A">
      <w:pPr>
        <w:spacing w:after="0" w:line="240" w:lineRule="auto"/>
        <w:rPr>
          <w:sz w:val="24"/>
          <w:szCs w:val="24"/>
        </w:rPr>
      </w:pPr>
      <w:r>
        <w:rPr>
          <w:sz w:val="24"/>
          <w:szCs w:val="24"/>
        </w:rPr>
        <w:lastRenderedPageBreak/>
        <w:t xml:space="preserve">The construction of the first SRSF at Tamara is on the way and has been monitored by team members. </w:t>
      </w:r>
      <w:r w:rsidR="00AC653F">
        <w:rPr>
          <w:sz w:val="24"/>
          <w:szCs w:val="24"/>
        </w:rPr>
        <w:t xml:space="preserve">Take lessons learned from construction and feedback from the plant operators to </w:t>
      </w:r>
      <w:r w:rsidR="00EA654F">
        <w:rPr>
          <w:sz w:val="24"/>
          <w:szCs w:val="24"/>
        </w:rPr>
        <w:t>create</w:t>
      </w:r>
      <w:r w:rsidR="00AC653F">
        <w:rPr>
          <w:sz w:val="24"/>
          <w:szCs w:val="24"/>
        </w:rPr>
        <w:t xml:space="preserve"> recommendations for changes to the design.</w:t>
      </w:r>
    </w:p>
    <w:p w:rsidR="00AC653F" w:rsidRDefault="00AC653F" w:rsidP="00AC653F">
      <w:pPr>
        <w:numPr>
          <w:ilvl w:val="0"/>
          <w:numId w:val="19"/>
        </w:numPr>
        <w:spacing w:after="0" w:line="240" w:lineRule="auto"/>
        <w:rPr>
          <w:sz w:val="24"/>
          <w:szCs w:val="24"/>
        </w:rPr>
      </w:pPr>
      <w:r>
        <w:rPr>
          <w:sz w:val="24"/>
          <w:szCs w:val="24"/>
        </w:rPr>
        <w:t>Review the first design</w:t>
      </w:r>
    </w:p>
    <w:p w:rsidR="00AC653F" w:rsidRDefault="00AC653F" w:rsidP="00AC653F">
      <w:pPr>
        <w:numPr>
          <w:ilvl w:val="0"/>
          <w:numId w:val="19"/>
        </w:numPr>
        <w:spacing w:after="0" w:line="240" w:lineRule="auto"/>
        <w:rPr>
          <w:sz w:val="24"/>
          <w:szCs w:val="24"/>
        </w:rPr>
      </w:pPr>
      <w:r>
        <w:rPr>
          <w:sz w:val="24"/>
          <w:szCs w:val="24"/>
        </w:rPr>
        <w:t>Take field feedback</w:t>
      </w:r>
    </w:p>
    <w:p w:rsidR="00AC653F" w:rsidRDefault="00AC653F" w:rsidP="00AC653F">
      <w:pPr>
        <w:numPr>
          <w:ilvl w:val="0"/>
          <w:numId w:val="19"/>
        </w:numPr>
        <w:spacing w:after="0" w:line="240" w:lineRule="auto"/>
        <w:rPr>
          <w:sz w:val="24"/>
          <w:szCs w:val="24"/>
        </w:rPr>
      </w:pPr>
      <w:r>
        <w:rPr>
          <w:sz w:val="24"/>
          <w:szCs w:val="24"/>
        </w:rPr>
        <w:t>Coordinate for future correspondence</w:t>
      </w:r>
    </w:p>
    <w:p w:rsidR="00EA654F" w:rsidRDefault="00EA654F" w:rsidP="00EA654F">
      <w:pPr>
        <w:spacing w:after="0" w:line="240" w:lineRule="auto"/>
        <w:rPr>
          <w:sz w:val="24"/>
          <w:szCs w:val="24"/>
        </w:rPr>
      </w:pPr>
    </w:p>
    <w:p w:rsidR="00EA654F" w:rsidRDefault="00EA654F" w:rsidP="00EA654F">
      <w:pPr>
        <w:pStyle w:val="ListParagraph"/>
        <w:spacing w:after="0" w:line="240" w:lineRule="auto"/>
        <w:ind w:left="0"/>
        <w:jc w:val="both"/>
        <w:rPr>
          <w:sz w:val="24"/>
          <w:szCs w:val="24"/>
        </w:rPr>
      </w:pPr>
      <w:r>
        <w:rPr>
          <w:i/>
          <w:sz w:val="24"/>
          <w:szCs w:val="24"/>
        </w:rPr>
        <w:t xml:space="preserve">Point people:  </w:t>
      </w:r>
    </w:p>
    <w:p w:rsidR="00EA654F" w:rsidRDefault="00EA654F" w:rsidP="00EA654F">
      <w:pPr>
        <w:spacing w:after="0" w:line="240" w:lineRule="auto"/>
        <w:rPr>
          <w:sz w:val="24"/>
          <w:szCs w:val="24"/>
        </w:rPr>
      </w:pPr>
      <w:r>
        <w:rPr>
          <w:i/>
          <w:sz w:val="24"/>
          <w:szCs w:val="24"/>
        </w:rPr>
        <w:t>Time frame</w:t>
      </w:r>
    </w:p>
    <w:p w:rsidR="00016839" w:rsidRDefault="00016839" w:rsidP="00E5482A">
      <w:pPr>
        <w:spacing w:after="0" w:line="240" w:lineRule="auto"/>
        <w:rPr>
          <w:sz w:val="24"/>
          <w:szCs w:val="24"/>
        </w:rPr>
      </w:pPr>
    </w:p>
    <w:p w:rsidR="00663A50" w:rsidRDefault="00663A50" w:rsidP="00663A50">
      <w:pPr>
        <w:pStyle w:val="Heading1"/>
      </w:pPr>
      <w:r>
        <w:t>Scaling to Smaller Flow Rates</w:t>
      </w:r>
    </w:p>
    <w:p w:rsidR="00663A50" w:rsidRDefault="00663A50" w:rsidP="00663A50">
      <w:pPr>
        <w:rPr>
          <w:lang w:bidi="ar-SA"/>
        </w:rPr>
      </w:pPr>
      <w:r>
        <w:rPr>
          <w:lang w:bidi="ar-SA"/>
        </w:rPr>
        <w:t>We would like to develop new construction methods that would make it possible to fabricate a SRSF at dimensions that are not large enough for a human to enter the filter box. It is important that AguaClara maintain versatility to the filtration processes that are used. There are different options and methods that can be applied to extend the flow rate to less than 6 L/s.</w:t>
      </w:r>
    </w:p>
    <w:p w:rsidR="00663A50" w:rsidRDefault="00663A50" w:rsidP="00663A50">
      <w:pPr>
        <w:numPr>
          <w:ilvl w:val="0"/>
          <w:numId w:val="22"/>
        </w:numPr>
        <w:rPr>
          <w:lang w:bidi="ar-SA"/>
        </w:rPr>
      </w:pPr>
      <w:r>
        <w:rPr>
          <w:lang w:bidi="ar-SA"/>
        </w:rPr>
        <w:t>Reduce the sand grain size so that the filter and backwash velocities are reduced and the area of the filter is larger.</w:t>
      </w:r>
    </w:p>
    <w:p w:rsidR="00663A50" w:rsidRDefault="00663A50" w:rsidP="00663A50">
      <w:pPr>
        <w:numPr>
          <w:ilvl w:val="0"/>
          <w:numId w:val="22"/>
        </w:numPr>
        <w:rPr>
          <w:lang w:bidi="ar-SA"/>
        </w:rPr>
      </w:pPr>
      <w:r>
        <w:rPr>
          <w:lang w:bidi="ar-SA"/>
        </w:rPr>
        <w:t>Construct the filter box of large diameter PVC pipe and assemble manifolds inside this pipe to be reaching in from above and from below prior to connecting the section of the filter with the manifolds to the rest of the filter box.</w:t>
      </w:r>
    </w:p>
    <w:p w:rsidR="00663A50" w:rsidRDefault="00663A50" w:rsidP="00663A50">
      <w:pPr>
        <w:rPr>
          <w:i/>
          <w:lang w:bidi="ar-SA"/>
        </w:rPr>
      </w:pPr>
      <w:r>
        <w:rPr>
          <w:i/>
          <w:lang w:bidi="ar-SA"/>
        </w:rPr>
        <w:t>Point People:</w:t>
      </w:r>
    </w:p>
    <w:p w:rsidR="00663A50" w:rsidRPr="008764AD" w:rsidRDefault="00663A50" w:rsidP="00663A50">
      <w:pPr>
        <w:rPr>
          <w:lang w:bidi="ar-SA"/>
        </w:rPr>
      </w:pPr>
      <w:r>
        <w:rPr>
          <w:i/>
          <w:lang w:bidi="ar-SA"/>
        </w:rPr>
        <w:t xml:space="preserve">Time Frame: </w:t>
      </w:r>
      <w:r>
        <w:rPr>
          <w:lang w:bidi="ar-SA"/>
        </w:rPr>
        <w:t>2 weeks</w:t>
      </w:r>
    </w:p>
    <w:p w:rsidR="00016839" w:rsidRDefault="00016839" w:rsidP="00E5482A">
      <w:pPr>
        <w:spacing w:after="0" w:line="240" w:lineRule="auto"/>
        <w:rPr>
          <w:sz w:val="24"/>
          <w:szCs w:val="24"/>
        </w:rPr>
      </w:pPr>
    </w:p>
    <w:sectPr w:rsidR="00016839" w:rsidSect="00CA67E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89290A"/>
    <w:multiLevelType w:val="hybridMultilevel"/>
    <w:tmpl w:val="4DA628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5B66901"/>
    <w:multiLevelType w:val="hybridMultilevel"/>
    <w:tmpl w:val="2F52C130"/>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nsid w:val="26996C48"/>
    <w:multiLevelType w:val="hybridMultilevel"/>
    <w:tmpl w:val="C39CE0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B2C610D"/>
    <w:multiLevelType w:val="hybridMultilevel"/>
    <w:tmpl w:val="0A8010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02D6DDB"/>
    <w:multiLevelType w:val="hybridMultilevel"/>
    <w:tmpl w:val="60DA1F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26C6939"/>
    <w:multiLevelType w:val="hybridMultilevel"/>
    <w:tmpl w:val="F3303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C326891"/>
    <w:multiLevelType w:val="hybridMultilevel"/>
    <w:tmpl w:val="9FE230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FA52A49"/>
    <w:multiLevelType w:val="hybridMultilevel"/>
    <w:tmpl w:val="D81C21BE"/>
    <w:lvl w:ilvl="0" w:tplc="0409000F">
      <w:start w:val="1"/>
      <w:numFmt w:val="decimal"/>
      <w:lvlText w:val="%1."/>
      <w:lvlJc w:val="left"/>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8">
    <w:nsid w:val="51962D3E"/>
    <w:multiLevelType w:val="hybridMultilevel"/>
    <w:tmpl w:val="CA3E27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41034BB"/>
    <w:multiLevelType w:val="hybridMultilevel"/>
    <w:tmpl w:val="1C0655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9BB2279"/>
    <w:multiLevelType w:val="hybridMultilevel"/>
    <w:tmpl w:val="72F6C1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AE2689E"/>
    <w:multiLevelType w:val="hybridMultilevel"/>
    <w:tmpl w:val="8B4683BC"/>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nsid w:val="5F2C6450"/>
    <w:multiLevelType w:val="hybridMultilevel"/>
    <w:tmpl w:val="3162EB84"/>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nsid w:val="629B1E42"/>
    <w:multiLevelType w:val="hybridMultilevel"/>
    <w:tmpl w:val="90D0171E"/>
    <w:lvl w:ilvl="0" w:tplc="FC06220C">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39F0AD0"/>
    <w:multiLevelType w:val="hybridMultilevel"/>
    <w:tmpl w:val="980ED6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EDE0F35"/>
    <w:multiLevelType w:val="hybridMultilevel"/>
    <w:tmpl w:val="1082CCAA"/>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nsid w:val="73E02091"/>
    <w:multiLevelType w:val="hybridMultilevel"/>
    <w:tmpl w:val="13D406C4"/>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7">
    <w:nsid w:val="77571F3E"/>
    <w:multiLevelType w:val="hybridMultilevel"/>
    <w:tmpl w:val="6F9E9A52"/>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8">
    <w:nsid w:val="777350E3"/>
    <w:multiLevelType w:val="hybridMultilevel"/>
    <w:tmpl w:val="C0784C20"/>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nsid w:val="79D354AE"/>
    <w:multiLevelType w:val="hybridMultilevel"/>
    <w:tmpl w:val="328CA362"/>
    <w:lvl w:ilvl="0" w:tplc="0409000F">
      <w:start w:val="1"/>
      <w:numFmt w:val="decimal"/>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0">
    <w:nsid w:val="7DA31E6A"/>
    <w:multiLevelType w:val="hybridMultilevel"/>
    <w:tmpl w:val="10DC1C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DFC7541"/>
    <w:multiLevelType w:val="hybridMultilevel"/>
    <w:tmpl w:val="44D277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7"/>
  </w:num>
  <w:num w:numId="3">
    <w:abstractNumId w:val="12"/>
  </w:num>
  <w:num w:numId="4">
    <w:abstractNumId w:val="18"/>
  </w:num>
  <w:num w:numId="5">
    <w:abstractNumId w:val="16"/>
  </w:num>
  <w:num w:numId="6">
    <w:abstractNumId w:val="15"/>
  </w:num>
  <w:num w:numId="7">
    <w:abstractNumId w:val="1"/>
  </w:num>
  <w:num w:numId="8">
    <w:abstractNumId w:val="19"/>
  </w:num>
  <w:num w:numId="9">
    <w:abstractNumId w:val="11"/>
  </w:num>
  <w:num w:numId="10">
    <w:abstractNumId w:val="20"/>
  </w:num>
  <w:num w:numId="11">
    <w:abstractNumId w:val="21"/>
  </w:num>
  <w:num w:numId="12">
    <w:abstractNumId w:val="6"/>
  </w:num>
  <w:num w:numId="13">
    <w:abstractNumId w:val="0"/>
  </w:num>
  <w:num w:numId="14">
    <w:abstractNumId w:val="3"/>
  </w:num>
  <w:num w:numId="15">
    <w:abstractNumId w:val="8"/>
  </w:num>
  <w:num w:numId="16">
    <w:abstractNumId w:val="10"/>
  </w:num>
  <w:num w:numId="17">
    <w:abstractNumId w:val="9"/>
  </w:num>
  <w:num w:numId="18">
    <w:abstractNumId w:val="13"/>
  </w:num>
  <w:num w:numId="19">
    <w:abstractNumId w:val="14"/>
  </w:num>
  <w:num w:numId="20">
    <w:abstractNumId w:val="5"/>
  </w:num>
  <w:num w:numId="21">
    <w:abstractNumId w:val="4"/>
  </w:num>
  <w:num w:numId="2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oNotTrackMoves/>
  <w:defaultTabStop w:val="720"/>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03F2E"/>
    <w:rsid w:val="00016839"/>
    <w:rsid w:val="00020467"/>
    <w:rsid w:val="00067ADF"/>
    <w:rsid w:val="0008541B"/>
    <w:rsid w:val="000944C2"/>
    <w:rsid w:val="00094DD5"/>
    <w:rsid w:val="000D59F0"/>
    <w:rsid w:val="000E0928"/>
    <w:rsid w:val="000E1A2E"/>
    <w:rsid w:val="00103F2E"/>
    <w:rsid w:val="00115838"/>
    <w:rsid w:val="001409EE"/>
    <w:rsid w:val="0016092C"/>
    <w:rsid w:val="00162532"/>
    <w:rsid w:val="0017121E"/>
    <w:rsid w:val="0017211E"/>
    <w:rsid w:val="001C67F1"/>
    <w:rsid w:val="00213927"/>
    <w:rsid w:val="0022489B"/>
    <w:rsid w:val="00226125"/>
    <w:rsid w:val="0022675B"/>
    <w:rsid w:val="00287C8B"/>
    <w:rsid w:val="003339FE"/>
    <w:rsid w:val="00340AB2"/>
    <w:rsid w:val="003450D9"/>
    <w:rsid w:val="0035519F"/>
    <w:rsid w:val="00391152"/>
    <w:rsid w:val="003B3DB6"/>
    <w:rsid w:val="004234C3"/>
    <w:rsid w:val="0043043D"/>
    <w:rsid w:val="00473CEC"/>
    <w:rsid w:val="004A28B1"/>
    <w:rsid w:val="004A6BEC"/>
    <w:rsid w:val="004B600B"/>
    <w:rsid w:val="004C3159"/>
    <w:rsid w:val="004C595E"/>
    <w:rsid w:val="004D54B2"/>
    <w:rsid w:val="004F396D"/>
    <w:rsid w:val="00502EB1"/>
    <w:rsid w:val="00510D6F"/>
    <w:rsid w:val="00597459"/>
    <w:rsid w:val="005A2DF1"/>
    <w:rsid w:val="00601155"/>
    <w:rsid w:val="00603126"/>
    <w:rsid w:val="0061229F"/>
    <w:rsid w:val="0062354A"/>
    <w:rsid w:val="00636491"/>
    <w:rsid w:val="00663A50"/>
    <w:rsid w:val="006777D8"/>
    <w:rsid w:val="006F5581"/>
    <w:rsid w:val="00706BAA"/>
    <w:rsid w:val="007213EF"/>
    <w:rsid w:val="00721AC1"/>
    <w:rsid w:val="00724EC0"/>
    <w:rsid w:val="00786D89"/>
    <w:rsid w:val="007B644C"/>
    <w:rsid w:val="007D1AB7"/>
    <w:rsid w:val="007E2685"/>
    <w:rsid w:val="007E295C"/>
    <w:rsid w:val="008106C9"/>
    <w:rsid w:val="00866BAB"/>
    <w:rsid w:val="0087735D"/>
    <w:rsid w:val="008775B9"/>
    <w:rsid w:val="008F0C4B"/>
    <w:rsid w:val="009366F0"/>
    <w:rsid w:val="0094044F"/>
    <w:rsid w:val="00991461"/>
    <w:rsid w:val="009B143D"/>
    <w:rsid w:val="009B71AF"/>
    <w:rsid w:val="009C221A"/>
    <w:rsid w:val="009F1C05"/>
    <w:rsid w:val="00A02950"/>
    <w:rsid w:val="00A2770B"/>
    <w:rsid w:val="00A3419B"/>
    <w:rsid w:val="00A54A9B"/>
    <w:rsid w:val="00A558C2"/>
    <w:rsid w:val="00A57027"/>
    <w:rsid w:val="00AB5173"/>
    <w:rsid w:val="00AC653F"/>
    <w:rsid w:val="00AD11AA"/>
    <w:rsid w:val="00B25846"/>
    <w:rsid w:val="00B61366"/>
    <w:rsid w:val="00B76CFE"/>
    <w:rsid w:val="00B86357"/>
    <w:rsid w:val="00BA2ADE"/>
    <w:rsid w:val="00BA565C"/>
    <w:rsid w:val="00BB3673"/>
    <w:rsid w:val="00BD4E52"/>
    <w:rsid w:val="00BF04FD"/>
    <w:rsid w:val="00BF17AC"/>
    <w:rsid w:val="00C139E2"/>
    <w:rsid w:val="00CA67E5"/>
    <w:rsid w:val="00D03B21"/>
    <w:rsid w:val="00D45B39"/>
    <w:rsid w:val="00D55CF3"/>
    <w:rsid w:val="00D57B51"/>
    <w:rsid w:val="00D765E3"/>
    <w:rsid w:val="00D843FB"/>
    <w:rsid w:val="00DC3098"/>
    <w:rsid w:val="00DC685F"/>
    <w:rsid w:val="00E009B0"/>
    <w:rsid w:val="00E11373"/>
    <w:rsid w:val="00E1170C"/>
    <w:rsid w:val="00E5482A"/>
    <w:rsid w:val="00E73E2A"/>
    <w:rsid w:val="00E901EC"/>
    <w:rsid w:val="00EA654F"/>
    <w:rsid w:val="00EC41AE"/>
    <w:rsid w:val="00F4527A"/>
    <w:rsid w:val="00F64302"/>
    <w:rsid w:val="00F64B13"/>
    <w:rsid w:val="00F6758F"/>
    <w:rsid w:val="00FA7BAC"/>
    <w:rsid w:val="00FD29EC"/>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docDefaults>
  <w:latentStyles w:defLockedState="0" w:defUIPriority="0" w:defSemiHidden="0" w:defUnhideWhenUsed="0" w:defQFormat="0" w:count="267">
    <w:lsdException w:name="Normal" w:locked="1"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uiPriority="10" w:qFormat="1"/>
    <w:lsdException w:name="Default Paragraph Font" w:locked="1"/>
    <w:lsdException w:name="Subtitle" w:locked="1" w:uiPriority="11" w:qFormat="1"/>
    <w:lsdException w:name="Strong" w:locked="1" w:uiPriority="22" w:qFormat="1"/>
    <w:lsdException w:name="Emphasis" w:locked="1" w:uiPriority="20"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al">
    <w:name w:val="Normal"/>
    <w:qFormat/>
    <w:rsid w:val="00991461"/>
    <w:pPr>
      <w:spacing w:after="200" w:line="276" w:lineRule="auto"/>
    </w:pPr>
    <w:rPr>
      <w:sz w:val="22"/>
      <w:szCs w:val="22"/>
      <w:lang w:bidi="en-US"/>
    </w:rPr>
  </w:style>
  <w:style w:type="paragraph" w:styleId="Heading1">
    <w:name w:val="heading 1"/>
    <w:basedOn w:val="Normal"/>
    <w:next w:val="Normal"/>
    <w:link w:val="Heading1Char"/>
    <w:uiPriority w:val="9"/>
    <w:qFormat/>
    <w:locked/>
    <w:rsid w:val="00991461"/>
    <w:pPr>
      <w:spacing w:before="480" w:after="0"/>
      <w:contextualSpacing/>
      <w:outlineLvl w:val="0"/>
    </w:pPr>
    <w:rPr>
      <w:rFonts w:ascii="Cambria" w:hAnsi="Cambria"/>
      <w:b/>
      <w:bCs/>
      <w:sz w:val="28"/>
      <w:szCs w:val="28"/>
      <w:lang w:bidi="ar-SA"/>
    </w:rPr>
  </w:style>
  <w:style w:type="paragraph" w:styleId="Heading2">
    <w:name w:val="heading 2"/>
    <w:basedOn w:val="Normal"/>
    <w:next w:val="Normal"/>
    <w:link w:val="Heading2Char"/>
    <w:uiPriority w:val="9"/>
    <w:qFormat/>
    <w:locked/>
    <w:rsid w:val="00991461"/>
    <w:pPr>
      <w:spacing w:before="200" w:after="0"/>
      <w:outlineLvl w:val="1"/>
    </w:pPr>
    <w:rPr>
      <w:rFonts w:ascii="Cambria" w:hAnsi="Cambria"/>
      <w:b/>
      <w:bCs/>
      <w:sz w:val="26"/>
      <w:szCs w:val="26"/>
      <w:lang w:bidi="ar-SA"/>
    </w:rPr>
  </w:style>
  <w:style w:type="paragraph" w:styleId="Heading3">
    <w:name w:val="heading 3"/>
    <w:basedOn w:val="Normal"/>
    <w:next w:val="Normal"/>
    <w:link w:val="Heading3Char"/>
    <w:uiPriority w:val="9"/>
    <w:qFormat/>
    <w:locked/>
    <w:rsid w:val="00991461"/>
    <w:pPr>
      <w:spacing w:before="200" w:after="0" w:line="271" w:lineRule="auto"/>
      <w:outlineLvl w:val="2"/>
    </w:pPr>
    <w:rPr>
      <w:rFonts w:ascii="Cambria" w:hAnsi="Cambria"/>
      <w:b/>
      <w:bCs/>
      <w:sz w:val="20"/>
      <w:szCs w:val="20"/>
      <w:lang w:bidi="ar-SA"/>
    </w:rPr>
  </w:style>
  <w:style w:type="paragraph" w:styleId="Heading4">
    <w:name w:val="heading 4"/>
    <w:basedOn w:val="Normal"/>
    <w:next w:val="Normal"/>
    <w:link w:val="Heading4Char"/>
    <w:uiPriority w:val="9"/>
    <w:qFormat/>
    <w:locked/>
    <w:rsid w:val="00991461"/>
    <w:pPr>
      <w:spacing w:before="200" w:after="0"/>
      <w:outlineLvl w:val="3"/>
    </w:pPr>
    <w:rPr>
      <w:rFonts w:ascii="Cambria" w:hAnsi="Cambria"/>
      <w:b/>
      <w:bCs/>
      <w:i/>
      <w:iCs/>
      <w:sz w:val="20"/>
      <w:szCs w:val="20"/>
      <w:lang w:bidi="ar-SA"/>
    </w:rPr>
  </w:style>
  <w:style w:type="paragraph" w:styleId="Heading5">
    <w:name w:val="heading 5"/>
    <w:basedOn w:val="Normal"/>
    <w:next w:val="Normal"/>
    <w:link w:val="Heading5Char"/>
    <w:uiPriority w:val="9"/>
    <w:qFormat/>
    <w:locked/>
    <w:rsid w:val="00991461"/>
    <w:pPr>
      <w:spacing w:before="200" w:after="0"/>
      <w:outlineLvl w:val="4"/>
    </w:pPr>
    <w:rPr>
      <w:rFonts w:ascii="Cambria" w:hAnsi="Cambria"/>
      <w:b/>
      <w:bCs/>
      <w:color w:val="7F7F7F"/>
      <w:sz w:val="20"/>
      <w:szCs w:val="20"/>
      <w:lang w:bidi="ar-SA"/>
    </w:rPr>
  </w:style>
  <w:style w:type="paragraph" w:styleId="Heading6">
    <w:name w:val="heading 6"/>
    <w:basedOn w:val="Normal"/>
    <w:next w:val="Normal"/>
    <w:link w:val="Heading6Char"/>
    <w:uiPriority w:val="9"/>
    <w:qFormat/>
    <w:locked/>
    <w:rsid w:val="00991461"/>
    <w:pPr>
      <w:spacing w:after="0" w:line="271" w:lineRule="auto"/>
      <w:outlineLvl w:val="5"/>
    </w:pPr>
    <w:rPr>
      <w:rFonts w:ascii="Cambria" w:hAnsi="Cambria"/>
      <w:b/>
      <w:bCs/>
      <w:i/>
      <w:iCs/>
      <w:color w:val="7F7F7F"/>
      <w:sz w:val="20"/>
      <w:szCs w:val="20"/>
      <w:lang w:bidi="ar-SA"/>
    </w:rPr>
  </w:style>
  <w:style w:type="paragraph" w:styleId="Heading7">
    <w:name w:val="heading 7"/>
    <w:basedOn w:val="Normal"/>
    <w:next w:val="Normal"/>
    <w:link w:val="Heading7Char"/>
    <w:uiPriority w:val="9"/>
    <w:qFormat/>
    <w:locked/>
    <w:rsid w:val="00991461"/>
    <w:pPr>
      <w:spacing w:after="0"/>
      <w:outlineLvl w:val="6"/>
    </w:pPr>
    <w:rPr>
      <w:rFonts w:ascii="Cambria" w:hAnsi="Cambria"/>
      <w:i/>
      <w:iCs/>
      <w:sz w:val="20"/>
      <w:szCs w:val="20"/>
      <w:lang w:bidi="ar-SA"/>
    </w:rPr>
  </w:style>
  <w:style w:type="paragraph" w:styleId="Heading8">
    <w:name w:val="heading 8"/>
    <w:basedOn w:val="Normal"/>
    <w:next w:val="Normal"/>
    <w:link w:val="Heading8Char"/>
    <w:uiPriority w:val="9"/>
    <w:qFormat/>
    <w:locked/>
    <w:rsid w:val="00991461"/>
    <w:pPr>
      <w:spacing w:after="0"/>
      <w:outlineLvl w:val="7"/>
    </w:pPr>
    <w:rPr>
      <w:rFonts w:ascii="Cambria" w:hAnsi="Cambria"/>
      <w:sz w:val="20"/>
      <w:szCs w:val="20"/>
      <w:lang w:bidi="ar-SA"/>
    </w:rPr>
  </w:style>
  <w:style w:type="paragraph" w:styleId="Heading9">
    <w:name w:val="heading 9"/>
    <w:basedOn w:val="Normal"/>
    <w:next w:val="Normal"/>
    <w:link w:val="Heading9Char"/>
    <w:uiPriority w:val="9"/>
    <w:qFormat/>
    <w:locked/>
    <w:rsid w:val="00991461"/>
    <w:pPr>
      <w:spacing w:after="0"/>
      <w:outlineLvl w:val="8"/>
    </w:pPr>
    <w:rPr>
      <w:rFonts w:ascii="Cambria" w:hAnsi="Cambria"/>
      <w:i/>
      <w:iCs/>
      <w:spacing w:val="5"/>
      <w:sz w:val="20"/>
      <w:szCs w:val="20"/>
      <w:lang w:bidi="ar-SA"/>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ListParagraph">
    <w:name w:val="List Paragraph"/>
    <w:basedOn w:val="Normal"/>
    <w:uiPriority w:val="34"/>
    <w:qFormat/>
    <w:rsid w:val="00991461"/>
    <w:pPr>
      <w:ind w:left="720"/>
      <w:contextualSpacing/>
    </w:pPr>
  </w:style>
  <w:style w:type="character" w:customStyle="1" w:styleId="Heading1Char">
    <w:name w:val="Heading 1 Char"/>
    <w:link w:val="Heading1"/>
    <w:uiPriority w:val="9"/>
    <w:rsid w:val="00991461"/>
    <w:rPr>
      <w:rFonts w:ascii="Cambria" w:eastAsia="Times New Roman" w:hAnsi="Cambria" w:cs="Times New Roman"/>
      <w:b/>
      <w:bCs/>
      <w:sz w:val="28"/>
      <w:szCs w:val="28"/>
    </w:rPr>
  </w:style>
  <w:style w:type="character" w:customStyle="1" w:styleId="Heading2Char">
    <w:name w:val="Heading 2 Char"/>
    <w:link w:val="Heading2"/>
    <w:uiPriority w:val="9"/>
    <w:semiHidden/>
    <w:rsid w:val="00991461"/>
    <w:rPr>
      <w:rFonts w:ascii="Cambria" w:eastAsia="Times New Roman" w:hAnsi="Cambria" w:cs="Times New Roman"/>
      <w:b/>
      <w:bCs/>
      <w:sz w:val="26"/>
      <w:szCs w:val="26"/>
    </w:rPr>
  </w:style>
  <w:style w:type="character" w:customStyle="1" w:styleId="Heading3Char">
    <w:name w:val="Heading 3 Char"/>
    <w:link w:val="Heading3"/>
    <w:uiPriority w:val="9"/>
    <w:rsid w:val="00991461"/>
    <w:rPr>
      <w:rFonts w:ascii="Cambria" w:eastAsia="Times New Roman" w:hAnsi="Cambria" w:cs="Times New Roman"/>
      <w:b/>
      <w:bCs/>
    </w:rPr>
  </w:style>
  <w:style w:type="character" w:customStyle="1" w:styleId="Heading4Char">
    <w:name w:val="Heading 4 Char"/>
    <w:link w:val="Heading4"/>
    <w:uiPriority w:val="9"/>
    <w:semiHidden/>
    <w:rsid w:val="00991461"/>
    <w:rPr>
      <w:rFonts w:ascii="Cambria" w:eastAsia="Times New Roman" w:hAnsi="Cambria" w:cs="Times New Roman"/>
      <w:b/>
      <w:bCs/>
      <w:i/>
      <w:iCs/>
    </w:rPr>
  </w:style>
  <w:style w:type="character" w:customStyle="1" w:styleId="Heading5Char">
    <w:name w:val="Heading 5 Char"/>
    <w:link w:val="Heading5"/>
    <w:uiPriority w:val="9"/>
    <w:semiHidden/>
    <w:rsid w:val="00991461"/>
    <w:rPr>
      <w:rFonts w:ascii="Cambria" w:eastAsia="Times New Roman" w:hAnsi="Cambria" w:cs="Times New Roman"/>
      <w:b/>
      <w:bCs/>
      <w:color w:val="7F7F7F"/>
    </w:rPr>
  </w:style>
  <w:style w:type="character" w:customStyle="1" w:styleId="Heading6Char">
    <w:name w:val="Heading 6 Char"/>
    <w:link w:val="Heading6"/>
    <w:uiPriority w:val="9"/>
    <w:semiHidden/>
    <w:rsid w:val="00991461"/>
    <w:rPr>
      <w:rFonts w:ascii="Cambria" w:eastAsia="Times New Roman" w:hAnsi="Cambria" w:cs="Times New Roman"/>
      <w:b/>
      <w:bCs/>
      <w:i/>
      <w:iCs/>
      <w:color w:val="7F7F7F"/>
    </w:rPr>
  </w:style>
  <w:style w:type="character" w:customStyle="1" w:styleId="Heading7Char">
    <w:name w:val="Heading 7 Char"/>
    <w:link w:val="Heading7"/>
    <w:uiPriority w:val="9"/>
    <w:semiHidden/>
    <w:rsid w:val="00991461"/>
    <w:rPr>
      <w:rFonts w:ascii="Cambria" w:eastAsia="Times New Roman" w:hAnsi="Cambria" w:cs="Times New Roman"/>
      <w:i/>
      <w:iCs/>
    </w:rPr>
  </w:style>
  <w:style w:type="character" w:customStyle="1" w:styleId="Heading8Char">
    <w:name w:val="Heading 8 Char"/>
    <w:link w:val="Heading8"/>
    <w:uiPriority w:val="9"/>
    <w:semiHidden/>
    <w:rsid w:val="00991461"/>
    <w:rPr>
      <w:rFonts w:ascii="Cambria" w:eastAsia="Times New Roman" w:hAnsi="Cambria" w:cs="Times New Roman"/>
      <w:sz w:val="20"/>
      <w:szCs w:val="20"/>
    </w:rPr>
  </w:style>
  <w:style w:type="character" w:customStyle="1" w:styleId="Heading9Char">
    <w:name w:val="Heading 9 Char"/>
    <w:link w:val="Heading9"/>
    <w:uiPriority w:val="9"/>
    <w:semiHidden/>
    <w:rsid w:val="00991461"/>
    <w:rPr>
      <w:rFonts w:ascii="Cambria" w:eastAsia="Times New Roman" w:hAnsi="Cambria" w:cs="Times New Roman"/>
      <w:i/>
      <w:iCs/>
      <w:spacing w:val="5"/>
      <w:sz w:val="20"/>
      <w:szCs w:val="20"/>
    </w:rPr>
  </w:style>
  <w:style w:type="paragraph" w:styleId="Title">
    <w:name w:val="Title"/>
    <w:basedOn w:val="Normal"/>
    <w:next w:val="Normal"/>
    <w:link w:val="TitleChar"/>
    <w:uiPriority w:val="10"/>
    <w:qFormat/>
    <w:locked/>
    <w:rsid w:val="00991461"/>
    <w:pPr>
      <w:pBdr>
        <w:bottom w:val="single" w:sz="4" w:space="1" w:color="auto"/>
      </w:pBdr>
      <w:spacing w:line="240" w:lineRule="auto"/>
      <w:contextualSpacing/>
    </w:pPr>
    <w:rPr>
      <w:rFonts w:ascii="Cambria" w:hAnsi="Cambria"/>
      <w:spacing w:val="5"/>
      <w:sz w:val="52"/>
      <w:szCs w:val="52"/>
      <w:lang w:bidi="ar-SA"/>
    </w:rPr>
  </w:style>
  <w:style w:type="character" w:customStyle="1" w:styleId="TitleChar">
    <w:name w:val="Title Char"/>
    <w:link w:val="Title"/>
    <w:uiPriority w:val="10"/>
    <w:rsid w:val="00991461"/>
    <w:rPr>
      <w:rFonts w:ascii="Cambria" w:eastAsia="Times New Roman" w:hAnsi="Cambria" w:cs="Times New Roman"/>
      <w:spacing w:val="5"/>
      <w:sz w:val="52"/>
      <w:szCs w:val="52"/>
    </w:rPr>
  </w:style>
  <w:style w:type="paragraph" w:styleId="Subtitle">
    <w:name w:val="Subtitle"/>
    <w:basedOn w:val="Normal"/>
    <w:next w:val="Normal"/>
    <w:link w:val="SubtitleChar"/>
    <w:uiPriority w:val="11"/>
    <w:qFormat/>
    <w:locked/>
    <w:rsid w:val="00991461"/>
    <w:pPr>
      <w:spacing w:after="600"/>
    </w:pPr>
    <w:rPr>
      <w:rFonts w:ascii="Cambria" w:hAnsi="Cambria"/>
      <w:i/>
      <w:iCs/>
      <w:spacing w:val="13"/>
      <w:sz w:val="24"/>
      <w:szCs w:val="24"/>
      <w:lang w:bidi="ar-SA"/>
    </w:rPr>
  </w:style>
  <w:style w:type="character" w:customStyle="1" w:styleId="SubtitleChar">
    <w:name w:val="Subtitle Char"/>
    <w:link w:val="Subtitle"/>
    <w:uiPriority w:val="11"/>
    <w:rsid w:val="00991461"/>
    <w:rPr>
      <w:rFonts w:ascii="Cambria" w:eastAsia="Times New Roman" w:hAnsi="Cambria" w:cs="Times New Roman"/>
      <w:i/>
      <w:iCs/>
      <w:spacing w:val="13"/>
      <w:sz w:val="24"/>
      <w:szCs w:val="24"/>
    </w:rPr>
  </w:style>
  <w:style w:type="character" w:styleId="Strong">
    <w:name w:val="Strong"/>
    <w:uiPriority w:val="22"/>
    <w:qFormat/>
    <w:locked/>
    <w:rsid w:val="00991461"/>
    <w:rPr>
      <w:b/>
      <w:bCs/>
    </w:rPr>
  </w:style>
  <w:style w:type="character" w:styleId="Emphasis">
    <w:name w:val="Emphasis"/>
    <w:uiPriority w:val="20"/>
    <w:qFormat/>
    <w:locked/>
    <w:rsid w:val="00991461"/>
    <w:rPr>
      <w:b/>
      <w:bCs/>
      <w:i/>
      <w:iCs/>
      <w:spacing w:val="10"/>
      <w:bdr w:val="none" w:sz="0" w:space="0" w:color="auto"/>
      <w:shd w:val="clear" w:color="auto" w:fill="auto"/>
    </w:rPr>
  </w:style>
  <w:style w:type="paragraph" w:styleId="NoSpacing">
    <w:name w:val="No Spacing"/>
    <w:basedOn w:val="Normal"/>
    <w:uiPriority w:val="1"/>
    <w:qFormat/>
    <w:rsid w:val="00991461"/>
    <w:pPr>
      <w:spacing w:after="0" w:line="240" w:lineRule="auto"/>
    </w:pPr>
  </w:style>
  <w:style w:type="paragraph" w:styleId="Quote">
    <w:name w:val="Quote"/>
    <w:basedOn w:val="Normal"/>
    <w:next w:val="Normal"/>
    <w:link w:val="QuoteChar"/>
    <w:uiPriority w:val="29"/>
    <w:qFormat/>
    <w:rsid w:val="00991461"/>
    <w:pPr>
      <w:spacing w:before="200" w:after="0"/>
      <w:ind w:left="360" w:right="360"/>
    </w:pPr>
    <w:rPr>
      <w:i/>
      <w:iCs/>
      <w:sz w:val="20"/>
      <w:szCs w:val="20"/>
      <w:lang w:bidi="ar-SA"/>
    </w:rPr>
  </w:style>
  <w:style w:type="character" w:customStyle="1" w:styleId="QuoteChar">
    <w:name w:val="Quote Char"/>
    <w:link w:val="Quote"/>
    <w:uiPriority w:val="29"/>
    <w:rsid w:val="00991461"/>
    <w:rPr>
      <w:i/>
      <w:iCs/>
    </w:rPr>
  </w:style>
  <w:style w:type="paragraph" w:styleId="IntenseQuote">
    <w:name w:val="Intense Quote"/>
    <w:basedOn w:val="Normal"/>
    <w:next w:val="Normal"/>
    <w:link w:val="IntenseQuoteChar"/>
    <w:uiPriority w:val="30"/>
    <w:qFormat/>
    <w:rsid w:val="00991461"/>
    <w:pPr>
      <w:pBdr>
        <w:bottom w:val="single" w:sz="4" w:space="1" w:color="auto"/>
      </w:pBdr>
      <w:spacing w:before="200" w:after="280"/>
      <w:ind w:left="1008" w:right="1152"/>
      <w:jc w:val="both"/>
    </w:pPr>
    <w:rPr>
      <w:b/>
      <w:bCs/>
      <w:i/>
      <w:iCs/>
      <w:sz w:val="20"/>
      <w:szCs w:val="20"/>
      <w:lang w:bidi="ar-SA"/>
    </w:rPr>
  </w:style>
  <w:style w:type="character" w:customStyle="1" w:styleId="IntenseQuoteChar">
    <w:name w:val="Intense Quote Char"/>
    <w:link w:val="IntenseQuote"/>
    <w:uiPriority w:val="30"/>
    <w:rsid w:val="00991461"/>
    <w:rPr>
      <w:b/>
      <w:bCs/>
      <w:i/>
      <w:iCs/>
    </w:rPr>
  </w:style>
  <w:style w:type="character" w:styleId="SubtleEmphasis">
    <w:name w:val="Subtle Emphasis"/>
    <w:uiPriority w:val="19"/>
    <w:qFormat/>
    <w:rsid w:val="00991461"/>
    <w:rPr>
      <w:i/>
      <w:iCs/>
    </w:rPr>
  </w:style>
  <w:style w:type="character" w:styleId="IntenseEmphasis">
    <w:name w:val="Intense Emphasis"/>
    <w:uiPriority w:val="21"/>
    <w:qFormat/>
    <w:rsid w:val="00991461"/>
    <w:rPr>
      <w:b/>
      <w:bCs/>
    </w:rPr>
  </w:style>
  <w:style w:type="character" w:styleId="SubtleReference">
    <w:name w:val="Subtle Reference"/>
    <w:uiPriority w:val="31"/>
    <w:qFormat/>
    <w:rsid w:val="00991461"/>
    <w:rPr>
      <w:smallCaps/>
    </w:rPr>
  </w:style>
  <w:style w:type="character" w:styleId="IntenseReference">
    <w:name w:val="Intense Reference"/>
    <w:uiPriority w:val="32"/>
    <w:qFormat/>
    <w:rsid w:val="00991461"/>
    <w:rPr>
      <w:smallCaps/>
      <w:spacing w:val="5"/>
      <w:u w:val="single"/>
    </w:rPr>
  </w:style>
  <w:style w:type="character" w:styleId="BookTitle">
    <w:name w:val="Book Title"/>
    <w:uiPriority w:val="33"/>
    <w:qFormat/>
    <w:rsid w:val="00991461"/>
    <w:rPr>
      <w:i/>
      <w:iCs/>
      <w:smallCaps/>
      <w:spacing w:val="5"/>
    </w:rPr>
  </w:style>
  <w:style w:type="paragraph" w:styleId="TOCHeading">
    <w:name w:val="TOC Heading"/>
    <w:basedOn w:val="Heading1"/>
    <w:next w:val="Normal"/>
    <w:uiPriority w:val="39"/>
    <w:qFormat/>
    <w:rsid w:val="00991461"/>
    <w:pPr>
      <w:outlineLvl w:val="9"/>
    </w:pPr>
  </w:style>
  <w:style w:type="character" w:styleId="CommentReference">
    <w:name w:val="annotation reference"/>
    <w:rsid w:val="001409EE"/>
    <w:rPr>
      <w:sz w:val="16"/>
      <w:szCs w:val="16"/>
    </w:rPr>
  </w:style>
  <w:style w:type="paragraph" w:styleId="CommentText">
    <w:name w:val="annotation text"/>
    <w:basedOn w:val="Normal"/>
    <w:link w:val="CommentTextChar"/>
    <w:rsid w:val="001409EE"/>
    <w:rPr>
      <w:sz w:val="20"/>
      <w:szCs w:val="20"/>
      <w:lang/>
    </w:rPr>
  </w:style>
  <w:style w:type="character" w:customStyle="1" w:styleId="CommentTextChar">
    <w:name w:val="Comment Text Char"/>
    <w:link w:val="CommentText"/>
    <w:rsid w:val="001409EE"/>
    <w:rPr>
      <w:lang w:bidi="en-US"/>
    </w:rPr>
  </w:style>
  <w:style w:type="paragraph" w:styleId="CommentSubject">
    <w:name w:val="annotation subject"/>
    <w:basedOn w:val="CommentText"/>
    <w:next w:val="CommentText"/>
    <w:link w:val="CommentSubjectChar"/>
    <w:rsid w:val="001409EE"/>
    <w:rPr>
      <w:b/>
      <w:bCs/>
    </w:rPr>
  </w:style>
  <w:style w:type="character" w:customStyle="1" w:styleId="CommentSubjectChar">
    <w:name w:val="Comment Subject Char"/>
    <w:link w:val="CommentSubject"/>
    <w:rsid w:val="001409EE"/>
    <w:rPr>
      <w:b/>
      <w:bCs/>
      <w:lang w:bidi="en-US"/>
    </w:rPr>
  </w:style>
  <w:style w:type="paragraph" w:styleId="BalloonText">
    <w:name w:val="Balloon Text"/>
    <w:basedOn w:val="Normal"/>
    <w:link w:val="BalloonTextChar"/>
    <w:rsid w:val="001409EE"/>
    <w:pPr>
      <w:spacing w:after="0" w:line="240" w:lineRule="auto"/>
    </w:pPr>
    <w:rPr>
      <w:rFonts w:ascii="Tahoma" w:hAnsi="Tahoma" w:cs="Tahoma"/>
      <w:sz w:val="16"/>
      <w:szCs w:val="16"/>
      <w:lang/>
    </w:rPr>
  </w:style>
  <w:style w:type="character" w:customStyle="1" w:styleId="BalloonTextChar">
    <w:name w:val="Balloon Text Char"/>
    <w:link w:val="BalloonText"/>
    <w:rsid w:val="001409EE"/>
    <w:rPr>
      <w:rFonts w:ascii="Tahoma" w:hAnsi="Tahoma" w:cs="Tahoma"/>
      <w:sz w:val="16"/>
      <w:szCs w:val="16"/>
      <w:lang w:bidi="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D58033-3440-4B13-8697-B2810ED0C6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4</Pages>
  <Words>969</Words>
  <Characters>4826</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Stacked Filtration Team</vt:lpstr>
    </vt:vector>
  </TitlesOfParts>
  <Company/>
  <LinksUpToDate>false</LinksUpToDate>
  <CharactersWithSpaces>5784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Stacked Filtration Team</dc:title>
  <dc:subject/>
  <dc:creator>aguaclara</dc:creator>
  <cp:keywords/>
  <cp:lastModifiedBy>aguaclara</cp:lastModifiedBy>
  <cp:revision>16</cp:revision>
  <dcterms:created xsi:type="dcterms:W3CDTF">2011-09-08T17:33:00Z</dcterms:created>
  <dcterms:modified xsi:type="dcterms:W3CDTF">2011-09-08T18:40:00Z</dcterms:modified>
</cp:coreProperties>
</file>