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91E" w:rsidRPr="00374931" w:rsidRDefault="009B691E" w:rsidP="00D95A35">
      <w:pPr>
        <w:pStyle w:val="Heading1"/>
      </w:pPr>
      <w:bookmarkStart w:id="0" w:name="_Toc256777362"/>
      <w:r w:rsidRPr="00374931">
        <w:t>Standard</w:t>
      </w:r>
      <w:r w:rsidR="0024757E" w:rsidRPr="00374931">
        <w:t xml:space="preserve"> </w:t>
      </w:r>
      <w:r w:rsidRPr="00374931">
        <w:t>Form</w:t>
      </w:r>
      <w:r w:rsidR="0024757E" w:rsidRPr="00374931">
        <w:t xml:space="preserve"> </w:t>
      </w:r>
      <w:r w:rsidRPr="00374931">
        <w:t>424</w:t>
      </w:r>
      <w:bookmarkEnd w:id="0"/>
    </w:p>
    <w:p w:rsidR="009B691E" w:rsidRPr="00374931" w:rsidRDefault="009B691E" w:rsidP="00D95A35">
      <w:pPr>
        <w:pStyle w:val="Heading1"/>
      </w:pPr>
      <w:bookmarkStart w:id="1" w:name="_Toc256777363"/>
      <w:r w:rsidRPr="00374931">
        <w:t>Key</w:t>
      </w:r>
      <w:r w:rsidR="0024757E" w:rsidRPr="00374931">
        <w:t xml:space="preserve"> </w:t>
      </w:r>
      <w:r w:rsidRPr="00374931">
        <w:t>Contacts</w:t>
      </w:r>
      <w:bookmarkEnd w:id="1"/>
    </w:p>
    <w:p w:rsidR="009B691E" w:rsidRPr="00374931" w:rsidRDefault="009B691E" w:rsidP="00DF6491">
      <w:pPr>
        <w:spacing w:after="0"/>
        <w:rPr>
          <w:rFonts w:cstheme="minorHAnsi"/>
          <w:sz w:val="24"/>
          <w:szCs w:val="24"/>
        </w:rPr>
      </w:pPr>
      <w:r w:rsidRPr="00374931">
        <w:rPr>
          <w:rFonts w:cstheme="minorHAnsi"/>
          <w:sz w:val="24"/>
          <w:szCs w:val="24"/>
        </w:rPr>
        <w:br w:type="page"/>
      </w:r>
    </w:p>
    <w:sdt>
      <w:sdtPr>
        <w:rPr>
          <w:rFonts w:asciiTheme="minorHAnsi" w:eastAsiaTheme="minorEastAsia" w:hAnsiTheme="minorHAnsi" w:cstheme="minorBidi"/>
          <w:b w:val="0"/>
          <w:bCs w:val="0"/>
          <w:sz w:val="22"/>
          <w:szCs w:val="22"/>
        </w:rPr>
        <w:id w:val="408508575"/>
        <w:docPartObj>
          <w:docPartGallery w:val="Table of Contents"/>
          <w:docPartUnique/>
        </w:docPartObj>
      </w:sdtPr>
      <w:sdtContent>
        <w:bookmarkStart w:id="2" w:name="_Toc256777364" w:displacedByCustomXml="prev"/>
        <w:p w:rsidR="001332DD" w:rsidRPr="00F5469C" w:rsidRDefault="001332DD" w:rsidP="00F5469C">
          <w:pPr>
            <w:pStyle w:val="Heading1"/>
            <w:rPr>
              <w:szCs w:val="24"/>
            </w:rPr>
          </w:pPr>
          <w:r w:rsidRPr="00F5469C">
            <w:rPr>
              <w:szCs w:val="24"/>
            </w:rPr>
            <w:t>Table of Contents</w:t>
          </w:r>
          <w:bookmarkEnd w:id="2"/>
        </w:p>
        <w:p w:rsidR="00F5469C" w:rsidRPr="00F5469C" w:rsidRDefault="0068619A" w:rsidP="00F5469C">
          <w:pPr>
            <w:pStyle w:val="TOC1"/>
            <w:rPr>
              <w:noProof/>
              <w:lang w:bidi="ar-SA"/>
            </w:rPr>
          </w:pPr>
          <w:r w:rsidRPr="0068619A">
            <w:fldChar w:fldCharType="begin"/>
          </w:r>
          <w:r w:rsidR="001332DD" w:rsidRPr="00F5469C">
            <w:instrText xml:space="preserve"> TOC \o "1-3" \h \z \u </w:instrText>
          </w:r>
          <w:r w:rsidRPr="0068619A">
            <w:fldChar w:fldCharType="separate"/>
          </w:r>
          <w:hyperlink w:anchor="_Toc256777362" w:history="1">
            <w:r w:rsidR="00F5469C" w:rsidRPr="00F5469C">
              <w:rPr>
                <w:rStyle w:val="Hyperlink"/>
                <w:noProof/>
                <w:sz w:val="24"/>
                <w:szCs w:val="24"/>
              </w:rPr>
              <w:t>I.</w:t>
            </w:r>
            <w:r w:rsidR="00F5469C" w:rsidRPr="00F5469C">
              <w:rPr>
                <w:noProof/>
                <w:lang w:bidi="ar-SA"/>
              </w:rPr>
              <w:tab/>
            </w:r>
            <w:r w:rsidR="00F5469C" w:rsidRPr="00F5469C">
              <w:rPr>
                <w:rStyle w:val="Hyperlink"/>
                <w:noProof/>
                <w:sz w:val="24"/>
                <w:szCs w:val="24"/>
              </w:rPr>
              <w:t>Standard Form 424</w:t>
            </w:r>
            <w:r w:rsidR="00F5469C" w:rsidRPr="00F5469C">
              <w:rPr>
                <w:noProof/>
                <w:webHidden/>
              </w:rPr>
              <w:tab/>
            </w:r>
            <w:r w:rsidRPr="00F5469C">
              <w:rPr>
                <w:noProof/>
                <w:webHidden/>
              </w:rPr>
              <w:fldChar w:fldCharType="begin"/>
            </w:r>
            <w:r w:rsidR="00F5469C" w:rsidRPr="00F5469C">
              <w:rPr>
                <w:noProof/>
                <w:webHidden/>
              </w:rPr>
              <w:instrText xml:space="preserve"> PAGEREF _Toc256777362 \h </w:instrText>
            </w:r>
            <w:r w:rsidRPr="00F5469C">
              <w:rPr>
                <w:noProof/>
                <w:webHidden/>
              </w:rPr>
            </w:r>
            <w:r w:rsidRPr="00F5469C">
              <w:rPr>
                <w:noProof/>
                <w:webHidden/>
              </w:rPr>
              <w:fldChar w:fldCharType="separate"/>
            </w:r>
            <w:r w:rsidR="00F5469C" w:rsidRPr="00F5469C">
              <w:rPr>
                <w:noProof/>
                <w:webHidden/>
              </w:rPr>
              <w:t>1</w:t>
            </w:r>
            <w:r w:rsidRPr="00F5469C">
              <w:rPr>
                <w:noProof/>
                <w:webHidden/>
              </w:rPr>
              <w:fldChar w:fldCharType="end"/>
            </w:r>
          </w:hyperlink>
        </w:p>
        <w:p w:rsidR="00F5469C" w:rsidRPr="00F5469C" w:rsidRDefault="0068619A" w:rsidP="00F5469C">
          <w:pPr>
            <w:pStyle w:val="TOC1"/>
            <w:rPr>
              <w:noProof/>
              <w:lang w:bidi="ar-SA"/>
            </w:rPr>
          </w:pPr>
          <w:hyperlink w:anchor="_Toc256777363" w:history="1">
            <w:r w:rsidR="00F5469C" w:rsidRPr="00F5469C">
              <w:rPr>
                <w:rStyle w:val="Hyperlink"/>
                <w:noProof/>
                <w:sz w:val="24"/>
                <w:szCs w:val="24"/>
              </w:rPr>
              <w:t>II.</w:t>
            </w:r>
            <w:r w:rsidR="00F5469C" w:rsidRPr="00F5469C">
              <w:rPr>
                <w:noProof/>
                <w:lang w:bidi="ar-SA"/>
              </w:rPr>
              <w:tab/>
            </w:r>
            <w:r w:rsidR="00F5469C" w:rsidRPr="00F5469C">
              <w:rPr>
                <w:rStyle w:val="Hyperlink"/>
                <w:noProof/>
                <w:sz w:val="24"/>
                <w:szCs w:val="24"/>
              </w:rPr>
              <w:t>Key Contacts</w:t>
            </w:r>
            <w:r w:rsidR="00F5469C" w:rsidRPr="00F5469C">
              <w:rPr>
                <w:noProof/>
                <w:webHidden/>
              </w:rPr>
              <w:tab/>
            </w:r>
            <w:r w:rsidRPr="00F5469C">
              <w:rPr>
                <w:noProof/>
                <w:webHidden/>
              </w:rPr>
              <w:fldChar w:fldCharType="begin"/>
            </w:r>
            <w:r w:rsidR="00F5469C" w:rsidRPr="00F5469C">
              <w:rPr>
                <w:noProof/>
                <w:webHidden/>
              </w:rPr>
              <w:instrText xml:space="preserve"> PAGEREF _Toc256777363 \h </w:instrText>
            </w:r>
            <w:r w:rsidRPr="00F5469C">
              <w:rPr>
                <w:noProof/>
                <w:webHidden/>
              </w:rPr>
            </w:r>
            <w:r w:rsidRPr="00F5469C">
              <w:rPr>
                <w:noProof/>
                <w:webHidden/>
              </w:rPr>
              <w:fldChar w:fldCharType="separate"/>
            </w:r>
            <w:r w:rsidR="00F5469C" w:rsidRPr="00F5469C">
              <w:rPr>
                <w:noProof/>
                <w:webHidden/>
              </w:rPr>
              <w:t>1</w:t>
            </w:r>
            <w:r w:rsidRPr="00F5469C">
              <w:rPr>
                <w:noProof/>
                <w:webHidden/>
              </w:rPr>
              <w:fldChar w:fldCharType="end"/>
            </w:r>
          </w:hyperlink>
        </w:p>
        <w:p w:rsidR="00F5469C" w:rsidRPr="00F5469C" w:rsidRDefault="0068619A" w:rsidP="00F5469C">
          <w:pPr>
            <w:pStyle w:val="TOC1"/>
            <w:rPr>
              <w:noProof/>
              <w:lang w:bidi="ar-SA"/>
            </w:rPr>
          </w:pPr>
          <w:hyperlink w:anchor="_Toc256777364" w:history="1">
            <w:r w:rsidR="00F5469C" w:rsidRPr="00F5469C">
              <w:rPr>
                <w:rStyle w:val="Hyperlink"/>
                <w:noProof/>
                <w:sz w:val="24"/>
                <w:szCs w:val="24"/>
              </w:rPr>
              <w:t>III.</w:t>
            </w:r>
            <w:r w:rsidR="00F5469C" w:rsidRPr="00F5469C">
              <w:rPr>
                <w:noProof/>
                <w:lang w:bidi="ar-SA"/>
              </w:rPr>
              <w:tab/>
            </w:r>
            <w:r w:rsidR="00F5469C" w:rsidRPr="00F5469C">
              <w:rPr>
                <w:rStyle w:val="Hyperlink"/>
                <w:noProof/>
                <w:sz w:val="24"/>
                <w:szCs w:val="24"/>
              </w:rPr>
              <w:t>Table of Contents</w:t>
            </w:r>
            <w:r w:rsidR="00F5469C" w:rsidRPr="00F5469C">
              <w:rPr>
                <w:noProof/>
                <w:webHidden/>
              </w:rPr>
              <w:tab/>
            </w:r>
            <w:r w:rsidRPr="00F5469C">
              <w:rPr>
                <w:noProof/>
                <w:webHidden/>
              </w:rPr>
              <w:fldChar w:fldCharType="begin"/>
            </w:r>
            <w:r w:rsidR="00F5469C" w:rsidRPr="00F5469C">
              <w:rPr>
                <w:noProof/>
                <w:webHidden/>
              </w:rPr>
              <w:instrText xml:space="preserve"> PAGEREF _Toc256777364 \h </w:instrText>
            </w:r>
            <w:r w:rsidRPr="00F5469C">
              <w:rPr>
                <w:noProof/>
                <w:webHidden/>
              </w:rPr>
            </w:r>
            <w:r w:rsidRPr="00F5469C">
              <w:rPr>
                <w:noProof/>
                <w:webHidden/>
              </w:rPr>
              <w:fldChar w:fldCharType="separate"/>
            </w:r>
            <w:r w:rsidR="00F5469C" w:rsidRPr="00F5469C">
              <w:rPr>
                <w:noProof/>
                <w:webHidden/>
              </w:rPr>
              <w:t>2</w:t>
            </w:r>
            <w:r w:rsidRPr="00F5469C">
              <w:rPr>
                <w:noProof/>
                <w:webHidden/>
              </w:rPr>
              <w:fldChar w:fldCharType="end"/>
            </w:r>
          </w:hyperlink>
        </w:p>
        <w:p w:rsidR="00F5469C" w:rsidRPr="00F5469C" w:rsidRDefault="0068619A" w:rsidP="00F5469C">
          <w:pPr>
            <w:pStyle w:val="TOC1"/>
            <w:rPr>
              <w:noProof/>
              <w:lang w:bidi="ar-SA"/>
            </w:rPr>
          </w:pPr>
          <w:hyperlink w:anchor="_Toc256777365" w:history="1">
            <w:r w:rsidR="00F5469C" w:rsidRPr="00F5469C">
              <w:rPr>
                <w:rStyle w:val="Hyperlink"/>
                <w:noProof/>
                <w:sz w:val="24"/>
                <w:szCs w:val="24"/>
              </w:rPr>
              <w:t>IV.</w:t>
            </w:r>
            <w:r w:rsidR="00F5469C" w:rsidRPr="00F5469C">
              <w:rPr>
                <w:noProof/>
                <w:lang w:bidi="ar-SA"/>
              </w:rPr>
              <w:tab/>
            </w:r>
            <w:r w:rsidR="00F5469C" w:rsidRPr="00F5469C">
              <w:rPr>
                <w:rStyle w:val="Hyperlink"/>
                <w:noProof/>
                <w:sz w:val="24"/>
                <w:szCs w:val="24"/>
              </w:rPr>
              <w:t>Executive Summary</w:t>
            </w:r>
            <w:r w:rsidR="00F5469C" w:rsidRPr="00F5469C">
              <w:rPr>
                <w:noProof/>
                <w:webHidden/>
              </w:rPr>
              <w:tab/>
            </w:r>
            <w:r w:rsidRPr="00F5469C">
              <w:rPr>
                <w:noProof/>
                <w:webHidden/>
              </w:rPr>
              <w:fldChar w:fldCharType="begin"/>
            </w:r>
            <w:r w:rsidR="00F5469C" w:rsidRPr="00F5469C">
              <w:rPr>
                <w:noProof/>
                <w:webHidden/>
              </w:rPr>
              <w:instrText xml:space="preserve"> PAGEREF _Toc256777365 \h </w:instrText>
            </w:r>
            <w:r w:rsidRPr="00F5469C">
              <w:rPr>
                <w:noProof/>
                <w:webHidden/>
              </w:rPr>
            </w:r>
            <w:r w:rsidRPr="00F5469C">
              <w:rPr>
                <w:noProof/>
                <w:webHidden/>
              </w:rPr>
              <w:fldChar w:fldCharType="separate"/>
            </w:r>
            <w:r w:rsidR="00F5469C" w:rsidRPr="00F5469C">
              <w:rPr>
                <w:noProof/>
                <w:webHidden/>
              </w:rPr>
              <w:t>4</w:t>
            </w:r>
            <w:r w:rsidRPr="00F5469C">
              <w:rPr>
                <w:noProof/>
                <w:webHidden/>
              </w:rPr>
              <w:fldChar w:fldCharType="end"/>
            </w:r>
          </w:hyperlink>
        </w:p>
        <w:p w:rsidR="00F5469C" w:rsidRPr="00F5469C" w:rsidRDefault="0068619A" w:rsidP="00F5469C">
          <w:pPr>
            <w:pStyle w:val="TOC1"/>
            <w:rPr>
              <w:noProof/>
              <w:lang w:bidi="ar-SA"/>
            </w:rPr>
          </w:pPr>
          <w:hyperlink w:anchor="_Toc256777366" w:history="1">
            <w:r w:rsidR="00F5469C" w:rsidRPr="00F5469C">
              <w:rPr>
                <w:rStyle w:val="Hyperlink"/>
                <w:noProof/>
                <w:sz w:val="24"/>
                <w:szCs w:val="24"/>
              </w:rPr>
              <w:t>V.</w:t>
            </w:r>
            <w:r w:rsidR="00F5469C" w:rsidRPr="00F5469C">
              <w:rPr>
                <w:noProof/>
                <w:lang w:bidi="ar-SA"/>
              </w:rPr>
              <w:tab/>
            </w:r>
            <w:r w:rsidR="00F5469C" w:rsidRPr="00F5469C">
              <w:rPr>
                <w:rStyle w:val="Hyperlink"/>
                <w:noProof/>
                <w:sz w:val="24"/>
                <w:szCs w:val="24"/>
              </w:rPr>
              <w:t>Body of the Report</w:t>
            </w:r>
            <w:r w:rsidR="00F5469C" w:rsidRPr="00F5469C">
              <w:rPr>
                <w:noProof/>
                <w:webHidden/>
              </w:rPr>
              <w:tab/>
            </w:r>
            <w:r w:rsidRPr="00F5469C">
              <w:rPr>
                <w:noProof/>
                <w:webHidden/>
              </w:rPr>
              <w:fldChar w:fldCharType="begin"/>
            </w:r>
            <w:r w:rsidR="00F5469C" w:rsidRPr="00F5469C">
              <w:rPr>
                <w:noProof/>
                <w:webHidden/>
              </w:rPr>
              <w:instrText xml:space="preserve"> PAGEREF _Toc256777366 \h </w:instrText>
            </w:r>
            <w:r w:rsidRPr="00F5469C">
              <w:rPr>
                <w:noProof/>
                <w:webHidden/>
              </w:rPr>
            </w:r>
            <w:r w:rsidRPr="00F5469C">
              <w:rPr>
                <w:noProof/>
                <w:webHidden/>
              </w:rPr>
              <w:fldChar w:fldCharType="separate"/>
            </w:r>
            <w:r w:rsidR="00F5469C" w:rsidRPr="00F5469C">
              <w:rPr>
                <w:noProof/>
                <w:webHidden/>
              </w:rPr>
              <w:t>7</w:t>
            </w:r>
            <w:r w:rsidRPr="00F5469C">
              <w:rPr>
                <w:noProof/>
                <w:webHidden/>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67" w:history="1">
            <w:r w:rsidR="00F5469C" w:rsidRPr="00F5469C">
              <w:rPr>
                <w:rStyle w:val="Hyperlink"/>
                <w:noProof/>
                <w:sz w:val="24"/>
                <w:szCs w:val="24"/>
              </w:rPr>
              <w:t>A.</w:t>
            </w:r>
            <w:r w:rsidR="00F5469C" w:rsidRPr="00F5469C">
              <w:rPr>
                <w:noProof/>
                <w:sz w:val="24"/>
                <w:szCs w:val="24"/>
                <w:lang w:bidi="ar-SA"/>
              </w:rPr>
              <w:tab/>
            </w:r>
            <w:r w:rsidR="00F5469C" w:rsidRPr="00F5469C">
              <w:rPr>
                <w:rStyle w:val="Hyperlink"/>
                <w:noProof/>
                <w:sz w:val="24"/>
                <w:szCs w:val="24"/>
              </w:rPr>
              <w:t>Summary of Phase I Results</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_Toc256777367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7</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68" w:history="1">
            <w:r w:rsidR="00F5469C" w:rsidRPr="00F5469C">
              <w:rPr>
                <w:rStyle w:val="Hyperlink"/>
                <w:noProof/>
                <w:sz w:val="24"/>
                <w:szCs w:val="24"/>
              </w:rPr>
              <w:t>1.</w:t>
            </w:r>
            <w:r w:rsidR="00F5469C" w:rsidRPr="00F5469C">
              <w:rPr>
                <w:noProof/>
                <w:sz w:val="24"/>
                <w:szCs w:val="24"/>
                <w:lang w:bidi="ar-SA"/>
              </w:rPr>
              <w:tab/>
            </w:r>
            <w:r w:rsidR="00F5469C" w:rsidRPr="00F5469C">
              <w:rPr>
                <w:rStyle w:val="Hyperlink"/>
                <w:noProof/>
                <w:sz w:val="24"/>
                <w:szCs w:val="24"/>
              </w:rPr>
              <w:t>Background and Problem Definition</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_Toc256777368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7</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69" w:history="1">
            <w:r w:rsidR="00F5469C" w:rsidRPr="00F5469C">
              <w:rPr>
                <w:rStyle w:val="Hyperlink"/>
                <w:noProof/>
                <w:sz w:val="24"/>
                <w:szCs w:val="24"/>
              </w:rPr>
              <w:t>2.</w:t>
            </w:r>
            <w:r w:rsidR="00F5469C" w:rsidRPr="00F5469C">
              <w:rPr>
                <w:noProof/>
                <w:sz w:val="24"/>
                <w:szCs w:val="24"/>
                <w:lang w:bidi="ar-SA"/>
              </w:rPr>
              <w:tab/>
            </w:r>
            <w:r w:rsidR="00F5469C" w:rsidRPr="00F5469C">
              <w:rPr>
                <w:rStyle w:val="Hyperlink"/>
                <w:noProof/>
                <w:sz w:val="24"/>
                <w:szCs w:val="24"/>
              </w:rPr>
              <w:t>Purpose, Objectives, Scope</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_Toc256777369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8</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70" w:history="1">
            <w:r w:rsidR="00F5469C" w:rsidRPr="00F5469C">
              <w:rPr>
                <w:rStyle w:val="Hyperlink"/>
                <w:noProof/>
                <w:sz w:val="24"/>
                <w:szCs w:val="24"/>
              </w:rPr>
              <w:t>3.</w:t>
            </w:r>
            <w:r w:rsidR="00F5469C" w:rsidRPr="00F5469C">
              <w:rPr>
                <w:noProof/>
                <w:sz w:val="24"/>
                <w:szCs w:val="24"/>
                <w:lang w:bidi="ar-SA"/>
              </w:rPr>
              <w:tab/>
            </w:r>
            <w:r w:rsidR="00F5469C" w:rsidRPr="00F5469C">
              <w:rPr>
                <w:rStyle w:val="Hyperlink"/>
                <w:noProof/>
                <w:sz w:val="24"/>
                <w:szCs w:val="24"/>
              </w:rPr>
              <w:t>Data, Findings, Outputs/Outcomes</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_Toc256777370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8</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71" w:history="1">
            <w:r w:rsidR="00F5469C" w:rsidRPr="00F5469C">
              <w:rPr>
                <w:rStyle w:val="Hyperlink"/>
                <w:noProof/>
                <w:sz w:val="24"/>
                <w:szCs w:val="24"/>
              </w:rPr>
              <w:t>4.</w:t>
            </w:r>
            <w:r w:rsidR="00F5469C" w:rsidRPr="00F5469C">
              <w:rPr>
                <w:noProof/>
                <w:sz w:val="24"/>
                <w:szCs w:val="24"/>
                <w:lang w:bidi="ar-SA"/>
              </w:rPr>
              <w:tab/>
            </w:r>
            <w:r w:rsidR="00F5469C" w:rsidRPr="00F5469C">
              <w:rPr>
                <w:rStyle w:val="Hyperlink"/>
                <w:noProof/>
                <w:sz w:val="24"/>
                <w:szCs w:val="24"/>
              </w:rPr>
              <w:t>Discussion, Conclusions, Recommendations</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_Toc256777371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12</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72" w:history="1">
            <w:r w:rsidR="00F5469C" w:rsidRPr="00F5469C">
              <w:rPr>
                <w:rStyle w:val="Hyperlink"/>
                <w:noProof/>
                <w:sz w:val="24"/>
                <w:szCs w:val="24"/>
              </w:rPr>
              <w:t>B.</w:t>
            </w:r>
            <w:r w:rsidR="00F5469C" w:rsidRPr="00F5469C">
              <w:rPr>
                <w:noProof/>
                <w:sz w:val="24"/>
                <w:szCs w:val="24"/>
                <w:lang w:bidi="ar-SA"/>
              </w:rPr>
              <w:tab/>
            </w:r>
            <w:r w:rsidR="00F5469C" w:rsidRPr="00F5469C">
              <w:rPr>
                <w:rStyle w:val="Hyperlink"/>
                <w:noProof/>
                <w:sz w:val="24"/>
                <w:szCs w:val="24"/>
              </w:rPr>
              <w:t>Proposal for Phase II</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_Toc256777372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15</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73" w:history="1">
            <w:r w:rsidR="00F5469C" w:rsidRPr="00F5469C">
              <w:rPr>
                <w:rStyle w:val="Hyperlink"/>
                <w:noProof/>
                <w:sz w:val="24"/>
                <w:szCs w:val="24"/>
              </w:rPr>
              <w:t>1.</w:t>
            </w:r>
            <w:r w:rsidR="00F5469C" w:rsidRPr="00F5469C">
              <w:rPr>
                <w:noProof/>
                <w:sz w:val="24"/>
                <w:szCs w:val="24"/>
                <w:lang w:bidi="ar-SA"/>
              </w:rPr>
              <w:tab/>
            </w:r>
            <w:r w:rsidR="00F5469C" w:rsidRPr="00F5469C">
              <w:rPr>
                <w:rStyle w:val="Hyperlink"/>
                <w:noProof/>
                <w:sz w:val="24"/>
                <w:szCs w:val="24"/>
              </w:rPr>
              <w:t>P3 Phase II Project Description</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_Toc256777373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15</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74" w:history="1">
            <w:r w:rsidR="00F5469C" w:rsidRPr="00F5469C">
              <w:rPr>
                <w:rStyle w:val="Hyperlink"/>
                <w:noProof/>
                <w:sz w:val="24"/>
                <w:szCs w:val="24"/>
                <w:lang w:eastAsia="ru-RU"/>
              </w:rPr>
              <w:t>2.</w:t>
            </w:r>
            <w:r w:rsidR="00F5469C" w:rsidRPr="00F5469C">
              <w:rPr>
                <w:noProof/>
                <w:sz w:val="24"/>
                <w:szCs w:val="24"/>
                <w:lang w:bidi="ar-SA"/>
              </w:rPr>
              <w:tab/>
            </w:r>
            <w:r w:rsidR="00F5469C" w:rsidRPr="00F5469C">
              <w:rPr>
                <w:rStyle w:val="Hyperlink"/>
                <w:noProof/>
                <w:sz w:val="24"/>
                <w:szCs w:val="24"/>
                <w:lang w:eastAsia="ru-RU"/>
              </w:rPr>
              <w:t>Project Schedule</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_Toc256777374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20</w:t>
            </w:r>
            <w:r w:rsidRPr="00F5469C">
              <w:rPr>
                <w:noProof/>
                <w:webHidden/>
                <w:sz w:val="24"/>
                <w:szCs w:val="24"/>
              </w:rPr>
              <w:fldChar w:fldCharType="end"/>
            </w:r>
          </w:hyperlink>
        </w:p>
        <w:p w:rsidR="00F5469C" w:rsidRPr="00F5469C" w:rsidRDefault="0068619A" w:rsidP="00F5469C">
          <w:pPr>
            <w:pStyle w:val="TOC3"/>
            <w:tabs>
              <w:tab w:val="left" w:pos="880"/>
              <w:tab w:val="right" w:leader="dot" w:pos="9350"/>
            </w:tabs>
            <w:spacing w:after="0" w:line="240" w:lineRule="auto"/>
            <w:rPr>
              <w:noProof/>
              <w:sz w:val="24"/>
              <w:szCs w:val="24"/>
              <w:lang w:bidi="ar-SA"/>
            </w:rPr>
          </w:pPr>
          <w:hyperlink w:anchor="_Toc256777375" w:history="1">
            <w:r w:rsidR="00F5469C" w:rsidRPr="00F5469C">
              <w:rPr>
                <w:rStyle w:val="Hyperlink"/>
                <w:noProof/>
                <w:sz w:val="24"/>
                <w:szCs w:val="24"/>
                <w:lang w:eastAsia="ru-RU"/>
              </w:rPr>
              <w:t>3.</w:t>
            </w:r>
            <w:r w:rsidR="00F5469C" w:rsidRPr="00F5469C">
              <w:rPr>
                <w:noProof/>
                <w:sz w:val="24"/>
                <w:szCs w:val="24"/>
                <w:lang w:bidi="ar-SA"/>
              </w:rPr>
              <w:tab/>
            </w:r>
            <w:r w:rsidR="00F5469C" w:rsidRPr="00F5469C">
              <w:rPr>
                <w:rStyle w:val="Hyperlink"/>
                <w:noProof/>
                <w:sz w:val="24"/>
                <w:szCs w:val="24"/>
                <w:lang w:eastAsia="ru-RU"/>
              </w:rPr>
              <w:t>Partnerships</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_Toc256777375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22</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76" w:history="1">
            <w:r w:rsidR="00F5469C" w:rsidRPr="00F5469C">
              <w:rPr>
                <w:rStyle w:val="Hyperlink"/>
                <w:noProof/>
                <w:sz w:val="24"/>
                <w:szCs w:val="24"/>
              </w:rPr>
              <w:t>C.</w:t>
            </w:r>
            <w:r w:rsidR="00F5469C" w:rsidRPr="00F5469C">
              <w:rPr>
                <w:noProof/>
                <w:sz w:val="24"/>
                <w:szCs w:val="24"/>
                <w:lang w:bidi="ar-SA"/>
              </w:rPr>
              <w:tab/>
            </w:r>
            <w:r w:rsidR="00F5469C" w:rsidRPr="00F5469C">
              <w:rPr>
                <w:rStyle w:val="Hyperlink"/>
                <w:noProof/>
                <w:sz w:val="24"/>
                <w:szCs w:val="24"/>
              </w:rPr>
              <w:t>References</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_Toc256777376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23</w:t>
            </w:r>
            <w:r w:rsidRPr="00F5469C">
              <w:rPr>
                <w:noProof/>
                <w:webHidden/>
                <w:sz w:val="24"/>
                <w:szCs w:val="24"/>
              </w:rPr>
              <w:fldChar w:fldCharType="end"/>
            </w:r>
          </w:hyperlink>
        </w:p>
        <w:p w:rsidR="00F5469C" w:rsidRPr="00F5469C" w:rsidRDefault="0068619A" w:rsidP="00F5469C">
          <w:pPr>
            <w:pStyle w:val="TOC1"/>
            <w:rPr>
              <w:noProof/>
              <w:lang w:bidi="ar-SA"/>
            </w:rPr>
          </w:pPr>
          <w:hyperlink w:anchor="_Toc256777377" w:history="1">
            <w:r w:rsidR="00F5469C" w:rsidRPr="00F5469C">
              <w:rPr>
                <w:rStyle w:val="Hyperlink"/>
                <w:noProof/>
                <w:sz w:val="24"/>
                <w:szCs w:val="24"/>
                <w:lang w:eastAsia="ru-RU"/>
              </w:rPr>
              <w:t>VI.</w:t>
            </w:r>
            <w:r w:rsidR="00F5469C" w:rsidRPr="00F5469C">
              <w:rPr>
                <w:noProof/>
                <w:lang w:bidi="ar-SA"/>
              </w:rPr>
              <w:tab/>
            </w:r>
            <w:r w:rsidR="00F5469C" w:rsidRPr="00F5469C">
              <w:rPr>
                <w:rStyle w:val="Hyperlink"/>
                <w:noProof/>
                <w:sz w:val="24"/>
                <w:szCs w:val="24"/>
                <w:lang w:eastAsia="ru-RU"/>
              </w:rPr>
              <w:t>Supporting Letters</w:t>
            </w:r>
            <w:r w:rsidR="00F5469C" w:rsidRPr="00F5469C">
              <w:rPr>
                <w:noProof/>
                <w:webHidden/>
              </w:rPr>
              <w:tab/>
            </w:r>
            <w:r w:rsidRPr="00F5469C">
              <w:rPr>
                <w:noProof/>
                <w:webHidden/>
              </w:rPr>
              <w:fldChar w:fldCharType="begin"/>
            </w:r>
            <w:r w:rsidR="00F5469C" w:rsidRPr="00F5469C">
              <w:rPr>
                <w:noProof/>
                <w:webHidden/>
              </w:rPr>
              <w:instrText xml:space="preserve"> PAGEREF _Toc256777377 \h </w:instrText>
            </w:r>
            <w:r w:rsidRPr="00F5469C">
              <w:rPr>
                <w:noProof/>
                <w:webHidden/>
              </w:rPr>
            </w:r>
            <w:r w:rsidRPr="00F5469C">
              <w:rPr>
                <w:noProof/>
                <w:webHidden/>
              </w:rPr>
              <w:fldChar w:fldCharType="separate"/>
            </w:r>
            <w:r w:rsidR="00F5469C" w:rsidRPr="00F5469C">
              <w:rPr>
                <w:noProof/>
                <w:webHidden/>
              </w:rPr>
              <w:t>23</w:t>
            </w:r>
            <w:r w:rsidRPr="00F5469C">
              <w:rPr>
                <w:noProof/>
                <w:webHidden/>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78" w:history="1">
            <w:r w:rsidR="00F5469C" w:rsidRPr="00F5469C">
              <w:rPr>
                <w:rStyle w:val="Hyperlink"/>
                <w:noProof/>
                <w:sz w:val="24"/>
                <w:szCs w:val="24"/>
                <w:lang w:eastAsia="ru-RU"/>
              </w:rPr>
              <w:t>A.</w:t>
            </w:r>
            <w:r w:rsidR="00F5469C" w:rsidRPr="00F5469C">
              <w:rPr>
                <w:noProof/>
                <w:sz w:val="24"/>
                <w:szCs w:val="24"/>
                <w:lang w:bidi="ar-SA"/>
              </w:rPr>
              <w:tab/>
            </w:r>
            <w:r w:rsidR="00F5469C" w:rsidRPr="00F5469C">
              <w:rPr>
                <w:rStyle w:val="Hyperlink"/>
                <w:noProof/>
                <w:sz w:val="24"/>
                <w:szCs w:val="24"/>
                <w:lang w:eastAsia="ru-RU"/>
              </w:rPr>
              <w:t>Agua Para el Pueblo</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_Toc256777378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23</w:t>
            </w:r>
            <w:r w:rsidRPr="00F5469C">
              <w:rPr>
                <w:noProof/>
                <w:webHidden/>
                <w:sz w:val="24"/>
                <w:szCs w:val="24"/>
              </w:rPr>
              <w:fldChar w:fldCharType="end"/>
            </w:r>
          </w:hyperlink>
        </w:p>
        <w:p w:rsidR="00F5469C" w:rsidRPr="00F5469C" w:rsidRDefault="0068619A" w:rsidP="00F5469C">
          <w:pPr>
            <w:pStyle w:val="TOC1"/>
            <w:rPr>
              <w:noProof/>
              <w:lang w:bidi="ar-SA"/>
            </w:rPr>
          </w:pPr>
          <w:hyperlink w:anchor="_Toc256777379" w:history="1">
            <w:r w:rsidR="00F5469C" w:rsidRPr="00F5469C">
              <w:rPr>
                <w:rStyle w:val="Hyperlink"/>
                <w:noProof/>
                <w:sz w:val="24"/>
                <w:szCs w:val="24"/>
                <w:lang w:eastAsia="ru-RU"/>
              </w:rPr>
              <w:t>VII.</w:t>
            </w:r>
            <w:r w:rsidR="00F5469C" w:rsidRPr="00F5469C">
              <w:rPr>
                <w:noProof/>
                <w:lang w:bidi="ar-SA"/>
              </w:rPr>
              <w:tab/>
            </w:r>
            <w:r w:rsidR="00F5469C" w:rsidRPr="00F5469C">
              <w:rPr>
                <w:rStyle w:val="Hyperlink"/>
                <w:noProof/>
                <w:sz w:val="24"/>
                <w:szCs w:val="24"/>
                <w:lang w:eastAsia="ru-RU"/>
              </w:rPr>
              <w:t>Budget and Budget Justification</w:t>
            </w:r>
            <w:r w:rsidR="00F5469C" w:rsidRPr="00F5469C">
              <w:rPr>
                <w:noProof/>
                <w:webHidden/>
              </w:rPr>
              <w:tab/>
            </w:r>
            <w:r w:rsidRPr="00F5469C">
              <w:rPr>
                <w:noProof/>
                <w:webHidden/>
              </w:rPr>
              <w:fldChar w:fldCharType="begin"/>
            </w:r>
            <w:r w:rsidR="00F5469C" w:rsidRPr="00F5469C">
              <w:rPr>
                <w:noProof/>
                <w:webHidden/>
              </w:rPr>
              <w:instrText xml:space="preserve"> PAGEREF _Toc256777379 \h </w:instrText>
            </w:r>
            <w:r w:rsidRPr="00F5469C">
              <w:rPr>
                <w:noProof/>
                <w:webHidden/>
              </w:rPr>
            </w:r>
            <w:r w:rsidRPr="00F5469C">
              <w:rPr>
                <w:noProof/>
                <w:webHidden/>
              </w:rPr>
              <w:fldChar w:fldCharType="separate"/>
            </w:r>
            <w:r w:rsidR="00F5469C" w:rsidRPr="00F5469C">
              <w:rPr>
                <w:noProof/>
                <w:webHidden/>
              </w:rPr>
              <w:t>25</w:t>
            </w:r>
            <w:r w:rsidRPr="00F5469C">
              <w:rPr>
                <w:noProof/>
                <w:webHidden/>
              </w:rPr>
              <w:fldChar w:fldCharType="end"/>
            </w:r>
          </w:hyperlink>
        </w:p>
        <w:p w:rsidR="00F5469C" w:rsidRPr="00F5469C" w:rsidRDefault="0068619A" w:rsidP="00F5469C">
          <w:pPr>
            <w:pStyle w:val="TOC1"/>
            <w:rPr>
              <w:noProof/>
              <w:lang w:bidi="ar-SA"/>
            </w:rPr>
          </w:pPr>
          <w:hyperlink w:anchor="_Toc256777380" w:history="1">
            <w:r w:rsidR="00F5469C" w:rsidRPr="00F5469C">
              <w:rPr>
                <w:rStyle w:val="Hyperlink"/>
                <w:noProof/>
                <w:sz w:val="24"/>
                <w:szCs w:val="24"/>
              </w:rPr>
              <w:t>VIII.</w:t>
            </w:r>
            <w:r w:rsidR="00F5469C" w:rsidRPr="00F5469C">
              <w:rPr>
                <w:noProof/>
                <w:lang w:bidi="ar-SA"/>
              </w:rPr>
              <w:tab/>
            </w:r>
            <w:r w:rsidR="00F5469C" w:rsidRPr="00F5469C">
              <w:rPr>
                <w:rStyle w:val="Hyperlink"/>
                <w:noProof/>
                <w:sz w:val="24"/>
                <w:szCs w:val="24"/>
              </w:rPr>
              <w:t>Resumes</w:t>
            </w:r>
            <w:r w:rsidR="00F5469C" w:rsidRPr="00F5469C">
              <w:rPr>
                <w:noProof/>
                <w:webHidden/>
              </w:rPr>
              <w:tab/>
            </w:r>
            <w:r w:rsidRPr="00F5469C">
              <w:rPr>
                <w:noProof/>
                <w:webHidden/>
              </w:rPr>
              <w:fldChar w:fldCharType="begin"/>
            </w:r>
            <w:r w:rsidR="00F5469C" w:rsidRPr="00F5469C">
              <w:rPr>
                <w:noProof/>
                <w:webHidden/>
              </w:rPr>
              <w:instrText xml:space="preserve"> PAGEREF _Toc256777380 \h </w:instrText>
            </w:r>
            <w:r w:rsidRPr="00F5469C">
              <w:rPr>
                <w:noProof/>
                <w:webHidden/>
              </w:rPr>
            </w:r>
            <w:r w:rsidRPr="00F5469C">
              <w:rPr>
                <w:noProof/>
                <w:webHidden/>
              </w:rPr>
              <w:fldChar w:fldCharType="separate"/>
            </w:r>
            <w:r w:rsidR="00F5469C" w:rsidRPr="00F5469C">
              <w:rPr>
                <w:noProof/>
                <w:webHidden/>
              </w:rPr>
              <w:t>27</w:t>
            </w:r>
            <w:r w:rsidRPr="00F5469C">
              <w:rPr>
                <w:noProof/>
                <w:webHidden/>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1" w:history="1">
            <w:r w:rsidR="00F5469C" w:rsidRPr="00F5469C">
              <w:rPr>
                <w:rStyle w:val="Hyperlink"/>
                <w:noProof/>
                <w:sz w:val="24"/>
                <w:szCs w:val="24"/>
              </w:rPr>
              <w:t>A.</w:t>
            </w:r>
            <w:r w:rsidR="00F5469C" w:rsidRPr="00F5469C">
              <w:rPr>
                <w:noProof/>
                <w:sz w:val="24"/>
                <w:szCs w:val="24"/>
                <w:lang w:bidi="ar-SA"/>
              </w:rPr>
              <w:tab/>
            </w:r>
            <w:r w:rsidR="00F5469C" w:rsidRPr="00F5469C">
              <w:rPr>
                <w:rStyle w:val="Hyperlink"/>
                <w:noProof/>
                <w:sz w:val="24"/>
                <w:szCs w:val="24"/>
              </w:rPr>
              <w:t>Monroe Weber-Shirk, Advisor</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_Toc256777381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2" w:history="1">
            <w:r w:rsidR="00F5469C" w:rsidRPr="00F5469C">
              <w:rPr>
                <w:rStyle w:val="Hyperlink"/>
                <w:noProof/>
                <w:sz w:val="24"/>
                <w:szCs w:val="24"/>
              </w:rPr>
              <w:t>B.</w:t>
            </w:r>
            <w:r w:rsidR="00F5469C" w:rsidRPr="00F5469C">
              <w:rPr>
                <w:noProof/>
                <w:sz w:val="24"/>
                <w:szCs w:val="24"/>
                <w:lang w:bidi="ar-SA"/>
              </w:rPr>
              <w:tab/>
            </w:r>
            <w:r w:rsidR="00F5469C" w:rsidRPr="00F5469C">
              <w:rPr>
                <w:rStyle w:val="Hyperlink"/>
                <w:noProof/>
                <w:sz w:val="24"/>
                <w:szCs w:val="24"/>
              </w:rPr>
              <w:t>Karen Swetland, PhD candidate</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_Toc256777382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3" w:history="1">
            <w:r w:rsidR="00F5469C" w:rsidRPr="00F5469C">
              <w:rPr>
                <w:rStyle w:val="Hyperlink"/>
                <w:noProof/>
                <w:sz w:val="24"/>
                <w:szCs w:val="24"/>
              </w:rPr>
              <w:t>C.</w:t>
            </w:r>
            <w:r w:rsidR="00F5469C" w:rsidRPr="00F5469C">
              <w:rPr>
                <w:noProof/>
                <w:sz w:val="24"/>
                <w:szCs w:val="24"/>
                <w:lang w:bidi="ar-SA"/>
              </w:rPr>
              <w:tab/>
            </w:r>
            <w:r w:rsidR="00F5469C" w:rsidRPr="00F5469C">
              <w:rPr>
                <w:rStyle w:val="Hyperlink"/>
                <w:noProof/>
                <w:sz w:val="24"/>
                <w:szCs w:val="24"/>
              </w:rPr>
              <w:t>Dale Johnson, M.Eng</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_Toc256777383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4" w:history="1">
            <w:r w:rsidR="00F5469C" w:rsidRPr="00F5469C">
              <w:rPr>
                <w:rStyle w:val="Hyperlink"/>
                <w:noProof/>
                <w:sz w:val="24"/>
                <w:szCs w:val="24"/>
              </w:rPr>
              <w:t>D.</w:t>
            </w:r>
            <w:r w:rsidR="00F5469C" w:rsidRPr="00F5469C">
              <w:rPr>
                <w:noProof/>
                <w:sz w:val="24"/>
                <w:szCs w:val="24"/>
                <w:lang w:bidi="ar-SA"/>
              </w:rPr>
              <w:tab/>
            </w:r>
            <w:r w:rsidR="00F5469C" w:rsidRPr="00F5469C">
              <w:rPr>
                <w:rStyle w:val="Hyperlink"/>
                <w:noProof/>
                <w:sz w:val="24"/>
                <w:szCs w:val="24"/>
              </w:rPr>
              <w:t>Akta Patel, B.S. c/o 2010</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_Toc256777384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5" w:history="1">
            <w:r w:rsidR="00F5469C" w:rsidRPr="00F5469C">
              <w:rPr>
                <w:rStyle w:val="Hyperlink"/>
                <w:noProof/>
                <w:sz w:val="24"/>
                <w:szCs w:val="24"/>
              </w:rPr>
              <w:t>E.</w:t>
            </w:r>
            <w:r w:rsidR="00F5469C" w:rsidRPr="00F5469C">
              <w:rPr>
                <w:noProof/>
                <w:sz w:val="24"/>
                <w:szCs w:val="24"/>
                <w:lang w:bidi="ar-SA"/>
              </w:rPr>
              <w:tab/>
            </w:r>
            <w:r w:rsidR="00F5469C" w:rsidRPr="00F5469C">
              <w:rPr>
                <w:rStyle w:val="Hyperlink"/>
                <w:noProof/>
                <w:sz w:val="24"/>
                <w:szCs w:val="24"/>
              </w:rPr>
              <w:t>Kayti Curtis, B.S. c/o 2010</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_Toc256777385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F5469C" w:rsidRPr="00F5469C" w:rsidRDefault="0068619A" w:rsidP="00F5469C">
          <w:pPr>
            <w:pStyle w:val="TOC2"/>
            <w:tabs>
              <w:tab w:val="left" w:pos="660"/>
              <w:tab w:val="right" w:leader="dot" w:pos="9350"/>
            </w:tabs>
            <w:spacing w:after="0" w:line="240" w:lineRule="auto"/>
            <w:rPr>
              <w:noProof/>
              <w:sz w:val="24"/>
              <w:szCs w:val="24"/>
              <w:lang w:bidi="ar-SA"/>
            </w:rPr>
          </w:pPr>
          <w:hyperlink w:anchor="_Toc256777386" w:history="1">
            <w:r w:rsidR="00F5469C" w:rsidRPr="00F5469C">
              <w:rPr>
                <w:rStyle w:val="Hyperlink"/>
                <w:noProof/>
                <w:sz w:val="24"/>
                <w:szCs w:val="24"/>
              </w:rPr>
              <w:t>F.</w:t>
            </w:r>
            <w:r w:rsidR="00F5469C" w:rsidRPr="00F5469C">
              <w:rPr>
                <w:noProof/>
                <w:sz w:val="24"/>
                <w:szCs w:val="24"/>
                <w:lang w:bidi="ar-SA"/>
              </w:rPr>
              <w:tab/>
            </w:r>
            <w:r w:rsidR="00F5469C" w:rsidRPr="00F5469C">
              <w:rPr>
                <w:rStyle w:val="Hyperlink"/>
                <w:noProof/>
                <w:sz w:val="24"/>
                <w:szCs w:val="24"/>
              </w:rPr>
              <w:t>Harrison Ko, B.S. c/o 2011</w:t>
            </w:r>
            <w:r w:rsidR="00F5469C" w:rsidRPr="00F5469C">
              <w:rPr>
                <w:noProof/>
                <w:webHidden/>
                <w:sz w:val="24"/>
                <w:szCs w:val="24"/>
              </w:rPr>
              <w:tab/>
            </w:r>
            <w:r w:rsidRPr="00F5469C">
              <w:rPr>
                <w:noProof/>
                <w:webHidden/>
                <w:sz w:val="24"/>
                <w:szCs w:val="24"/>
              </w:rPr>
              <w:fldChar w:fldCharType="begin"/>
            </w:r>
            <w:r w:rsidR="00F5469C" w:rsidRPr="00F5469C">
              <w:rPr>
                <w:noProof/>
                <w:webHidden/>
                <w:sz w:val="24"/>
                <w:szCs w:val="24"/>
              </w:rPr>
              <w:instrText xml:space="preserve"> PAGEREF _Toc256777386 \h </w:instrText>
            </w:r>
            <w:r w:rsidRPr="00F5469C">
              <w:rPr>
                <w:noProof/>
                <w:webHidden/>
                <w:sz w:val="24"/>
                <w:szCs w:val="24"/>
              </w:rPr>
            </w:r>
            <w:r w:rsidRPr="00F5469C">
              <w:rPr>
                <w:noProof/>
                <w:webHidden/>
                <w:sz w:val="24"/>
                <w:szCs w:val="24"/>
              </w:rPr>
              <w:fldChar w:fldCharType="separate"/>
            </w:r>
            <w:r w:rsidR="00F5469C" w:rsidRPr="00F5469C">
              <w:rPr>
                <w:noProof/>
                <w:webHidden/>
                <w:sz w:val="24"/>
                <w:szCs w:val="24"/>
              </w:rPr>
              <w:t>27</w:t>
            </w:r>
            <w:r w:rsidRPr="00F5469C">
              <w:rPr>
                <w:noProof/>
                <w:webHidden/>
                <w:sz w:val="24"/>
                <w:szCs w:val="24"/>
              </w:rPr>
              <w:fldChar w:fldCharType="end"/>
            </w:r>
          </w:hyperlink>
        </w:p>
        <w:p w:rsidR="001332DD" w:rsidRDefault="0068619A" w:rsidP="00F5469C">
          <w:pPr>
            <w:spacing w:after="0" w:line="240" w:lineRule="auto"/>
          </w:pPr>
          <w:r w:rsidRPr="00F5469C">
            <w:rPr>
              <w:sz w:val="24"/>
              <w:szCs w:val="24"/>
            </w:rPr>
            <w:fldChar w:fldCharType="end"/>
          </w:r>
        </w:p>
      </w:sdtContent>
    </w:sdt>
    <w:p w:rsidR="00813FE1" w:rsidRPr="00374931" w:rsidRDefault="00813FE1" w:rsidP="00D95A35">
      <w:pPr>
        <w:pStyle w:val="TableofFigures"/>
        <w:rPr>
          <w:rFonts w:asciiTheme="minorHAnsi" w:hAnsiTheme="minorHAnsi" w:cstheme="minorHAnsi"/>
          <w:szCs w:val="24"/>
        </w:rPr>
      </w:pPr>
      <w:r w:rsidRPr="00374931">
        <w:rPr>
          <w:rFonts w:asciiTheme="minorHAnsi" w:hAnsiTheme="minorHAnsi" w:cstheme="minorHAnsi"/>
          <w:szCs w:val="24"/>
        </w:rPr>
        <w:t>Table of Figures</w:t>
      </w:r>
    </w:p>
    <w:p w:rsidR="00F5469C" w:rsidRPr="00F5469C" w:rsidRDefault="0068619A">
      <w:pPr>
        <w:pStyle w:val="TableofFigures"/>
        <w:rPr>
          <w:rFonts w:asciiTheme="minorHAnsi" w:hAnsiTheme="minorHAnsi"/>
          <w:b w:val="0"/>
          <w:noProof/>
          <w:sz w:val="22"/>
          <w:lang w:bidi="ar-SA"/>
        </w:rPr>
      </w:pPr>
      <w:r w:rsidRPr="00F5469C">
        <w:rPr>
          <w:rFonts w:asciiTheme="minorHAnsi" w:hAnsiTheme="minorHAnsi" w:cstheme="minorHAnsi"/>
          <w:b w:val="0"/>
          <w:szCs w:val="24"/>
        </w:rPr>
        <w:fldChar w:fldCharType="begin"/>
      </w:r>
      <w:r w:rsidR="0023510F" w:rsidRPr="00F5469C">
        <w:rPr>
          <w:rFonts w:asciiTheme="minorHAnsi" w:hAnsiTheme="minorHAnsi" w:cstheme="minorHAnsi"/>
          <w:b w:val="0"/>
          <w:szCs w:val="24"/>
        </w:rPr>
        <w:instrText xml:space="preserve"> TOC \h \z \c "Figure" </w:instrText>
      </w:r>
      <w:r w:rsidRPr="00F5469C">
        <w:rPr>
          <w:rFonts w:asciiTheme="minorHAnsi" w:hAnsiTheme="minorHAnsi" w:cstheme="minorHAnsi"/>
          <w:b w:val="0"/>
          <w:szCs w:val="24"/>
        </w:rPr>
        <w:fldChar w:fldCharType="separate"/>
      </w:r>
      <w:hyperlink r:id="rId8" w:anchor="_Toc256777414" w:history="1">
        <w:r w:rsidR="00F5469C" w:rsidRPr="00F5469C">
          <w:rPr>
            <w:rStyle w:val="Hyperlink"/>
            <w:b w:val="0"/>
            <w:noProof/>
          </w:rPr>
          <w:t>Figure 1: Nonlinear dose controller being installed in Agalteca, Honduras</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_Toc256777414 \h </w:instrText>
        </w:r>
        <w:r w:rsidRPr="00F5469C">
          <w:rPr>
            <w:b w:val="0"/>
            <w:noProof/>
            <w:webHidden/>
          </w:rPr>
        </w:r>
        <w:r w:rsidRPr="00F5469C">
          <w:rPr>
            <w:b w:val="0"/>
            <w:noProof/>
            <w:webHidden/>
          </w:rPr>
          <w:fldChar w:fldCharType="separate"/>
        </w:r>
        <w:r w:rsidR="00F5469C" w:rsidRPr="00F5469C">
          <w:rPr>
            <w:b w:val="0"/>
            <w:noProof/>
            <w:webHidden/>
          </w:rPr>
          <w:t>3</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9" w:anchor="_Toc256777415" w:history="1">
        <w:r w:rsidR="00F5469C" w:rsidRPr="00F5469C">
          <w:rPr>
            <w:rStyle w:val="Hyperlink"/>
            <w:b w:val="0"/>
            <w:noProof/>
          </w:rPr>
          <w:t>Figure 2: Photo of dose controller</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_Toc256777415 \h </w:instrText>
        </w:r>
        <w:r w:rsidRPr="00F5469C">
          <w:rPr>
            <w:b w:val="0"/>
            <w:noProof/>
            <w:webHidden/>
          </w:rPr>
        </w:r>
        <w:r w:rsidRPr="00F5469C">
          <w:rPr>
            <w:b w:val="0"/>
            <w:noProof/>
            <w:webHidden/>
          </w:rPr>
          <w:fldChar w:fldCharType="separate"/>
        </w:r>
        <w:r w:rsidR="00F5469C" w:rsidRPr="00F5469C">
          <w:rPr>
            <w:b w:val="0"/>
            <w:noProof/>
            <w:webHidden/>
          </w:rPr>
          <w:t>7</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0" w:anchor="_Toc256777416" w:history="1">
        <w:r w:rsidR="00F5469C" w:rsidRPr="00F5469C">
          <w:rPr>
            <w:rStyle w:val="Hyperlink"/>
            <w:b w:val="0"/>
            <w:noProof/>
          </w:rPr>
          <w:t>Figure 3: Schematic of nonlinear chemical doser</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_Toc256777416 \h </w:instrText>
        </w:r>
        <w:r w:rsidRPr="00F5469C">
          <w:rPr>
            <w:b w:val="0"/>
            <w:noProof/>
            <w:webHidden/>
          </w:rPr>
        </w:r>
        <w:r w:rsidRPr="00F5469C">
          <w:rPr>
            <w:b w:val="0"/>
            <w:noProof/>
            <w:webHidden/>
          </w:rPr>
          <w:fldChar w:fldCharType="separate"/>
        </w:r>
        <w:r w:rsidR="00F5469C" w:rsidRPr="00F5469C">
          <w:rPr>
            <w:b w:val="0"/>
            <w:noProof/>
            <w:webHidden/>
          </w:rPr>
          <w:t>7</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1" w:anchor="_Toc256777417" w:history="1">
        <w:r w:rsidR="00F5469C" w:rsidRPr="00F5469C">
          <w:rPr>
            <w:rStyle w:val="Hyperlink"/>
            <w:rFonts w:cs="Times New Roman"/>
            <w:b w:val="0"/>
            <w:noProof/>
          </w:rPr>
          <w:t>Figure 4: Nonlinear dual scale (all values have units of mg/L of alum).</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_Toc256777417 \h </w:instrText>
        </w:r>
        <w:r w:rsidRPr="00F5469C">
          <w:rPr>
            <w:b w:val="0"/>
            <w:noProof/>
            <w:webHidden/>
          </w:rPr>
        </w:r>
        <w:r w:rsidRPr="00F5469C">
          <w:rPr>
            <w:b w:val="0"/>
            <w:noProof/>
            <w:webHidden/>
          </w:rPr>
          <w:fldChar w:fldCharType="separate"/>
        </w:r>
        <w:r w:rsidR="00F5469C" w:rsidRPr="00F5469C">
          <w:rPr>
            <w:b w:val="0"/>
            <w:noProof/>
            <w:webHidden/>
          </w:rPr>
          <w:t>8</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2" w:anchor="_Toc256777418" w:history="1">
        <w:r w:rsidR="00F5469C" w:rsidRPr="00F5469C">
          <w:rPr>
            <w:rStyle w:val="Hyperlink"/>
            <w:b w:val="0"/>
            <w:noProof/>
          </w:rPr>
          <w:t>Figure 5: Forces acting on the lever arm</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_Toc256777418 \h </w:instrText>
        </w:r>
        <w:r w:rsidRPr="00F5469C">
          <w:rPr>
            <w:b w:val="0"/>
            <w:noProof/>
            <w:webHidden/>
          </w:rPr>
        </w:r>
        <w:r w:rsidRPr="00F5469C">
          <w:rPr>
            <w:b w:val="0"/>
            <w:noProof/>
            <w:webHidden/>
          </w:rPr>
          <w:fldChar w:fldCharType="separate"/>
        </w:r>
        <w:r w:rsidR="00F5469C" w:rsidRPr="00F5469C">
          <w:rPr>
            <w:b w:val="0"/>
            <w:noProof/>
            <w:webHidden/>
          </w:rPr>
          <w:t>9</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3" w:anchor="_Toc256777419" w:history="1">
        <w:r w:rsidR="00F5469C" w:rsidRPr="00F5469C">
          <w:rPr>
            <w:rStyle w:val="Hyperlink"/>
            <w:b w:val="0"/>
            <w:noProof/>
          </w:rPr>
          <w:t>Figure 6: Prototype of Dose Controller</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_Toc256777419 \h </w:instrText>
        </w:r>
        <w:r w:rsidRPr="00F5469C">
          <w:rPr>
            <w:b w:val="0"/>
            <w:noProof/>
            <w:webHidden/>
          </w:rPr>
        </w:r>
        <w:r w:rsidRPr="00F5469C">
          <w:rPr>
            <w:b w:val="0"/>
            <w:noProof/>
            <w:webHidden/>
          </w:rPr>
          <w:fldChar w:fldCharType="separate"/>
        </w:r>
        <w:r w:rsidR="00F5469C" w:rsidRPr="00F5469C">
          <w:rPr>
            <w:b w:val="0"/>
            <w:noProof/>
            <w:webHidden/>
          </w:rPr>
          <w:t>9</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4" w:anchor="_Toc256777420" w:history="1">
        <w:r w:rsidR="00F5469C" w:rsidRPr="00F5469C">
          <w:rPr>
            <w:rStyle w:val="Hyperlink"/>
            <w:b w:val="0"/>
            <w:noProof/>
          </w:rPr>
          <w:t>Figure 7: Schematic of the rapid mix pipe showing the locations of the small- and large-scale mixing orifices.</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_Toc256777420 \h </w:instrText>
        </w:r>
        <w:r w:rsidRPr="00F5469C">
          <w:rPr>
            <w:b w:val="0"/>
            <w:noProof/>
            <w:webHidden/>
          </w:rPr>
        </w:r>
        <w:r w:rsidRPr="00F5469C">
          <w:rPr>
            <w:b w:val="0"/>
            <w:noProof/>
            <w:webHidden/>
          </w:rPr>
          <w:fldChar w:fldCharType="separate"/>
        </w:r>
        <w:r w:rsidR="00F5469C" w:rsidRPr="00F5469C">
          <w:rPr>
            <w:b w:val="0"/>
            <w:noProof/>
            <w:webHidden/>
          </w:rPr>
          <w:t>10</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5" w:anchor="_Toc256777421" w:history="1">
        <w:r w:rsidR="00F5469C" w:rsidRPr="00F5469C">
          <w:rPr>
            <w:rStyle w:val="Hyperlink"/>
            <w:b w:val="0"/>
            <w:noProof/>
          </w:rPr>
          <w:t>Figure 8: Influent and Effluent Turbidity from Cuatro Comunidades, Honduras</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_Toc256777421 \h </w:instrText>
        </w:r>
        <w:r w:rsidRPr="00F5469C">
          <w:rPr>
            <w:b w:val="0"/>
            <w:noProof/>
            <w:webHidden/>
          </w:rPr>
        </w:r>
        <w:r w:rsidRPr="00F5469C">
          <w:rPr>
            <w:b w:val="0"/>
            <w:noProof/>
            <w:webHidden/>
          </w:rPr>
          <w:fldChar w:fldCharType="separate"/>
        </w:r>
        <w:r w:rsidR="00F5469C" w:rsidRPr="00F5469C">
          <w:rPr>
            <w:b w:val="0"/>
            <w:noProof/>
            <w:webHidden/>
          </w:rPr>
          <w:t>13</w:t>
        </w:r>
        <w:r w:rsidRPr="00F5469C">
          <w:rPr>
            <w:b w:val="0"/>
            <w:noProof/>
            <w:webHidden/>
          </w:rPr>
          <w:fldChar w:fldCharType="end"/>
        </w:r>
      </w:hyperlink>
    </w:p>
    <w:p w:rsidR="00F5469C" w:rsidRPr="00F5469C" w:rsidRDefault="0068619A">
      <w:pPr>
        <w:pStyle w:val="TableofFigures"/>
        <w:rPr>
          <w:rFonts w:asciiTheme="minorHAnsi" w:hAnsiTheme="minorHAnsi"/>
          <w:b w:val="0"/>
          <w:noProof/>
          <w:sz w:val="22"/>
          <w:lang w:bidi="ar-SA"/>
        </w:rPr>
      </w:pPr>
      <w:hyperlink r:id="rId16" w:anchor="_Toc256777422" w:history="1">
        <w:r w:rsidR="00F5469C" w:rsidRPr="00F5469C">
          <w:rPr>
            <w:rStyle w:val="Hyperlink"/>
            <w:b w:val="0"/>
            <w:noProof/>
          </w:rPr>
          <w:t>Figure 9: University students visiting the AguaClara plant at Cuatro Comunidades Honduras.</w:t>
        </w:r>
        <w:r w:rsidR="00F5469C" w:rsidRPr="00F5469C">
          <w:rPr>
            <w:b w:val="0"/>
            <w:noProof/>
            <w:webHidden/>
          </w:rPr>
          <w:tab/>
        </w:r>
        <w:r w:rsidRPr="00F5469C">
          <w:rPr>
            <w:b w:val="0"/>
            <w:noProof/>
            <w:webHidden/>
          </w:rPr>
          <w:fldChar w:fldCharType="begin"/>
        </w:r>
        <w:r w:rsidR="00F5469C" w:rsidRPr="00F5469C">
          <w:rPr>
            <w:b w:val="0"/>
            <w:noProof/>
            <w:webHidden/>
          </w:rPr>
          <w:instrText xml:space="preserve"> PAGEREF _Toc256777422 \h </w:instrText>
        </w:r>
        <w:r w:rsidRPr="00F5469C">
          <w:rPr>
            <w:b w:val="0"/>
            <w:noProof/>
            <w:webHidden/>
          </w:rPr>
        </w:r>
        <w:r w:rsidRPr="00F5469C">
          <w:rPr>
            <w:b w:val="0"/>
            <w:noProof/>
            <w:webHidden/>
          </w:rPr>
          <w:fldChar w:fldCharType="separate"/>
        </w:r>
        <w:r w:rsidR="00F5469C" w:rsidRPr="00F5469C">
          <w:rPr>
            <w:b w:val="0"/>
            <w:noProof/>
            <w:webHidden/>
          </w:rPr>
          <w:t>21</w:t>
        </w:r>
        <w:r w:rsidRPr="00F5469C">
          <w:rPr>
            <w:b w:val="0"/>
            <w:noProof/>
            <w:webHidden/>
          </w:rPr>
          <w:fldChar w:fldCharType="end"/>
        </w:r>
      </w:hyperlink>
    </w:p>
    <w:p w:rsidR="0023510F" w:rsidRPr="00374931" w:rsidRDefault="0068619A" w:rsidP="00D95A35">
      <w:pPr>
        <w:spacing w:after="0"/>
        <w:rPr>
          <w:rFonts w:cstheme="minorHAnsi"/>
          <w:sz w:val="24"/>
          <w:szCs w:val="24"/>
        </w:rPr>
      </w:pPr>
      <w:r w:rsidRPr="00F5469C">
        <w:rPr>
          <w:rFonts w:cstheme="minorHAnsi"/>
          <w:sz w:val="24"/>
          <w:szCs w:val="24"/>
        </w:rPr>
        <w:fldChar w:fldCharType="end"/>
      </w:r>
    </w:p>
    <w:p w:rsidR="009B691E" w:rsidRPr="00374931" w:rsidRDefault="009B691E" w:rsidP="001332DD">
      <w:r w:rsidRPr="00374931">
        <w:br w:type="page"/>
      </w:r>
    </w:p>
    <w:p w:rsidR="009B691E" w:rsidRPr="00D95A35" w:rsidRDefault="009B691E" w:rsidP="001332DD">
      <w:pPr>
        <w:pStyle w:val="Heading1"/>
      </w:pPr>
      <w:bookmarkStart w:id="3" w:name="_Toc256777365"/>
      <w:r w:rsidRPr="00D95A35">
        <w:lastRenderedPageBreak/>
        <w:t>Executive</w:t>
      </w:r>
      <w:r w:rsidR="0024757E" w:rsidRPr="00D95A35">
        <w:t xml:space="preserve"> </w:t>
      </w:r>
      <w:r w:rsidRPr="00D95A35">
        <w:t>Summary</w:t>
      </w:r>
      <w:bookmarkEnd w:id="3"/>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NCER Assistance Agreement Project Report Executive Summary</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Date of Project Report: March 23, 2010</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EPA Agreement Number: SU834338</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Project Title: Chemical Doser for AguaClara Water Treatment Plants</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Faculty Advisor(s), Departments, and Institutions: Monroe Weber-Shirk, Civil and Environmental Engineering, Cornell University</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Student Team Members, Departments, and Institutions: Karen Swetland, Dale Johnson, Akta Patel, Kayti Curtis, Harrison, Ko, Civil and Environmental Engineering, Biological and Environmental Engineering, Cornell University</w:t>
      </w:r>
    </w:p>
    <w:p w:rsidR="006B52FD" w:rsidRPr="00374931" w:rsidRDefault="006B52FD" w:rsidP="00374931">
      <w:pPr>
        <w:spacing w:after="0" w:line="240" w:lineRule="auto"/>
        <w:jc w:val="both"/>
        <w:rPr>
          <w:rFonts w:cstheme="minorHAnsi"/>
          <w:sz w:val="24"/>
          <w:szCs w:val="24"/>
        </w:rPr>
      </w:pPr>
      <w:r w:rsidRPr="00374931">
        <w:rPr>
          <w:rFonts w:cstheme="minorHAnsi"/>
          <w:sz w:val="24"/>
          <w:szCs w:val="24"/>
        </w:rPr>
        <w:t>Project Period: 8/15/2010 – 8/14/2012</w:t>
      </w:r>
    </w:p>
    <w:p w:rsidR="006B52FD" w:rsidRPr="00374931" w:rsidRDefault="006B52FD" w:rsidP="00374931">
      <w:pPr>
        <w:spacing w:after="0" w:line="240" w:lineRule="auto"/>
        <w:jc w:val="both"/>
        <w:rPr>
          <w:rFonts w:cstheme="minorHAnsi"/>
          <w:sz w:val="24"/>
          <w:szCs w:val="24"/>
        </w:rPr>
      </w:pPr>
    </w:p>
    <w:p w:rsidR="006B52FD" w:rsidRPr="00374931" w:rsidRDefault="006B52FD" w:rsidP="00374931">
      <w:pPr>
        <w:spacing w:after="0" w:line="240" w:lineRule="auto"/>
        <w:jc w:val="both"/>
        <w:rPr>
          <w:rFonts w:cstheme="minorHAnsi"/>
          <w:b/>
          <w:sz w:val="24"/>
          <w:szCs w:val="24"/>
        </w:rPr>
      </w:pPr>
      <w:r w:rsidRPr="00374931">
        <w:rPr>
          <w:rFonts w:cstheme="minorHAnsi"/>
          <w:b/>
          <w:sz w:val="24"/>
          <w:szCs w:val="24"/>
        </w:rPr>
        <w:t>Description and Objective of Research:</w:t>
      </w:r>
    </w:p>
    <w:p w:rsidR="006B52FD" w:rsidRPr="00374931" w:rsidRDefault="006B52FD" w:rsidP="00D11C9C">
      <w:pPr>
        <w:tabs>
          <w:tab w:val="left" w:pos="270"/>
        </w:tabs>
        <w:spacing w:after="0" w:line="240" w:lineRule="auto"/>
        <w:jc w:val="both"/>
        <w:rPr>
          <w:rFonts w:cstheme="minorHAnsi"/>
          <w:sz w:val="24"/>
          <w:szCs w:val="24"/>
        </w:rPr>
      </w:pPr>
      <w:r w:rsidRPr="00374931">
        <w:rPr>
          <w:rFonts w:cstheme="minorHAnsi"/>
          <w:sz w:val="24"/>
          <w:szCs w:val="24"/>
        </w:rPr>
        <w:tab/>
        <w:t>Currently 1.2 billion people do not have access to clean wat</w:t>
      </w:r>
      <w:r w:rsidR="0064702B">
        <w:rPr>
          <w:rFonts w:cstheme="minorHAnsi"/>
          <w:sz w:val="24"/>
          <w:szCs w:val="24"/>
        </w:rPr>
        <w:t xml:space="preserve">er.  This staggering statistic </w:t>
      </w:r>
      <w:r w:rsidRPr="00374931">
        <w:rPr>
          <w:rFonts w:cstheme="minorHAnsi"/>
          <w:sz w:val="24"/>
          <w:szCs w:val="24"/>
        </w:rPr>
        <w:t>demonstrates the overwhelming need for improved access to potable water, especially in low income rural areas in the Global South (or “Developing World”).  The reduction in water borne diseases is a major public health priority nationally and internationally</w:t>
      </w:r>
      <w:r w:rsidR="0064702B">
        <w:rPr>
          <w:rFonts w:cstheme="minorHAnsi"/>
          <w:sz w:val="24"/>
          <w:szCs w:val="24"/>
        </w:rPr>
        <w:t xml:space="preserve">.  </w:t>
      </w:r>
      <w:r w:rsidRPr="00374931">
        <w:rPr>
          <w:rFonts w:cstheme="minorHAnsi"/>
          <w:sz w:val="24"/>
          <w:szCs w:val="24"/>
        </w:rPr>
        <w:t xml:space="preserve">AguaClara is a program in Civil and Environmental Engineering at Cornell University committed to improving access to improved drinking water </w:t>
      </w:r>
      <w:r w:rsidR="0064702B">
        <w:rPr>
          <w:rFonts w:cstheme="minorHAnsi"/>
          <w:sz w:val="24"/>
          <w:szCs w:val="24"/>
        </w:rPr>
        <w:t xml:space="preserve">quality in the Global South.  </w:t>
      </w:r>
      <w:r w:rsidRPr="00374931">
        <w:rPr>
          <w:rFonts w:cstheme="minorHAnsi"/>
          <w:sz w:val="24"/>
          <w:szCs w:val="24"/>
        </w:rPr>
        <w:t>After numerous failed attempts at using technologies</w:t>
      </w:r>
      <w:r w:rsidR="0064702B">
        <w:rPr>
          <w:rFonts w:cstheme="minorHAnsi"/>
          <w:sz w:val="24"/>
          <w:szCs w:val="24"/>
        </w:rPr>
        <w:t xml:space="preserve"> developed for the </w:t>
      </w:r>
      <w:r w:rsidR="0064702B" w:rsidRPr="00374931">
        <w:rPr>
          <w:rFonts w:cstheme="minorHAnsi"/>
          <w:sz w:val="24"/>
          <w:szCs w:val="24"/>
        </w:rPr>
        <w:t>Global North</w:t>
      </w:r>
      <w:r w:rsidRPr="00374931">
        <w:rPr>
          <w:rFonts w:cstheme="minorHAnsi"/>
          <w:sz w:val="24"/>
          <w:szCs w:val="24"/>
        </w:rPr>
        <w:t xml:space="preserve"> to provi</w:t>
      </w:r>
      <w:r w:rsidR="00D11C9C">
        <w:rPr>
          <w:rFonts w:cstheme="minorHAnsi"/>
          <w:sz w:val="24"/>
          <w:szCs w:val="24"/>
        </w:rPr>
        <w:t xml:space="preserve">de water treatment </w:t>
      </w:r>
      <w:r w:rsidRPr="00374931">
        <w:rPr>
          <w:rFonts w:cstheme="minorHAnsi"/>
          <w:sz w:val="24"/>
          <w:szCs w:val="24"/>
        </w:rPr>
        <w:t>to the Global South, a new alternative for the delivery of su</w:t>
      </w:r>
      <w:r w:rsidR="00D11C9C">
        <w:rPr>
          <w:rFonts w:cstheme="minorHAnsi"/>
          <w:sz w:val="24"/>
          <w:szCs w:val="24"/>
        </w:rPr>
        <w:t>stainable water systems is being</w:t>
      </w:r>
      <w:r w:rsidRPr="00374931">
        <w:rPr>
          <w:rFonts w:cstheme="minorHAnsi"/>
          <w:sz w:val="24"/>
          <w:szCs w:val="24"/>
        </w:rPr>
        <w:t xml:space="preserve"> explored. AguaClara is committed to the sustainable, locally available, and replicable model of water treatment design delivery. There are currently nine research and design teams in AguaClara committed to expanding our current understanding of water treatment. </w:t>
      </w:r>
    </w:p>
    <w:p w:rsidR="006B52FD" w:rsidRPr="00374931" w:rsidRDefault="0068619A" w:rsidP="00D11C9C">
      <w:pPr>
        <w:tabs>
          <w:tab w:val="left" w:pos="270"/>
        </w:tabs>
        <w:spacing w:after="0" w:line="240" w:lineRule="auto"/>
        <w:jc w:val="both"/>
        <w:rPr>
          <w:rFonts w:cstheme="minorHAnsi"/>
          <w:sz w:val="24"/>
          <w:szCs w:val="24"/>
        </w:rPr>
      </w:pPr>
      <w:r>
        <w:rPr>
          <w:rFonts w:cstheme="minorHAnsi"/>
          <w:noProof/>
          <w:sz w:val="24"/>
          <w:szCs w:val="24"/>
          <w:lang w:eastAsia="zh-TW"/>
        </w:rPr>
        <w:pict>
          <v:shapetype id="_x0000_t202" coordsize="21600,21600" o:spt="202" path="m,l,21600r21600,l21600,xe">
            <v:stroke joinstyle="miter"/>
            <v:path gradientshapeok="t" o:connecttype="rect"/>
          </v:shapetype>
          <v:shape id="_x0000_s1063" type="#_x0000_t202" style="position:absolute;left:0;text-align:left;margin-left:260.05pt;margin-top:90.85pt;width:217.05pt;height:183pt;z-index:251710464;mso-width-relative:margin;mso-height-relative:margin" stroked="f">
            <v:textbox style="mso-next-textbox:#_x0000_s1063">
              <w:txbxContent>
                <w:p w:rsidR="00F5469C" w:rsidRPr="00D95A35" w:rsidRDefault="00F5469C" w:rsidP="00374931">
                  <w:pPr>
                    <w:keepNext/>
                    <w:spacing w:after="0" w:line="240" w:lineRule="auto"/>
                    <w:rPr>
                      <w:sz w:val="28"/>
                    </w:rPr>
                  </w:pPr>
                  <w:r w:rsidRPr="00D95A35">
                    <w:rPr>
                      <w:noProof/>
                      <w:sz w:val="28"/>
                      <w:lang w:bidi="ar-SA"/>
                    </w:rPr>
                    <w:drawing>
                      <wp:inline distT="0" distB="0" distL="0" distR="0">
                        <wp:extent cx="2401004" cy="1801505"/>
                        <wp:effectExtent l="19050" t="0" r="0" b="0"/>
                        <wp:docPr id="30" name="Picture 1" descr="http://lh5.ggpht.com/_QuLPZg3XMcE/S6DPGJU0IlI/AAAAAAAAUDs/fuZy73LbXvg/s640/DSC04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h5.ggpht.com/_QuLPZg3XMcE/S6DPGJU0IlI/AAAAAAAAUDs/fuZy73LbXvg/s640/DSC04807.JPG"/>
                                <pic:cNvPicPr>
                                  <a:picLocks noChangeAspect="1" noChangeArrowheads="1"/>
                                </pic:cNvPicPr>
                              </pic:nvPicPr>
                              <pic:blipFill>
                                <a:blip r:embed="rId17"/>
                                <a:srcRect/>
                                <a:stretch>
                                  <a:fillRect/>
                                </a:stretch>
                              </pic:blipFill>
                              <pic:spPr bwMode="auto">
                                <a:xfrm>
                                  <a:off x="0" y="0"/>
                                  <a:ext cx="2401431" cy="1801825"/>
                                </a:xfrm>
                                <a:prstGeom prst="rect">
                                  <a:avLst/>
                                </a:prstGeom>
                                <a:noFill/>
                                <a:ln w="9525">
                                  <a:noFill/>
                                  <a:miter lim="800000"/>
                                  <a:headEnd/>
                                  <a:tailEnd/>
                                </a:ln>
                              </pic:spPr>
                            </pic:pic>
                          </a:graphicData>
                        </a:graphic>
                      </wp:inline>
                    </w:drawing>
                  </w:r>
                </w:p>
                <w:p w:rsidR="00F5469C" w:rsidRPr="00D95A35" w:rsidRDefault="00F5469C" w:rsidP="00374931">
                  <w:pPr>
                    <w:pStyle w:val="Caption"/>
                    <w:spacing w:after="0"/>
                    <w:rPr>
                      <w:sz w:val="24"/>
                    </w:rPr>
                  </w:pPr>
                  <w:bookmarkStart w:id="4" w:name="_Toc256770982"/>
                  <w:bookmarkStart w:id="5" w:name="_Toc256771700"/>
                  <w:bookmarkStart w:id="6" w:name="_Toc256777414"/>
                  <w:r w:rsidRPr="00D95A35">
                    <w:rPr>
                      <w:sz w:val="24"/>
                    </w:rPr>
                    <w:t xml:space="preserve">Figure </w:t>
                  </w:r>
                  <w:r w:rsidR="0068619A" w:rsidRPr="00D95A35">
                    <w:rPr>
                      <w:sz w:val="24"/>
                    </w:rPr>
                    <w:fldChar w:fldCharType="begin"/>
                  </w:r>
                  <w:r w:rsidRPr="00D95A35">
                    <w:rPr>
                      <w:sz w:val="24"/>
                    </w:rPr>
                    <w:instrText xml:space="preserve"> SEQ Figure \* ARABIC </w:instrText>
                  </w:r>
                  <w:r w:rsidR="0068619A" w:rsidRPr="00D95A35">
                    <w:rPr>
                      <w:sz w:val="24"/>
                    </w:rPr>
                    <w:fldChar w:fldCharType="separate"/>
                  </w:r>
                  <w:r>
                    <w:rPr>
                      <w:noProof/>
                      <w:sz w:val="24"/>
                    </w:rPr>
                    <w:t>1</w:t>
                  </w:r>
                  <w:r w:rsidR="0068619A" w:rsidRPr="00D95A35">
                    <w:rPr>
                      <w:sz w:val="24"/>
                    </w:rPr>
                    <w:fldChar w:fldCharType="end"/>
                  </w:r>
                  <w:r w:rsidRPr="00D95A35">
                    <w:rPr>
                      <w:sz w:val="24"/>
                    </w:rPr>
                    <w:t>: Nonlinear dose controller being installed in Agalteca, Honduras</w:t>
                  </w:r>
                  <w:bookmarkEnd w:id="4"/>
                  <w:bookmarkEnd w:id="5"/>
                  <w:bookmarkEnd w:id="6"/>
                </w:p>
              </w:txbxContent>
            </v:textbox>
            <w10:wrap type="square"/>
          </v:shape>
        </w:pict>
      </w:r>
      <w:r w:rsidR="006B52FD" w:rsidRPr="00374931">
        <w:rPr>
          <w:rFonts w:cstheme="minorHAnsi"/>
          <w:sz w:val="24"/>
          <w:szCs w:val="24"/>
        </w:rPr>
        <w:tab/>
      </w:r>
      <w:r w:rsidR="00D11C9C">
        <w:rPr>
          <w:rFonts w:cstheme="minorHAnsi"/>
          <w:sz w:val="24"/>
          <w:szCs w:val="24"/>
        </w:rPr>
        <w:t>The primary objectives of a</w:t>
      </w:r>
      <w:r w:rsidR="006B52FD" w:rsidRPr="00374931">
        <w:rPr>
          <w:rFonts w:cstheme="minorHAnsi"/>
          <w:sz w:val="24"/>
          <w:szCs w:val="24"/>
        </w:rPr>
        <w:t>n AguaClara plant</w:t>
      </w:r>
      <w:r w:rsidR="00D11C9C">
        <w:rPr>
          <w:rFonts w:cstheme="minorHAnsi"/>
          <w:sz w:val="24"/>
          <w:szCs w:val="24"/>
        </w:rPr>
        <w:t xml:space="preserve"> are </w:t>
      </w:r>
      <w:r w:rsidR="006B52FD" w:rsidRPr="00374931">
        <w:rPr>
          <w:rFonts w:cstheme="minorHAnsi"/>
          <w:sz w:val="24"/>
          <w:szCs w:val="24"/>
        </w:rPr>
        <w:t xml:space="preserve">to remove much of the suspended dirt particles present in the source water and to kill disease causing pathogens through disinfection.  Turbidity is </w:t>
      </w:r>
      <w:r w:rsidR="00D11C9C">
        <w:rPr>
          <w:rFonts w:cstheme="minorHAnsi"/>
          <w:sz w:val="24"/>
          <w:szCs w:val="24"/>
        </w:rPr>
        <w:t xml:space="preserve">a </w:t>
      </w:r>
      <w:r w:rsidR="006B52FD" w:rsidRPr="00374931">
        <w:rPr>
          <w:rFonts w:cstheme="minorHAnsi"/>
          <w:sz w:val="24"/>
          <w:szCs w:val="24"/>
        </w:rPr>
        <w:t>measure of the cloudiness of the water</w:t>
      </w:r>
      <w:r w:rsidR="00D11C9C">
        <w:rPr>
          <w:rFonts w:cstheme="minorHAnsi"/>
          <w:sz w:val="24"/>
          <w:szCs w:val="24"/>
        </w:rPr>
        <w:t xml:space="preserve"> and </w:t>
      </w:r>
      <w:r w:rsidR="00D11C9C" w:rsidRPr="00374931">
        <w:rPr>
          <w:rFonts w:cstheme="minorHAnsi"/>
          <w:sz w:val="24"/>
          <w:szCs w:val="24"/>
        </w:rPr>
        <w:t>is a key indicator of water quality</w:t>
      </w:r>
      <w:r w:rsidR="00D11C9C">
        <w:rPr>
          <w:rFonts w:cstheme="minorHAnsi"/>
          <w:sz w:val="24"/>
          <w:szCs w:val="24"/>
        </w:rPr>
        <w:t>. A chemical coagulant, a</w:t>
      </w:r>
      <w:r w:rsidR="006B52FD" w:rsidRPr="00374931">
        <w:rPr>
          <w:rFonts w:cstheme="minorHAnsi"/>
          <w:sz w:val="24"/>
          <w:szCs w:val="24"/>
        </w:rPr>
        <w:t xml:space="preserve">lum, is added to the raw water intended to improve the turbidity of water by causing suspended solids to stick together and settle out.  The agglomeration of suspended solids decreases the turbidity of the water and has significantly reduced incidences of water borne illnesses.  </w:t>
      </w:r>
    </w:p>
    <w:p w:rsidR="006B52FD" w:rsidRPr="00374931" w:rsidRDefault="006B52FD" w:rsidP="00D11C9C">
      <w:pPr>
        <w:tabs>
          <w:tab w:val="left" w:pos="270"/>
        </w:tabs>
        <w:spacing w:after="0" w:line="240" w:lineRule="auto"/>
        <w:jc w:val="both"/>
        <w:rPr>
          <w:rFonts w:cstheme="minorHAnsi"/>
          <w:sz w:val="24"/>
          <w:szCs w:val="24"/>
        </w:rPr>
      </w:pPr>
      <w:r w:rsidRPr="00374931">
        <w:rPr>
          <w:rFonts w:cstheme="minorHAnsi"/>
          <w:sz w:val="24"/>
          <w:szCs w:val="24"/>
        </w:rPr>
        <w:tab/>
        <w:t>The nonlinear chemical dose</w:t>
      </w:r>
      <w:r w:rsidR="00D11C9C">
        <w:rPr>
          <w:rFonts w:cstheme="minorHAnsi"/>
          <w:sz w:val="24"/>
          <w:szCs w:val="24"/>
        </w:rPr>
        <w:t xml:space="preserve"> controlle</w:t>
      </w:r>
      <w:r w:rsidRPr="00374931">
        <w:rPr>
          <w:rFonts w:cstheme="minorHAnsi"/>
          <w:sz w:val="24"/>
          <w:szCs w:val="24"/>
        </w:rPr>
        <w:t xml:space="preserve">r provides a means for alum to be accurately dosed regardless of the size of the plant.  Previous designs for the dosing of alum in AguaClara plants were using a linear orifice meter, with its accuracy limited by the </w:t>
      </w:r>
      <w:r w:rsidR="00D11C9C">
        <w:rPr>
          <w:rFonts w:cstheme="minorHAnsi"/>
          <w:sz w:val="24"/>
          <w:szCs w:val="24"/>
        </w:rPr>
        <w:t>plant flow rate.  The orifice-</w:t>
      </w:r>
      <w:r w:rsidRPr="00374931">
        <w:rPr>
          <w:rFonts w:cstheme="minorHAnsi"/>
          <w:sz w:val="24"/>
          <w:szCs w:val="24"/>
        </w:rPr>
        <w:t>controlled nonlinear chemical doser allows AguaClara plants to be scaled up to much higher flow rates without a loss of the accuracy of alum dosing.   In addition, the doser automatically adjusts the flow of alum to maintain a specified concentration</w:t>
      </w:r>
      <w:r w:rsidR="00D11C9C">
        <w:rPr>
          <w:rFonts w:cstheme="minorHAnsi"/>
          <w:sz w:val="24"/>
          <w:szCs w:val="24"/>
        </w:rPr>
        <w:t xml:space="preserve"> in alum in the influent matter, even with changing plant flow rates.  All of this is done without electricity</w:t>
      </w:r>
      <w:r w:rsidRPr="00374931">
        <w:rPr>
          <w:rFonts w:cstheme="minorHAnsi"/>
          <w:sz w:val="24"/>
          <w:szCs w:val="24"/>
        </w:rPr>
        <w:t xml:space="preserve">.  The accurate and reliable dosing of alum will greatly improve the flocculation and sedimentation process and improve the overall quality of treated water.  </w:t>
      </w:r>
    </w:p>
    <w:p w:rsidR="006B52FD" w:rsidRPr="00374931" w:rsidRDefault="006B52FD" w:rsidP="00D11C9C">
      <w:pPr>
        <w:tabs>
          <w:tab w:val="left" w:pos="270"/>
        </w:tabs>
        <w:spacing w:after="0" w:line="240" w:lineRule="auto"/>
        <w:jc w:val="both"/>
        <w:rPr>
          <w:rFonts w:cstheme="minorHAnsi"/>
          <w:b/>
          <w:sz w:val="24"/>
          <w:szCs w:val="24"/>
        </w:rPr>
      </w:pPr>
      <w:r w:rsidRPr="00374931">
        <w:rPr>
          <w:rFonts w:cstheme="minorHAnsi"/>
          <w:b/>
          <w:sz w:val="24"/>
          <w:szCs w:val="24"/>
        </w:rPr>
        <w:lastRenderedPageBreak/>
        <w:t xml:space="preserve">Summary of Findings (Outputs/Outcomes): </w:t>
      </w:r>
    </w:p>
    <w:p w:rsidR="006B52FD" w:rsidRPr="00374931" w:rsidRDefault="00D11C9C" w:rsidP="00D11C9C">
      <w:pPr>
        <w:tabs>
          <w:tab w:val="left" w:pos="270"/>
        </w:tabs>
        <w:spacing w:after="0" w:line="240" w:lineRule="auto"/>
        <w:jc w:val="both"/>
        <w:rPr>
          <w:rFonts w:cstheme="minorHAnsi"/>
          <w:sz w:val="24"/>
          <w:szCs w:val="24"/>
        </w:rPr>
      </w:pPr>
      <w:r>
        <w:rPr>
          <w:rFonts w:cstheme="minorHAnsi"/>
          <w:sz w:val="24"/>
          <w:szCs w:val="24"/>
        </w:rPr>
        <w:tab/>
      </w:r>
      <w:r w:rsidR="006B52FD" w:rsidRPr="00374931">
        <w:rPr>
          <w:rFonts w:cstheme="minorHAnsi"/>
          <w:sz w:val="24"/>
          <w:szCs w:val="24"/>
        </w:rPr>
        <w:t xml:space="preserve">Since the phase I award in the EPA P3 competition, many strides have been made towards the successful implementation of a robust design for the dosing of alum in AguaClara plants. We set out to make a doser which might serve as a model for future AguaClara plants and provide proof of the applicability of the conceptual theory behind the orifice-controlled nonlinear chemical dose controller.  Many of the design constraints bounding the implementation of the project have been identified and explored as to their potential impact on the effectiveness of the doser.  </w:t>
      </w:r>
    </w:p>
    <w:p w:rsidR="006B52FD" w:rsidRPr="00374931" w:rsidRDefault="00D11C9C" w:rsidP="00D11C9C">
      <w:pPr>
        <w:tabs>
          <w:tab w:val="left" w:pos="270"/>
        </w:tabs>
        <w:spacing w:after="0" w:line="240" w:lineRule="auto"/>
        <w:jc w:val="both"/>
        <w:rPr>
          <w:rFonts w:cstheme="minorHAnsi"/>
          <w:sz w:val="24"/>
          <w:szCs w:val="24"/>
        </w:rPr>
      </w:pPr>
      <w:r>
        <w:rPr>
          <w:rFonts w:cstheme="minorHAnsi"/>
          <w:sz w:val="24"/>
          <w:szCs w:val="24"/>
        </w:rPr>
        <w:tab/>
      </w:r>
      <w:r w:rsidR="006B52FD" w:rsidRPr="00374931">
        <w:rPr>
          <w:rFonts w:cstheme="minorHAnsi"/>
          <w:sz w:val="24"/>
          <w:szCs w:val="24"/>
        </w:rPr>
        <w:t xml:space="preserve">The nonlinear chemical dose controller is able to dose over a much higher range of plant flow rates than previous linear models of alum dosing systems.  This feature will allow future AguaClara plants to scale up to any desired plant flow rate, and accurate dosing can still be consistently achieved.  The scalability of the dosing apparatus is extremely important since AguaClara is committed to providing the capability for anyone in the world to automatically generate a design for a water treatment plant, regardless of the size.  In addition, the nonlinear doser has been designed to greatly increase the accuracy to which alum is dosed.  The dual scaled lever arm allows for a much broader range of dosages to be reached, spanning from 5 mg/L to 100 mg/L.  The operator of an AguaClara plant will be able to have much greater flexibility to dose at the alum range that is most appropriate, based on varying levels of influent water turbidity.  The selected concentration will be maintained regardless of variations in the plant flow rate.  A float connects the lever arm of the doser to the water level in the entrance tank of the plant so the flow of alum corresponds to the flow of raw water.  As the water level in the entrance tank increases, so does the flow rate of alum.  This allows for an automated dosing system which will significantly reduce errors caused by the operator and increase overall performance of the plant by providing reliable, accurate alum dosing.  </w:t>
      </w:r>
    </w:p>
    <w:p w:rsidR="006B52FD" w:rsidRPr="00374931" w:rsidRDefault="00D11C9C" w:rsidP="00D11C9C">
      <w:pPr>
        <w:tabs>
          <w:tab w:val="left" w:pos="270"/>
        </w:tabs>
        <w:spacing w:after="0" w:line="240" w:lineRule="auto"/>
        <w:jc w:val="both"/>
        <w:rPr>
          <w:rFonts w:cstheme="minorHAnsi"/>
          <w:sz w:val="24"/>
          <w:szCs w:val="24"/>
        </w:rPr>
      </w:pPr>
      <w:r>
        <w:rPr>
          <w:rFonts w:cstheme="minorHAnsi"/>
          <w:sz w:val="24"/>
          <w:szCs w:val="24"/>
        </w:rPr>
        <w:tab/>
      </w:r>
      <w:r w:rsidR="006B52FD" w:rsidRPr="00374931">
        <w:rPr>
          <w:rFonts w:cstheme="minorHAnsi"/>
          <w:sz w:val="24"/>
          <w:szCs w:val="24"/>
        </w:rPr>
        <w:t xml:space="preserve">A nonlinear chemical doser has been constructed and installed in an AguaClara plant in Agalteca, Honduras.  The testing of our doser in a fully operational water treatment plant will provide useful ‘real world’ verification of our doser design as well as assist in the identification of unforeseen problems which might occur in the course of its operation.  In this regard, future designs might be adapted to accommodate identified problems. Close contact is maintained with designed AguaClara plants long after the construction has been completed for each plant.  A communication loop is created whereby problems are identified at a plant and relayed back to Cornell, where our design and research teams actively work to solve those problems.  This contact not only improves the performance of existing plants but provides feedback to inform future designs.  </w:t>
      </w:r>
    </w:p>
    <w:p w:rsidR="006B52FD" w:rsidRPr="00374931" w:rsidRDefault="006B52FD" w:rsidP="00D11C9C">
      <w:pPr>
        <w:tabs>
          <w:tab w:val="left" w:pos="270"/>
        </w:tabs>
        <w:spacing w:after="0" w:line="240" w:lineRule="auto"/>
        <w:jc w:val="both"/>
        <w:rPr>
          <w:rFonts w:cstheme="minorHAnsi"/>
          <w:sz w:val="24"/>
          <w:szCs w:val="24"/>
        </w:rPr>
      </w:pPr>
    </w:p>
    <w:p w:rsidR="006B52FD" w:rsidRPr="00374931" w:rsidRDefault="006B52FD" w:rsidP="00D11C9C">
      <w:pPr>
        <w:tabs>
          <w:tab w:val="left" w:pos="270"/>
        </w:tabs>
        <w:spacing w:after="0" w:line="240" w:lineRule="auto"/>
        <w:jc w:val="both"/>
        <w:rPr>
          <w:rFonts w:cstheme="minorHAnsi"/>
          <w:b/>
          <w:sz w:val="24"/>
          <w:szCs w:val="24"/>
        </w:rPr>
      </w:pPr>
      <w:r w:rsidRPr="00374931">
        <w:rPr>
          <w:rFonts w:cstheme="minorHAnsi"/>
          <w:b/>
          <w:sz w:val="24"/>
          <w:szCs w:val="24"/>
        </w:rPr>
        <w:t>Conclusions:</w:t>
      </w:r>
    </w:p>
    <w:p w:rsidR="006B52FD" w:rsidRPr="00374931" w:rsidRDefault="006B52FD" w:rsidP="00D11C9C">
      <w:pPr>
        <w:tabs>
          <w:tab w:val="left" w:pos="270"/>
        </w:tabs>
        <w:spacing w:after="0" w:line="240" w:lineRule="auto"/>
        <w:jc w:val="both"/>
        <w:rPr>
          <w:rFonts w:cstheme="minorHAnsi"/>
          <w:sz w:val="24"/>
          <w:szCs w:val="24"/>
        </w:rPr>
      </w:pPr>
      <w:r w:rsidRPr="00374931">
        <w:rPr>
          <w:rFonts w:cstheme="minorHAnsi"/>
          <w:sz w:val="24"/>
          <w:szCs w:val="24"/>
        </w:rPr>
        <w:tab/>
        <w:t xml:space="preserve">The accurate dosing of alum in any water treatment system is essential </w:t>
      </w:r>
      <w:r w:rsidR="00D11C9C">
        <w:rPr>
          <w:rFonts w:cstheme="minorHAnsi"/>
          <w:sz w:val="24"/>
          <w:szCs w:val="24"/>
        </w:rPr>
        <w:t>to</w:t>
      </w:r>
      <w:r w:rsidRPr="00374931">
        <w:rPr>
          <w:rFonts w:cstheme="minorHAnsi"/>
          <w:sz w:val="24"/>
          <w:szCs w:val="24"/>
        </w:rPr>
        <w:t xml:space="preserve"> maintain </w:t>
      </w:r>
      <w:r w:rsidR="00D11C9C">
        <w:rPr>
          <w:rFonts w:cstheme="minorHAnsi"/>
          <w:sz w:val="24"/>
          <w:szCs w:val="24"/>
        </w:rPr>
        <w:t>high</w:t>
      </w:r>
      <w:r w:rsidRPr="00374931">
        <w:rPr>
          <w:rFonts w:cstheme="minorHAnsi"/>
          <w:sz w:val="24"/>
          <w:szCs w:val="24"/>
        </w:rPr>
        <w:t xml:space="preserve"> quality of treated water.  In this respect, the nonlinear chemical dose controller, with a nonlinear dual scale and orifice-controlled flow, facilitates accurate, reliable dosing regardless of the plant flow rate.  This innovation will allow AguaClara plants to scale up in flow rate to any size without adverse affects in alum dosing reliability.  Many improvements have been made over previous linear AguaClara alum dosers, and will provide a viable means of alum dosing for any future planned treatment plants.  </w:t>
      </w:r>
    </w:p>
    <w:p w:rsidR="006B52FD" w:rsidRPr="00374931" w:rsidRDefault="006B52FD" w:rsidP="00D11C9C">
      <w:pPr>
        <w:tabs>
          <w:tab w:val="left" w:pos="270"/>
        </w:tabs>
        <w:spacing w:after="0" w:line="240" w:lineRule="auto"/>
        <w:jc w:val="both"/>
        <w:rPr>
          <w:rFonts w:cstheme="minorHAnsi"/>
          <w:sz w:val="24"/>
          <w:szCs w:val="24"/>
        </w:rPr>
      </w:pPr>
      <w:r w:rsidRPr="00374931">
        <w:rPr>
          <w:rFonts w:cstheme="minorHAnsi"/>
          <w:sz w:val="24"/>
          <w:szCs w:val="24"/>
        </w:rPr>
        <w:tab/>
        <w:t xml:space="preserve">A working model of the nonlinear chemical doser has been created and installed in an AguaClara plant in Agalteca, Honduras.  The real world application of the doser will provide valuable insights into the long term reliability of the doser as well as potential failure mechanisms.  Much progress has been made in the development of the nonlinear chemical doser </w:t>
      </w:r>
      <w:r w:rsidRPr="00374931">
        <w:rPr>
          <w:rFonts w:cstheme="minorHAnsi"/>
          <w:sz w:val="24"/>
          <w:szCs w:val="24"/>
        </w:rPr>
        <w:lastRenderedPageBreak/>
        <w:t xml:space="preserve">yet significant testing remains.  Future research will focus on validation testing, failure mode mechanisms, and the conversion to alternative locally available materials.   </w:t>
      </w:r>
    </w:p>
    <w:p w:rsidR="006B52FD" w:rsidRPr="00374931" w:rsidRDefault="006B52FD" w:rsidP="00D11C9C">
      <w:pPr>
        <w:tabs>
          <w:tab w:val="left" w:pos="270"/>
        </w:tabs>
        <w:spacing w:after="0" w:line="240" w:lineRule="auto"/>
        <w:jc w:val="both"/>
        <w:rPr>
          <w:rFonts w:cstheme="minorHAnsi"/>
          <w:sz w:val="24"/>
          <w:szCs w:val="24"/>
        </w:rPr>
      </w:pPr>
    </w:p>
    <w:p w:rsidR="006B52FD" w:rsidRPr="00374931" w:rsidRDefault="006B52FD" w:rsidP="00D11C9C">
      <w:pPr>
        <w:tabs>
          <w:tab w:val="left" w:pos="270"/>
        </w:tabs>
        <w:spacing w:after="0" w:line="240" w:lineRule="auto"/>
        <w:jc w:val="both"/>
        <w:rPr>
          <w:rFonts w:cstheme="minorHAnsi"/>
          <w:b/>
          <w:sz w:val="24"/>
          <w:szCs w:val="24"/>
        </w:rPr>
      </w:pPr>
      <w:r w:rsidRPr="00374931">
        <w:rPr>
          <w:rFonts w:cstheme="minorHAnsi"/>
          <w:b/>
          <w:sz w:val="24"/>
          <w:szCs w:val="24"/>
        </w:rPr>
        <w:t>Proposed Phase II Objectives and Strategies:</w:t>
      </w:r>
    </w:p>
    <w:p w:rsidR="006B52FD" w:rsidRPr="00374931" w:rsidRDefault="006B52FD" w:rsidP="00D11C9C">
      <w:pPr>
        <w:tabs>
          <w:tab w:val="left" w:pos="270"/>
        </w:tabs>
        <w:spacing w:after="0" w:line="240" w:lineRule="auto"/>
        <w:jc w:val="both"/>
        <w:rPr>
          <w:rFonts w:cstheme="minorHAnsi"/>
          <w:b/>
          <w:sz w:val="24"/>
          <w:szCs w:val="24"/>
        </w:rPr>
      </w:pPr>
      <w:r w:rsidRPr="00374931">
        <w:rPr>
          <w:rFonts w:cstheme="minorHAnsi"/>
          <w:sz w:val="24"/>
          <w:szCs w:val="24"/>
        </w:rPr>
        <w:tab/>
        <w:t xml:space="preserve">Many important strides in the design of the nonlinear chemical doser have been made yet there exist many more challenges to overcome.  Rigorous testing and verification of the dosing apparatus still need to be performed to determine the reliability and the potential failure mechanisms while in operation.  Certain assumptions were made in order to simplify the design of the doser.  As in any rigorous scientific process, the extents to which the assumptions in a design process affect the accuracy of the solution need to be fully investigated.  The next phase in the doser will be to analyze the accuracy and reliability of the current design and to modify and adjust the doser based on feedback from the Agalteca plant as it begins operation in late March 2010.  In order to streamline the testing of the doser as well as provide immediate feedback on any tentative designs, the creation of </w:t>
      </w:r>
      <w:r w:rsidR="00CA3CE2">
        <w:rPr>
          <w:rFonts w:cstheme="minorHAnsi"/>
          <w:sz w:val="24"/>
          <w:szCs w:val="24"/>
        </w:rPr>
        <w:t>laboratory scale research and demonstration facilities</w:t>
      </w:r>
      <w:r w:rsidRPr="00374931">
        <w:rPr>
          <w:rFonts w:cstheme="minorHAnsi"/>
          <w:sz w:val="24"/>
          <w:szCs w:val="24"/>
        </w:rPr>
        <w:t xml:space="preserve"> at Cornell is being proposed.  One of the main drawbacks </w:t>
      </w:r>
      <w:r w:rsidR="00CA3CE2">
        <w:rPr>
          <w:rFonts w:cstheme="minorHAnsi"/>
          <w:sz w:val="24"/>
          <w:szCs w:val="24"/>
        </w:rPr>
        <w:t>of our current</w:t>
      </w:r>
      <w:r w:rsidRPr="00374931">
        <w:rPr>
          <w:rFonts w:cstheme="minorHAnsi"/>
          <w:sz w:val="24"/>
          <w:szCs w:val="24"/>
        </w:rPr>
        <w:t xml:space="preserve"> laboratory set ups </w:t>
      </w:r>
      <w:r w:rsidR="00CA3CE2">
        <w:rPr>
          <w:rFonts w:cstheme="minorHAnsi"/>
          <w:sz w:val="24"/>
          <w:szCs w:val="24"/>
        </w:rPr>
        <w:t>is that our flocculators are laminar flow rather than turbulent flow and our sedimentation tanks don’t capture the geometry of full scale facilities</w:t>
      </w:r>
      <w:r w:rsidRPr="00374931">
        <w:rPr>
          <w:rFonts w:cstheme="minorHAnsi"/>
          <w:sz w:val="24"/>
          <w:szCs w:val="24"/>
        </w:rPr>
        <w:t xml:space="preserve">.  The constraints which dictate the proper functioning of a laboratory experiment often vary significantly when the design is placed in a full flow water treatment plant.  The </w:t>
      </w:r>
      <w:r w:rsidR="00CA3CE2">
        <w:rPr>
          <w:rFonts w:cstheme="minorHAnsi"/>
          <w:sz w:val="24"/>
          <w:szCs w:val="24"/>
        </w:rPr>
        <w:t>improved laboratory facilities</w:t>
      </w:r>
      <w:r w:rsidRPr="00374931">
        <w:rPr>
          <w:rFonts w:cstheme="minorHAnsi"/>
          <w:sz w:val="24"/>
          <w:szCs w:val="24"/>
        </w:rPr>
        <w:t xml:space="preserve"> will allow us to test, and receive immediate feedback on the affect of different design propositions on the quality of water being produced.  The </w:t>
      </w:r>
      <w:r w:rsidR="00CA3CE2">
        <w:rPr>
          <w:rFonts w:cstheme="minorHAnsi"/>
          <w:sz w:val="24"/>
          <w:szCs w:val="24"/>
        </w:rPr>
        <w:t>laboratory test facilities</w:t>
      </w:r>
      <w:r w:rsidRPr="00374931">
        <w:rPr>
          <w:rFonts w:cstheme="minorHAnsi"/>
          <w:sz w:val="24"/>
          <w:szCs w:val="24"/>
        </w:rPr>
        <w:t xml:space="preserve"> will, in addition, serve as an educational tool for AguaClara students and will greatly improve the quality of future designs.   </w:t>
      </w:r>
    </w:p>
    <w:p w:rsidR="006B52FD" w:rsidRPr="00374931" w:rsidRDefault="006B52FD" w:rsidP="00D11C9C">
      <w:pPr>
        <w:shd w:val="clear" w:color="auto" w:fill="FFFFFF"/>
        <w:tabs>
          <w:tab w:val="left" w:pos="270"/>
        </w:tabs>
        <w:spacing w:after="0" w:line="240" w:lineRule="auto"/>
        <w:jc w:val="both"/>
        <w:rPr>
          <w:rFonts w:cstheme="minorHAnsi"/>
          <w:sz w:val="24"/>
          <w:szCs w:val="24"/>
        </w:rPr>
      </w:pPr>
      <w:r w:rsidRPr="00374931">
        <w:rPr>
          <w:rFonts w:cstheme="minorHAnsi"/>
          <w:b/>
          <w:sz w:val="24"/>
          <w:szCs w:val="24"/>
        </w:rPr>
        <w:tab/>
      </w:r>
      <w:r w:rsidRPr="00374931">
        <w:rPr>
          <w:rFonts w:cstheme="minorHAnsi"/>
          <w:sz w:val="24"/>
          <w:szCs w:val="24"/>
        </w:rPr>
        <w:t xml:space="preserve">AguaClara has firm commitment to empowering local communities to be responsible for their own water supply systems and take pride in availability of clean potable water made accessible to its people.  The availability of free water treatment plant designs via the Automated Design Tool (ADT) on the AguaClara website merely facilitates the first step in the process of empowering local communities by providing water treatment systems.  Furthermore, the materials, labor, and operation of an AguaClara plant are all locally available.  The design of the nonlinear doser will be no different.  The doser is currently made from 80/20 extruded metal, which is not available in Honduras.  Installing one of these dose controllers requires that it be flown into the country as a complete unit, which is unsustainable over the course of operation of a plant.  The ability to fix problems onsite, rather than relying on foreign assistance is critical to the sustainable use of the doser.  Further research will be done to be able to make the doser completely replicable in locally available materials such as PVC and aluminum.  </w:t>
      </w:r>
    </w:p>
    <w:p w:rsidR="006B52FD" w:rsidRPr="00374931" w:rsidRDefault="006B52FD" w:rsidP="00D11C9C">
      <w:pPr>
        <w:tabs>
          <w:tab w:val="left" w:pos="270"/>
        </w:tabs>
        <w:spacing w:after="0" w:line="240" w:lineRule="auto"/>
        <w:jc w:val="both"/>
        <w:rPr>
          <w:rFonts w:cstheme="minorHAnsi"/>
          <w:sz w:val="24"/>
          <w:szCs w:val="24"/>
        </w:rPr>
      </w:pPr>
    </w:p>
    <w:p w:rsidR="0098260C" w:rsidRDefault="006B52FD" w:rsidP="00D11C9C">
      <w:pPr>
        <w:tabs>
          <w:tab w:val="left" w:pos="270"/>
        </w:tabs>
        <w:spacing w:after="0" w:line="240" w:lineRule="auto"/>
        <w:jc w:val="both"/>
        <w:rPr>
          <w:rFonts w:cstheme="minorHAnsi"/>
          <w:b/>
          <w:sz w:val="24"/>
          <w:szCs w:val="24"/>
        </w:rPr>
      </w:pPr>
      <w:r w:rsidRPr="00374931">
        <w:rPr>
          <w:rFonts w:cstheme="minorHAnsi"/>
          <w:b/>
          <w:sz w:val="24"/>
          <w:szCs w:val="24"/>
        </w:rPr>
        <w:t>Publications/Presentations:</w:t>
      </w:r>
      <w:r w:rsidR="0098260C">
        <w:rPr>
          <w:rFonts w:cstheme="minorHAnsi"/>
          <w:b/>
          <w:sz w:val="24"/>
          <w:szCs w:val="24"/>
        </w:rPr>
        <w:t xml:space="preserve"> </w:t>
      </w:r>
    </w:p>
    <w:p w:rsidR="0098260C" w:rsidRDefault="0098260C" w:rsidP="00D11C9C">
      <w:pPr>
        <w:tabs>
          <w:tab w:val="left" w:pos="270"/>
        </w:tabs>
        <w:spacing w:after="0" w:line="240" w:lineRule="auto"/>
        <w:jc w:val="both"/>
        <w:rPr>
          <w:rFonts w:cstheme="minorHAnsi"/>
          <w:sz w:val="24"/>
          <w:szCs w:val="24"/>
        </w:rPr>
      </w:pPr>
      <w:r>
        <w:rPr>
          <w:rFonts w:cstheme="minorHAnsi"/>
          <w:sz w:val="24"/>
          <w:szCs w:val="24"/>
        </w:rPr>
        <w:tab/>
        <w:t>Civil &amp; Environmental Engineering Research Symposium – February 12, 2010</w:t>
      </w:r>
    </w:p>
    <w:p w:rsidR="006B52FD" w:rsidRDefault="0098260C" w:rsidP="00D11C9C">
      <w:pPr>
        <w:tabs>
          <w:tab w:val="left" w:pos="270"/>
        </w:tabs>
        <w:spacing w:after="0" w:line="240" w:lineRule="auto"/>
        <w:jc w:val="both"/>
        <w:rPr>
          <w:rFonts w:cstheme="minorHAnsi"/>
          <w:sz w:val="24"/>
          <w:szCs w:val="24"/>
        </w:rPr>
      </w:pPr>
      <w:r>
        <w:rPr>
          <w:rFonts w:cstheme="minorHAnsi"/>
          <w:sz w:val="24"/>
          <w:szCs w:val="24"/>
        </w:rPr>
        <w:tab/>
      </w:r>
      <w:r w:rsidRPr="0098260C">
        <w:rPr>
          <w:rFonts w:cstheme="minorHAnsi"/>
          <w:sz w:val="24"/>
          <w:szCs w:val="24"/>
        </w:rPr>
        <w:t>Cornell Engineering Research Conference (CERC)</w:t>
      </w:r>
      <w:r>
        <w:rPr>
          <w:rFonts w:cstheme="minorHAnsi"/>
          <w:sz w:val="24"/>
          <w:szCs w:val="24"/>
        </w:rPr>
        <w:t xml:space="preserve"> -</w:t>
      </w:r>
      <w:r w:rsidRPr="0098260C">
        <w:rPr>
          <w:rFonts w:cstheme="minorHAnsi"/>
          <w:sz w:val="24"/>
          <w:szCs w:val="24"/>
        </w:rPr>
        <w:t xml:space="preserve"> March 17, 2010</w:t>
      </w:r>
    </w:p>
    <w:p w:rsidR="006B52FD" w:rsidRPr="00374931" w:rsidRDefault="006B52FD" w:rsidP="00D11C9C">
      <w:pPr>
        <w:tabs>
          <w:tab w:val="left" w:pos="270"/>
        </w:tabs>
        <w:spacing w:after="0" w:line="240" w:lineRule="auto"/>
        <w:jc w:val="both"/>
        <w:rPr>
          <w:rFonts w:cstheme="minorHAnsi"/>
          <w:b/>
          <w:sz w:val="24"/>
          <w:szCs w:val="24"/>
        </w:rPr>
      </w:pPr>
    </w:p>
    <w:p w:rsidR="006B52FD" w:rsidRPr="00254D09" w:rsidRDefault="006B52FD" w:rsidP="00D11C9C">
      <w:pPr>
        <w:tabs>
          <w:tab w:val="left" w:pos="270"/>
        </w:tabs>
        <w:spacing w:after="0" w:line="240" w:lineRule="auto"/>
        <w:jc w:val="both"/>
        <w:rPr>
          <w:rFonts w:cstheme="minorHAnsi"/>
          <w:i/>
          <w:sz w:val="24"/>
          <w:szCs w:val="24"/>
        </w:rPr>
      </w:pPr>
      <w:r w:rsidRPr="00374931">
        <w:rPr>
          <w:rFonts w:cstheme="minorHAnsi"/>
          <w:b/>
          <w:sz w:val="24"/>
          <w:szCs w:val="24"/>
        </w:rPr>
        <w:t>Supplemental Keywords:</w:t>
      </w:r>
      <w:r w:rsidR="0098260C">
        <w:rPr>
          <w:rFonts w:cstheme="minorHAnsi"/>
          <w:b/>
          <w:sz w:val="24"/>
          <w:szCs w:val="24"/>
        </w:rPr>
        <w:t xml:space="preserve"> </w:t>
      </w:r>
      <w:r w:rsidR="0098260C" w:rsidRPr="00254D09">
        <w:rPr>
          <w:rFonts w:cstheme="minorHAnsi"/>
          <w:i/>
          <w:sz w:val="24"/>
          <w:szCs w:val="24"/>
        </w:rPr>
        <w:t>chemical dose controller, surface water treatment, turbidity, gravity powered, sustainable, alum, Global South</w:t>
      </w:r>
    </w:p>
    <w:p w:rsidR="006B52FD" w:rsidRPr="00374931" w:rsidRDefault="006B52FD" w:rsidP="00D11C9C">
      <w:pPr>
        <w:tabs>
          <w:tab w:val="left" w:pos="270"/>
        </w:tabs>
        <w:spacing w:after="0" w:line="240" w:lineRule="auto"/>
        <w:jc w:val="both"/>
        <w:rPr>
          <w:rFonts w:cstheme="minorHAnsi"/>
          <w:b/>
          <w:sz w:val="24"/>
          <w:szCs w:val="24"/>
        </w:rPr>
      </w:pPr>
    </w:p>
    <w:p w:rsidR="006B52FD" w:rsidRPr="00374931" w:rsidRDefault="006B52FD" w:rsidP="00D11C9C">
      <w:pPr>
        <w:tabs>
          <w:tab w:val="left" w:pos="270"/>
        </w:tabs>
        <w:spacing w:after="0" w:line="240" w:lineRule="auto"/>
        <w:jc w:val="both"/>
        <w:rPr>
          <w:rFonts w:cstheme="minorHAnsi"/>
          <w:sz w:val="24"/>
          <w:szCs w:val="24"/>
        </w:rPr>
      </w:pPr>
      <w:r w:rsidRPr="00374931">
        <w:rPr>
          <w:rFonts w:cstheme="minorHAnsi"/>
          <w:b/>
          <w:sz w:val="24"/>
          <w:szCs w:val="24"/>
        </w:rPr>
        <w:t>Relevant Web Sites:</w:t>
      </w:r>
      <w:r w:rsidRPr="00374931">
        <w:rPr>
          <w:rFonts w:cstheme="minorHAnsi"/>
          <w:sz w:val="24"/>
          <w:szCs w:val="24"/>
        </w:rPr>
        <w:t xml:space="preserve"> AguaClara Wiki Homepage: aguaclara.cee.cornell.edu</w:t>
      </w:r>
    </w:p>
    <w:p w:rsidR="00374931" w:rsidRPr="00374931" w:rsidRDefault="006B52FD" w:rsidP="00D11C9C">
      <w:pPr>
        <w:tabs>
          <w:tab w:val="left" w:pos="270"/>
        </w:tabs>
        <w:spacing w:after="0" w:line="240" w:lineRule="auto"/>
        <w:jc w:val="both"/>
        <w:rPr>
          <w:rFonts w:cstheme="minorHAnsi"/>
          <w:sz w:val="24"/>
          <w:szCs w:val="24"/>
        </w:rPr>
      </w:pPr>
      <w:r w:rsidRPr="00374931">
        <w:rPr>
          <w:rFonts w:cstheme="minorHAnsi"/>
          <w:sz w:val="24"/>
          <w:szCs w:val="24"/>
        </w:rPr>
        <w:t>Chemical Dose Controller Wiki page</w:t>
      </w:r>
      <w:r w:rsidR="00254D09">
        <w:rPr>
          <w:rFonts w:cstheme="minorHAnsi"/>
          <w:sz w:val="24"/>
          <w:szCs w:val="24"/>
        </w:rPr>
        <w:t xml:space="preserve"> </w:t>
      </w:r>
      <w:sdt>
        <w:sdtPr>
          <w:rPr>
            <w:rFonts w:cstheme="minorHAnsi"/>
            <w:sz w:val="24"/>
            <w:szCs w:val="24"/>
          </w:rPr>
          <w:id w:val="8416702"/>
          <w:citation/>
        </w:sdtPr>
        <w:sdtContent>
          <w:r w:rsidR="0068619A">
            <w:rPr>
              <w:rFonts w:cstheme="minorHAnsi"/>
              <w:sz w:val="24"/>
              <w:szCs w:val="24"/>
            </w:rPr>
            <w:fldChar w:fldCharType="begin"/>
          </w:r>
          <w:r w:rsidR="00254D09">
            <w:rPr>
              <w:rFonts w:cstheme="minorHAnsi"/>
              <w:sz w:val="24"/>
              <w:szCs w:val="24"/>
            </w:rPr>
            <w:instrText xml:space="preserve"> CITATION Swe09 \l 1033 </w:instrText>
          </w:r>
          <w:r w:rsidR="0068619A">
            <w:rPr>
              <w:rFonts w:cstheme="minorHAnsi"/>
              <w:sz w:val="24"/>
              <w:szCs w:val="24"/>
            </w:rPr>
            <w:fldChar w:fldCharType="separate"/>
          </w:r>
          <w:r w:rsidR="00254D09" w:rsidRPr="00254D09">
            <w:rPr>
              <w:rFonts w:cstheme="minorHAnsi"/>
              <w:noProof/>
              <w:sz w:val="24"/>
              <w:szCs w:val="24"/>
            </w:rPr>
            <w:t>(1)</w:t>
          </w:r>
          <w:r w:rsidR="0068619A">
            <w:rPr>
              <w:rFonts w:cstheme="minorHAnsi"/>
              <w:sz w:val="24"/>
              <w:szCs w:val="24"/>
            </w:rPr>
            <w:fldChar w:fldCharType="end"/>
          </w:r>
        </w:sdtContent>
      </w:sdt>
      <w:r w:rsidRPr="00374931">
        <w:rPr>
          <w:rFonts w:cstheme="minorHAnsi"/>
          <w:sz w:val="24"/>
          <w:szCs w:val="24"/>
        </w:rPr>
        <w:t xml:space="preserve">: </w:t>
      </w:r>
    </w:p>
    <w:p w:rsidR="009B691E" w:rsidRPr="00374931" w:rsidRDefault="0068619A" w:rsidP="00D11C9C">
      <w:pPr>
        <w:tabs>
          <w:tab w:val="left" w:pos="270"/>
        </w:tabs>
        <w:spacing w:after="0" w:line="240" w:lineRule="auto"/>
        <w:jc w:val="both"/>
        <w:rPr>
          <w:rFonts w:cstheme="minorHAnsi"/>
          <w:sz w:val="24"/>
          <w:szCs w:val="24"/>
        </w:rPr>
      </w:pPr>
      <w:hyperlink r:id="rId18" w:history="1">
        <w:r w:rsidR="006B52FD" w:rsidRPr="00374931">
          <w:rPr>
            <w:rStyle w:val="Hyperlink"/>
            <w:rFonts w:cstheme="minorHAnsi"/>
            <w:sz w:val="24"/>
            <w:szCs w:val="24"/>
          </w:rPr>
          <w:t>https://confluence.cornell.edu/display/AGUACLARA/Nonlinear+Chemical+Dose+Controller</w:t>
        </w:r>
      </w:hyperlink>
      <w:r w:rsidR="009B691E" w:rsidRPr="00374931">
        <w:rPr>
          <w:rFonts w:cstheme="minorHAnsi"/>
          <w:sz w:val="24"/>
          <w:szCs w:val="24"/>
        </w:rPr>
        <w:br w:type="page"/>
      </w:r>
    </w:p>
    <w:p w:rsidR="009B691E" w:rsidRPr="00374931" w:rsidRDefault="00F747CA" w:rsidP="00D95A35">
      <w:pPr>
        <w:pStyle w:val="Heading1"/>
      </w:pPr>
      <w:bookmarkStart w:id="7" w:name="_Toc256777366"/>
      <w:r w:rsidRPr="00374931">
        <w:lastRenderedPageBreak/>
        <w:t>Body</w:t>
      </w:r>
      <w:r w:rsidR="0024757E" w:rsidRPr="00374931">
        <w:t xml:space="preserve"> </w:t>
      </w:r>
      <w:r w:rsidRPr="00374931">
        <w:t>of</w:t>
      </w:r>
      <w:r w:rsidR="0024757E" w:rsidRPr="00374931">
        <w:t xml:space="preserve"> </w:t>
      </w:r>
      <w:r w:rsidRPr="00374931">
        <w:t>the</w:t>
      </w:r>
      <w:r w:rsidR="0024757E" w:rsidRPr="00374931">
        <w:t xml:space="preserve"> </w:t>
      </w:r>
      <w:r w:rsidRPr="00374931">
        <w:t>Report</w:t>
      </w:r>
      <w:bookmarkEnd w:id="7"/>
    </w:p>
    <w:p w:rsidR="00F747CA" w:rsidRPr="00374931" w:rsidRDefault="00F747CA" w:rsidP="00D95A35">
      <w:pPr>
        <w:pStyle w:val="Heading2"/>
      </w:pPr>
      <w:bookmarkStart w:id="8" w:name="_Toc256777367"/>
      <w:r w:rsidRPr="00374931">
        <w:t>Summary</w:t>
      </w:r>
      <w:r w:rsidR="0024757E" w:rsidRPr="00374931">
        <w:t xml:space="preserve"> </w:t>
      </w:r>
      <w:r w:rsidRPr="00374931">
        <w:t>of</w:t>
      </w:r>
      <w:r w:rsidR="0024757E" w:rsidRPr="00374931">
        <w:t xml:space="preserve"> </w:t>
      </w:r>
      <w:r w:rsidRPr="00374931">
        <w:t>Phase</w:t>
      </w:r>
      <w:r w:rsidR="0024757E" w:rsidRPr="00374931">
        <w:t xml:space="preserve"> </w:t>
      </w:r>
      <w:r w:rsidRPr="00374931">
        <w:t>I</w:t>
      </w:r>
      <w:r w:rsidR="0024757E" w:rsidRPr="00374931">
        <w:t xml:space="preserve"> </w:t>
      </w:r>
      <w:r w:rsidRPr="00374931">
        <w:t>Results</w:t>
      </w:r>
      <w:bookmarkEnd w:id="8"/>
      <w:r w:rsidR="0024757E" w:rsidRPr="00374931">
        <w:t xml:space="preserve"> </w:t>
      </w:r>
    </w:p>
    <w:p w:rsidR="00F747CA" w:rsidRPr="00374931" w:rsidRDefault="00F747CA" w:rsidP="00A46937">
      <w:pPr>
        <w:pStyle w:val="Heading3"/>
      </w:pPr>
      <w:bookmarkStart w:id="9" w:name="_Toc256777368"/>
      <w:r w:rsidRPr="00374931">
        <w:t>Background</w:t>
      </w:r>
      <w:r w:rsidR="0024757E" w:rsidRPr="00374931">
        <w:t xml:space="preserve"> </w:t>
      </w:r>
      <w:r w:rsidRPr="00374931">
        <w:t>and</w:t>
      </w:r>
      <w:r w:rsidR="0024757E" w:rsidRPr="00374931">
        <w:t xml:space="preserve"> </w:t>
      </w:r>
      <w:r w:rsidRPr="00374931">
        <w:t>Problem</w:t>
      </w:r>
      <w:r w:rsidR="0024757E" w:rsidRPr="00374931">
        <w:t xml:space="preserve"> </w:t>
      </w:r>
      <w:r w:rsidRPr="00374931">
        <w:t>Definition</w:t>
      </w:r>
      <w:bookmarkEnd w:id="9"/>
      <w:r w:rsidR="0024757E" w:rsidRPr="00374931">
        <w:t xml:space="preserve"> </w:t>
      </w:r>
    </w:p>
    <w:p w:rsidR="003A4AA7" w:rsidRPr="00374931" w:rsidRDefault="00775E3A">
      <w:pPr>
        <w:pStyle w:val="indent"/>
        <w:rPr>
          <w:rFonts w:asciiTheme="minorHAnsi" w:hAnsiTheme="minorHAnsi" w:cstheme="minorHAnsi"/>
        </w:rPr>
      </w:pP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000E5AA6">
        <w:rPr>
          <w:rFonts w:asciiTheme="minorHAnsi" w:hAnsiTheme="minorHAnsi" w:cstheme="minorHAnsi"/>
        </w:rPr>
        <w:t>program</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Civil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Environmental</w:t>
      </w:r>
      <w:r w:rsidR="0024757E" w:rsidRPr="00374931">
        <w:rPr>
          <w:rFonts w:asciiTheme="minorHAnsi" w:hAnsiTheme="minorHAnsi" w:cstheme="minorHAnsi"/>
        </w:rPr>
        <w:t xml:space="preserve"> </w:t>
      </w:r>
      <w:r w:rsidRPr="00374931">
        <w:rPr>
          <w:rFonts w:asciiTheme="minorHAnsi" w:hAnsiTheme="minorHAnsi" w:cstheme="minorHAnsi"/>
        </w:rPr>
        <w:t>Engineering</w:t>
      </w:r>
      <w:r w:rsidR="0024757E" w:rsidRPr="00374931">
        <w:rPr>
          <w:rFonts w:asciiTheme="minorHAnsi" w:hAnsiTheme="minorHAnsi" w:cstheme="minorHAnsi"/>
        </w:rPr>
        <w:t xml:space="preserve"> </w:t>
      </w:r>
      <w:r w:rsidRPr="00374931">
        <w:rPr>
          <w:rFonts w:asciiTheme="minorHAnsi" w:hAnsiTheme="minorHAnsi" w:cstheme="minorHAnsi"/>
        </w:rPr>
        <w:t>at</w:t>
      </w:r>
      <w:r w:rsidR="0024757E" w:rsidRPr="00374931">
        <w:rPr>
          <w:rFonts w:asciiTheme="minorHAnsi" w:hAnsiTheme="minorHAnsi" w:cstheme="minorHAnsi"/>
        </w:rPr>
        <w:t xml:space="preserve"> </w:t>
      </w:r>
      <w:r w:rsidRPr="00374931">
        <w:rPr>
          <w:rFonts w:asciiTheme="minorHAnsi" w:hAnsiTheme="minorHAnsi" w:cstheme="minorHAnsi"/>
        </w:rPr>
        <w:t>Cornell</w:t>
      </w:r>
      <w:r w:rsidR="0024757E" w:rsidRPr="00374931">
        <w:rPr>
          <w:rFonts w:asciiTheme="minorHAnsi" w:hAnsiTheme="minorHAnsi" w:cstheme="minorHAnsi"/>
        </w:rPr>
        <w:t xml:space="preserve"> </w:t>
      </w:r>
      <w:r w:rsidRPr="00374931">
        <w:rPr>
          <w:rFonts w:asciiTheme="minorHAnsi" w:hAnsiTheme="minorHAnsi" w:cstheme="minorHAnsi"/>
        </w:rPr>
        <w:t>University</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008B49B1" w:rsidRPr="00374931">
        <w:rPr>
          <w:rFonts w:asciiTheme="minorHAnsi" w:hAnsiTheme="minorHAnsi" w:cstheme="minorHAnsi"/>
        </w:rPr>
        <w:t xml:space="preserve">is </w:t>
      </w:r>
      <w:r w:rsidR="00193815" w:rsidRPr="00374931">
        <w:rPr>
          <w:rFonts w:asciiTheme="minorHAnsi" w:hAnsiTheme="minorHAnsi" w:cstheme="minorHAnsi"/>
        </w:rPr>
        <w:t xml:space="preserve">improving drinking water quality through innovative research and design of sustainable, replicable water treatment systems.  The reality that over 1 billion people do not have access to safe drinking water provides the motivation and context for the AguaClara </w:t>
      </w:r>
      <w:r w:rsidR="000E5AA6">
        <w:rPr>
          <w:rFonts w:asciiTheme="minorHAnsi" w:hAnsiTheme="minorHAnsi" w:cstheme="minorHAnsi"/>
        </w:rPr>
        <w:t>program</w:t>
      </w:r>
      <w:r w:rsidR="00193815" w:rsidRPr="00374931">
        <w:rPr>
          <w:rFonts w:asciiTheme="minorHAnsi" w:hAnsiTheme="minorHAnsi" w:cstheme="minorHAnsi"/>
        </w:rPr>
        <w:t>. With the majority of population growth happening in the Global South (or “Developing World”), the need for a resilient surface water treatment technology has never been greater. Continuing population growth is also placing a large strain on municipal systems that were built in the previous 30 years and are now inadequate.</w:t>
      </w:r>
    </w:p>
    <w:p w:rsidR="003A4AA7" w:rsidRPr="00374931" w:rsidRDefault="00193815">
      <w:pPr>
        <w:pStyle w:val="indent"/>
        <w:rPr>
          <w:rFonts w:asciiTheme="minorHAnsi" w:hAnsiTheme="minorHAnsi" w:cstheme="minorHAnsi"/>
        </w:rPr>
      </w:pPr>
      <w:r w:rsidRPr="00374931">
        <w:rPr>
          <w:rFonts w:asciiTheme="minorHAnsi" w:hAnsiTheme="minorHAnsi" w:cstheme="minorHAnsi"/>
        </w:rPr>
        <w:t>The AguaClara approach is in response to a request by Agua Para el Pueblo (APP), our partner organization in Honduras. APP has been building water supply systems in rural Honduran communities since 1984. In 2004 they requested that we assist them in developing a technology that would be able to remove the turbidity from the surface waters that they use for gravity powered water supply systems. The process sequence needed to solve this problem in the Global North, or “Developed World,” (using conventional water treatment technologies) is well established. However, repeated failed attempts have shown that conventional surface water treatment plants do not perform well in the Global South and there were no sustainable designs available for small communities.</w:t>
      </w:r>
    </w:p>
    <w:p w:rsidR="003A4AA7" w:rsidRPr="00374931" w:rsidRDefault="0068619A">
      <w:pPr>
        <w:pStyle w:val="indent"/>
        <w:rPr>
          <w:rFonts w:asciiTheme="minorHAnsi" w:hAnsiTheme="minorHAnsi" w:cstheme="minorHAnsi"/>
        </w:rPr>
      </w:pPr>
      <w:r>
        <w:rPr>
          <w:rFonts w:asciiTheme="minorHAnsi" w:hAnsiTheme="minorHAnsi" w:cstheme="minorHAnsi"/>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left:0;text-align:left;margin-left:280.5pt;margin-top:431.2pt;width:184.95pt;height:144.3pt;rotation:-360;z-index:251684864;mso-position-horizontal-relative:margin;mso-position-vertical-relative:margin;mso-width-relative:margin;mso-height-relative:margin" o:allowincell="f" adj="1739" fillcolor="#8db3e2 [1311]" strokecolor="#9bbb59 [3206]" strokeweight="3pt">
            <v:imagedata embosscolor="shadow add(51)"/>
            <v:shadow on="t" type="perspective" color="#4e6128 [1606]" opacity=".5" offset="1pt" offset2="-1pt"/>
            <v:textbox style="mso-next-textbox:#_x0000_s1038;mso-fit-shape-to-text:t" inset="3.6pt,,3.6pt">
              <w:txbxContent>
                <w:p w:rsidR="00F5469C" w:rsidRPr="001332DD" w:rsidRDefault="00F5469C" w:rsidP="001332DD">
                  <w:pPr>
                    <w:pBdr>
                      <w:top w:val="single" w:sz="8" w:space="10" w:color="FFFFFF" w:themeColor="background1"/>
                      <w:bottom w:val="single" w:sz="8" w:space="10" w:color="FFFFFF" w:themeColor="background1"/>
                    </w:pBdr>
                    <w:spacing w:after="0" w:line="240" w:lineRule="auto"/>
                    <w:jc w:val="center"/>
                    <w:rPr>
                      <w:rStyle w:val="apple-style-span"/>
                      <w:rFonts w:ascii="Times New Roman" w:hAnsi="Times New Roman" w:cs="Times New Roman"/>
                      <w:color w:val="000000"/>
                      <w:sz w:val="24"/>
                      <w:szCs w:val="20"/>
                    </w:rPr>
                  </w:pPr>
                  <w:r w:rsidRPr="001332DD">
                    <w:rPr>
                      <w:rStyle w:val="apple-style-span"/>
                      <w:rFonts w:ascii="Times New Roman" w:hAnsi="Times New Roman" w:cs="Times New Roman"/>
                      <w:color w:val="000000"/>
                      <w:sz w:val="24"/>
                      <w:szCs w:val="20"/>
                    </w:rPr>
                    <w:t>“I have come to the conclusion that the single biggest thing we can do to improve plant performance is to make the dosing (by technology and good operation) as accurate, precise, and consistent as possible.”</w:t>
                  </w:r>
                </w:p>
                <w:p w:rsidR="00F5469C" w:rsidRPr="001332DD" w:rsidRDefault="00F5469C" w:rsidP="001332DD">
                  <w:pPr>
                    <w:pBdr>
                      <w:top w:val="single" w:sz="8" w:space="10" w:color="FFFFFF" w:themeColor="background1"/>
                      <w:bottom w:val="single" w:sz="8" w:space="10" w:color="FFFFFF" w:themeColor="background1"/>
                    </w:pBdr>
                    <w:spacing w:after="0" w:line="240" w:lineRule="auto"/>
                    <w:jc w:val="center"/>
                    <w:rPr>
                      <w:rFonts w:ascii="Times New Roman" w:hAnsi="Times New Roman" w:cs="Times New Roman"/>
                      <w:i/>
                      <w:iCs/>
                      <w:color w:val="808080" w:themeColor="text1" w:themeTint="7F"/>
                      <w:sz w:val="32"/>
                      <w:szCs w:val="24"/>
                      <w:lang w:val="es-HN"/>
                    </w:rPr>
                  </w:pPr>
                  <w:r w:rsidRPr="001332DD">
                    <w:rPr>
                      <w:rStyle w:val="apple-style-span"/>
                      <w:rFonts w:ascii="Times New Roman" w:hAnsi="Times New Roman" w:cs="Times New Roman"/>
                      <w:color w:val="000000"/>
                      <w:sz w:val="24"/>
                      <w:szCs w:val="20"/>
                      <w:lang w:val="es-HN"/>
                    </w:rPr>
                    <w:t>-Dan Smith, AguaClara Engineer in Honduras</w:t>
                  </w:r>
                </w:p>
              </w:txbxContent>
            </v:textbox>
            <w10:wrap type="square" anchorx="margin" anchory="margin"/>
          </v:shape>
        </w:pict>
      </w:r>
      <w:r w:rsidR="00193815" w:rsidRPr="00374931">
        <w:rPr>
          <w:rFonts w:asciiTheme="minorHAnsi" w:hAnsiTheme="minorHAnsi" w:cstheme="minorHAnsi"/>
        </w:rPr>
        <w:t>The design of water treatment systems should be an application of the best sustainable</w:t>
      </w:r>
      <w:r w:rsidR="0024757E" w:rsidRPr="00374931">
        <w:rPr>
          <w:rFonts w:asciiTheme="minorHAnsi" w:hAnsiTheme="minorHAnsi" w:cstheme="minorHAnsi"/>
        </w:rPr>
        <w:t xml:space="preserve"> </w:t>
      </w:r>
      <w:r w:rsidR="00F8108D" w:rsidRPr="00374931">
        <w:rPr>
          <w:rFonts w:asciiTheme="minorHAnsi" w:hAnsiTheme="minorHAnsi" w:cstheme="minorHAnsi"/>
        </w:rPr>
        <w:t>technology</w:t>
      </w:r>
      <w:r w:rsidR="0024757E" w:rsidRPr="00374931">
        <w:rPr>
          <w:rFonts w:asciiTheme="minorHAnsi" w:hAnsiTheme="minorHAnsi" w:cstheme="minorHAnsi"/>
        </w:rPr>
        <w:t xml:space="preserve"> </w:t>
      </w:r>
      <w:r w:rsidR="00F8108D" w:rsidRPr="00374931">
        <w:rPr>
          <w:rFonts w:asciiTheme="minorHAnsi" w:hAnsiTheme="minorHAnsi" w:cstheme="minorHAnsi"/>
        </w:rPr>
        <w:t>for</w:t>
      </w:r>
      <w:r w:rsidR="0024757E" w:rsidRPr="00374931">
        <w:rPr>
          <w:rFonts w:asciiTheme="minorHAnsi" w:hAnsiTheme="minorHAnsi" w:cstheme="minorHAnsi"/>
        </w:rPr>
        <w:t xml:space="preserve"> </w:t>
      </w:r>
      <w:r w:rsidR="00F8108D" w:rsidRPr="00374931">
        <w:rPr>
          <w:rFonts w:asciiTheme="minorHAnsi" w:hAnsiTheme="minorHAnsi" w:cstheme="minorHAnsi"/>
        </w:rPr>
        <w:t>the</w:t>
      </w:r>
      <w:r w:rsidR="0024757E" w:rsidRPr="00374931">
        <w:rPr>
          <w:rFonts w:asciiTheme="minorHAnsi" w:hAnsiTheme="minorHAnsi" w:cstheme="minorHAnsi"/>
        </w:rPr>
        <w:t xml:space="preserve"> </w:t>
      </w:r>
      <w:r w:rsidR="00F8108D" w:rsidRPr="00374931">
        <w:rPr>
          <w:rFonts w:asciiTheme="minorHAnsi" w:hAnsiTheme="minorHAnsi" w:cstheme="minorHAnsi"/>
        </w:rPr>
        <w:t>community</w:t>
      </w:r>
      <w:r w:rsidR="0024757E" w:rsidRPr="00374931">
        <w:rPr>
          <w:rFonts w:asciiTheme="minorHAnsi" w:hAnsiTheme="minorHAnsi" w:cstheme="minorHAnsi"/>
        </w:rPr>
        <w:t xml:space="preserve"> </w:t>
      </w:r>
      <w:r w:rsidR="00F8108D" w:rsidRPr="00374931">
        <w:rPr>
          <w:rFonts w:asciiTheme="minorHAnsi" w:hAnsiTheme="minorHAnsi" w:cstheme="minorHAnsi"/>
        </w:rPr>
        <w:t>in</w:t>
      </w:r>
      <w:r w:rsidR="0024757E" w:rsidRPr="00374931">
        <w:rPr>
          <w:rFonts w:asciiTheme="minorHAnsi" w:hAnsiTheme="minorHAnsi" w:cstheme="minorHAnsi"/>
        </w:rPr>
        <w:t xml:space="preserve"> </w:t>
      </w:r>
      <w:r w:rsidR="00F8108D" w:rsidRPr="00374931">
        <w:rPr>
          <w:rFonts w:asciiTheme="minorHAnsi" w:hAnsiTheme="minorHAnsi" w:cstheme="minorHAnsi"/>
        </w:rPr>
        <w:t>which</w:t>
      </w:r>
      <w:r w:rsidR="0024757E" w:rsidRPr="00374931">
        <w:rPr>
          <w:rFonts w:asciiTheme="minorHAnsi" w:hAnsiTheme="minorHAnsi" w:cstheme="minorHAnsi"/>
        </w:rPr>
        <w:t xml:space="preserve"> </w:t>
      </w:r>
      <w:r w:rsidR="00F8108D" w:rsidRPr="00374931">
        <w:rPr>
          <w:rFonts w:asciiTheme="minorHAnsi" w:hAnsiTheme="minorHAnsi" w:cstheme="minorHAnsi"/>
        </w:rPr>
        <w:t>it</w:t>
      </w:r>
      <w:r w:rsidR="0024757E" w:rsidRPr="00374931">
        <w:rPr>
          <w:rFonts w:asciiTheme="minorHAnsi" w:hAnsiTheme="minorHAnsi" w:cstheme="minorHAnsi"/>
        </w:rPr>
        <w:t xml:space="preserve"> </w:t>
      </w:r>
      <w:r w:rsidR="00F8108D" w:rsidRPr="00374931">
        <w:rPr>
          <w:rFonts w:asciiTheme="minorHAnsi" w:hAnsiTheme="minorHAnsi" w:cstheme="minorHAnsi"/>
        </w:rPr>
        <w:t>will</w:t>
      </w:r>
      <w:r w:rsidR="0024757E" w:rsidRPr="00374931">
        <w:rPr>
          <w:rFonts w:asciiTheme="minorHAnsi" w:hAnsiTheme="minorHAnsi" w:cstheme="minorHAnsi"/>
        </w:rPr>
        <w:t xml:space="preserve"> </w:t>
      </w:r>
      <w:r w:rsidR="00F8108D" w:rsidRPr="00374931">
        <w:rPr>
          <w:rFonts w:asciiTheme="minorHAnsi" w:hAnsiTheme="minorHAnsi" w:cstheme="minorHAnsi"/>
        </w:rPr>
        <w:t>be</w:t>
      </w:r>
      <w:r w:rsidR="0024757E" w:rsidRPr="00374931">
        <w:rPr>
          <w:rFonts w:asciiTheme="minorHAnsi" w:hAnsiTheme="minorHAnsi" w:cstheme="minorHAnsi"/>
        </w:rPr>
        <w:t xml:space="preserve"> </w:t>
      </w:r>
      <w:r w:rsidR="00F8108D" w:rsidRPr="00374931">
        <w:rPr>
          <w:rFonts w:asciiTheme="minorHAnsi" w:hAnsiTheme="minorHAnsi" w:cstheme="minorHAnsi"/>
        </w:rPr>
        <w:t>implemented.</w:t>
      </w:r>
      <w:r w:rsidR="0024757E" w:rsidRPr="00374931">
        <w:rPr>
          <w:rFonts w:asciiTheme="minorHAnsi" w:hAnsiTheme="minorHAnsi" w:cstheme="minorHAnsi"/>
        </w:rPr>
        <w:t xml:space="preserve">  </w:t>
      </w:r>
      <w:r w:rsidR="00F8108D" w:rsidRPr="00374931">
        <w:rPr>
          <w:rFonts w:asciiTheme="minorHAnsi" w:hAnsiTheme="minorHAnsi" w:cstheme="minorHAnsi"/>
        </w:rPr>
        <w:t>Though</w:t>
      </w:r>
      <w:r w:rsidR="0024757E" w:rsidRPr="00374931">
        <w:rPr>
          <w:rFonts w:asciiTheme="minorHAnsi" w:hAnsiTheme="minorHAnsi" w:cstheme="minorHAnsi"/>
        </w:rPr>
        <w:t xml:space="preserve"> </w:t>
      </w:r>
      <w:r w:rsidR="00F8108D" w:rsidRPr="00374931">
        <w:rPr>
          <w:rFonts w:asciiTheme="minorHAnsi" w:hAnsiTheme="minorHAnsi" w:cstheme="minorHAnsi"/>
        </w:rPr>
        <w:t>often</w:t>
      </w:r>
      <w:r w:rsidR="0024757E" w:rsidRPr="00374931">
        <w:rPr>
          <w:rFonts w:asciiTheme="minorHAnsi" w:hAnsiTheme="minorHAnsi" w:cstheme="minorHAnsi"/>
        </w:rPr>
        <w:t xml:space="preserve"> </w:t>
      </w:r>
      <w:r w:rsidR="00F8108D" w:rsidRPr="00374931">
        <w:rPr>
          <w:rFonts w:asciiTheme="minorHAnsi" w:hAnsiTheme="minorHAnsi" w:cstheme="minorHAnsi"/>
        </w:rPr>
        <w:t>overlooked,</w:t>
      </w:r>
      <w:r w:rsidR="0024757E" w:rsidRPr="00374931">
        <w:rPr>
          <w:rFonts w:asciiTheme="minorHAnsi" w:hAnsiTheme="minorHAnsi" w:cstheme="minorHAnsi"/>
        </w:rPr>
        <w:t xml:space="preserve"> </w:t>
      </w:r>
      <w:r w:rsidR="00F8108D" w:rsidRPr="00374931">
        <w:rPr>
          <w:rFonts w:asciiTheme="minorHAnsi" w:hAnsiTheme="minorHAnsi" w:cstheme="minorHAnsi"/>
        </w:rPr>
        <w:t>the</w:t>
      </w:r>
      <w:r w:rsidR="0024757E" w:rsidRPr="00374931">
        <w:rPr>
          <w:rFonts w:asciiTheme="minorHAnsi" w:hAnsiTheme="minorHAnsi" w:cstheme="minorHAnsi"/>
        </w:rPr>
        <w:t xml:space="preserve"> </w:t>
      </w:r>
      <w:r w:rsidR="00F8108D" w:rsidRPr="00374931">
        <w:rPr>
          <w:rFonts w:asciiTheme="minorHAnsi" w:hAnsiTheme="minorHAnsi" w:cstheme="minorHAnsi"/>
        </w:rPr>
        <w:t>disparity</w:t>
      </w:r>
      <w:r w:rsidR="0024757E" w:rsidRPr="00374931">
        <w:rPr>
          <w:rFonts w:asciiTheme="minorHAnsi" w:hAnsiTheme="minorHAnsi" w:cstheme="minorHAnsi"/>
        </w:rPr>
        <w:t xml:space="preserve"> </w:t>
      </w:r>
      <w:r w:rsidR="00F8108D" w:rsidRPr="00374931">
        <w:rPr>
          <w:rFonts w:asciiTheme="minorHAnsi" w:hAnsiTheme="minorHAnsi" w:cstheme="minorHAnsi"/>
        </w:rPr>
        <w:t>between</w:t>
      </w:r>
      <w:r w:rsidR="0024757E" w:rsidRPr="00374931">
        <w:rPr>
          <w:rFonts w:asciiTheme="minorHAnsi" w:hAnsiTheme="minorHAnsi" w:cstheme="minorHAnsi"/>
        </w:rPr>
        <w:t xml:space="preserve"> </w:t>
      </w:r>
      <w:r w:rsidR="008B49B1" w:rsidRPr="00374931">
        <w:rPr>
          <w:rFonts w:asciiTheme="minorHAnsi" w:hAnsiTheme="minorHAnsi" w:cstheme="minorHAnsi"/>
        </w:rPr>
        <w:t>the Global North and the Global South</w:t>
      </w:r>
      <w:r w:rsidR="0024757E" w:rsidRPr="00374931">
        <w:rPr>
          <w:rFonts w:asciiTheme="minorHAnsi" w:hAnsiTheme="minorHAnsi" w:cstheme="minorHAnsi"/>
        </w:rPr>
        <w:t xml:space="preserve"> </w:t>
      </w:r>
      <w:r w:rsidR="00F8108D" w:rsidRPr="00374931">
        <w:rPr>
          <w:rFonts w:asciiTheme="minorHAnsi" w:hAnsiTheme="minorHAnsi" w:cstheme="minorHAnsi"/>
        </w:rPr>
        <w:t>must</w:t>
      </w:r>
      <w:r w:rsidR="0024757E" w:rsidRPr="00374931">
        <w:rPr>
          <w:rFonts w:asciiTheme="minorHAnsi" w:hAnsiTheme="minorHAnsi" w:cstheme="minorHAnsi"/>
        </w:rPr>
        <w:t xml:space="preserve"> </w:t>
      </w:r>
      <w:r w:rsidR="00F8108D" w:rsidRPr="00374931">
        <w:rPr>
          <w:rFonts w:asciiTheme="minorHAnsi" w:hAnsiTheme="minorHAnsi" w:cstheme="minorHAnsi"/>
        </w:rPr>
        <w:t>be</w:t>
      </w:r>
      <w:r w:rsidR="0024757E" w:rsidRPr="00374931">
        <w:rPr>
          <w:rFonts w:asciiTheme="minorHAnsi" w:hAnsiTheme="minorHAnsi" w:cstheme="minorHAnsi"/>
        </w:rPr>
        <w:t xml:space="preserve"> </w:t>
      </w:r>
      <w:r w:rsidR="00F8108D" w:rsidRPr="00374931">
        <w:rPr>
          <w:rFonts w:asciiTheme="minorHAnsi" w:hAnsiTheme="minorHAnsi" w:cstheme="minorHAnsi"/>
        </w:rPr>
        <w:t>reflected</w:t>
      </w:r>
      <w:r w:rsidR="0024757E" w:rsidRPr="00374931">
        <w:rPr>
          <w:rFonts w:asciiTheme="minorHAnsi" w:hAnsiTheme="minorHAnsi" w:cstheme="minorHAnsi"/>
        </w:rPr>
        <w:t xml:space="preserve"> </w:t>
      </w:r>
      <w:r w:rsidR="00F8108D" w:rsidRPr="00374931">
        <w:rPr>
          <w:rFonts w:asciiTheme="minorHAnsi" w:hAnsiTheme="minorHAnsi" w:cstheme="minorHAnsi"/>
        </w:rPr>
        <w:t>in</w:t>
      </w:r>
      <w:r w:rsidR="0024757E" w:rsidRPr="00374931">
        <w:rPr>
          <w:rFonts w:asciiTheme="minorHAnsi" w:hAnsiTheme="minorHAnsi" w:cstheme="minorHAnsi"/>
        </w:rPr>
        <w:t xml:space="preserve"> </w:t>
      </w:r>
      <w:r w:rsidR="00F8108D" w:rsidRPr="00374931">
        <w:rPr>
          <w:rFonts w:asciiTheme="minorHAnsi" w:hAnsiTheme="minorHAnsi" w:cstheme="minorHAnsi"/>
        </w:rPr>
        <w:t>their</w:t>
      </w:r>
      <w:r w:rsidR="0024757E" w:rsidRPr="00374931">
        <w:rPr>
          <w:rFonts w:asciiTheme="minorHAnsi" w:hAnsiTheme="minorHAnsi" w:cstheme="minorHAnsi"/>
        </w:rPr>
        <w:t xml:space="preserve"> </w:t>
      </w:r>
      <w:r w:rsidR="00F8108D" w:rsidRPr="00374931">
        <w:rPr>
          <w:rFonts w:asciiTheme="minorHAnsi" w:hAnsiTheme="minorHAnsi" w:cstheme="minorHAnsi"/>
        </w:rPr>
        <w:t>respective</w:t>
      </w:r>
      <w:r w:rsidR="0024757E" w:rsidRPr="00374931">
        <w:rPr>
          <w:rFonts w:asciiTheme="minorHAnsi" w:hAnsiTheme="minorHAnsi" w:cstheme="minorHAnsi"/>
        </w:rPr>
        <w:t xml:space="preserve"> </w:t>
      </w:r>
      <w:r w:rsidR="00F8108D" w:rsidRPr="00374931">
        <w:rPr>
          <w:rFonts w:asciiTheme="minorHAnsi" w:hAnsiTheme="minorHAnsi" w:cstheme="minorHAnsi"/>
        </w:rPr>
        <w:t>water</w:t>
      </w:r>
      <w:r w:rsidR="0024757E" w:rsidRPr="00374931">
        <w:rPr>
          <w:rFonts w:asciiTheme="minorHAnsi" w:hAnsiTheme="minorHAnsi" w:cstheme="minorHAnsi"/>
        </w:rPr>
        <w:t xml:space="preserve"> </w:t>
      </w:r>
      <w:r w:rsidR="00F8108D" w:rsidRPr="00374931">
        <w:rPr>
          <w:rFonts w:asciiTheme="minorHAnsi" w:hAnsiTheme="minorHAnsi" w:cstheme="minorHAnsi"/>
        </w:rPr>
        <w:t>system</w:t>
      </w:r>
      <w:r w:rsidR="0024757E" w:rsidRPr="00374931">
        <w:rPr>
          <w:rFonts w:asciiTheme="minorHAnsi" w:hAnsiTheme="minorHAnsi" w:cstheme="minorHAnsi"/>
        </w:rPr>
        <w:t xml:space="preserve"> </w:t>
      </w:r>
      <w:r w:rsidR="00F8108D" w:rsidRPr="00374931">
        <w:rPr>
          <w:rFonts w:asciiTheme="minorHAnsi" w:hAnsiTheme="minorHAnsi" w:cstheme="minorHAnsi"/>
        </w:rPr>
        <w:t>designs.</w:t>
      </w:r>
      <w:r w:rsidR="0024757E" w:rsidRPr="00374931">
        <w:rPr>
          <w:rFonts w:asciiTheme="minorHAnsi" w:hAnsiTheme="minorHAnsi" w:cstheme="minorHAnsi"/>
        </w:rPr>
        <w:t xml:space="preserve">  </w:t>
      </w:r>
      <w:r w:rsidR="00F8108D" w:rsidRPr="00374931">
        <w:rPr>
          <w:rFonts w:asciiTheme="minorHAnsi" w:hAnsiTheme="minorHAnsi" w:cstheme="minorHAnsi"/>
        </w:rPr>
        <w:t>In</w:t>
      </w:r>
      <w:r w:rsidR="0024757E" w:rsidRPr="00374931">
        <w:rPr>
          <w:rFonts w:asciiTheme="minorHAnsi" w:hAnsiTheme="minorHAnsi" w:cstheme="minorHAnsi"/>
        </w:rPr>
        <w:t xml:space="preserve"> </w:t>
      </w:r>
      <w:r w:rsidR="00EE18EF" w:rsidRPr="00374931">
        <w:rPr>
          <w:rFonts w:asciiTheme="minorHAnsi" w:hAnsiTheme="minorHAnsi" w:cstheme="minorHAnsi"/>
        </w:rPr>
        <w:t>the Global North</w:t>
      </w:r>
      <w:r w:rsidR="00F8108D" w:rsidRPr="00374931">
        <w:rPr>
          <w:rFonts w:asciiTheme="minorHAnsi" w:hAnsiTheme="minorHAnsi" w:cstheme="minorHAnsi"/>
        </w:rPr>
        <w:t>,</w:t>
      </w:r>
      <w:r w:rsidR="0024757E" w:rsidRPr="00374931">
        <w:rPr>
          <w:rFonts w:asciiTheme="minorHAnsi" w:hAnsiTheme="minorHAnsi" w:cstheme="minorHAnsi"/>
        </w:rPr>
        <w:t xml:space="preserve"> </w:t>
      </w:r>
      <w:r w:rsidR="00F8108D" w:rsidRPr="00374931">
        <w:rPr>
          <w:rFonts w:asciiTheme="minorHAnsi" w:hAnsiTheme="minorHAnsi" w:cstheme="minorHAnsi"/>
        </w:rPr>
        <w:t>local</w:t>
      </w:r>
      <w:r w:rsidR="0024757E" w:rsidRPr="00374931">
        <w:rPr>
          <w:rFonts w:asciiTheme="minorHAnsi" w:hAnsiTheme="minorHAnsi" w:cstheme="minorHAnsi"/>
        </w:rPr>
        <w:t xml:space="preserve"> </w:t>
      </w:r>
      <w:r w:rsidR="00F8108D" w:rsidRPr="00374931">
        <w:rPr>
          <w:rFonts w:asciiTheme="minorHAnsi" w:hAnsiTheme="minorHAnsi" w:cstheme="minorHAnsi"/>
        </w:rPr>
        <w:t>labor</w:t>
      </w:r>
      <w:r w:rsidR="0024757E" w:rsidRPr="00374931">
        <w:rPr>
          <w:rFonts w:asciiTheme="minorHAnsi" w:hAnsiTheme="minorHAnsi" w:cstheme="minorHAnsi"/>
        </w:rPr>
        <w:t xml:space="preserve"> </w:t>
      </w:r>
      <w:r w:rsidR="00F8108D" w:rsidRPr="00374931">
        <w:rPr>
          <w:rFonts w:asciiTheme="minorHAnsi" w:hAnsiTheme="minorHAnsi" w:cstheme="minorHAnsi"/>
        </w:rPr>
        <w:t>is</w:t>
      </w:r>
      <w:r w:rsidR="0024757E" w:rsidRPr="00374931">
        <w:rPr>
          <w:rFonts w:asciiTheme="minorHAnsi" w:hAnsiTheme="minorHAnsi" w:cstheme="minorHAnsi"/>
        </w:rPr>
        <w:t xml:space="preserve"> </w:t>
      </w:r>
      <w:r w:rsidR="00F8108D" w:rsidRPr="00374931">
        <w:rPr>
          <w:rFonts w:asciiTheme="minorHAnsi" w:hAnsiTheme="minorHAnsi" w:cstheme="minorHAnsi"/>
        </w:rPr>
        <w:t>both</w:t>
      </w:r>
      <w:r w:rsidR="0024757E" w:rsidRPr="00374931">
        <w:rPr>
          <w:rFonts w:asciiTheme="minorHAnsi" w:hAnsiTheme="minorHAnsi" w:cstheme="minorHAnsi"/>
        </w:rPr>
        <w:t xml:space="preserve"> </w:t>
      </w:r>
      <w:r w:rsidR="00F8108D" w:rsidRPr="00374931">
        <w:rPr>
          <w:rFonts w:asciiTheme="minorHAnsi" w:hAnsiTheme="minorHAnsi" w:cstheme="minorHAnsi"/>
        </w:rPr>
        <w:t>costly</w:t>
      </w:r>
      <w:r w:rsidR="0024757E" w:rsidRPr="00374931">
        <w:rPr>
          <w:rFonts w:asciiTheme="minorHAnsi" w:hAnsiTheme="minorHAnsi" w:cstheme="minorHAnsi"/>
        </w:rPr>
        <w:t xml:space="preserve"> </w:t>
      </w:r>
      <w:r w:rsidR="00F8108D" w:rsidRPr="00374931">
        <w:rPr>
          <w:rFonts w:asciiTheme="minorHAnsi" w:hAnsiTheme="minorHAnsi" w:cstheme="minorHAnsi"/>
        </w:rPr>
        <w:t>and</w:t>
      </w:r>
      <w:r w:rsidR="0024757E" w:rsidRPr="00374931">
        <w:rPr>
          <w:rFonts w:asciiTheme="minorHAnsi" w:hAnsiTheme="minorHAnsi" w:cstheme="minorHAnsi"/>
        </w:rPr>
        <w:t xml:space="preserve"> </w:t>
      </w:r>
      <w:r w:rsidR="00F8108D" w:rsidRPr="00374931">
        <w:rPr>
          <w:rFonts w:asciiTheme="minorHAnsi" w:hAnsiTheme="minorHAnsi" w:cstheme="minorHAnsi"/>
        </w:rPr>
        <w:t>skilled,</w:t>
      </w:r>
      <w:r w:rsidR="0024757E" w:rsidRPr="00374931">
        <w:rPr>
          <w:rFonts w:asciiTheme="minorHAnsi" w:hAnsiTheme="minorHAnsi" w:cstheme="minorHAnsi"/>
        </w:rPr>
        <w:t xml:space="preserve"> </w:t>
      </w:r>
      <w:r w:rsidR="008B49B1" w:rsidRPr="00374931">
        <w:rPr>
          <w:rFonts w:asciiTheme="minorHAnsi" w:hAnsiTheme="minorHAnsi" w:cstheme="minorHAnsi"/>
        </w:rPr>
        <w:t xml:space="preserve">leading </w:t>
      </w:r>
      <w:r w:rsidR="00F8108D" w:rsidRPr="00374931">
        <w:rPr>
          <w:rFonts w:asciiTheme="minorHAnsi" w:hAnsiTheme="minorHAnsi" w:cstheme="minorHAnsi"/>
        </w:rPr>
        <w:t>towards</w:t>
      </w:r>
      <w:r w:rsidR="0024757E" w:rsidRPr="00374931">
        <w:rPr>
          <w:rFonts w:asciiTheme="minorHAnsi" w:hAnsiTheme="minorHAnsi" w:cstheme="minorHAnsi"/>
        </w:rPr>
        <w:t xml:space="preserve"> </w:t>
      </w:r>
      <w:r w:rsidR="00F8108D" w:rsidRPr="00374931">
        <w:rPr>
          <w:rFonts w:asciiTheme="minorHAnsi" w:hAnsiTheme="minorHAnsi" w:cstheme="minorHAnsi"/>
        </w:rPr>
        <w:t>a</w:t>
      </w:r>
      <w:r w:rsidR="0024757E" w:rsidRPr="00374931">
        <w:rPr>
          <w:rFonts w:asciiTheme="minorHAnsi" w:hAnsiTheme="minorHAnsi" w:cstheme="minorHAnsi"/>
        </w:rPr>
        <w:t xml:space="preserve"> </w:t>
      </w:r>
      <w:r w:rsidR="00F8108D" w:rsidRPr="00374931">
        <w:rPr>
          <w:rFonts w:asciiTheme="minorHAnsi" w:hAnsiTheme="minorHAnsi" w:cstheme="minorHAnsi"/>
        </w:rPr>
        <w:t>capital-intensive</w:t>
      </w:r>
      <w:r w:rsidR="0024757E" w:rsidRPr="00374931">
        <w:rPr>
          <w:rFonts w:asciiTheme="minorHAnsi" w:hAnsiTheme="minorHAnsi" w:cstheme="minorHAnsi"/>
        </w:rPr>
        <w:t xml:space="preserve"> </w:t>
      </w:r>
      <w:r w:rsidR="00EE18EF" w:rsidRPr="00374931">
        <w:rPr>
          <w:rFonts w:asciiTheme="minorHAnsi" w:hAnsiTheme="minorHAnsi" w:cstheme="minorHAnsi"/>
        </w:rPr>
        <w:t xml:space="preserve">and highly mechanized and automated </w:t>
      </w:r>
      <w:r w:rsidR="00F8108D" w:rsidRPr="00374931">
        <w:rPr>
          <w:rFonts w:asciiTheme="minorHAnsi" w:hAnsiTheme="minorHAnsi" w:cstheme="minorHAnsi"/>
        </w:rPr>
        <w:t>system</w:t>
      </w:r>
      <w:r w:rsidR="0024757E" w:rsidRPr="00374931">
        <w:rPr>
          <w:rFonts w:asciiTheme="minorHAnsi" w:hAnsiTheme="minorHAnsi" w:cstheme="minorHAnsi"/>
        </w:rPr>
        <w:t xml:space="preserve"> </w:t>
      </w:r>
      <w:r w:rsidR="00F8108D" w:rsidRPr="00374931">
        <w:rPr>
          <w:rFonts w:asciiTheme="minorHAnsi" w:hAnsiTheme="minorHAnsi" w:cstheme="minorHAnsi"/>
        </w:rPr>
        <w:t>design.</w:t>
      </w:r>
      <w:r w:rsidR="0024757E" w:rsidRPr="00374931">
        <w:rPr>
          <w:rFonts w:asciiTheme="minorHAnsi" w:hAnsiTheme="minorHAnsi" w:cstheme="minorHAnsi"/>
        </w:rPr>
        <w:t xml:space="preserve">  </w:t>
      </w:r>
      <w:r w:rsidR="00F8108D" w:rsidRPr="00374931">
        <w:rPr>
          <w:rFonts w:asciiTheme="minorHAnsi" w:hAnsiTheme="minorHAnsi" w:cstheme="minorHAnsi"/>
        </w:rPr>
        <w:t>However,</w:t>
      </w:r>
      <w:r w:rsidR="0024757E" w:rsidRPr="00374931">
        <w:rPr>
          <w:rFonts w:asciiTheme="minorHAnsi" w:hAnsiTheme="minorHAnsi" w:cstheme="minorHAnsi"/>
        </w:rPr>
        <w:t xml:space="preserve"> </w:t>
      </w:r>
      <w:r w:rsidR="00F8108D" w:rsidRPr="00374931">
        <w:rPr>
          <w:rFonts w:asciiTheme="minorHAnsi" w:hAnsiTheme="minorHAnsi" w:cstheme="minorHAnsi"/>
        </w:rPr>
        <w:t>in</w:t>
      </w:r>
      <w:r w:rsidR="0024757E" w:rsidRPr="00374931">
        <w:rPr>
          <w:rFonts w:asciiTheme="minorHAnsi" w:hAnsiTheme="minorHAnsi" w:cstheme="minorHAnsi"/>
        </w:rPr>
        <w:t xml:space="preserve"> </w:t>
      </w:r>
      <w:r w:rsidR="00EE18EF" w:rsidRPr="00374931">
        <w:rPr>
          <w:rFonts w:asciiTheme="minorHAnsi" w:hAnsiTheme="minorHAnsi" w:cstheme="minorHAnsi"/>
        </w:rPr>
        <w:t xml:space="preserve">the Global South </w:t>
      </w:r>
      <w:r w:rsidR="00F8108D" w:rsidRPr="00374931">
        <w:rPr>
          <w:rFonts w:asciiTheme="minorHAnsi" w:hAnsiTheme="minorHAnsi" w:cstheme="minorHAnsi"/>
        </w:rPr>
        <w:t>local</w:t>
      </w:r>
      <w:r w:rsidR="0024757E" w:rsidRPr="00374931">
        <w:rPr>
          <w:rFonts w:asciiTheme="minorHAnsi" w:hAnsiTheme="minorHAnsi" w:cstheme="minorHAnsi"/>
        </w:rPr>
        <w:t xml:space="preserve"> </w:t>
      </w:r>
      <w:r w:rsidR="00F8108D" w:rsidRPr="00374931">
        <w:rPr>
          <w:rFonts w:asciiTheme="minorHAnsi" w:hAnsiTheme="minorHAnsi" w:cstheme="minorHAnsi"/>
        </w:rPr>
        <w:t>labor</w:t>
      </w:r>
      <w:r w:rsidR="0024757E" w:rsidRPr="00374931">
        <w:rPr>
          <w:rFonts w:asciiTheme="minorHAnsi" w:hAnsiTheme="minorHAnsi" w:cstheme="minorHAnsi"/>
        </w:rPr>
        <w:t xml:space="preserve"> </w:t>
      </w:r>
      <w:r w:rsidR="00F8108D" w:rsidRPr="00374931">
        <w:rPr>
          <w:rFonts w:asciiTheme="minorHAnsi" w:hAnsiTheme="minorHAnsi" w:cstheme="minorHAnsi"/>
        </w:rPr>
        <w:t>is</w:t>
      </w:r>
      <w:r w:rsidR="0024757E" w:rsidRPr="00374931">
        <w:rPr>
          <w:rFonts w:asciiTheme="minorHAnsi" w:hAnsiTheme="minorHAnsi" w:cstheme="minorHAnsi"/>
        </w:rPr>
        <w:t xml:space="preserve"> </w:t>
      </w:r>
      <w:r w:rsidR="00F8108D" w:rsidRPr="00374931">
        <w:rPr>
          <w:rFonts w:asciiTheme="minorHAnsi" w:hAnsiTheme="minorHAnsi" w:cstheme="minorHAnsi"/>
        </w:rPr>
        <w:t>inexpensiv</w:t>
      </w:r>
      <w:r w:rsidR="0062149D" w:rsidRPr="00374931">
        <w:rPr>
          <w:rFonts w:asciiTheme="minorHAnsi" w:hAnsiTheme="minorHAnsi" w:cstheme="minorHAnsi"/>
        </w:rPr>
        <w:t>e</w:t>
      </w:r>
      <w:r w:rsidR="00EE18EF" w:rsidRPr="00374931">
        <w:rPr>
          <w:rFonts w:asciiTheme="minorHAnsi" w:hAnsiTheme="minorHAnsi" w:cstheme="minorHAnsi"/>
        </w:rPr>
        <w:t xml:space="preserve"> and the supply chains for specialized components are </w:t>
      </w:r>
      <w:r w:rsidR="000B4C26" w:rsidRPr="00374931">
        <w:rPr>
          <w:rFonts w:asciiTheme="minorHAnsi" w:hAnsiTheme="minorHAnsi" w:cstheme="minorHAnsi"/>
        </w:rPr>
        <w:t>dysfunctional</w:t>
      </w:r>
      <w:r w:rsidR="0062149D" w:rsidRPr="00374931">
        <w:rPr>
          <w:rFonts w:asciiTheme="minorHAnsi" w:hAnsiTheme="minorHAnsi" w:cstheme="minorHAnsi"/>
        </w:rPr>
        <w:t>.</w:t>
      </w:r>
      <w:r w:rsidR="0024757E" w:rsidRPr="00374931">
        <w:rPr>
          <w:rFonts w:asciiTheme="minorHAnsi" w:hAnsiTheme="minorHAnsi" w:cstheme="minorHAnsi"/>
        </w:rPr>
        <w:t xml:space="preserve">  </w:t>
      </w:r>
      <w:r w:rsidR="0062149D" w:rsidRPr="00374931">
        <w:rPr>
          <w:rFonts w:asciiTheme="minorHAnsi" w:hAnsiTheme="minorHAnsi" w:cstheme="minorHAnsi"/>
        </w:rPr>
        <w:t>T</w:t>
      </w:r>
      <w:r w:rsidR="00F8108D" w:rsidRPr="00374931">
        <w:rPr>
          <w:rFonts w:asciiTheme="minorHAnsi" w:hAnsiTheme="minorHAnsi" w:cstheme="minorHAnsi"/>
        </w:rPr>
        <w:t>hese</w:t>
      </w:r>
      <w:r w:rsidR="0024757E" w:rsidRPr="00374931">
        <w:rPr>
          <w:rFonts w:asciiTheme="minorHAnsi" w:hAnsiTheme="minorHAnsi" w:cstheme="minorHAnsi"/>
        </w:rPr>
        <w:t xml:space="preserve"> </w:t>
      </w:r>
      <w:r w:rsidR="00F8108D" w:rsidRPr="00374931">
        <w:rPr>
          <w:rFonts w:asciiTheme="minorHAnsi" w:hAnsiTheme="minorHAnsi" w:cstheme="minorHAnsi"/>
        </w:rPr>
        <w:t>circumstances</w:t>
      </w:r>
      <w:r w:rsidR="0024757E" w:rsidRPr="00374931">
        <w:rPr>
          <w:rFonts w:asciiTheme="minorHAnsi" w:hAnsiTheme="minorHAnsi" w:cstheme="minorHAnsi"/>
        </w:rPr>
        <w:t xml:space="preserve"> </w:t>
      </w:r>
      <w:r w:rsidR="00F8108D" w:rsidRPr="00374931">
        <w:rPr>
          <w:rFonts w:asciiTheme="minorHAnsi" w:hAnsiTheme="minorHAnsi" w:cstheme="minorHAnsi"/>
        </w:rPr>
        <w:t>prescribe</w:t>
      </w:r>
      <w:r w:rsidR="0024757E" w:rsidRPr="00374931">
        <w:rPr>
          <w:rFonts w:asciiTheme="minorHAnsi" w:hAnsiTheme="minorHAnsi" w:cstheme="minorHAnsi"/>
        </w:rPr>
        <w:t xml:space="preserve"> </w:t>
      </w:r>
      <w:r w:rsidR="00F8108D" w:rsidRPr="00374931">
        <w:rPr>
          <w:rFonts w:asciiTheme="minorHAnsi" w:hAnsiTheme="minorHAnsi" w:cstheme="minorHAnsi"/>
        </w:rPr>
        <w:t>a</w:t>
      </w:r>
      <w:r w:rsidR="0024757E" w:rsidRPr="00374931">
        <w:rPr>
          <w:rFonts w:asciiTheme="minorHAnsi" w:hAnsiTheme="minorHAnsi" w:cstheme="minorHAnsi"/>
        </w:rPr>
        <w:t xml:space="preserve"> </w:t>
      </w:r>
      <w:r w:rsidR="00F8108D" w:rsidRPr="00374931">
        <w:rPr>
          <w:rFonts w:asciiTheme="minorHAnsi" w:hAnsiTheme="minorHAnsi" w:cstheme="minorHAnsi"/>
        </w:rPr>
        <w:t>water</w:t>
      </w:r>
      <w:r w:rsidR="0024757E" w:rsidRPr="00374931">
        <w:rPr>
          <w:rFonts w:asciiTheme="minorHAnsi" w:hAnsiTheme="minorHAnsi" w:cstheme="minorHAnsi"/>
        </w:rPr>
        <w:t xml:space="preserve"> </w:t>
      </w:r>
      <w:r w:rsidR="00F8108D" w:rsidRPr="00374931">
        <w:rPr>
          <w:rFonts w:asciiTheme="minorHAnsi" w:hAnsiTheme="minorHAnsi" w:cstheme="minorHAnsi"/>
        </w:rPr>
        <w:t>treatment</w:t>
      </w:r>
      <w:r w:rsidR="0024757E" w:rsidRPr="00374931">
        <w:rPr>
          <w:rFonts w:asciiTheme="minorHAnsi" w:hAnsiTheme="minorHAnsi" w:cstheme="minorHAnsi"/>
        </w:rPr>
        <w:t xml:space="preserve"> </w:t>
      </w:r>
      <w:r w:rsidR="00F8108D" w:rsidRPr="00374931">
        <w:rPr>
          <w:rFonts w:asciiTheme="minorHAnsi" w:hAnsiTheme="minorHAnsi" w:cstheme="minorHAnsi"/>
        </w:rPr>
        <w:t>system</w:t>
      </w:r>
      <w:r w:rsidR="0024757E" w:rsidRPr="00374931">
        <w:rPr>
          <w:rFonts w:asciiTheme="minorHAnsi" w:hAnsiTheme="minorHAnsi" w:cstheme="minorHAnsi"/>
        </w:rPr>
        <w:t xml:space="preserve"> </w:t>
      </w:r>
      <w:r w:rsidR="00F8108D" w:rsidRPr="00374931">
        <w:rPr>
          <w:rFonts w:asciiTheme="minorHAnsi" w:hAnsiTheme="minorHAnsi" w:cstheme="minorHAnsi"/>
        </w:rPr>
        <w:t>that</w:t>
      </w:r>
      <w:r w:rsidR="0024757E" w:rsidRPr="00374931">
        <w:rPr>
          <w:rFonts w:asciiTheme="minorHAnsi" w:hAnsiTheme="minorHAnsi" w:cstheme="minorHAnsi"/>
        </w:rPr>
        <w:t xml:space="preserve"> </w:t>
      </w:r>
      <w:r w:rsidR="00F8108D" w:rsidRPr="00374931">
        <w:rPr>
          <w:rFonts w:asciiTheme="minorHAnsi" w:hAnsiTheme="minorHAnsi" w:cstheme="minorHAnsi"/>
        </w:rPr>
        <w:t>depends</w:t>
      </w:r>
      <w:r w:rsidR="0024757E" w:rsidRPr="00374931">
        <w:rPr>
          <w:rFonts w:asciiTheme="minorHAnsi" w:hAnsiTheme="minorHAnsi" w:cstheme="minorHAnsi"/>
        </w:rPr>
        <w:t xml:space="preserve"> </w:t>
      </w:r>
      <w:r w:rsidR="00F8108D" w:rsidRPr="00374931">
        <w:rPr>
          <w:rFonts w:asciiTheme="minorHAnsi" w:hAnsiTheme="minorHAnsi" w:cstheme="minorHAnsi"/>
        </w:rPr>
        <w:t>on</w:t>
      </w:r>
      <w:r w:rsidR="0024757E" w:rsidRPr="00374931">
        <w:rPr>
          <w:rFonts w:asciiTheme="minorHAnsi" w:hAnsiTheme="minorHAnsi" w:cstheme="minorHAnsi"/>
        </w:rPr>
        <w:t xml:space="preserve"> </w:t>
      </w:r>
      <w:r w:rsidR="00F8108D" w:rsidRPr="00374931">
        <w:rPr>
          <w:rFonts w:asciiTheme="minorHAnsi" w:hAnsiTheme="minorHAnsi" w:cstheme="minorHAnsi"/>
        </w:rPr>
        <w:t>local</w:t>
      </w:r>
      <w:r w:rsidR="0024757E" w:rsidRPr="00374931">
        <w:rPr>
          <w:rFonts w:asciiTheme="minorHAnsi" w:hAnsiTheme="minorHAnsi" w:cstheme="minorHAnsi"/>
        </w:rPr>
        <w:t xml:space="preserve"> </w:t>
      </w:r>
      <w:r w:rsidR="00F8108D" w:rsidRPr="00374931">
        <w:rPr>
          <w:rFonts w:asciiTheme="minorHAnsi" w:hAnsiTheme="minorHAnsi" w:cstheme="minorHAnsi"/>
        </w:rPr>
        <w:t>labor</w:t>
      </w:r>
      <w:r w:rsidR="0024757E" w:rsidRPr="00374931">
        <w:rPr>
          <w:rFonts w:asciiTheme="minorHAnsi" w:hAnsiTheme="minorHAnsi" w:cstheme="minorHAnsi"/>
        </w:rPr>
        <w:t xml:space="preserve"> </w:t>
      </w:r>
      <w:r w:rsidR="00F8108D" w:rsidRPr="00374931">
        <w:rPr>
          <w:rFonts w:asciiTheme="minorHAnsi" w:hAnsiTheme="minorHAnsi" w:cstheme="minorHAnsi"/>
        </w:rPr>
        <w:t>for</w:t>
      </w:r>
      <w:r w:rsidR="0024757E" w:rsidRPr="00374931">
        <w:rPr>
          <w:rFonts w:asciiTheme="minorHAnsi" w:hAnsiTheme="minorHAnsi" w:cstheme="minorHAnsi"/>
        </w:rPr>
        <w:t xml:space="preserve"> </w:t>
      </w:r>
      <w:r w:rsidR="00EE18EF" w:rsidRPr="00374931">
        <w:rPr>
          <w:rFonts w:asciiTheme="minorHAnsi" w:hAnsiTheme="minorHAnsi" w:cstheme="minorHAnsi"/>
        </w:rPr>
        <w:t xml:space="preserve">both construction and </w:t>
      </w:r>
      <w:r w:rsidR="00F8108D" w:rsidRPr="00374931">
        <w:rPr>
          <w:rFonts w:asciiTheme="minorHAnsi" w:hAnsiTheme="minorHAnsi" w:cstheme="minorHAnsi"/>
        </w:rPr>
        <w:t>daily</w:t>
      </w:r>
      <w:r w:rsidR="0024757E" w:rsidRPr="00374931">
        <w:rPr>
          <w:rFonts w:asciiTheme="minorHAnsi" w:hAnsiTheme="minorHAnsi" w:cstheme="minorHAnsi"/>
        </w:rPr>
        <w:t xml:space="preserve"> </w:t>
      </w:r>
      <w:r w:rsidR="00F8108D" w:rsidRPr="00374931">
        <w:rPr>
          <w:rFonts w:asciiTheme="minorHAnsi" w:hAnsiTheme="minorHAnsi" w:cstheme="minorHAnsi"/>
        </w:rPr>
        <w:t>operation</w:t>
      </w:r>
      <w:r w:rsidR="00EE18EF" w:rsidRPr="00374931">
        <w:rPr>
          <w:rFonts w:asciiTheme="minorHAnsi" w:hAnsiTheme="minorHAnsi" w:cstheme="minorHAnsi"/>
        </w:rPr>
        <w:t xml:space="preserve"> </w:t>
      </w:r>
      <w:sdt>
        <w:sdtPr>
          <w:rPr>
            <w:rFonts w:asciiTheme="minorHAnsi" w:hAnsiTheme="minorHAnsi" w:cstheme="minorHAnsi"/>
          </w:rPr>
          <w:id w:val="22315393"/>
          <w:citation/>
        </w:sdtPr>
        <w:sdtContent>
          <w:r w:rsidRPr="00374931">
            <w:rPr>
              <w:rFonts w:asciiTheme="minorHAnsi" w:hAnsiTheme="minorHAnsi" w:cstheme="minorHAnsi"/>
            </w:rPr>
            <w:fldChar w:fldCharType="begin"/>
          </w:r>
          <w:r w:rsidR="00F8108D" w:rsidRPr="00374931">
            <w:rPr>
              <w:rFonts w:asciiTheme="minorHAnsi" w:hAnsiTheme="minorHAnsi" w:cstheme="minorHAnsi"/>
            </w:rPr>
            <w:instrText xml:space="preserve"> CITATION Sch84 \l 1033 </w:instrText>
          </w:r>
          <w:r w:rsidRPr="00374931">
            <w:rPr>
              <w:rFonts w:asciiTheme="minorHAnsi" w:hAnsiTheme="minorHAnsi" w:cstheme="minorHAnsi"/>
            </w:rPr>
            <w:fldChar w:fldCharType="separate"/>
          </w:r>
          <w:r w:rsidR="00395C69" w:rsidRPr="00374931">
            <w:rPr>
              <w:rFonts w:asciiTheme="minorHAnsi" w:hAnsiTheme="minorHAnsi" w:cstheme="minorHAnsi"/>
              <w:noProof/>
            </w:rPr>
            <w:t>(1)</w:t>
          </w:r>
          <w:r w:rsidRPr="00374931">
            <w:rPr>
              <w:rFonts w:asciiTheme="minorHAnsi" w:hAnsiTheme="minorHAnsi" w:cstheme="minorHAnsi"/>
            </w:rPr>
            <w:fldChar w:fldCharType="end"/>
          </w:r>
        </w:sdtContent>
      </w:sdt>
      <w:r w:rsidR="00F8108D" w:rsidRPr="00374931">
        <w:rPr>
          <w:rFonts w:asciiTheme="minorHAnsi" w:hAnsiTheme="minorHAnsi" w:cstheme="minorHAnsi"/>
        </w:rPr>
        <w:t>.</w:t>
      </w:r>
      <w:r w:rsidR="0024757E" w:rsidRPr="00374931">
        <w:rPr>
          <w:rFonts w:asciiTheme="minorHAnsi" w:hAnsiTheme="minorHAnsi" w:cstheme="minorHAnsi"/>
        </w:rPr>
        <w:t xml:space="preserve">  </w:t>
      </w:r>
      <w:r w:rsidR="00F8108D" w:rsidRPr="00374931">
        <w:rPr>
          <w:rFonts w:asciiTheme="minorHAnsi" w:hAnsiTheme="minorHAnsi" w:cstheme="minorHAnsi"/>
        </w:rPr>
        <w:t>Developing</w:t>
      </w:r>
      <w:r w:rsidR="0024757E" w:rsidRPr="00374931">
        <w:rPr>
          <w:rFonts w:asciiTheme="minorHAnsi" w:hAnsiTheme="minorHAnsi" w:cstheme="minorHAnsi"/>
        </w:rPr>
        <w:t xml:space="preserve"> </w:t>
      </w:r>
      <w:r w:rsidR="00EE18EF" w:rsidRPr="00374931">
        <w:rPr>
          <w:rFonts w:asciiTheme="minorHAnsi" w:hAnsiTheme="minorHAnsi" w:cstheme="minorHAnsi"/>
        </w:rPr>
        <w:t>resilient</w:t>
      </w:r>
      <w:r w:rsidR="00F8108D" w:rsidRPr="00374931">
        <w:rPr>
          <w:rFonts w:asciiTheme="minorHAnsi" w:hAnsiTheme="minorHAnsi" w:cstheme="minorHAnsi"/>
        </w:rPr>
        <w:t>,</w:t>
      </w:r>
      <w:r w:rsidR="0024757E" w:rsidRPr="00374931">
        <w:rPr>
          <w:rFonts w:asciiTheme="minorHAnsi" w:hAnsiTheme="minorHAnsi" w:cstheme="minorHAnsi"/>
        </w:rPr>
        <w:t xml:space="preserve"> </w:t>
      </w:r>
      <w:r w:rsidR="00F8108D" w:rsidRPr="00374931">
        <w:rPr>
          <w:rFonts w:asciiTheme="minorHAnsi" w:hAnsiTheme="minorHAnsi" w:cstheme="minorHAnsi"/>
        </w:rPr>
        <w:t>sustainable,</w:t>
      </w:r>
      <w:r w:rsidR="0024757E" w:rsidRPr="00374931">
        <w:rPr>
          <w:rFonts w:asciiTheme="minorHAnsi" w:hAnsiTheme="minorHAnsi" w:cstheme="minorHAnsi"/>
        </w:rPr>
        <w:t xml:space="preserve"> </w:t>
      </w:r>
      <w:r w:rsidR="00F8108D" w:rsidRPr="00374931">
        <w:rPr>
          <w:rFonts w:asciiTheme="minorHAnsi" w:hAnsiTheme="minorHAnsi" w:cstheme="minorHAnsi"/>
        </w:rPr>
        <w:t>low</w:t>
      </w:r>
      <w:r w:rsidR="0024757E" w:rsidRPr="00374931">
        <w:rPr>
          <w:rFonts w:asciiTheme="minorHAnsi" w:hAnsiTheme="minorHAnsi" w:cstheme="minorHAnsi"/>
        </w:rPr>
        <w:t xml:space="preserve"> </w:t>
      </w:r>
      <w:r w:rsidR="00F8108D" w:rsidRPr="00374931">
        <w:rPr>
          <w:rFonts w:asciiTheme="minorHAnsi" w:hAnsiTheme="minorHAnsi" w:cstheme="minorHAnsi"/>
        </w:rPr>
        <w:t>carbon</w:t>
      </w:r>
      <w:r w:rsidR="0024757E" w:rsidRPr="00374931">
        <w:rPr>
          <w:rFonts w:asciiTheme="minorHAnsi" w:hAnsiTheme="minorHAnsi" w:cstheme="minorHAnsi"/>
        </w:rPr>
        <w:t xml:space="preserve"> </w:t>
      </w:r>
      <w:r w:rsidR="00F8108D" w:rsidRPr="00374931">
        <w:rPr>
          <w:rFonts w:asciiTheme="minorHAnsi" w:hAnsiTheme="minorHAnsi" w:cstheme="minorHAnsi"/>
        </w:rPr>
        <w:t>footprint</w:t>
      </w:r>
      <w:r w:rsidR="0024757E" w:rsidRPr="00374931">
        <w:rPr>
          <w:rFonts w:asciiTheme="minorHAnsi" w:hAnsiTheme="minorHAnsi" w:cstheme="minorHAnsi"/>
        </w:rPr>
        <w:t xml:space="preserve"> </w:t>
      </w:r>
      <w:r w:rsidR="00F8108D" w:rsidRPr="00374931">
        <w:rPr>
          <w:rFonts w:asciiTheme="minorHAnsi" w:hAnsiTheme="minorHAnsi" w:cstheme="minorHAnsi"/>
        </w:rPr>
        <w:t>designs</w:t>
      </w:r>
      <w:r w:rsidR="0024757E" w:rsidRPr="00374931">
        <w:rPr>
          <w:rFonts w:asciiTheme="minorHAnsi" w:hAnsiTheme="minorHAnsi" w:cstheme="minorHAnsi"/>
        </w:rPr>
        <w:t xml:space="preserve"> </w:t>
      </w:r>
      <w:r w:rsidR="00F8108D" w:rsidRPr="00374931">
        <w:rPr>
          <w:rFonts w:asciiTheme="minorHAnsi" w:hAnsiTheme="minorHAnsi" w:cstheme="minorHAnsi"/>
        </w:rPr>
        <w:t>that</w:t>
      </w:r>
      <w:r w:rsidR="0024757E" w:rsidRPr="00374931">
        <w:rPr>
          <w:rFonts w:asciiTheme="minorHAnsi" w:hAnsiTheme="minorHAnsi" w:cstheme="minorHAnsi"/>
        </w:rPr>
        <w:t xml:space="preserve"> </w:t>
      </w:r>
      <w:r w:rsidR="00F8108D" w:rsidRPr="00374931">
        <w:rPr>
          <w:rFonts w:asciiTheme="minorHAnsi" w:hAnsiTheme="minorHAnsi" w:cstheme="minorHAnsi"/>
        </w:rPr>
        <w:t>are</w:t>
      </w:r>
      <w:r w:rsidR="0024757E" w:rsidRPr="00374931">
        <w:rPr>
          <w:rFonts w:asciiTheme="minorHAnsi" w:hAnsiTheme="minorHAnsi" w:cstheme="minorHAnsi"/>
        </w:rPr>
        <w:t xml:space="preserve"> </w:t>
      </w:r>
      <w:r w:rsidR="00F8108D" w:rsidRPr="00374931">
        <w:rPr>
          <w:rFonts w:asciiTheme="minorHAnsi" w:hAnsiTheme="minorHAnsi" w:cstheme="minorHAnsi"/>
        </w:rPr>
        <w:t>easy</w:t>
      </w:r>
      <w:r w:rsidR="0024757E" w:rsidRPr="00374931">
        <w:rPr>
          <w:rFonts w:asciiTheme="minorHAnsi" w:hAnsiTheme="minorHAnsi" w:cstheme="minorHAnsi"/>
        </w:rPr>
        <w:t xml:space="preserve"> </w:t>
      </w:r>
      <w:r w:rsidR="00F8108D" w:rsidRPr="00374931">
        <w:rPr>
          <w:rFonts w:asciiTheme="minorHAnsi" w:hAnsiTheme="minorHAnsi" w:cstheme="minorHAnsi"/>
        </w:rPr>
        <w:t>to</w:t>
      </w:r>
      <w:r w:rsidR="0024757E" w:rsidRPr="00374931">
        <w:rPr>
          <w:rFonts w:asciiTheme="minorHAnsi" w:hAnsiTheme="minorHAnsi" w:cstheme="minorHAnsi"/>
        </w:rPr>
        <w:t xml:space="preserve"> </w:t>
      </w:r>
      <w:r w:rsidR="00F8108D" w:rsidRPr="00374931">
        <w:rPr>
          <w:rFonts w:asciiTheme="minorHAnsi" w:hAnsiTheme="minorHAnsi" w:cstheme="minorHAnsi"/>
        </w:rPr>
        <w:t>maintain,</w:t>
      </w:r>
      <w:r w:rsidR="0024757E" w:rsidRPr="00374931">
        <w:rPr>
          <w:rFonts w:asciiTheme="minorHAnsi" w:hAnsiTheme="minorHAnsi" w:cstheme="minorHAnsi"/>
        </w:rPr>
        <w:t xml:space="preserve"> </w:t>
      </w:r>
      <w:r w:rsidR="0062149D" w:rsidRPr="00374931">
        <w:rPr>
          <w:rFonts w:asciiTheme="minorHAnsi" w:hAnsiTheme="minorHAnsi" w:cstheme="minorHAnsi"/>
        </w:rPr>
        <w:t>that</w:t>
      </w:r>
      <w:r w:rsidR="0024757E" w:rsidRPr="00374931">
        <w:rPr>
          <w:rFonts w:asciiTheme="minorHAnsi" w:hAnsiTheme="minorHAnsi" w:cstheme="minorHAnsi"/>
        </w:rPr>
        <w:t xml:space="preserve"> </w:t>
      </w:r>
      <w:r w:rsidR="0062149D" w:rsidRPr="00374931">
        <w:rPr>
          <w:rFonts w:asciiTheme="minorHAnsi" w:hAnsiTheme="minorHAnsi" w:cstheme="minorHAnsi"/>
        </w:rPr>
        <w:t>are</w:t>
      </w:r>
      <w:r w:rsidR="0024757E" w:rsidRPr="00374931">
        <w:rPr>
          <w:rFonts w:asciiTheme="minorHAnsi" w:hAnsiTheme="minorHAnsi" w:cstheme="minorHAnsi"/>
        </w:rPr>
        <w:t xml:space="preserve"> </w:t>
      </w:r>
      <w:r w:rsidR="0062149D" w:rsidRPr="00374931">
        <w:rPr>
          <w:rFonts w:asciiTheme="minorHAnsi" w:hAnsiTheme="minorHAnsi" w:cstheme="minorHAnsi"/>
        </w:rPr>
        <w:t>powered</w:t>
      </w:r>
      <w:r w:rsidR="0024757E" w:rsidRPr="00374931">
        <w:rPr>
          <w:rFonts w:asciiTheme="minorHAnsi" w:hAnsiTheme="minorHAnsi" w:cstheme="minorHAnsi"/>
        </w:rPr>
        <w:t xml:space="preserve"> </w:t>
      </w:r>
      <w:r w:rsidR="0062149D" w:rsidRPr="00374931">
        <w:rPr>
          <w:rFonts w:asciiTheme="minorHAnsi" w:hAnsiTheme="minorHAnsi" w:cstheme="minorHAnsi"/>
        </w:rPr>
        <w:t>by</w:t>
      </w:r>
      <w:r w:rsidR="0024757E" w:rsidRPr="00374931">
        <w:rPr>
          <w:rFonts w:asciiTheme="minorHAnsi" w:hAnsiTheme="minorHAnsi" w:cstheme="minorHAnsi"/>
        </w:rPr>
        <w:t xml:space="preserve"> </w:t>
      </w:r>
      <w:r w:rsidR="0062149D" w:rsidRPr="00374931">
        <w:rPr>
          <w:rFonts w:asciiTheme="minorHAnsi" w:hAnsiTheme="minorHAnsi" w:cstheme="minorHAnsi"/>
        </w:rPr>
        <w:t>gravity</w:t>
      </w:r>
      <w:r w:rsidR="0024757E" w:rsidRPr="00374931">
        <w:rPr>
          <w:rFonts w:asciiTheme="minorHAnsi" w:hAnsiTheme="minorHAnsi" w:cstheme="minorHAnsi"/>
        </w:rPr>
        <w:t xml:space="preserve"> </w:t>
      </w:r>
      <w:r w:rsidR="0062149D" w:rsidRPr="00374931">
        <w:rPr>
          <w:rFonts w:asciiTheme="minorHAnsi" w:hAnsiTheme="minorHAnsi" w:cstheme="minorHAnsi"/>
        </w:rPr>
        <w:t>instead</w:t>
      </w:r>
      <w:r w:rsidR="0024757E" w:rsidRPr="00374931">
        <w:rPr>
          <w:rFonts w:asciiTheme="minorHAnsi" w:hAnsiTheme="minorHAnsi" w:cstheme="minorHAnsi"/>
        </w:rPr>
        <w:t xml:space="preserve"> </w:t>
      </w:r>
      <w:r w:rsidR="0062149D" w:rsidRPr="00374931">
        <w:rPr>
          <w:rFonts w:asciiTheme="minorHAnsi" w:hAnsiTheme="minorHAnsi" w:cstheme="minorHAnsi"/>
        </w:rPr>
        <w:t>of</w:t>
      </w:r>
      <w:r w:rsidR="0024757E" w:rsidRPr="00374931">
        <w:rPr>
          <w:rFonts w:asciiTheme="minorHAnsi" w:hAnsiTheme="minorHAnsi" w:cstheme="minorHAnsi"/>
        </w:rPr>
        <w:t xml:space="preserve"> </w:t>
      </w:r>
      <w:r w:rsidR="0062149D" w:rsidRPr="00374931">
        <w:rPr>
          <w:rFonts w:asciiTheme="minorHAnsi" w:hAnsiTheme="minorHAnsi" w:cstheme="minorHAnsi"/>
        </w:rPr>
        <w:t>electricity,</w:t>
      </w:r>
      <w:r w:rsidR="0024757E" w:rsidRPr="00374931">
        <w:rPr>
          <w:rFonts w:asciiTheme="minorHAnsi" w:hAnsiTheme="minorHAnsi" w:cstheme="minorHAnsi"/>
        </w:rPr>
        <w:t xml:space="preserve"> </w:t>
      </w:r>
      <w:r w:rsidR="00F8108D" w:rsidRPr="00374931">
        <w:rPr>
          <w:rFonts w:asciiTheme="minorHAnsi" w:hAnsiTheme="minorHAnsi" w:cstheme="minorHAnsi"/>
        </w:rPr>
        <w:t>provide</w:t>
      </w:r>
      <w:r w:rsidR="0024757E" w:rsidRPr="00374931">
        <w:rPr>
          <w:rFonts w:asciiTheme="minorHAnsi" w:hAnsiTheme="minorHAnsi" w:cstheme="minorHAnsi"/>
        </w:rPr>
        <w:t xml:space="preserve"> </w:t>
      </w:r>
      <w:r w:rsidR="00F8108D" w:rsidRPr="00374931">
        <w:rPr>
          <w:rFonts w:asciiTheme="minorHAnsi" w:hAnsiTheme="minorHAnsi" w:cstheme="minorHAnsi"/>
        </w:rPr>
        <w:t>excellent</w:t>
      </w:r>
      <w:r w:rsidR="0024757E" w:rsidRPr="00374931">
        <w:rPr>
          <w:rFonts w:asciiTheme="minorHAnsi" w:hAnsiTheme="minorHAnsi" w:cstheme="minorHAnsi"/>
        </w:rPr>
        <w:t xml:space="preserve"> </w:t>
      </w:r>
      <w:r w:rsidR="00F8108D" w:rsidRPr="00374931">
        <w:rPr>
          <w:rFonts w:asciiTheme="minorHAnsi" w:hAnsiTheme="minorHAnsi" w:cstheme="minorHAnsi"/>
        </w:rPr>
        <w:t>feedback</w:t>
      </w:r>
      <w:r w:rsidR="0024757E" w:rsidRPr="00374931">
        <w:rPr>
          <w:rFonts w:asciiTheme="minorHAnsi" w:hAnsiTheme="minorHAnsi" w:cstheme="minorHAnsi"/>
        </w:rPr>
        <w:t xml:space="preserve"> </w:t>
      </w:r>
      <w:r w:rsidR="00F8108D" w:rsidRPr="00374931">
        <w:rPr>
          <w:rFonts w:asciiTheme="minorHAnsi" w:hAnsiTheme="minorHAnsi" w:cstheme="minorHAnsi"/>
        </w:rPr>
        <w:t>to</w:t>
      </w:r>
      <w:r w:rsidR="0024757E" w:rsidRPr="00374931">
        <w:rPr>
          <w:rFonts w:asciiTheme="minorHAnsi" w:hAnsiTheme="minorHAnsi" w:cstheme="minorHAnsi"/>
        </w:rPr>
        <w:t xml:space="preserve"> </w:t>
      </w:r>
      <w:r w:rsidR="00F8108D" w:rsidRPr="00374931">
        <w:rPr>
          <w:rFonts w:asciiTheme="minorHAnsi" w:hAnsiTheme="minorHAnsi" w:cstheme="minorHAnsi"/>
        </w:rPr>
        <w:t>the</w:t>
      </w:r>
      <w:r w:rsidR="0024757E" w:rsidRPr="00374931">
        <w:rPr>
          <w:rFonts w:asciiTheme="minorHAnsi" w:hAnsiTheme="minorHAnsi" w:cstheme="minorHAnsi"/>
        </w:rPr>
        <w:t xml:space="preserve"> </w:t>
      </w:r>
      <w:r w:rsidR="00F8108D" w:rsidRPr="00374931">
        <w:rPr>
          <w:rFonts w:asciiTheme="minorHAnsi" w:hAnsiTheme="minorHAnsi" w:cstheme="minorHAnsi"/>
        </w:rPr>
        <w:t>operators</w:t>
      </w:r>
      <w:r w:rsidR="0024757E" w:rsidRPr="00374931">
        <w:rPr>
          <w:rFonts w:asciiTheme="minorHAnsi" w:hAnsiTheme="minorHAnsi" w:cstheme="minorHAnsi"/>
        </w:rPr>
        <w:t xml:space="preserve"> </w:t>
      </w:r>
      <w:r w:rsidR="00F8108D" w:rsidRPr="00374931">
        <w:rPr>
          <w:rFonts w:asciiTheme="minorHAnsi" w:hAnsiTheme="minorHAnsi" w:cstheme="minorHAnsi"/>
        </w:rPr>
        <w:t>so</w:t>
      </w:r>
      <w:r w:rsidR="0024757E" w:rsidRPr="00374931">
        <w:rPr>
          <w:rFonts w:asciiTheme="minorHAnsi" w:hAnsiTheme="minorHAnsi" w:cstheme="minorHAnsi"/>
        </w:rPr>
        <w:t xml:space="preserve"> </w:t>
      </w:r>
      <w:r w:rsidR="00F8108D" w:rsidRPr="00374931">
        <w:rPr>
          <w:rFonts w:asciiTheme="minorHAnsi" w:hAnsiTheme="minorHAnsi" w:cstheme="minorHAnsi"/>
        </w:rPr>
        <w:t>that</w:t>
      </w:r>
      <w:r w:rsidR="0024757E" w:rsidRPr="00374931">
        <w:rPr>
          <w:rFonts w:asciiTheme="minorHAnsi" w:hAnsiTheme="minorHAnsi" w:cstheme="minorHAnsi"/>
        </w:rPr>
        <w:t xml:space="preserve"> </w:t>
      </w:r>
      <w:r w:rsidR="00F8108D" w:rsidRPr="00374931">
        <w:rPr>
          <w:rFonts w:asciiTheme="minorHAnsi" w:hAnsiTheme="minorHAnsi" w:cstheme="minorHAnsi"/>
        </w:rPr>
        <w:t>they</w:t>
      </w:r>
      <w:r w:rsidR="0024757E" w:rsidRPr="00374931">
        <w:rPr>
          <w:rFonts w:asciiTheme="minorHAnsi" w:hAnsiTheme="minorHAnsi" w:cstheme="minorHAnsi"/>
        </w:rPr>
        <w:t xml:space="preserve"> </w:t>
      </w:r>
      <w:r w:rsidR="00F8108D" w:rsidRPr="00374931">
        <w:rPr>
          <w:rFonts w:asciiTheme="minorHAnsi" w:hAnsiTheme="minorHAnsi" w:cstheme="minorHAnsi"/>
        </w:rPr>
        <w:t>are</w:t>
      </w:r>
      <w:r w:rsidR="0024757E" w:rsidRPr="00374931">
        <w:rPr>
          <w:rFonts w:asciiTheme="minorHAnsi" w:hAnsiTheme="minorHAnsi" w:cstheme="minorHAnsi"/>
        </w:rPr>
        <w:t xml:space="preserve"> </w:t>
      </w:r>
      <w:r w:rsidR="00F8108D" w:rsidRPr="00374931">
        <w:rPr>
          <w:rFonts w:asciiTheme="minorHAnsi" w:hAnsiTheme="minorHAnsi" w:cstheme="minorHAnsi"/>
        </w:rPr>
        <w:t>easy</w:t>
      </w:r>
      <w:r w:rsidR="0024757E" w:rsidRPr="00374931">
        <w:rPr>
          <w:rFonts w:asciiTheme="minorHAnsi" w:hAnsiTheme="minorHAnsi" w:cstheme="minorHAnsi"/>
        </w:rPr>
        <w:t xml:space="preserve"> </w:t>
      </w:r>
      <w:r w:rsidR="00F8108D" w:rsidRPr="00374931">
        <w:rPr>
          <w:rFonts w:asciiTheme="minorHAnsi" w:hAnsiTheme="minorHAnsi" w:cstheme="minorHAnsi"/>
        </w:rPr>
        <w:t>to</w:t>
      </w:r>
      <w:r w:rsidR="0024757E" w:rsidRPr="00374931">
        <w:rPr>
          <w:rFonts w:asciiTheme="minorHAnsi" w:hAnsiTheme="minorHAnsi" w:cstheme="minorHAnsi"/>
        </w:rPr>
        <w:t xml:space="preserve"> </w:t>
      </w:r>
      <w:r w:rsidR="00F8108D" w:rsidRPr="00374931">
        <w:rPr>
          <w:rFonts w:asciiTheme="minorHAnsi" w:hAnsiTheme="minorHAnsi" w:cstheme="minorHAnsi"/>
        </w:rPr>
        <w:t>operate,</w:t>
      </w:r>
      <w:r w:rsidR="0024757E" w:rsidRPr="00374931">
        <w:rPr>
          <w:rFonts w:asciiTheme="minorHAnsi" w:hAnsiTheme="minorHAnsi" w:cstheme="minorHAnsi"/>
        </w:rPr>
        <w:t xml:space="preserve"> </w:t>
      </w:r>
      <w:r w:rsidR="00F8108D" w:rsidRPr="00374931">
        <w:rPr>
          <w:rFonts w:asciiTheme="minorHAnsi" w:hAnsiTheme="minorHAnsi" w:cstheme="minorHAnsi"/>
        </w:rPr>
        <w:t>and</w:t>
      </w:r>
      <w:r w:rsidR="0024757E" w:rsidRPr="00374931">
        <w:rPr>
          <w:rFonts w:asciiTheme="minorHAnsi" w:hAnsiTheme="minorHAnsi" w:cstheme="minorHAnsi"/>
        </w:rPr>
        <w:t xml:space="preserve"> </w:t>
      </w:r>
      <w:r w:rsidR="00F8108D" w:rsidRPr="00374931">
        <w:rPr>
          <w:rFonts w:asciiTheme="minorHAnsi" w:hAnsiTheme="minorHAnsi" w:cstheme="minorHAnsi"/>
        </w:rPr>
        <w:t>can</w:t>
      </w:r>
      <w:r w:rsidR="0024757E" w:rsidRPr="00374931">
        <w:rPr>
          <w:rFonts w:asciiTheme="minorHAnsi" w:hAnsiTheme="minorHAnsi" w:cstheme="minorHAnsi"/>
        </w:rPr>
        <w:t xml:space="preserve"> </w:t>
      </w:r>
      <w:r w:rsidR="00F8108D" w:rsidRPr="00374931">
        <w:rPr>
          <w:rFonts w:asciiTheme="minorHAnsi" w:hAnsiTheme="minorHAnsi" w:cstheme="minorHAnsi"/>
        </w:rPr>
        <w:t>be</w:t>
      </w:r>
      <w:r w:rsidR="0024757E" w:rsidRPr="00374931">
        <w:rPr>
          <w:rFonts w:asciiTheme="minorHAnsi" w:hAnsiTheme="minorHAnsi" w:cstheme="minorHAnsi"/>
        </w:rPr>
        <w:t xml:space="preserve"> </w:t>
      </w:r>
      <w:r w:rsidR="00F8108D" w:rsidRPr="00374931">
        <w:rPr>
          <w:rFonts w:asciiTheme="minorHAnsi" w:hAnsiTheme="minorHAnsi" w:cstheme="minorHAnsi"/>
        </w:rPr>
        <w:t>fixed</w:t>
      </w:r>
      <w:r w:rsidR="0024757E" w:rsidRPr="00374931">
        <w:rPr>
          <w:rFonts w:asciiTheme="minorHAnsi" w:hAnsiTheme="minorHAnsi" w:cstheme="minorHAnsi"/>
        </w:rPr>
        <w:t xml:space="preserve"> </w:t>
      </w:r>
      <w:r w:rsidR="00F8108D" w:rsidRPr="00374931">
        <w:rPr>
          <w:rFonts w:asciiTheme="minorHAnsi" w:hAnsiTheme="minorHAnsi" w:cstheme="minorHAnsi"/>
        </w:rPr>
        <w:t>using</w:t>
      </w:r>
      <w:r w:rsidR="0024757E" w:rsidRPr="00374931">
        <w:rPr>
          <w:rFonts w:asciiTheme="minorHAnsi" w:hAnsiTheme="minorHAnsi" w:cstheme="minorHAnsi"/>
        </w:rPr>
        <w:t xml:space="preserve"> </w:t>
      </w:r>
      <w:r w:rsidR="00F8108D" w:rsidRPr="00374931">
        <w:rPr>
          <w:rFonts w:asciiTheme="minorHAnsi" w:hAnsiTheme="minorHAnsi" w:cstheme="minorHAnsi"/>
        </w:rPr>
        <w:t>local</w:t>
      </w:r>
      <w:r w:rsidR="0024757E" w:rsidRPr="00374931">
        <w:rPr>
          <w:rFonts w:asciiTheme="minorHAnsi" w:hAnsiTheme="minorHAnsi" w:cstheme="minorHAnsi"/>
        </w:rPr>
        <w:t xml:space="preserve"> </w:t>
      </w:r>
      <w:r w:rsidR="00F8108D" w:rsidRPr="00374931">
        <w:rPr>
          <w:rFonts w:asciiTheme="minorHAnsi" w:hAnsiTheme="minorHAnsi" w:cstheme="minorHAnsi"/>
        </w:rPr>
        <w:t>labor</w:t>
      </w:r>
      <w:r w:rsidR="0024757E" w:rsidRPr="00374931">
        <w:rPr>
          <w:rFonts w:asciiTheme="minorHAnsi" w:hAnsiTheme="minorHAnsi" w:cstheme="minorHAnsi"/>
        </w:rPr>
        <w:t xml:space="preserve"> </w:t>
      </w:r>
      <w:r w:rsidR="00F8108D" w:rsidRPr="00374931">
        <w:rPr>
          <w:rFonts w:asciiTheme="minorHAnsi" w:hAnsiTheme="minorHAnsi" w:cstheme="minorHAnsi"/>
        </w:rPr>
        <w:t>and</w:t>
      </w:r>
      <w:r w:rsidR="0024757E" w:rsidRPr="00374931">
        <w:rPr>
          <w:rFonts w:asciiTheme="minorHAnsi" w:hAnsiTheme="minorHAnsi" w:cstheme="minorHAnsi"/>
        </w:rPr>
        <w:t xml:space="preserve"> </w:t>
      </w:r>
      <w:r w:rsidR="00F8108D" w:rsidRPr="00374931">
        <w:rPr>
          <w:rFonts w:asciiTheme="minorHAnsi" w:hAnsiTheme="minorHAnsi" w:cstheme="minorHAnsi"/>
        </w:rPr>
        <w:t>materials</w:t>
      </w:r>
      <w:r w:rsidR="0024757E" w:rsidRPr="00374931">
        <w:rPr>
          <w:rFonts w:asciiTheme="minorHAnsi" w:hAnsiTheme="minorHAnsi" w:cstheme="minorHAnsi"/>
        </w:rPr>
        <w:t xml:space="preserve"> </w:t>
      </w:r>
      <w:r w:rsidR="00F8108D" w:rsidRPr="00374931">
        <w:rPr>
          <w:rFonts w:asciiTheme="minorHAnsi" w:hAnsiTheme="minorHAnsi" w:cstheme="minorHAnsi"/>
        </w:rPr>
        <w:t>is</w:t>
      </w:r>
      <w:r w:rsidR="0024757E" w:rsidRPr="00374931">
        <w:rPr>
          <w:rFonts w:asciiTheme="minorHAnsi" w:hAnsiTheme="minorHAnsi" w:cstheme="minorHAnsi"/>
        </w:rPr>
        <w:t xml:space="preserve"> </w:t>
      </w:r>
      <w:r w:rsidR="00F8108D" w:rsidRPr="00374931">
        <w:rPr>
          <w:rFonts w:asciiTheme="minorHAnsi" w:hAnsiTheme="minorHAnsi" w:cstheme="minorHAnsi"/>
        </w:rPr>
        <w:t>the</w:t>
      </w:r>
      <w:r w:rsidR="0024757E" w:rsidRPr="00374931">
        <w:rPr>
          <w:rFonts w:asciiTheme="minorHAnsi" w:hAnsiTheme="minorHAnsi" w:cstheme="minorHAnsi"/>
        </w:rPr>
        <w:t xml:space="preserve"> </w:t>
      </w:r>
      <w:r w:rsidR="00F8108D" w:rsidRPr="00374931">
        <w:rPr>
          <w:rFonts w:asciiTheme="minorHAnsi" w:hAnsiTheme="minorHAnsi" w:cstheme="minorHAnsi"/>
        </w:rPr>
        <w:t>only</w:t>
      </w:r>
      <w:r w:rsidR="0024757E" w:rsidRPr="00374931">
        <w:rPr>
          <w:rFonts w:asciiTheme="minorHAnsi" w:hAnsiTheme="minorHAnsi" w:cstheme="minorHAnsi"/>
        </w:rPr>
        <w:t xml:space="preserve"> </w:t>
      </w:r>
      <w:r w:rsidR="00F8108D" w:rsidRPr="00374931">
        <w:rPr>
          <w:rFonts w:asciiTheme="minorHAnsi" w:hAnsiTheme="minorHAnsi" w:cstheme="minorHAnsi"/>
        </w:rPr>
        <w:t>way</w:t>
      </w:r>
      <w:r w:rsidR="0024757E" w:rsidRPr="00374931">
        <w:rPr>
          <w:rFonts w:asciiTheme="minorHAnsi" w:hAnsiTheme="minorHAnsi" w:cstheme="minorHAnsi"/>
        </w:rPr>
        <w:t xml:space="preserve"> </w:t>
      </w:r>
      <w:r w:rsidR="00F8108D" w:rsidRPr="00374931">
        <w:rPr>
          <w:rFonts w:asciiTheme="minorHAnsi" w:hAnsiTheme="minorHAnsi" w:cstheme="minorHAnsi"/>
        </w:rPr>
        <w:t>to</w:t>
      </w:r>
      <w:r w:rsidR="0024757E" w:rsidRPr="00374931">
        <w:rPr>
          <w:rFonts w:asciiTheme="minorHAnsi" w:hAnsiTheme="minorHAnsi" w:cstheme="minorHAnsi"/>
        </w:rPr>
        <w:t xml:space="preserve"> </w:t>
      </w:r>
      <w:r w:rsidR="00F8108D" w:rsidRPr="00374931">
        <w:rPr>
          <w:rFonts w:asciiTheme="minorHAnsi" w:hAnsiTheme="minorHAnsi" w:cstheme="minorHAnsi"/>
        </w:rPr>
        <w:t>provide</w:t>
      </w:r>
      <w:r w:rsidR="0024757E" w:rsidRPr="00374931">
        <w:rPr>
          <w:rFonts w:asciiTheme="minorHAnsi" w:hAnsiTheme="minorHAnsi" w:cstheme="minorHAnsi"/>
        </w:rPr>
        <w:t xml:space="preserve"> </w:t>
      </w:r>
      <w:r w:rsidR="00F8108D" w:rsidRPr="00374931">
        <w:rPr>
          <w:rFonts w:asciiTheme="minorHAnsi" w:hAnsiTheme="minorHAnsi" w:cstheme="minorHAnsi"/>
        </w:rPr>
        <w:t>a</w:t>
      </w:r>
      <w:r w:rsidR="0024757E" w:rsidRPr="00374931">
        <w:rPr>
          <w:rFonts w:asciiTheme="minorHAnsi" w:hAnsiTheme="minorHAnsi" w:cstheme="minorHAnsi"/>
        </w:rPr>
        <w:t xml:space="preserve"> </w:t>
      </w:r>
      <w:r w:rsidR="00F8108D" w:rsidRPr="00374931">
        <w:rPr>
          <w:rFonts w:asciiTheme="minorHAnsi" w:hAnsiTheme="minorHAnsi" w:cstheme="minorHAnsi"/>
        </w:rPr>
        <w:t>high</w:t>
      </w:r>
      <w:r w:rsidR="0024757E" w:rsidRPr="00374931">
        <w:rPr>
          <w:rFonts w:asciiTheme="minorHAnsi" w:hAnsiTheme="minorHAnsi" w:cstheme="minorHAnsi"/>
        </w:rPr>
        <w:t xml:space="preserve"> </w:t>
      </w:r>
      <w:r w:rsidR="00F8108D" w:rsidRPr="00374931">
        <w:rPr>
          <w:rFonts w:asciiTheme="minorHAnsi" w:hAnsiTheme="minorHAnsi" w:cstheme="minorHAnsi"/>
        </w:rPr>
        <w:t>level</w:t>
      </w:r>
      <w:r w:rsidR="0024757E" w:rsidRPr="00374931">
        <w:rPr>
          <w:rFonts w:asciiTheme="minorHAnsi" w:hAnsiTheme="minorHAnsi" w:cstheme="minorHAnsi"/>
        </w:rPr>
        <w:t xml:space="preserve"> </w:t>
      </w:r>
      <w:r w:rsidR="00F8108D" w:rsidRPr="00374931">
        <w:rPr>
          <w:rFonts w:asciiTheme="minorHAnsi" w:hAnsiTheme="minorHAnsi" w:cstheme="minorHAnsi"/>
        </w:rPr>
        <w:t>of</w:t>
      </w:r>
      <w:r w:rsidR="0024757E" w:rsidRPr="00374931">
        <w:rPr>
          <w:rFonts w:asciiTheme="minorHAnsi" w:hAnsiTheme="minorHAnsi" w:cstheme="minorHAnsi"/>
        </w:rPr>
        <w:t xml:space="preserve"> </w:t>
      </w:r>
      <w:r w:rsidR="00F8108D" w:rsidRPr="00374931">
        <w:rPr>
          <w:rFonts w:asciiTheme="minorHAnsi" w:hAnsiTheme="minorHAnsi" w:cstheme="minorHAnsi"/>
        </w:rPr>
        <w:t>service</w:t>
      </w:r>
      <w:r w:rsidR="0024757E" w:rsidRPr="00374931">
        <w:rPr>
          <w:rFonts w:asciiTheme="minorHAnsi" w:hAnsiTheme="minorHAnsi" w:cstheme="minorHAnsi"/>
        </w:rPr>
        <w:t xml:space="preserve"> </w:t>
      </w:r>
      <w:r w:rsidR="00F8108D" w:rsidRPr="00374931">
        <w:rPr>
          <w:rFonts w:asciiTheme="minorHAnsi" w:hAnsiTheme="minorHAnsi" w:cstheme="minorHAnsi"/>
        </w:rPr>
        <w:t>to</w:t>
      </w:r>
      <w:r w:rsidR="0024757E" w:rsidRPr="00374931">
        <w:rPr>
          <w:rFonts w:asciiTheme="minorHAnsi" w:hAnsiTheme="minorHAnsi" w:cstheme="minorHAnsi"/>
        </w:rPr>
        <w:t xml:space="preserve"> </w:t>
      </w:r>
      <w:r w:rsidR="00F8108D" w:rsidRPr="00374931">
        <w:rPr>
          <w:rFonts w:asciiTheme="minorHAnsi" w:hAnsiTheme="minorHAnsi" w:cstheme="minorHAnsi"/>
        </w:rPr>
        <w:t>communities</w:t>
      </w:r>
      <w:r w:rsidR="0024757E" w:rsidRPr="00374931">
        <w:rPr>
          <w:rFonts w:asciiTheme="minorHAnsi" w:hAnsiTheme="minorHAnsi" w:cstheme="minorHAnsi"/>
        </w:rPr>
        <w:t xml:space="preserve"> </w:t>
      </w:r>
      <w:r w:rsidR="00F8108D" w:rsidRPr="00374931">
        <w:rPr>
          <w:rFonts w:asciiTheme="minorHAnsi" w:hAnsiTheme="minorHAnsi" w:cstheme="minorHAnsi"/>
        </w:rPr>
        <w:t>in</w:t>
      </w:r>
      <w:r w:rsidR="0024757E" w:rsidRPr="00374931">
        <w:rPr>
          <w:rFonts w:asciiTheme="minorHAnsi" w:hAnsiTheme="minorHAnsi" w:cstheme="minorHAnsi"/>
        </w:rPr>
        <w:t xml:space="preserve"> </w:t>
      </w:r>
      <w:r w:rsidR="008B49B1" w:rsidRPr="00374931">
        <w:rPr>
          <w:rFonts w:asciiTheme="minorHAnsi" w:hAnsiTheme="minorHAnsi" w:cstheme="minorHAnsi"/>
        </w:rPr>
        <w:t>the Glob al South</w:t>
      </w:r>
      <w:r w:rsidR="00F8108D" w:rsidRPr="00374931">
        <w:rPr>
          <w:rFonts w:asciiTheme="minorHAnsi" w:hAnsiTheme="minorHAnsi" w:cstheme="minorHAnsi"/>
        </w:rPr>
        <w:t>.</w:t>
      </w:r>
    </w:p>
    <w:p w:rsidR="00F747CA" w:rsidRPr="00374931" w:rsidRDefault="00065B5A" w:rsidP="00AA3949">
      <w:pPr>
        <w:pStyle w:val="indent"/>
        <w:rPr>
          <w:lang w:eastAsia="ru-RU"/>
        </w:rPr>
      </w:pPr>
      <w:r w:rsidRPr="00374931">
        <w:rPr>
          <w:rStyle w:val="apple-style-span"/>
          <w:rFonts w:asciiTheme="minorHAnsi" w:hAnsiTheme="minorHAnsi" w:cstheme="minorHAnsi"/>
          <w:szCs w:val="24"/>
        </w:rPr>
        <w:t>Accurate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vital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plant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operation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has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great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impact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effectiveness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flocculation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sedimentation.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converted-space"/>
          <w:rFonts w:asciiTheme="minorHAnsi" w:hAnsiTheme="minorHAnsi" w:cstheme="minorHAnsi"/>
          <w:szCs w:val="24"/>
        </w:rPr>
        <w:t xml:space="preserve"> </w:t>
      </w:r>
      <w:r w:rsidRPr="00374931">
        <w:rPr>
          <w:rStyle w:val="apple-style-span"/>
          <w:rFonts w:asciiTheme="minorHAnsi" w:hAnsiTheme="minorHAnsi" w:cstheme="minorHAnsi"/>
          <w:szCs w:val="24"/>
        </w:rPr>
        <w:t>linear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controller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(CDC)</w:t>
      </w:r>
      <w:r w:rsidR="0024757E" w:rsidRPr="00374931">
        <w:rPr>
          <w:rStyle w:val="apple-converted-space"/>
          <w:rFonts w:asciiTheme="minorHAnsi" w:hAnsiTheme="minorHAnsi" w:cstheme="minorHAnsi"/>
          <w:szCs w:val="24"/>
        </w:rPr>
        <w:t xml:space="preserve"> </w:t>
      </w:r>
      <w:r w:rsidRPr="00374931">
        <w:rPr>
          <w:rStyle w:val="apple-style-span"/>
          <w:rFonts w:asciiTheme="minorHAnsi" w:hAnsiTheme="minorHAnsi" w:cstheme="minorHAnsi"/>
          <w:szCs w:val="24"/>
        </w:rPr>
        <w:t>requires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that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laminar.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contrast,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nonlinear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CDC</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conjunction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with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newly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designed</w:t>
      </w:r>
      <w:r w:rsidR="0024757E" w:rsidRPr="00374931">
        <w:rPr>
          <w:rStyle w:val="apple-converted-space"/>
          <w:rFonts w:asciiTheme="minorHAnsi" w:hAnsiTheme="minorHAnsi" w:cstheme="minorHAnsi"/>
          <w:szCs w:val="24"/>
        </w:rPr>
        <w:t xml:space="preserve"> </w:t>
      </w:r>
      <w:r w:rsidRPr="00374931">
        <w:rPr>
          <w:rStyle w:val="apple-style-span"/>
          <w:rFonts w:asciiTheme="minorHAnsi" w:hAnsiTheme="minorHAnsi" w:cstheme="minorHAnsi"/>
          <w:szCs w:val="24"/>
        </w:rPr>
        <w:t>Rapid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Mix</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designed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handle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turbulent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w:t>
      </w:r>
      <w:r w:rsidR="00155D65"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00155D65" w:rsidRPr="00374931">
        <w:rPr>
          <w:rStyle w:val="apple-style-span"/>
          <w:rFonts w:asciiTheme="minorHAnsi" w:hAnsiTheme="minorHAnsi" w:cstheme="minorHAnsi"/>
          <w:szCs w:val="24"/>
        </w:rPr>
        <w:t>research</w:t>
      </w:r>
      <w:r w:rsidR="0024757E" w:rsidRPr="00374931">
        <w:rPr>
          <w:rStyle w:val="apple-style-span"/>
          <w:rFonts w:asciiTheme="minorHAnsi" w:hAnsiTheme="minorHAnsi" w:cstheme="minorHAnsi"/>
          <w:szCs w:val="24"/>
        </w:rPr>
        <w:t xml:space="preserve"> </w:t>
      </w:r>
      <w:r w:rsidR="00155D65" w:rsidRPr="00374931">
        <w:rPr>
          <w:rStyle w:val="apple-style-span"/>
          <w:rFonts w:asciiTheme="minorHAnsi" w:hAnsiTheme="minorHAnsi" w:cstheme="minorHAnsi"/>
          <w:szCs w:val="24"/>
        </w:rPr>
        <w:t>group</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redesigning</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dose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controller,</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including</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controller,</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doser,</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measurement</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device.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We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are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also</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designing</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rapid</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mix</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large-scale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small-scale</w:t>
      </w:r>
      <w:r w:rsidR="0024757E" w:rsidRPr="00374931">
        <w:rPr>
          <w:rStyle w:val="apple-style-span"/>
          <w:rFonts w:asciiTheme="minorHAnsi" w:hAnsiTheme="minorHAnsi" w:cstheme="minorHAnsi"/>
          <w:szCs w:val="24"/>
        </w:rPr>
        <w:t xml:space="preserve"> </w:t>
      </w:r>
      <w:r w:rsidR="00A942AE" w:rsidRPr="00374931">
        <w:rPr>
          <w:rStyle w:val="apple-style-span"/>
          <w:rFonts w:asciiTheme="minorHAnsi" w:hAnsiTheme="minorHAnsi" w:cstheme="minorHAnsi"/>
          <w:szCs w:val="24"/>
        </w:rPr>
        <w:t>mixing.</w:t>
      </w:r>
      <w:r w:rsidR="0024757E" w:rsidRPr="00374931">
        <w:rPr>
          <w:rStyle w:val="apple-style-span"/>
          <w:rFonts w:asciiTheme="minorHAnsi" w:hAnsiTheme="minorHAnsi" w:cstheme="minorHAnsi"/>
          <w:szCs w:val="24"/>
        </w:rPr>
        <w:t xml:space="preserve">  </w:t>
      </w:r>
      <w:r w:rsidR="00EE18EF" w:rsidRPr="00374931">
        <w:rPr>
          <w:rStyle w:val="apple-style-span"/>
          <w:rFonts w:asciiTheme="minorHAnsi" w:hAnsiTheme="minorHAnsi" w:cstheme="minorHAnsi"/>
          <w:szCs w:val="24"/>
        </w:rPr>
        <w:t xml:space="preserve">These innovations will make it possible for the AguaClara design to be used by larger communities (10,000+). </w:t>
      </w:r>
    </w:p>
    <w:p w:rsidR="00F747CA" w:rsidRPr="001C57A2" w:rsidRDefault="00F747CA" w:rsidP="00A46937">
      <w:pPr>
        <w:pStyle w:val="Heading3"/>
      </w:pPr>
      <w:bookmarkStart w:id="10" w:name="_Toc256777369"/>
      <w:r w:rsidRPr="001C57A2">
        <w:lastRenderedPageBreak/>
        <w:t>Purpose,</w:t>
      </w:r>
      <w:r w:rsidR="0024757E" w:rsidRPr="001C57A2">
        <w:t xml:space="preserve"> </w:t>
      </w:r>
      <w:r w:rsidRPr="001C57A2">
        <w:t>Objectives,</w:t>
      </w:r>
      <w:r w:rsidR="0024757E" w:rsidRPr="001C57A2">
        <w:t xml:space="preserve"> </w:t>
      </w:r>
      <w:r w:rsidRPr="001C57A2">
        <w:t>Scope</w:t>
      </w:r>
      <w:bookmarkEnd w:id="10"/>
    </w:p>
    <w:p w:rsidR="003A4AA7" w:rsidRPr="00374931" w:rsidRDefault="00EE18EF">
      <w:pPr>
        <w:pStyle w:val="indent"/>
        <w:rPr>
          <w:rFonts w:asciiTheme="minorHAnsi" w:hAnsiTheme="minorHAnsi" w:cstheme="minorHAnsi"/>
        </w:rPr>
      </w:pPr>
      <w:r w:rsidRPr="00374931">
        <w:rPr>
          <w:rFonts w:asciiTheme="minorHAnsi" w:hAnsiTheme="minorHAnsi" w:cstheme="minorHAnsi"/>
        </w:rPr>
        <w:t>Providing</w:t>
      </w:r>
      <w:r w:rsidR="0024757E" w:rsidRPr="00374931">
        <w:rPr>
          <w:rFonts w:asciiTheme="minorHAnsi" w:hAnsiTheme="minorHAnsi" w:cstheme="minorHAnsi"/>
        </w:rPr>
        <w:t xml:space="preserve"> </w:t>
      </w:r>
      <w:r w:rsidR="00435356" w:rsidRPr="00374931">
        <w:rPr>
          <w:rFonts w:asciiTheme="minorHAnsi" w:hAnsiTheme="minorHAnsi" w:cstheme="minorHAnsi"/>
        </w:rPr>
        <w:t>clean</w:t>
      </w:r>
      <w:r w:rsidR="0024757E" w:rsidRPr="00374931">
        <w:rPr>
          <w:rFonts w:asciiTheme="minorHAnsi" w:hAnsiTheme="minorHAnsi" w:cstheme="minorHAnsi"/>
        </w:rPr>
        <w:t xml:space="preserve"> </w:t>
      </w:r>
      <w:r w:rsidR="00435356" w:rsidRPr="00374931">
        <w:rPr>
          <w:rFonts w:asciiTheme="minorHAnsi" w:hAnsiTheme="minorHAnsi" w:cstheme="minorHAnsi"/>
        </w:rPr>
        <w:t>water</w:t>
      </w:r>
      <w:r w:rsidR="0024757E" w:rsidRPr="00374931">
        <w:rPr>
          <w:rFonts w:asciiTheme="minorHAnsi" w:hAnsiTheme="minorHAnsi" w:cstheme="minorHAnsi"/>
        </w:rPr>
        <w:t xml:space="preserve"> </w:t>
      </w:r>
      <w:r w:rsidR="00435356" w:rsidRPr="00374931">
        <w:rPr>
          <w:rFonts w:asciiTheme="minorHAnsi" w:hAnsiTheme="minorHAnsi" w:cstheme="minorHAnsi"/>
        </w:rPr>
        <w:t>for</w:t>
      </w:r>
      <w:r w:rsidR="0024757E" w:rsidRPr="00374931">
        <w:rPr>
          <w:rFonts w:asciiTheme="minorHAnsi" w:hAnsiTheme="minorHAnsi" w:cstheme="minorHAnsi"/>
        </w:rPr>
        <w:t xml:space="preserve"> </w:t>
      </w:r>
      <w:r w:rsidR="00435356" w:rsidRPr="00374931">
        <w:rPr>
          <w:rFonts w:asciiTheme="minorHAnsi" w:hAnsiTheme="minorHAnsi" w:cstheme="minorHAnsi"/>
        </w:rPr>
        <w:t>communities</w:t>
      </w:r>
      <w:r w:rsidR="0024757E" w:rsidRPr="00374931">
        <w:rPr>
          <w:rFonts w:asciiTheme="minorHAnsi" w:hAnsiTheme="minorHAnsi" w:cstheme="minorHAnsi"/>
        </w:rPr>
        <w:t xml:space="preserve"> </w:t>
      </w:r>
      <w:r w:rsidR="00435356" w:rsidRPr="00374931">
        <w:rPr>
          <w:rFonts w:asciiTheme="minorHAnsi" w:hAnsiTheme="minorHAnsi" w:cstheme="minorHAnsi"/>
        </w:rPr>
        <w:t>in</w:t>
      </w:r>
      <w:r w:rsidR="0024757E" w:rsidRPr="00374931">
        <w:rPr>
          <w:rFonts w:asciiTheme="minorHAnsi" w:hAnsiTheme="minorHAnsi" w:cstheme="minorHAnsi"/>
        </w:rPr>
        <w:t xml:space="preserve"> </w:t>
      </w:r>
      <w:r w:rsidR="00435356" w:rsidRPr="00374931">
        <w:rPr>
          <w:rFonts w:asciiTheme="minorHAnsi" w:hAnsiTheme="minorHAnsi" w:cstheme="minorHAnsi"/>
        </w:rPr>
        <w:t>the</w:t>
      </w:r>
      <w:r w:rsidR="0024757E" w:rsidRPr="00374931">
        <w:rPr>
          <w:rFonts w:asciiTheme="minorHAnsi" w:hAnsiTheme="minorHAnsi" w:cstheme="minorHAnsi"/>
        </w:rPr>
        <w:t xml:space="preserve"> </w:t>
      </w:r>
      <w:r w:rsidR="00435356" w:rsidRPr="00374931">
        <w:rPr>
          <w:rFonts w:asciiTheme="minorHAnsi" w:hAnsiTheme="minorHAnsi" w:cstheme="minorHAnsi"/>
        </w:rPr>
        <w:t>Global</w:t>
      </w:r>
      <w:r w:rsidR="0024757E" w:rsidRPr="00374931">
        <w:rPr>
          <w:rFonts w:asciiTheme="minorHAnsi" w:hAnsiTheme="minorHAnsi" w:cstheme="minorHAnsi"/>
        </w:rPr>
        <w:t xml:space="preserve"> </w:t>
      </w:r>
      <w:r w:rsidR="00435356" w:rsidRPr="00374931">
        <w:rPr>
          <w:rFonts w:asciiTheme="minorHAnsi" w:hAnsiTheme="minorHAnsi" w:cstheme="minorHAnsi"/>
        </w:rPr>
        <w:t>South</w:t>
      </w:r>
      <w:r w:rsidR="0024757E" w:rsidRPr="00374931">
        <w:rPr>
          <w:rFonts w:asciiTheme="minorHAnsi" w:hAnsiTheme="minorHAnsi" w:cstheme="minorHAnsi"/>
        </w:rPr>
        <w:t xml:space="preserve"> </w:t>
      </w:r>
      <w:r w:rsidR="00435356" w:rsidRPr="00374931">
        <w:rPr>
          <w:rFonts w:asciiTheme="minorHAnsi" w:hAnsiTheme="minorHAnsi" w:cstheme="minorHAnsi"/>
        </w:rPr>
        <w:t>is</w:t>
      </w:r>
      <w:r w:rsidR="0024757E" w:rsidRPr="00374931">
        <w:rPr>
          <w:rFonts w:asciiTheme="minorHAnsi" w:hAnsiTheme="minorHAnsi" w:cstheme="minorHAnsi"/>
        </w:rPr>
        <w:t xml:space="preserve"> </w:t>
      </w:r>
      <w:r w:rsidR="00435356" w:rsidRPr="00374931">
        <w:rPr>
          <w:rFonts w:asciiTheme="minorHAnsi" w:hAnsiTheme="minorHAnsi" w:cstheme="minorHAnsi"/>
        </w:rPr>
        <w:t>expected</w:t>
      </w:r>
      <w:r w:rsidR="0024757E" w:rsidRPr="00374931">
        <w:rPr>
          <w:rFonts w:asciiTheme="minorHAnsi" w:hAnsiTheme="minorHAnsi" w:cstheme="minorHAnsi"/>
        </w:rPr>
        <w:t xml:space="preserve"> </w:t>
      </w:r>
      <w:r w:rsidR="00435356" w:rsidRPr="00374931">
        <w:rPr>
          <w:rFonts w:asciiTheme="minorHAnsi" w:hAnsiTheme="minorHAnsi" w:cstheme="minorHAnsi"/>
        </w:rPr>
        <w:t>to</w:t>
      </w:r>
      <w:r w:rsidR="0024757E" w:rsidRPr="00374931">
        <w:rPr>
          <w:rFonts w:asciiTheme="minorHAnsi" w:hAnsiTheme="minorHAnsi" w:cstheme="minorHAnsi"/>
        </w:rPr>
        <w:t xml:space="preserve"> </w:t>
      </w:r>
      <w:r w:rsidR="00435356" w:rsidRPr="00374931">
        <w:rPr>
          <w:rFonts w:asciiTheme="minorHAnsi" w:hAnsiTheme="minorHAnsi" w:cstheme="minorHAnsi"/>
        </w:rPr>
        <w:t>have</w:t>
      </w:r>
      <w:r w:rsidR="0024757E" w:rsidRPr="00374931">
        <w:rPr>
          <w:rFonts w:asciiTheme="minorHAnsi" w:hAnsiTheme="minorHAnsi" w:cstheme="minorHAnsi"/>
        </w:rPr>
        <w:t xml:space="preserve"> </w:t>
      </w:r>
      <w:r w:rsidR="00435356" w:rsidRPr="00374931">
        <w:rPr>
          <w:rFonts w:asciiTheme="minorHAnsi" w:hAnsiTheme="minorHAnsi" w:cstheme="minorHAnsi"/>
        </w:rPr>
        <w:t>several</w:t>
      </w:r>
      <w:r w:rsidR="0024757E" w:rsidRPr="00374931">
        <w:rPr>
          <w:rFonts w:asciiTheme="minorHAnsi" w:hAnsiTheme="minorHAnsi" w:cstheme="minorHAnsi"/>
        </w:rPr>
        <w:t xml:space="preserve"> </w:t>
      </w:r>
      <w:r w:rsidR="00193815" w:rsidRPr="00374931">
        <w:rPr>
          <w:rFonts w:asciiTheme="minorHAnsi" w:hAnsiTheme="minorHAnsi" w:cstheme="minorHAnsi"/>
        </w:rPr>
        <w:t xml:space="preserve">profound consequences. The rapid migration of the rural poor to mega cities is due to a combination of push and pull factors. The environmental infrastructure supporting the mega cities is being stressed and the prospect of droughts that cause widespread water shortages and the potential for breakdown of order in these cities is a real threat. Small communities in Latin America often have access to abundant water with the only limitation being their water treatment and supply infrastructure. AguaClara is committed to improving the quality of life in small communities to help reduce the migration pressure and to reduce the magnitude of suffering caused by future droughts. </w:t>
      </w:r>
    </w:p>
    <w:p w:rsidR="00F747CA" w:rsidRPr="00374931" w:rsidRDefault="0068619A" w:rsidP="00AA3949">
      <w:pPr>
        <w:pStyle w:val="indent"/>
        <w:rPr>
          <w:lang w:eastAsia="ru-RU"/>
        </w:rPr>
      </w:pPr>
      <w:r w:rsidRPr="0068619A">
        <w:rPr>
          <w:rFonts w:asciiTheme="minorHAnsi" w:hAnsiTheme="minorHAnsi" w:cstheme="minorHAnsi"/>
          <w:noProof/>
          <w:color w:val="4F81BD" w:themeColor="accent1"/>
          <w:lang w:eastAsia="zh-TW"/>
        </w:rPr>
        <w:pict>
          <v:shape id="_x0000_s1044" type="#_x0000_t202" style="position:absolute;left:0;text-align:left;margin-left:763.45pt;margin-top:67.95pt;width:205.05pt;height:192.85pt;z-index:251693056;mso-position-horizontal:right;mso-position-horizontal-relative:margin;mso-width-relative:margin;mso-height-relative:margin">
            <v:textbox style="mso-next-textbox:#_x0000_s1044">
              <w:txbxContent>
                <w:p w:rsidR="00F5469C" w:rsidRPr="001332DD" w:rsidRDefault="00F5469C" w:rsidP="0023510F">
                  <w:pPr>
                    <w:keepNext/>
                    <w:spacing w:after="0" w:line="240" w:lineRule="auto"/>
                    <w:rPr>
                      <w:sz w:val="18"/>
                    </w:rPr>
                  </w:pPr>
                  <w:r w:rsidRPr="001332DD">
                    <w:rPr>
                      <w:noProof/>
                      <w:sz w:val="24"/>
                      <w:lang w:bidi="ar-SA"/>
                    </w:rPr>
                    <w:drawing>
                      <wp:inline distT="0" distB="0" distL="0" distR="0">
                        <wp:extent cx="2451017" cy="2182495"/>
                        <wp:effectExtent l="19050" t="0" r="6433" b="0"/>
                        <wp:docPr id="2" name="Picture 1" descr="CIMG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1777.JPG"/>
                                <pic:cNvPicPr/>
                              </pic:nvPicPr>
                              <pic:blipFill>
                                <a:blip r:embed="rId19"/>
                                <a:srcRect l="15918" t="9864" r="8155"/>
                                <a:stretch>
                                  <a:fillRect/>
                                </a:stretch>
                              </pic:blipFill>
                              <pic:spPr>
                                <a:xfrm>
                                  <a:off x="0" y="0"/>
                                  <a:ext cx="2457037" cy="2187856"/>
                                </a:xfrm>
                                <a:prstGeom prst="rect">
                                  <a:avLst/>
                                </a:prstGeom>
                              </pic:spPr>
                            </pic:pic>
                          </a:graphicData>
                        </a:graphic>
                      </wp:inline>
                    </w:drawing>
                  </w:r>
                </w:p>
                <w:p w:rsidR="00F5469C" w:rsidRPr="001332DD" w:rsidRDefault="00F5469C" w:rsidP="0023510F">
                  <w:pPr>
                    <w:pStyle w:val="Caption"/>
                    <w:rPr>
                      <w:sz w:val="24"/>
                    </w:rPr>
                  </w:pPr>
                  <w:bookmarkStart w:id="11" w:name="_Ref256361825"/>
                  <w:bookmarkStart w:id="12" w:name="_Toc256770983"/>
                  <w:bookmarkStart w:id="13" w:name="_Toc256771701"/>
                  <w:bookmarkStart w:id="14" w:name="_Toc256777415"/>
                  <w:r w:rsidRPr="001332DD">
                    <w:rPr>
                      <w:sz w:val="24"/>
                    </w:rPr>
                    <w:t xml:space="preserve">Figure </w:t>
                  </w:r>
                  <w:r w:rsidR="0068619A" w:rsidRPr="001332DD">
                    <w:rPr>
                      <w:sz w:val="24"/>
                    </w:rPr>
                    <w:fldChar w:fldCharType="begin"/>
                  </w:r>
                  <w:r w:rsidRPr="001332DD">
                    <w:rPr>
                      <w:sz w:val="24"/>
                    </w:rPr>
                    <w:instrText xml:space="preserve"> SEQ Figure \* ARABIC </w:instrText>
                  </w:r>
                  <w:r w:rsidR="0068619A" w:rsidRPr="001332DD">
                    <w:rPr>
                      <w:sz w:val="24"/>
                    </w:rPr>
                    <w:fldChar w:fldCharType="separate"/>
                  </w:r>
                  <w:r>
                    <w:rPr>
                      <w:noProof/>
                      <w:sz w:val="24"/>
                    </w:rPr>
                    <w:t>2</w:t>
                  </w:r>
                  <w:r w:rsidR="0068619A" w:rsidRPr="001332DD">
                    <w:rPr>
                      <w:sz w:val="24"/>
                    </w:rPr>
                    <w:fldChar w:fldCharType="end"/>
                  </w:r>
                  <w:bookmarkEnd w:id="11"/>
                  <w:r w:rsidRPr="001332DD">
                    <w:rPr>
                      <w:sz w:val="24"/>
                    </w:rPr>
                    <w:t>: Photo of dose controller</w:t>
                  </w:r>
                  <w:bookmarkEnd w:id="12"/>
                  <w:bookmarkEnd w:id="13"/>
                  <w:bookmarkEnd w:id="14"/>
                </w:p>
                <w:p w:rsidR="00F5469C" w:rsidRPr="001332DD" w:rsidRDefault="00F5469C">
                  <w:pPr>
                    <w:rPr>
                      <w:sz w:val="24"/>
                    </w:rPr>
                  </w:pPr>
                </w:p>
              </w:txbxContent>
            </v:textbox>
            <w10:wrap type="square" anchorx="margin"/>
          </v:shape>
        </w:pict>
      </w:r>
      <w:r w:rsidRPr="0068619A">
        <w:rPr>
          <w:rFonts w:asciiTheme="minorHAnsi" w:hAnsiTheme="minorHAnsi" w:cstheme="minorHAnsi"/>
          <w:noProof/>
          <w:lang w:eastAsia="zh-TW"/>
        </w:rPr>
        <w:pict>
          <v:shape id="_x0000_s1050" type="#_x0000_t202" style="position:absolute;left:0;text-align:left;margin-left:887.45pt;margin-top:0;width:267.05pt;height:208.8pt;z-index:251667455;mso-position-horizontal:right;mso-position-horizontal-relative:margin;mso-position-vertical:bottom;mso-position-vertical-relative:margin;mso-width-relative:margin;mso-height-relative:margin">
            <v:textbox style="mso-next-textbox:#_x0000_s1050">
              <w:txbxContent>
                <w:p w:rsidR="00F5469C" w:rsidRPr="001332DD" w:rsidRDefault="00F5469C" w:rsidP="00492448">
                  <w:pPr>
                    <w:keepNext/>
                    <w:rPr>
                      <w:sz w:val="28"/>
                    </w:rPr>
                  </w:pPr>
                  <w:r w:rsidRPr="001332DD">
                    <w:rPr>
                      <w:noProof/>
                      <w:sz w:val="28"/>
                      <w:lang w:bidi="ar-SA"/>
                    </w:rPr>
                    <w:drawing>
                      <wp:inline distT="0" distB="0" distL="0" distR="0">
                        <wp:extent cx="3206338" cy="2208810"/>
                        <wp:effectExtent l="0" t="0" r="0" b="0"/>
                        <wp:docPr id="7"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53400" cy="6629400"/>
                                  <a:chOff x="609600" y="228600"/>
                                  <a:chExt cx="8153400" cy="6629400"/>
                                </a:xfrm>
                              </a:grpSpPr>
                              <a:pic>
                                <a:nvPicPr>
                                  <a:cNvPr id="4" name="Picture 3" descr="doser arm legend.png"/>
                                  <a:cNvPicPr/>
                                </a:nvPicPr>
                                <a:blipFill>
                                  <a:blip r:embed="rId20"/>
                                  <a:stretch>
                                    <a:fillRect/>
                                  </a:stretch>
                                </a:blipFill>
                                <a:spPr>
                                  <a:xfrm>
                                    <a:off x="609600" y="457202"/>
                                    <a:ext cx="7924798" cy="6400798"/>
                                  </a:xfrm>
                                  <a:prstGeom prst="rect">
                                    <a:avLst/>
                                  </a:prstGeom>
                                </a:spPr>
                              </a:pic>
                              <a:sp>
                                <a:nvSpPr>
                                  <a:cNvPr id="5" name="Rectangle 4"/>
                                  <a:cNvSpPr/>
                                </a:nvSpPr>
                                <a:spPr>
                                  <a:xfrm>
                                    <a:off x="1905000" y="228600"/>
                                    <a:ext cx="6858000" cy="220980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7"/>
                                  <a:cNvSpPr/>
                                </a:nvSpPr>
                                <a:spPr>
                                  <a:xfrm>
                                    <a:off x="2057400" y="1143000"/>
                                    <a:ext cx="6019800" cy="4572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1600200" y="533400"/>
                                    <a:ext cx="7010400" cy="18288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TextBox 9"/>
                                  <a:cNvSpPr txBox="1"/>
                                </a:nvSpPr>
                                <a:spPr>
                                  <a:xfrm>
                                    <a:off x="2209800" y="1066800"/>
                                    <a:ext cx="5943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5       7.5      10           12.5           15          17.5            20             22.5             25</a:t>
                                      </a:r>
                                      <a:endParaRPr lang="en-US" sz="1400" dirty="0"/>
                                    </a:p>
                                  </a:txBody>
                                  <a:useSpRect/>
                                </a:txSp>
                              </a:sp>
                              <a:sp>
                                <a:nvSpPr>
                                  <a:cNvPr id="11" name="TextBox 10"/>
                                  <a:cNvSpPr txBox="1"/>
                                </a:nvSpPr>
                                <a:spPr>
                                  <a:xfrm>
                                    <a:off x="2209800" y="1371600"/>
                                    <a:ext cx="5943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20      30      </a:t>
                                      </a:r>
                                      <a:r>
                                        <a:rPr lang="en-US" sz="1400" dirty="0"/>
                                        <a:t>4</a:t>
                                      </a:r>
                                      <a:r>
                                        <a:rPr lang="en-US" sz="1400" dirty="0" smtClean="0"/>
                                        <a:t>0           50              60           70               </a:t>
                                      </a:r>
                                      <a:r>
                                        <a:rPr lang="en-US" sz="1400" dirty="0"/>
                                        <a:t>8</a:t>
                                      </a:r>
                                      <a:r>
                                        <a:rPr lang="en-US" sz="1400" dirty="0" smtClean="0"/>
                                        <a:t>0             90                100</a:t>
                                      </a:r>
                                      <a:endParaRPr lang="en-US" sz="1400" dirty="0"/>
                                    </a:p>
                                  </a:txBody>
                                  <a:useSpRect/>
                                </a:txSp>
                              </a:sp>
                              <a:cxnSp>
                                <a:nvCxnSpPr>
                                  <a:cNvPr id="13" name="Straight Connector 12"/>
                                  <a:cNvCxnSpPr/>
                                </a:nvCxnSpPr>
                                <a:spPr>
                                  <a:xfrm rot="10800000" flipV="1">
                                    <a:off x="22860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rot="10800000" flipV="1">
                                    <a:off x="26670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rot="10800000" flipV="1">
                                    <a:off x="31242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 name="Straight Connector 15"/>
                                  <a:cNvCxnSpPr/>
                                </a:nvCxnSpPr>
                                <a:spPr>
                                  <a:xfrm rot="10800000" flipV="1">
                                    <a:off x="37338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rot="10800000" flipV="1">
                                    <a:off x="44958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rot="10800000" flipV="1">
                                    <a:off x="50292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rot="10800000" flipV="1">
                                    <a:off x="58674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 name="Straight Connector 19"/>
                                  <a:cNvCxnSpPr/>
                                </a:nvCxnSpPr>
                                <a:spPr>
                                  <a:xfrm rot="10800000" flipV="1">
                                    <a:off x="65532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rot="10800000" flipV="1">
                                    <a:off x="7391400" y="11430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2" name="TextBox 21"/>
                                  <a:cNvSpPr txBox="1"/>
                                </a:nvSpPr>
                                <a:spPr>
                                  <a:xfrm>
                                    <a:off x="7620000" y="1219200"/>
                                    <a:ext cx="838200" cy="276999"/>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a:t>m</a:t>
                                      </a:r>
                                      <a:r>
                                        <a:rPr lang="en-US" sz="1200" dirty="0" smtClean="0"/>
                                        <a:t>g/l</a:t>
                                      </a:r>
                                      <a:endParaRPr lang="en-US" sz="1200" dirty="0"/>
                                    </a:p>
                                  </a:txBody>
                                  <a:useSpRect/>
                                </a:txSp>
                              </a:sp>
                              <a:sp>
                                <a:nvSpPr>
                                  <a:cNvPr id="23" name="TextBox 22"/>
                                  <a:cNvSpPr txBox="1"/>
                                </a:nvSpPr>
                                <a:spPr>
                                  <a:xfrm>
                                    <a:off x="3962400" y="1752600"/>
                                    <a:ext cx="28956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Top view of scale</a:t>
                                      </a:r>
                                      <a:endParaRPr lang="en-US" b="1" dirty="0"/>
                                    </a:p>
                                  </a:txBody>
                                  <a:useSpRect/>
                                </a:txSp>
                              </a:sp>
                            </lc:lockedCanvas>
                          </a:graphicData>
                        </a:graphic>
                      </wp:inline>
                    </w:drawing>
                  </w:r>
                </w:p>
                <w:p w:rsidR="00F5469C" w:rsidRPr="001332DD" w:rsidRDefault="00F5469C" w:rsidP="00492448">
                  <w:pPr>
                    <w:pStyle w:val="Caption"/>
                    <w:rPr>
                      <w:sz w:val="24"/>
                    </w:rPr>
                  </w:pPr>
                  <w:bookmarkStart w:id="15" w:name="_Ref256619616"/>
                  <w:bookmarkStart w:id="16" w:name="_Toc256770984"/>
                  <w:bookmarkStart w:id="17" w:name="_Toc256771702"/>
                  <w:bookmarkStart w:id="18" w:name="_Toc256777416"/>
                  <w:r w:rsidRPr="001332DD">
                    <w:rPr>
                      <w:sz w:val="24"/>
                    </w:rPr>
                    <w:t xml:space="preserve">Figure </w:t>
                  </w:r>
                  <w:r w:rsidR="0068619A" w:rsidRPr="001332DD">
                    <w:rPr>
                      <w:sz w:val="24"/>
                    </w:rPr>
                    <w:fldChar w:fldCharType="begin"/>
                  </w:r>
                  <w:r w:rsidRPr="001332DD">
                    <w:rPr>
                      <w:sz w:val="24"/>
                    </w:rPr>
                    <w:instrText xml:space="preserve"> SEQ Figure \* ARABIC </w:instrText>
                  </w:r>
                  <w:r w:rsidR="0068619A" w:rsidRPr="001332DD">
                    <w:rPr>
                      <w:sz w:val="24"/>
                    </w:rPr>
                    <w:fldChar w:fldCharType="separate"/>
                  </w:r>
                  <w:r>
                    <w:rPr>
                      <w:noProof/>
                      <w:sz w:val="24"/>
                    </w:rPr>
                    <w:t>3</w:t>
                  </w:r>
                  <w:r w:rsidR="0068619A" w:rsidRPr="001332DD">
                    <w:rPr>
                      <w:sz w:val="24"/>
                    </w:rPr>
                    <w:fldChar w:fldCharType="end"/>
                  </w:r>
                  <w:bookmarkEnd w:id="15"/>
                  <w:r w:rsidRPr="001332DD">
                    <w:rPr>
                      <w:sz w:val="24"/>
                    </w:rPr>
                    <w:t>: Schematic of nonlinear chemical doser</w:t>
                  </w:r>
                  <w:bookmarkEnd w:id="16"/>
                  <w:bookmarkEnd w:id="17"/>
                  <w:bookmarkEnd w:id="18"/>
                </w:p>
                <w:p w:rsidR="00F5469C" w:rsidRPr="001332DD" w:rsidRDefault="00F5469C">
                  <w:pPr>
                    <w:rPr>
                      <w:sz w:val="28"/>
                    </w:rPr>
                  </w:pPr>
                  <w:r w:rsidRPr="001332DD">
                    <w:rPr>
                      <w:sz w:val="28"/>
                    </w:rPr>
                    <w:t xml:space="preserve"> </w:t>
                  </w:r>
                  <w:r w:rsidRPr="001332DD">
                    <w:rPr>
                      <w:noProof/>
                      <w:sz w:val="28"/>
                      <w:lang w:bidi="ar-SA"/>
                    </w:rPr>
                    <w:drawing>
                      <wp:inline distT="0" distB="0" distL="0" distR="0">
                        <wp:extent cx="3182482" cy="189748"/>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3233908" cy="192814"/>
                                </a:xfrm>
                                <a:prstGeom prst="rect">
                                  <a:avLst/>
                                </a:prstGeom>
                                <a:noFill/>
                                <a:ln w="9525">
                                  <a:noFill/>
                                  <a:miter lim="800000"/>
                                  <a:headEnd/>
                                  <a:tailEnd/>
                                </a:ln>
                              </pic:spPr>
                            </pic:pic>
                          </a:graphicData>
                        </a:graphic>
                      </wp:inline>
                    </w:drawing>
                  </w:r>
                </w:p>
              </w:txbxContent>
            </v:textbox>
            <w10:wrap type="square" anchorx="margin" anchory="margin"/>
          </v:shape>
        </w:pict>
      </w:r>
      <w:r w:rsidR="00193815" w:rsidRPr="00374931">
        <w:rPr>
          <w:rFonts w:asciiTheme="minorHAnsi" w:hAnsiTheme="minorHAnsi" w:cstheme="minorHAnsi"/>
        </w:rPr>
        <w:t xml:space="preserve">The AguaClara </w:t>
      </w:r>
      <w:r w:rsidR="000E5AA6">
        <w:rPr>
          <w:rFonts w:asciiTheme="minorHAnsi" w:hAnsiTheme="minorHAnsi" w:cstheme="minorHAnsi"/>
        </w:rPr>
        <w:t>program</w:t>
      </w:r>
      <w:r w:rsidR="00193815" w:rsidRPr="00374931">
        <w:rPr>
          <w:rFonts w:asciiTheme="minorHAnsi" w:hAnsiTheme="minorHAnsi" w:cstheme="minorHAnsi"/>
        </w:rPr>
        <w:t xml:space="preserve"> also addresses the challenge of preparing the next generation of environmental engineers to take on the challenge of maintaining, upgrading, and replacing the water supply infrastructure in the Global North. Students with experience designing real facilities, making decisions with incomplete information and with an understanding of the interaction between technology and society will be well-prepared to help design and implement the next generation of water treatment infrastructure in the Global North. Students who work on AguaClara project</w:t>
      </w:r>
      <w:r w:rsidR="000E5AA6">
        <w:rPr>
          <w:rFonts w:asciiTheme="minorHAnsi" w:hAnsiTheme="minorHAnsi" w:cstheme="minorHAnsi"/>
        </w:rPr>
        <w:t>s</w:t>
      </w:r>
      <w:r w:rsidR="00193815" w:rsidRPr="00374931">
        <w:rPr>
          <w:rFonts w:asciiTheme="minorHAnsi" w:hAnsiTheme="minorHAnsi" w:cstheme="minorHAnsi"/>
        </w:rPr>
        <w:t xml:space="preserve"> get to visit water treatment facilities in Honduras and are able to critically evaluate water treatment plant design and learn why most conventional designs do not work well in Honduras. </w:t>
      </w:r>
    </w:p>
    <w:p w:rsidR="009F6336" w:rsidRPr="00374931" w:rsidRDefault="009F6336" w:rsidP="00A46937">
      <w:pPr>
        <w:pStyle w:val="Heading3"/>
      </w:pPr>
      <w:bookmarkStart w:id="19" w:name="_Toc256777370"/>
      <w:r w:rsidRPr="00374931">
        <w:t>Data,</w:t>
      </w:r>
      <w:r w:rsidR="0024757E" w:rsidRPr="00374931">
        <w:t xml:space="preserve"> </w:t>
      </w:r>
      <w:r w:rsidRPr="00374931">
        <w:t>Findings,</w:t>
      </w:r>
      <w:r w:rsidR="0024757E" w:rsidRPr="00374931">
        <w:t xml:space="preserve"> </w:t>
      </w:r>
      <w:r w:rsidRPr="00374931">
        <w:t>Outputs/Outcomes</w:t>
      </w:r>
      <w:bookmarkEnd w:id="19"/>
    </w:p>
    <w:p w:rsidR="009F6336" w:rsidRPr="00374931" w:rsidRDefault="009F6336" w:rsidP="00A46937">
      <w:pPr>
        <w:pStyle w:val="Heading4"/>
      </w:pPr>
      <w:r w:rsidRPr="00374931">
        <w:rPr>
          <w:lang w:eastAsia="ru-RU"/>
        </w:rPr>
        <w:t>Design</w:t>
      </w:r>
      <w:r w:rsidR="0024757E" w:rsidRPr="00374931">
        <w:rPr>
          <w:lang w:eastAsia="ru-RU"/>
        </w:rPr>
        <w:t xml:space="preserve"> </w:t>
      </w:r>
      <w:r w:rsidRPr="00374931">
        <w:rPr>
          <w:lang w:eastAsia="ru-RU"/>
        </w:rPr>
        <w:t>of</w:t>
      </w:r>
      <w:r w:rsidR="0024757E" w:rsidRPr="00374931">
        <w:rPr>
          <w:lang w:eastAsia="ru-RU"/>
        </w:rPr>
        <w:t xml:space="preserve"> </w:t>
      </w:r>
      <w:r w:rsidRPr="00374931">
        <w:rPr>
          <w:lang w:eastAsia="ru-RU"/>
        </w:rPr>
        <w:t>the</w:t>
      </w:r>
      <w:r w:rsidR="0024757E" w:rsidRPr="00374931">
        <w:rPr>
          <w:lang w:eastAsia="ru-RU"/>
        </w:rPr>
        <w:t xml:space="preserve"> </w:t>
      </w:r>
      <w:r w:rsidRPr="00374931">
        <w:rPr>
          <w:lang w:eastAsia="ru-RU"/>
        </w:rPr>
        <w:t>Dual</w:t>
      </w:r>
      <w:r w:rsidR="0024757E" w:rsidRPr="00374931">
        <w:rPr>
          <w:lang w:eastAsia="ru-RU"/>
        </w:rPr>
        <w:t xml:space="preserve"> </w:t>
      </w:r>
      <w:r w:rsidRPr="00374931">
        <w:rPr>
          <w:lang w:eastAsia="ru-RU"/>
        </w:rPr>
        <w:t>Scale</w:t>
      </w:r>
      <w:r w:rsidR="0024757E" w:rsidRPr="00374931">
        <w:rPr>
          <w:lang w:eastAsia="ru-RU"/>
        </w:rPr>
        <w:t xml:space="preserve"> </w:t>
      </w:r>
      <w:r w:rsidRPr="00374931">
        <w:rPr>
          <w:lang w:eastAsia="ru-RU"/>
        </w:rPr>
        <w:t>System</w:t>
      </w:r>
    </w:p>
    <w:p w:rsidR="003A4AA7" w:rsidRPr="00374931" w:rsidRDefault="009F6336">
      <w:pPr>
        <w:pStyle w:val="indent"/>
        <w:rPr>
          <w:rFonts w:asciiTheme="minorHAnsi" w:hAnsiTheme="minorHAnsi" w:cstheme="minorHAnsi"/>
        </w:rPr>
      </w:pPr>
      <w:r w:rsidRPr="00374931">
        <w:rPr>
          <w:rFonts w:asciiTheme="minorHAnsi" w:hAnsiTheme="minorHAnsi" w:cstheme="minorHAnsi"/>
        </w:rPr>
        <w:t>Like</w:t>
      </w:r>
      <w:r w:rsidR="0024757E" w:rsidRPr="00374931">
        <w:rPr>
          <w:rFonts w:asciiTheme="minorHAnsi" w:hAnsiTheme="minorHAnsi" w:cstheme="minorHAnsi"/>
        </w:rPr>
        <w:t xml:space="preserve"> </w:t>
      </w:r>
      <w:r w:rsidRPr="00374931">
        <w:rPr>
          <w:rFonts w:asciiTheme="minorHAnsi" w:hAnsiTheme="minorHAnsi" w:cstheme="minorHAnsi"/>
        </w:rPr>
        <w:t>its</w:t>
      </w:r>
      <w:r w:rsidR="0024757E" w:rsidRPr="00374931">
        <w:rPr>
          <w:rFonts w:asciiTheme="minorHAnsi" w:hAnsiTheme="minorHAnsi" w:cstheme="minorHAnsi"/>
        </w:rPr>
        <w:t xml:space="preserve"> </w:t>
      </w:r>
      <w:r w:rsidRPr="00374931">
        <w:rPr>
          <w:rFonts w:asciiTheme="minorHAnsi" w:hAnsiTheme="minorHAnsi" w:cstheme="minorHAnsi"/>
        </w:rPr>
        <w:t>linear</w:t>
      </w:r>
      <w:r w:rsidR="0024757E" w:rsidRPr="00374931">
        <w:rPr>
          <w:rFonts w:asciiTheme="minorHAnsi" w:hAnsiTheme="minorHAnsi" w:cstheme="minorHAnsi"/>
        </w:rPr>
        <w:t xml:space="preserve"> </w:t>
      </w:r>
      <w:r w:rsidRPr="00374931">
        <w:rPr>
          <w:rFonts w:asciiTheme="minorHAnsi" w:hAnsiTheme="minorHAnsi" w:cstheme="minorHAnsi"/>
        </w:rPr>
        <w:t>predecessor,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chemical</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automatically</w:t>
      </w:r>
      <w:r w:rsidR="0024757E" w:rsidRPr="00374931">
        <w:rPr>
          <w:rFonts w:asciiTheme="minorHAnsi" w:hAnsiTheme="minorHAnsi" w:cstheme="minorHAnsi"/>
        </w:rPr>
        <w:t xml:space="preserve"> </w:t>
      </w:r>
      <w:r w:rsidRPr="00374931">
        <w:rPr>
          <w:rFonts w:asciiTheme="minorHAnsi" w:hAnsiTheme="minorHAnsi" w:cstheme="minorHAnsi"/>
        </w:rPr>
        <w:t>increases</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decreases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rate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maintain</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target</w:t>
      </w:r>
      <w:r w:rsidR="0024757E" w:rsidRPr="00374931">
        <w:rPr>
          <w:rFonts w:asciiTheme="minorHAnsi" w:hAnsiTheme="minorHAnsi" w:cstheme="minorHAnsi"/>
        </w:rPr>
        <w:t xml:space="preserve"> </w:t>
      </w:r>
      <w:r w:rsidRPr="00374931">
        <w:rPr>
          <w:rFonts w:asciiTheme="minorHAnsi" w:hAnsiTheme="minorHAnsi" w:cstheme="minorHAnsi"/>
        </w:rPr>
        <w:t>dosage</w:t>
      </w:r>
      <w:r w:rsidR="0024757E" w:rsidRPr="00374931">
        <w:rPr>
          <w:rFonts w:asciiTheme="minorHAnsi" w:hAnsiTheme="minorHAnsi" w:cstheme="minorHAnsi"/>
        </w:rPr>
        <w:t xml:space="preserve"> </w:t>
      </w:r>
      <w:r w:rsidRPr="00374931">
        <w:rPr>
          <w:rFonts w:asciiTheme="minorHAnsi" w:hAnsiTheme="minorHAnsi" w:cstheme="minorHAnsi"/>
        </w:rPr>
        <w:t>specified</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operator.</w:t>
      </w:r>
      <w:r w:rsidR="0024757E" w:rsidRPr="00374931">
        <w:rPr>
          <w:rFonts w:asciiTheme="minorHAnsi" w:hAnsiTheme="minorHAnsi" w:cstheme="minorHAnsi"/>
        </w:rPr>
        <w:t xml:space="preserve"> </w:t>
      </w:r>
      <w:r w:rsidR="00F16E12" w:rsidRPr="00374931">
        <w:rPr>
          <w:rFonts w:asciiTheme="minorHAnsi" w:hAnsiTheme="minorHAnsi" w:cstheme="minorHAnsi"/>
        </w:rPr>
        <w:t>The</w:t>
      </w:r>
      <w:r w:rsidR="0024757E" w:rsidRPr="00374931">
        <w:rPr>
          <w:rFonts w:asciiTheme="minorHAnsi" w:hAnsiTheme="minorHAnsi" w:cstheme="minorHAnsi"/>
        </w:rPr>
        <w:t xml:space="preserve"> </w:t>
      </w:r>
      <w:r w:rsidR="00F16E12" w:rsidRPr="00374931">
        <w:rPr>
          <w:rFonts w:asciiTheme="minorHAnsi" w:hAnsiTheme="minorHAnsi" w:cstheme="minorHAnsi"/>
        </w:rPr>
        <w:t>float</w:t>
      </w:r>
      <w:r w:rsidR="0024757E" w:rsidRPr="00374931">
        <w:rPr>
          <w:rFonts w:asciiTheme="minorHAnsi" w:hAnsiTheme="minorHAnsi" w:cstheme="minorHAnsi"/>
        </w:rPr>
        <w:t xml:space="preserve"> </w:t>
      </w:r>
      <w:r w:rsidR="00F16E12" w:rsidRPr="00374931">
        <w:rPr>
          <w:rFonts w:asciiTheme="minorHAnsi" w:hAnsiTheme="minorHAnsi" w:cstheme="minorHAnsi"/>
        </w:rPr>
        <w:t>attached</w:t>
      </w:r>
      <w:r w:rsidR="0024757E" w:rsidRPr="00374931">
        <w:rPr>
          <w:rFonts w:asciiTheme="minorHAnsi" w:hAnsiTheme="minorHAnsi" w:cstheme="minorHAnsi"/>
        </w:rPr>
        <w:t xml:space="preserve"> </w:t>
      </w:r>
      <w:r w:rsidR="00F16E12" w:rsidRPr="00374931">
        <w:rPr>
          <w:rFonts w:asciiTheme="minorHAnsi" w:hAnsiTheme="minorHAnsi" w:cstheme="minorHAnsi"/>
        </w:rPr>
        <w:t>to</w:t>
      </w:r>
      <w:r w:rsidR="0024757E" w:rsidRPr="00374931">
        <w:rPr>
          <w:rFonts w:asciiTheme="minorHAnsi" w:hAnsiTheme="minorHAnsi" w:cstheme="minorHAnsi"/>
        </w:rPr>
        <w:t xml:space="preserve"> </w:t>
      </w:r>
      <w:r w:rsidR="00F16E12" w:rsidRPr="00374931">
        <w:rPr>
          <w:rFonts w:asciiTheme="minorHAnsi" w:hAnsiTheme="minorHAnsi" w:cstheme="minorHAnsi"/>
        </w:rPr>
        <w:t>one</w:t>
      </w:r>
      <w:r w:rsidR="0024757E" w:rsidRPr="00374931">
        <w:rPr>
          <w:rFonts w:asciiTheme="minorHAnsi" w:hAnsiTheme="minorHAnsi" w:cstheme="minorHAnsi"/>
        </w:rPr>
        <w:t xml:space="preserve"> </w:t>
      </w:r>
      <w:r w:rsidR="00F16E12" w:rsidRPr="00374931">
        <w:rPr>
          <w:rFonts w:asciiTheme="minorHAnsi" w:hAnsiTheme="minorHAnsi" w:cstheme="minorHAnsi"/>
        </w:rPr>
        <w:t>end</w:t>
      </w:r>
      <w:r w:rsidR="0024757E" w:rsidRPr="00374931">
        <w:rPr>
          <w:rFonts w:asciiTheme="minorHAnsi" w:hAnsiTheme="minorHAnsi" w:cstheme="minorHAnsi"/>
        </w:rPr>
        <w:t xml:space="preserve"> </w:t>
      </w:r>
      <w:r w:rsidR="00F16E12" w:rsidRPr="00374931">
        <w:rPr>
          <w:rFonts w:asciiTheme="minorHAnsi" w:hAnsiTheme="minorHAnsi" w:cstheme="minorHAnsi"/>
        </w:rPr>
        <w:t>of</w:t>
      </w:r>
      <w:r w:rsidR="0024757E" w:rsidRPr="00374931">
        <w:rPr>
          <w:rFonts w:asciiTheme="minorHAnsi" w:hAnsiTheme="minorHAnsi" w:cstheme="minorHAnsi"/>
        </w:rPr>
        <w:t xml:space="preserve"> </w:t>
      </w:r>
      <w:r w:rsidR="00F16E12" w:rsidRPr="00374931">
        <w:rPr>
          <w:rFonts w:asciiTheme="minorHAnsi" w:hAnsiTheme="minorHAnsi" w:cstheme="minorHAnsi"/>
        </w:rPr>
        <w:t>the</w:t>
      </w:r>
      <w:r w:rsidR="0024757E" w:rsidRPr="00374931">
        <w:rPr>
          <w:rFonts w:asciiTheme="minorHAnsi" w:hAnsiTheme="minorHAnsi" w:cstheme="minorHAnsi"/>
        </w:rPr>
        <w:t xml:space="preserve"> </w:t>
      </w:r>
      <w:r w:rsidR="00F16E12" w:rsidRPr="00374931">
        <w:rPr>
          <w:rFonts w:asciiTheme="minorHAnsi" w:hAnsiTheme="minorHAnsi" w:cstheme="minorHAnsi"/>
        </w:rPr>
        <w:t>lever</w:t>
      </w:r>
      <w:r w:rsidR="0024757E" w:rsidRPr="00374931">
        <w:rPr>
          <w:rFonts w:asciiTheme="minorHAnsi" w:hAnsiTheme="minorHAnsi" w:cstheme="minorHAnsi"/>
        </w:rPr>
        <w:t xml:space="preserve"> </w:t>
      </w:r>
      <w:r w:rsidR="00F16E12" w:rsidRPr="00374931">
        <w:rPr>
          <w:rFonts w:asciiTheme="minorHAnsi" w:hAnsiTheme="minorHAnsi" w:cstheme="minorHAnsi"/>
        </w:rPr>
        <w:t>arm</w:t>
      </w:r>
      <w:r w:rsidR="0024757E" w:rsidRPr="00374931">
        <w:rPr>
          <w:rFonts w:asciiTheme="minorHAnsi" w:hAnsiTheme="minorHAnsi" w:cstheme="minorHAnsi"/>
        </w:rPr>
        <w:t xml:space="preserve"> </w:t>
      </w:r>
      <w:r w:rsidR="00F16E12" w:rsidRPr="00374931">
        <w:rPr>
          <w:rFonts w:asciiTheme="minorHAnsi" w:hAnsiTheme="minorHAnsi" w:cstheme="minorHAnsi"/>
        </w:rPr>
        <w:t>provides</w:t>
      </w:r>
      <w:r w:rsidR="0024757E" w:rsidRPr="00374931">
        <w:rPr>
          <w:rFonts w:asciiTheme="minorHAnsi" w:hAnsiTheme="minorHAnsi" w:cstheme="minorHAnsi"/>
        </w:rPr>
        <w:t xml:space="preserve"> </w:t>
      </w:r>
      <w:r w:rsidR="00F16E12" w:rsidRPr="00374931">
        <w:rPr>
          <w:rFonts w:asciiTheme="minorHAnsi" w:hAnsiTheme="minorHAnsi" w:cstheme="minorHAnsi"/>
        </w:rPr>
        <w:t>a</w:t>
      </w:r>
      <w:r w:rsidR="0024757E" w:rsidRPr="00374931">
        <w:rPr>
          <w:rFonts w:asciiTheme="minorHAnsi" w:hAnsiTheme="minorHAnsi" w:cstheme="minorHAnsi"/>
        </w:rPr>
        <w:t xml:space="preserve"> </w:t>
      </w:r>
      <w:r w:rsidR="00F16E12" w:rsidRPr="00374931">
        <w:rPr>
          <w:rFonts w:asciiTheme="minorHAnsi" w:hAnsiTheme="minorHAnsi" w:cstheme="minorHAnsi"/>
        </w:rPr>
        <w:t>response</w:t>
      </w:r>
      <w:r w:rsidR="0024757E" w:rsidRPr="00374931">
        <w:rPr>
          <w:rFonts w:asciiTheme="minorHAnsi" w:hAnsiTheme="minorHAnsi" w:cstheme="minorHAnsi"/>
        </w:rPr>
        <w:t xml:space="preserve"> </w:t>
      </w:r>
      <w:r w:rsidR="00F16E12" w:rsidRPr="00374931">
        <w:rPr>
          <w:rFonts w:asciiTheme="minorHAnsi" w:hAnsiTheme="minorHAnsi" w:cstheme="minorHAnsi"/>
        </w:rPr>
        <w:t>to</w:t>
      </w:r>
      <w:r w:rsidR="0024757E" w:rsidRPr="00374931">
        <w:rPr>
          <w:rFonts w:asciiTheme="minorHAnsi" w:hAnsiTheme="minorHAnsi" w:cstheme="minorHAnsi"/>
        </w:rPr>
        <w:t xml:space="preserve"> </w:t>
      </w:r>
      <w:r w:rsidR="00F16E12" w:rsidRPr="00374931">
        <w:rPr>
          <w:rFonts w:asciiTheme="minorHAnsi" w:hAnsiTheme="minorHAnsi" w:cstheme="minorHAnsi"/>
        </w:rPr>
        <w:t>the</w:t>
      </w:r>
      <w:r w:rsidR="0024757E" w:rsidRPr="00374931">
        <w:rPr>
          <w:rFonts w:asciiTheme="minorHAnsi" w:hAnsiTheme="minorHAnsi" w:cstheme="minorHAnsi"/>
        </w:rPr>
        <w:t xml:space="preserve"> </w:t>
      </w:r>
      <w:r w:rsidR="00F16E12" w:rsidRPr="00374931">
        <w:rPr>
          <w:rFonts w:asciiTheme="minorHAnsi" w:hAnsiTheme="minorHAnsi" w:cstheme="minorHAnsi"/>
        </w:rPr>
        <w:t>quantity</w:t>
      </w:r>
      <w:r w:rsidR="0024757E" w:rsidRPr="00374931">
        <w:rPr>
          <w:rFonts w:asciiTheme="minorHAnsi" w:hAnsiTheme="minorHAnsi" w:cstheme="minorHAnsi"/>
        </w:rPr>
        <w:t xml:space="preserve"> </w:t>
      </w:r>
      <w:r w:rsidR="00F16E12" w:rsidRPr="00374931">
        <w:rPr>
          <w:rFonts w:asciiTheme="minorHAnsi" w:hAnsiTheme="minorHAnsi" w:cstheme="minorHAnsi"/>
        </w:rPr>
        <w:t>of</w:t>
      </w:r>
      <w:r w:rsidR="0024757E" w:rsidRPr="00374931">
        <w:rPr>
          <w:rFonts w:asciiTheme="minorHAnsi" w:hAnsiTheme="minorHAnsi" w:cstheme="minorHAnsi"/>
        </w:rPr>
        <w:t xml:space="preserve"> </w:t>
      </w:r>
      <w:r w:rsidR="000128F1" w:rsidRPr="00374931">
        <w:rPr>
          <w:rFonts w:asciiTheme="minorHAnsi" w:hAnsiTheme="minorHAnsi" w:cstheme="minorHAnsi"/>
        </w:rPr>
        <w:t>influent</w:t>
      </w:r>
      <w:r w:rsidR="0024757E" w:rsidRPr="00374931">
        <w:rPr>
          <w:rFonts w:asciiTheme="minorHAnsi" w:hAnsiTheme="minorHAnsi" w:cstheme="minorHAnsi"/>
        </w:rPr>
        <w:t xml:space="preserve"> </w:t>
      </w:r>
      <w:r w:rsidR="00F16E12" w:rsidRPr="00374931">
        <w:rPr>
          <w:rFonts w:asciiTheme="minorHAnsi" w:hAnsiTheme="minorHAnsi" w:cstheme="minorHAnsi"/>
        </w:rPr>
        <w:t>water</w:t>
      </w:r>
      <w:r w:rsidR="0024757E" w:rsidRPr="00374931">
        <w:rPr>
          <w:rFonts w:asciiTheme="minorHAnsi" w:hAnsiTheme="minorHAnsi" w:cstheme="minorHAnsi"/>
        </w:rPr>
        <w:t xml:space="preserve"> </w:t>
      </w:r>
      <w:r w:rsidR="00F16E12" w:rsidRPr="00374931">
        <w:rPr>
          <w:rFonts w:asciiTheme="minorHAnsi" w:hAnsiTheme="minorHAnsi" w:cstheme="minorHAnsi"/>
        </w:rPr>
        <w:t>to</w:t>
      </w:r>
      <w:r w:rsidR="0024757E" w:rsidRPr="00374931">
        <w:rPr>
          <w:rFonts w:asciiTheme="minorHAnsi" w:hAnsiTheme="minorHAnsi" w:cstheme="minorHAnsi"/>
        </w:rPr>
        <w:t xml:space="preserve"> </w:t>
      </w:r>
      <w:r w:rsidR="00F16E12" w:rsidRPr="00374931">
        <w:rPr>
          <w:rFonts w:asciiTheme="minorHAnsi" w:hAnsiTheme="minorHAnsi" w:cstheme="minorHAnsi"/>
        </w:rPr>
        <w:t>be</w:t>
      </w:r>
      <w:r w:rsidR="0024757E" w:rsidRPr="00374931">
        <w:rPr>
          <w:rFonts w:asciiTheme="minorHAnsi" w:hAnsiTheme="minorHAnsi" w:cstheme="minorHAnsi"/>
        </w:rPr>
        <w:t xml:space="preserve"> </w:t>
      </w:r>
      <w:r w:rsidR="00F16E12" w:rsidRPr="00374931">
        <w:rPr>
          <w:rFonts w:asciiTheme="minorHAnsi" w:hAnsiTheme="minorHAnsi" w:cstheme="minorHAnsi"/>
        </w:rPr>
        <w:t>dosed,</w:t>
      </w:r>
      <w:r w:rsidR="0024757E" w:rsidRPr="00374931">
        <w:rPr>
          <w:rFonts w:asciiTheme="minorHAnsi" w:hAnsiTheme="minorHAnsi" w:cstheme="minorHAnsi"/>
        </w:rPr>
        <w:t xml:space="preserve"> </w:t>
      </w:r>
      <w:r w:rsidR="00F16E12" w:rsidRPr="00374931">
        <w:rPr>
          <w:rFonts w:asciiTheme="minorHAnsi" w:hAnsiTheme="minorHAnsi" w:cstheme="minorHAnsi"/>
        </w:rPr>
        <w:t>as</w:t>
      </w:r>
      <w:r w:rsidR="0024757E" w:rsidRPr="00374931">
        <w:rPr>
          <w:rFonts w:asciiTheme="minorHAnsi" w:hAnsiTheme="minorHAnsi" w:cstheme="minorHAnsi"/>
        </w:rPr>
        <w:t xml:space="preserve"> </w:t>
      </w:r>
      <w:r w:rsidR="00F16E12" w:rsidRPr="00374931">
        <w:rPr>
          <w:rFonts w:asciiTheme="minorHAnsi" w:hAnsiTheme="minorHAnsi" w:cstheme="minorHAnsi"/>
        </w:rPr>
        <w:t>measured</w:t>
      </w:r>
      <w:r w:rsidR="0024757E" w:rsidRPr="00374931">
        <w:rPr>
          <w:rFonts w:asciiTheme="minorHAnsi" w:hAnsiTheme="minorHAnsi" w:cstheme="minorHAnsi"/>
        </w:rPr>
        <w:t xml:space="preserve"> </w:t>
      </w:r>
      <w:r w:rsidR="00F16E12" w:rsidRPr="00374931">
        <w:rPr>
          <w:rFonts w:asciiTheme="minorHAnsi" w:hAnsiTheme="minorHAnsi" w:cstheme="minorHAnsi"/>
        </w:rPr>
        <w:t>by</w:t>
      </w:r>
      <w:r w:rsidR="0024757E" w:rsidRPr="00374931">
        <w:rPr>
          <w:rFonts w:asciiTheme="minorHAnsi" w:hAnsiTheme="minorHAnsi" w:cstheme="minorHAnsi"/>
        </w:rPr>
        <w:t xml:space="preserve"> </w:t>
      </w:r>
      <w:r w:rsidR="00F16E12" w:rsidRPr="00374931">
        <w:rPr>
          <w:rFonts w:asciiTheme="minorHAnsi" w:hAnsiTheme="minorHAnsi" w:cstheme="minorHAnsi"/>
        </w:rPr>
        <w:t>the</w:t>
      </w:r>
      <w:r w:rsidR="0024757E" w:rsidRPr="00374931">
        <w:rPr>
          <w:rFonts w:asciiTheme="minorHAnsi" w:hAnsiTheme="minorHAnsi" w:cstheme="minorHAnsi"/>
        </w:rPr>
        <w:t xml:space="preserve"> </w:t>
      </w:r>
      <w:r w:rsidR="00F16E12" w:rsidRPr="00374931">
        <w:rPr>
          <w:rFonts w:asciiTheme="minorHAnsi" w:hAnsiTheme="minorHAnsi" w:cstheme="minorHAnsi"/>
        </w:rPr>
        <w:t>height</w:t>
      </w:r>
      <w:r w:rsidR="0024757E" w:rsidRPr="00374931">
        <w:rPr>
          <w:rFonts w:asciiTheme="minorHAnsi" w:hAnsiTheme="minorHAnsi" w:cstheme="minorHAnsi"/>
        </w:rPr>
        <w:t xml:space="preserve"> </w:t>
      </w:r>
      <w:r w:rsidR="000128F1" w:rsidRPr="00374931">
        <w:rPr>
          <w:rFonts w:asciiTheme="minorHAnsi" w:hAnsiTheme="minorHAnsi" w:cstheme="minorHAnsi"/>
        </w:rPr>
        <w:t>of</w:t>
      </w:r>
      <w:r w:rsidR="0024757E" w:rsidRPr="00374931">
        <w:rPr>
          <w:rFonts w:asciiTheme="minorHAnsi" w:hAnsiTheme="minorHAnsi" w:cstheme="minorHAnsi"/>
        </w:rPr>
        <w:t xml:space="preserve"> </w:t>
      </w:r>
      <w:r w:rsidR="000128F1" w:rsidRPr="00374931">
        <w:rPr>
          <w:rFonts w:asciiTheme="minorHAnsi" w:hAnsiTheme="minorHAnsi" w:cstheme="minorHAnsi"/>
        </w:rPr>
        <w:t>water</w:t>
      </w:r>
      <w:r w:rsidR="0024757E" w:rsidRPr="00374931">
        <w:rPr>
          <w:rFonts w:asciiTheme="minorHAnsi" w:hAnsiTheme="minorHAnsi" w:cstheme="minorHAnsi"/>
        </w:rPr>
        <w:t xml:space="preserve"> </w:t>
      </w:r>
      <w:r w:rsidR="000128F1" w:rsidRPr="00374931">
        <w:rPr>
          <w:rFonts w:asciiTheme="minorHAnsi" w:hAnsiTheme="minorHAnsi" w:cstheme="minorHAnsi"/>
        </w:rPr>
        <w:t>in</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entrance</w:t>
      </w:r>
      <w:r w:rsidR="0024757E" w:rsidRPr="00374931">
        <w:rPr>
          <w:rFonts w:asciiTheme="minorHAnsi" w:hAnsiTheme="minorHAnsi" w:cstheme="minorHAnsi"/>
        </w:rPr>
        <w:t xml:space="preserve"> </w:t>
      </w:r>
      <w:r w:rsidR="000128F1" w:rsidRPr="00374931">
        <w:rPr>
          <w:rFonts w:asciiTheme="minorHAnsi" w:hAnsiTheme="minorHAnsi" w:cstheme="minorHAnsi"/>
        </w:rPr>
        <w:t>tank.</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target</w:t>
      </w:r>
      <w:r w:rsidR="0024757E" w:rsidRPr="00374931">
        <w:rPr>
          <w:rFonts w:asciiTheme="minorHAnsi" w:hAnsiTheme="minorHAnsi" w:cstheme="minorHAnsi"/>
        </w:rPr>
        <w:t xml:space="preserve"> </w:t>
      </w:r>
      <w:r w:rsidR="000128F1" w:rsidRPr="00374931">
        <w:rPr>
          <w:rFonts w:asciiTheme="minorHAnsi" w:hAnsiTheme="minorHAnsi" w:cstheme="minorHAnsi"/>
        </w:rPr>
        <w:t>concentration</w:t>
      </w:r>
      <w:r w:rsidR="0024757E" w:rsidRPr="00374931">
        <w:rPr>
          <w:rFonts w:asciiTheme="minorHAnsi" w:hAnsiTheme="minorHAnsi" w:cstheme="minorHAnsi"/>
        </w:rPr>
        <w:t xml:space="preserve"> </w:t>
      </w:r>
      <w:r w:rsidR="000128F1" w:rsidRPr="00374931">
        <w:rPr>
          <w:rFonts w:asciiTheme="minorHAnsi" w:hAnsiTheme="minorHAnsi" w:cstheme="minorHAnsi"/>
        </w:rPr>
        <w:t>chosen</w:t>
      </w:r>
      <w:r w:rsidR="0024757E" w:rsidRPr="00374931">
        <w:rPr>
          <w:rFonts w:asciiTheme="minorHAnsi" w:hAnsiTheme="minorHAnsi" w:cstheme="minorHAnsi"/>
        </w:rPr>
        <w:t xml:space="preserve"> </w:t>
      </w:r>
      <w:r w:rsidR="000128F1" w:rsidRPr="00374931">
        <w:rPr>
          <w:rFonts w:asciiTheme="minorHAnsi" w:hAnsiTheme="minorHAnsi" w:cstheme="minorHAnsi"/>
        </w:rPr>
        <w:t>by</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operator</w:t>
      </w:r>
      <w:r w:rsidR="0024757E" w:rsidRPr="00374931">
        <w:rPr>
          <w:rFonts w:asciiTheme="minorHAnsi" w:hAnsiTheme="minorHAnsi" w:cstheme="minorHAnsi"/>
        </w:rPr>
        <w:t xml:space="preserve"> </w:t>
      </w:r>
      <w:r w:rsidR="000128F1" w:rsidRPr="00374931">
        <w:rPr>
          <w:rFonts w:asciiTheme="minorHAnsi" w:hAnsiTheme="minorHAnsi" w:cstheme="minorHAnsi"/>
        </w:rPr>
        <w:t>by</w:t>
      </w:r>
      <w:r w:rsidR="0024757E" w:rsidRPr="00374931">
        <w:rPr>
          <w:rFonts w:asciiTheme="minorHAnsi" w:hAnsiTheme="minorHAnsi" w:cstheme="minorHAnsi"/>
        </w:rPr>
        <w:t xml:space="preserve"> </w:t>
      </w:r>
      <w:r w:rsidR="000128F1" w:rsidRPr="00374931">
        <w:rPr>
          <w:rFonts w:asciiTheme="minorHAnsi" w:hAnsiTheme="minorHAnsi" w:cstheme="minorHAnsi"/>
        </w:rPr>
        <w:t>sliding</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orifice</w:t>
      </w:r>
      <w:r w:rsidR="0024757E" w:rsidRPr="00374931">
        <w:rPr>
          <w:rFonts w:asciiTheme="minorHAnsi" w:hAnsiTheme="minorHAnsi" w:cstheme="minorHAnsi"/>
        </w:rPr>
        <w:t xml:space="preserve"> </w:t>
      </w:r>
      <w:r w:rsidR="000128F1" w:rsidRPr="00374931">
        <w:rPr>
          <w:rFonts w:asciiTheme="minorHAnsi" w:hAnsiTheme="minorHAnsi" w:cstheme="minorHAnsi"/>
        </w:rPr>
        <w:t>along</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lever</w:t>
      </w:r>
      <w:r w:rsidR="0024757E" w:rsidRPr="00374931">
        <w:rPr>
          <w:rFonts w:asciiTheme="minorHAnsi" w:hAnsiTheme="minorHAnsi" w:cstheme="minorHAnsi"/>
        </w:rPr>
        <w:t xml:space="preserve"> </w:t>
      </w:r>
      <w:r w:rsidR="000128F1" w:rsidRPr="00374931">
        <w:rPr>
          <w:rFonts w:asciiTheme="minorHAnsi" w:hAnsiTheme="minorHAnsi" w:cstheme="minorHAnsi"/>
        </w:rPr>
        <w:t>arm</w:t>
      </w:r>
      <w:r w:rsidR="0024757E" w:rsidRPr="00374931">
        <w:rPr>
          <w:rFonts w:asciiTheme="minorHAnsi" w:hAnsiTheme="minorHAnsi" w:cstheme="minorHAnsi"/>
        </w:rPr>
        <w:t xml:space="preserve"> </w:t>
      </w:r>
      <w:r w:rsidR="000128F1" w:rsidRPr="00374931">
        <w:rPr>
          <w:rFonts w:asciiTheme="minorHAnsi" w:hAnsiTheme="minorHAnsi" w:cstheme="minorHAnsi"/>
        </w:rPr>
        <w:t>reflects</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quality</w:t>
      </w:r>
      <w:r w:rsidR="0024757E" w:rsidRPr="00374931">
        <w:rPr>
          <w:rFonts w:asciiTheme="minorHAnsi" w:hAnsiTheme="minorHAnsi" w:cstheme="minorHAnsi"/>
        </w:rPr>
        <w:t xml:space="preserve"> </w:t>
      </w:r>
      <w:r w:rsidR="000128F1" w:rsidRPr="00374931">
        <w:rPr>
          <w:rFonts w:asciiTheme="minorHAnsi" w:hAnsiTheme="minorHAnsi" w:cstheme="minorHAnsi"/>
        </w:rPr>
        <w:t>of</w:t>
      </w:r>
      <w:r w:rsidR="0024757E" w:rsidRPr="00374931">
        <w:rPr>
          <w:rFonts w:asciiTheme="minorHAnsi" w:hAnsiTheme="minorHAnsi" w:cstheme="minorHAnsi"/>
        </w:rPr>
        <w:t xml:space="preserve"> </w:t>
      </w:r>
      <w:r w:rsidR="000128F1" w:rsidRPr="00374931">
        <w:rPr>
          <w:rFonts w:asciiTheme="minorHAnsi" w:hAnsiTheme="minorHAnsi" w:cstheme="minorHAnsi"/>
        </w:rPr>
        <w:t>the</w:t>
      </w:r>
      <w:r w:rsidR="0024757E" w:rsidRPr="00374931">
        <w:rPr>
          <w:rFonts w:asciiTheme="minorHAnsi" w:hAnsiTheme="minorHAnsi" w:cstheme="minorHAnsi"/>
        </w:rPr>
        <w:t xml:space="preserve"> </w:t>
      </w:r>
      <w:r w:rsidR="000128F1" w:rsidRPr="00374931">
        <w:rPr>
          <w:rFonts w:asciiTheme="minorHAnsi" w:hAnsiTheme="minorHAnsi" w:cstheme="minorHAnsi"/>
        </w:rPr>
        <w:t>influent</w:t>
      </w:r>
      <w:r w:rsidR="0024757E" w:rsidRPr="00374931">
        <w:rPr>
          <w:rFonts w:asciiTheme="minorHAnsi" w:hAnsiTheme="minorHAnsi" w:cstheme="minorHAnsi"/>
        </w:rPr>
        <w:t xml:space="preserve"> </w:t>
      </w:r>
      <w:r w:rsidR="008830BD" w:rsidRPr="00374931">
        <w:rPr>
          <w:rFonts w:asciiTheme="minorHAnsi" w:hAnsiTheme="minorHAnsi" w:cstheme="minorHAnsi"/>
        </w:rPr>
        <w:t>(</w:t>
      </w:r>
      <w:fldSimple w:instr=" REF _Ref256361825 \h  \* MERGEFORMAT ">
        <w:r w:rsidR="001332DD" w:rsidRPr="001332DD">
          <w:rPr>
            <w:rFonts w:asciiTheme="minorHAnsi" w:hAnsiTheme="minorHAnsi" w:cstheme="minorHAnsi"/>
          </w:rPr>
          <w:t xml:space="preserve">Figure </w:t>
        </w:r>
        <w:r w:rsidR="001332DD" w:rsidRPr="001332DD">
          <w:rPr>
            <w:rFonts w:asciiTheme="minorHAnsi" w:hAnsiTheme="minorHAnsi" w:cstheme="minorHAnsi"/>
            <w:noProof/>
          </w:rPr>
          <w:t>2</w:t>
        </w:r>
      </w:fldSimple>
      <w:r w:rsidR="00310450" w:rsidRPr="00374931">
        <w:rPr>
          <w:rFonts w:asciiTheme="minorHAnsi" w:hAnsiTheme="minorHAnsi" w:cstheme="minorHAnsi"/>
        </w:rPr>
        <w:t>)</w:t>
      </w:r>
      <w:r w:rsidR="000128F1"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orifice-controlled</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able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deliver</w:t>
      </w:r>
      <w:r w:rsidR="0024757E" w:rsidRPr="00374931">
        <w:rPr>
          <w:rFonts w:asciiTheme="minorHAnsi" w:hAnsiTheme="minorHAnsi" w:cstheme="minorHAnsi"/>
        </w:rPr>
        <w:t xml:space="preserve"> </w:t>
      </w:r>
      <w:r w:rsidRPr="00374931">
        <w:rPr>
          <w:rFonts w:asciiTheme="minorHAnsi" w:hAnsiTheme="minorHAnsi" w:cstheme="minorHAnsi"/>
        </w:rPr>
        <w:t>accurate</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Pr="00374931">
        <w:rPr>
          <w:rFonts w:asciiTheme="minorHAnsi" w:hAnsiTheme="minorHAnsi" w:cstheme="minorHAnsi"/>
        </w:rPr>
        <w:t>dosages</w:t>
      </w:r>
      <w:r w:rsidR="0024757E" w:rsidRPr="00374931">
        <w:rPr>
          <w:rFonts w:asciiTheme="minorHAnsi" w:hAnsiTheme="minorHAnsi" w:cstheme="minorHAnsi"/>
        </w:rPr>
        <w:t xml:space="preserve"> </w:t>
      </w:r>
      <w:r w:rsidRPr="00374931">
        <w:rPr>
          <w:rFonts w:asciiTheme="minorHAnsi" w:hAnsiTheme="minorHAnsi" w:cstheme="minorHAnsi"/>
        </w:rPr>
        <w:t>under</w:t>
      </w:r>
      <w:r w:rsidR="0024757E" w:rsidRPr="00374931">
        <w:rPr>
          <w:rFonts w:asciiTheme="minorHAnsi" w:hAnsiTheme="minorHAnsi" w:cstheme="minorHAnsi"/>
        </w:rPr>
        <w:t xml:space="preserve"> </w:t>
      </w:r>
      <w:r w:rsidRPr="00374931">
        <w:rPr>
          <w:rFonts w:asciiTheme="minorHAnsi" w:hAnsiTheme="minorHAnsi" w:cstheme="minorHAnsi"/>
        </w:rPr>
        <w:t>both</w:t>
      </w:r>
      <w:r w:rsidR="0024757E" w:rsidRPr="00374931">
        <w:rPr>
          <w:rFonts w:asciiTheme="minorHAnsi" w:hAnsiTheme="minorHAnsi" w:cstheme="minorHAnsi"/>
        </w:rPr>
        <w:t xml:space="preserve"> </w:t>
      </w:r>
      <w:r w:rsidRPr="00374931">
        <w:rPr>
          <w:rFonts w:asciiTheme="minorHAnsi" w:hAnsiTheme="minorHAnsi" w:cstheme="minorHAnsi"/>
        </w:rPr>
        <w:t>laminar</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turbulent</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conditions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tube.</w:t>
      </w:r>
      <w:r w:rsidR="0024757E" w:rsidRPr="00374931">
        <w:rPr>
          <w:rFonts w:asciiTheme="minorHAnsi" w:hAnsiTheme="minorHAnsi" w:cstheme="minorHAnsi"/>
        </w:rPr>
        <w:t xml:space="preserve"> </w:t>
      </w:r>
      <w:r w:rsidRPr="00374931">
        <w:rPr>
          <w:rFonts w:asciiTheme="minorHAnsi" w:hAnsiTheme="minorHAnsi" w:cstheme="minorHAnsi"/>
        </w:rPr>
        <w:t>This</w:t>
      </w:r>
      <w:r w:rsidR="0024757E" w:rsidRPr="00374931">
        <w:rPr>
          <w:rFonts w:asciiTheme="minorHAnsi" w:hAnsiTheme="minorHAnsi" w:cstheme="minorHAnsi"/>
        </w:rPr>
        <w:t xml:space="preserve"> </w:t>
      </w:r>
      <w:r w:rsidRPr="00374931">
        <w:rPr>
          <w:rFonts w:asciiTheme="minorHAnsi" w:hAnsiTheme="minorHAnsi" w:cstheme="minorHAnsi"/>
        </w:rPr>
        <w:t>allows</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scaled</w:t>
      </w:r>
      <w:r w:rsidR="0024757E" w:rsidRPr="00374931">
        <w:rPr>
          <w:rFonts w:asciiTheme="minorHAnsi" w:hAnsiTheme="minorHAnsi" w:cstheme="minorHAnsi"/>
        </w:rPr>
        <w:t xml:space="preserve"> </w:t>
      </w:r>
      <w:r w:rsidRPr="00374931">
        <w:rPr>
          <w:rFonts w:asciiTheme="minorHAnsi" w:hAnsiTheme="minorHAnsi" w:cstheme="minorHAnsi"/>
        </w:rPr>
        <w:t>up</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much</w:t>
      </w:r>
      <w:r w:rsidR="0024757E" w:rsidRPr="00374931">
        <w:rPr>
          <w:rFonts w:asciiTheme="minorHAnsi" w:hAnsiTheme="minorHAnsi" w:cstheme="minorHAnsi"/>
        </w:rPr>
        <w:t xml:space="preserve"> </w:t>
      </w:r>
      <w:r w:rsidRPr="00374931">
        <w:rPr>
          <w:rFonts w:asciiTheme="minorHAnsi" w:hAnsiTheme="minorHAnsi" w:cstheme="minorHAnsi"/>
        </w:rPr>
        <w:t>higher</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rates</w:t>
      </w:r>
      <w:r w:rsidR="0024757E" w:rsidRPr="00374931">
        <w:rPr>
          <w:rFonts w:asciiTheme="minorHAnsi" w:hAnsiTheme="minorHAnsi" w:cstheme="minorHAnsi"/>
        </w:rPr>
        <w:t xml:space="preserve"> </w:t>
      </w:r>
      <w:r w:rsidRPr="00374931">
        <w:rPr>
          <w:rFonts w:asciiTheme="minorHAnsi" w:hAnsiTheme="minorHAnsi" w:cstheme="minorHAnsi"/>
        </w:rPr>
        <w:t>without</w:t>
      </w:r>
      <w:r w:rsidR="0024757E" w:rsidRPr="00374931">
        <w:rPr>
          <w:rFonts w:asciiTheme="minorHAnsi" w:hAnsiTheme="minorHAnsi" w:cstheme="minorHAnsi"/>
        </w:rPr>
        <w:t xml:space="preserve"> </w:t>
      </w:r>
      <w:r w:rsidRPr="00374931">
        <w:rPr>
          <w:rFonts w:asciiTheme="minorHAnsi" w:hAnsiTheme="minorHAnsi" w:cstheme="minorHAnsi"/>
        </w:rPr>
        <w:t>any</w:t>
      </w:r>
      <w:r w:rsidR="0024757E" w:rsidRPr="00374931">
        <w:rPr>
          <w:rFonts w:asciiTheme="minorHAnsi" w:hAnsiTheme="minorHAnsi" w:cstheme="minorHAnsi"/>
        </w:rPr>
        <w:t xml:space="preserve"> </w:t>
      </w:r>
      <w:r w:rsidRPr="00374931">
        <w:rPr>
          <w:rFonts w:asciiTheme="minorHAnsi" w:hAnsiTheme="minorHAnsi" w:cstheme="minorHAnsi"/>
        </w:rPr>
        <w:t>loss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consistency.</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apparatus</w:t>
      </w:r>
      <w:r w:rsidR="0024757E" w:rsidRPr="00374931">
        <w:rPr>
          <w:rFonts w:asciiTheme="minorHAnsi" w:hAnsiTheme="minorHAnsi" w:cstheme="minorHAnsi"/>
        </w:rPr>
        <w:t xml:space="preserve"> </w:t>
      </w:r>
      <w:r w:rsidRPr="00374931">
        <w:rPr>
          <w:rFonts w:asciiTheme="minorHAnsi" w:hAnsiTheme="minorHAnsi" w:cstheme="minorHAnsi"/>
        </w:rPr>
        <w:t>has</w:t>
      </w:r>
      <w:r w:rsidR="0024757E" w:rsidRPr="00374931">
        <w:rPr>
          <w:rFonts w:asciiTheme="minorHAnsi" w:hAnsiTheme="minorHAnsi" w:cstheme="minorHAnsi"/>
        </w:rPr>
        <w:t xml:space="preserve"> </w:t>
      </w:r>
      <w:r w:rsidRPr="00374931">
        <w:rPr>
          <w:rFonts w:asciiTheme="minorHAnsi" w:hAnsiTheme="minorHAnsi" w:cstheme="minorHAnsi"/>
        </w:rPr>
        <w:t>been</w:t>
      </w:r>
      <w:r w:rsidR="0024757E" w:rsidRPr="00374931">
        <w:rPr>
          <w:rFonts w:asciiTheme="minorHAnsi" w:hAnsiTheme="minorHAnsi" w:cstheme="minorHAnsi"/>
        </w:rPr>
        <w:t xml:space="preserve"> </w:t>
      </w:r>
      <w:r w:rsidRPr="00374931">
        <w:rPr>
          <w:rFonts w:asciiTheme="minorHAnsi" w:hAnsiTheme="minorHAnsi" w:cstheme="minorHAnsi"/>
        </w:rPr>
        <w:t>designed</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two</w:t>
      </w:r>
      <w:r w:rsidR="0024757E" w:rsidRPr="00374931">
        <w:rPr>
          <w:rFonts w:asciiTheme="minorHAnsi" w:hAnsiTheme="minorHAnsi" w:cstheme="minorHAnsi"/>
        </w:rPr>
        <w:t xml:space="preserve"> </w:t>
      </w:r>
      <w:r w:rsidRPr="00374931">
        <w:rPr>
          <w:rFonts w:asciiTheme="minorHAnsi" w:hAnsiTheme="minorHAnsi" w:cstheme="minorHAnsi"/>
        </w:rPr>
        <w:t>different</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sizes</w:t>
      </w:r>
      <w:r w:rsidR="0024757E" w:rsidRPr="00374931">
        <w:rPr>
          <w:rFonts w:asciiTheme="minorHAnsi" w:hAnsiTheme="minorHAnsi" w:cstheme="minorHAnsi"/>
        </w:rPr>
        <w:t xml:space="preserve"> </w:t>
      </w:r>
      <w:r w:rsidRPr="00374931">
        <w:rPr>
          <w:rFonts w:asciiTheme="minorHAnsi" w:hAnsiTheme="minorHAnsi" w:cstheme="minorHAnsi"/>
        </w:rPr>
        <w:t>which</w:t>
      </w:r>
      <w:r w:rsidR="0024757E" w:rsidRPr="00374931">
        <w:rPr>
          <w:rFonts w:asciiTheme="minorHAnsi" w:hAnsiTheme="minorHAnsi" w:cstheme="minorHAnsi"/>
        </w:rPr>
        <w:t xml:space="preserve"> </w:t>
      </w:r>
      <w:r w:rsidRPr="00374931">
        <w:rPr>
          <w:rFonts w:asciiTheme="minorHAnsi" w:hAnsiTheme="minorHAnsi" w:cstheme="minorHAnsi"/>
        </w:rPr>
        <w:t>correspond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two</w:t>
      </w:r>
      <w:r w:rsidR="0024757E" w:rsidRPr="00374931">
        <w:rPr>
          <w:rFonts w:asciiTheme="minorHAnsi" w:hAnsiTheme="minorHAnsi" w:cstheme="minorHAnsi"/>
        </w:rPr>
        <w:t xml:space="preserve"> </w:t>
      </w:r>
      <w:r w:rsidRPr="00374931">
        <w:rPr>
          <w:rFonts w:asciiTheme="minorHAnsi" w:hAnsiTheme="minorHAnsi" w:cstheme="minorHAnsi"/>
        </w:rPr>
        <w:t>different</w:t>
      </w:r>
      <w:r w:rsidR="0024757E" w:rsidRPr="00374931">
        <w:rPr>
          <w:rFonts w:asciiTheme="minorHAnsi" w:hAnsiTheme="minorHAnsi" w:cstheme="minorHAnsi"/>
        </w:rPr>
        <w:t xml:space="preserve"> </w:t>
      </w:r>
      <w:r w:rsidRPr="00374931">
        <w:rPr>
          <w:rFonts w:asciiTheme="minorHAnsi" w:hAnsiTheme="minorHAnsi" w:cstheme="minorHAnsi"/>
        </w:rPr>
        <w:t>scales</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lever</w:t>
      </w:r>
      <w:r w:rsidR="0024757E" w:rsidRPr="00374931">
        <w:rPr>
          <w:rFonts w:asciiTheme="minorHAnsi" w:hAnsiTheme="minorHAnsi" w:cstheme="minorHAnsi"/>
        </w:rPr>
        <w:t xml:space="preserve"> </w:t>
      </w:r>
      <w:r w:rsidRPr="00374931">
        <w:rPr>
          <w:rFonts w:asciiTheme="minorHAnsi" w:hAnsiTheme="minorHAnsi" w:cstheme="minorHAnsi"/>
        </w:rPr>
        <w:t>arm.</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dual</w:t>
      </w:r>
      <w:r w:rsidR="0024757E" w:rsidRPr="00374931">
        <w:rPr>
          <w:rFonts w:asciiTheme="minorHAnsi" w:hAnsiTheme="minorHAnsi" w:cstheme="minorHAnsi"/>
        </w:rPr>
        <w:t xml:space="preserve"> </w:t>
      </w:r>
      <w:r w:rsidRPr="00374931">
        <w:rPr>
          <w:rFonts w:asciiTheme="minorHAnsi" w:hAnsiTheme="minorHAnsi" w:cstheme="minorHAnsi"/>
        </w:rPr>
        <w:t>scale</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low</w:t>
      </w:r>
      <w:r w:rsidR="0024757E" w:rsidRPr="00374931">
        <w:rPr>
          <w:rFonts w:asciiTheme="minorHAnsi" w:hAnsiTheme="minorHAnsi" w:cstheme="minorHAnsi"/>
        </w:rPr>
        <w:t xml:space="preserve"> </w:t>
      </w:r>
      <w:r w:rsidRPr="00374931">
        <w:rPr>
          <w:rFonts w:asciiTheme="minorHAnsi" w:hAnsiTheme="minorHAnsi" w:cstheme="minorHAnsi"/>
        </w:rPr>
        <w:t>(5-25</w:t>
      </w:r>
      <w:r w:rsidR="0024757E" w:rsidRPr="00374931">
        <w:rPr>
          <w:rFonts w:asciiTheme="minorHAnsi" w:hAnsiTheme="minorHAnsi" w:cstheme="minorHAnsi"/>
        </w:rPr>
        <w:t xml:space="preserve"> </w:t>
      </w:r>
      <w:r w:rsidRPr="00374931">
        <w:rPr>
          <w:rFonts w:asciiTheme="minorHAnsi" w:hAnsiTheme="minorHAnsi" w:cstheme="minorHAnsi"/>
        </w:rPr>
        <w:t>mg/L)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high</w:t>
      </w:r>
      <w:r w:rsidR="0024757E" w:rsidRPr="00374931">
        <w:rPr>
          <w:rFonts w:asciiTheme="minorHAnsi" w:hAnsiTheme="minorHAnsi" w:cstheme="minorHAnsi"/>
        </w:rPr>
        <w:t xml:space="preserve"> </w:t>
      </w:r>
      <w:r w:rsidRPr="00374931">
        <w:rPr>
          <w:rFonts w:asciiTheme="minorHAnsi" w:hAnsiTheme="minorHAnsi" w:cstheme="minorHAnsi"/>
        </w:rPr>
        <w:t>(20-100</w:t>
      </w:r>
      <w:r w:rsidR="0024757E" w:rsidRPr="00374931">
        <w:rPr>
          <w:rFonts w:asciiTheme="minorHAnsi" w:hAnsiTheme="minorHAnsi" w:cstheme="minorHAnsi"/>
        </w:rPr>
        <w:t xml:space="preserve"> </w:t>
      </w:r>
      <w:r w:rsidRPr="00374931">
        <w:rPr>
          <w:rFonts w:asciiTheme="minorHAnsi" w:hAnsiTheme="minorHAnsi" w:cstheme="minorHAnsi"/>
        </w:rPr>
        <w:t>mg/L)</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range</w:t>
      </w:r>
      <w:r w:rsidR="0024757E" w:rsidRPr="00374931">
        <w:rPr>
          <w:rFonts w:asciiTheme="minorHAnsi" w:hAnsiTheme="minorHAnsi" w:cstheme="minorHAnsi"/>
        </w:rPr>
        <w:t xml:space="preserve"> </w:t>
      </w:r>
      <w:r w:rsidRPr="00374931">
        <w:rPr>
          <w:rFonts w:asciiTheme="minorHAnsi" w:hAnsiTheme="minorHAnsi" w:cstheme="minorHAnsi"/>
        </w:rPr>
        <w:t>allows</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more</w:t>
      </w:r>
      <w:r w:rsidR="0024757E" w:rsidRPr="00374931">
        <w:rPr>
          <w:rFonts w:asciiTheme="minorHAnsi" w:hAnsiTheme="minorHAnsi" w:cstheme="minorHAnsi"/>
        </w:rPr>
        <w:t xml:space="preserve"> </w:t>
      </w:r>
      <w:r w:rsidRPr="00374931">
        <w:rPr>
          <w:rFonts w:asciiTheme="minorHAnsi" w:hAnsiTheme="minorHAnsi" w:cstheme="minorHAnsi"/>
        </w:rPr>
        <w:t>accurate</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operator</w:t>
      </w:r>
      <w:r w:rsidR="0024757E" w:rsidRPr="00374931">
        <w:rPr>
          <w:rFonts w:asciiTheme="minorHAnsi" w:hAnsiTheme="minorHAnsi" w:cstheme="minorHAnsi"/>
        </w:rPr>
        <w:t xml:space="preserve"> </w:t>
      </w:r>
      <w:r w:rsidRPr="00374931">
        <w:rPr>
          <w:rFonts w:asciiTheme="minorHAnsi" w:hAnsiTheme="minorHAnsi" w:cstheme="minorHAnsi"/>
        </w:rPr>
        <w:t>will</w:t>
      </w:r>
      <w:r w:rsidR="0024757E" w:rsidRPr="00374931">
        <w:rPr>
          <w:rFonts w:asciiTheme="minorHAnsi" w:hAnsiTheme="minorHAnsi" w:cstheme="minorHAnsi"/>
        </w:rPr>
        <w:t xml:space="preserve"> </w:t>
      </w:r>
      <w:r w:rsidRPr="00374931">
        <w:rPr>
          <w:rFonts w:asciiTheme="minorHAnsi" w:hAnsiTheme="minorHAnsi" w:cstheme="minorHAnsi"/>
        </w:rPr>
        <w:lastRenderedPageBreak/>
        <w:t>decide,</w:t>
      </w:r>
      <w:r w:rsidR="0024757E" w:rsidRPr="00374931">
        <w:rPr>
          <w:rFonts w:asciiTheme="minorHAnsi" w:hAnsiTheme="minorHAnsi" w:cstheme="minorHAnsi"/>
        </w:rPr>
        <w:t xml:space="preserve"> </w:t>
      </w:r>
      <w:r w:rsidRPr="00374931">
        <w:rPr>
          <w:rFonts w:asciiTheme="minorHAnsi" w:hAnsiTheme="minorHAnsi" w:cstheme="minorHAnsi"/>
        </w:rPr>
        <w:t>based</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turbidity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raw</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which</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two</w:t>
      </w:r>
      <w:r w:rsidR="0024757E" w:rsidRPr="00374931">
        <w:rPr>
          <w:rFonts w:asciiTheme="minorHAnsi" w:hAnsiTheme="minorHAnsi" w:cstheme="minorHAnsi"/>
        </w:rPr>
        <w:t xml:space="preserve"> </w:t>
      </w:r>
      <w:r w:rsidRPr="00374931">
        <w:rPr>
          <w:rFonts w:asciiTheme="minorHAnsi" w:hAnsiTheme="minorHAnsi" w:cstheme="minorHAnsi"/>
        </w:rPr>
        <w:t>scales</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use</w:t>
      </w:r>
      <w:r w:rsidR="0024757E" w:rsidRPr="00374931">
        <w:rPr>
          <w:rFonts w:asciiTheme="minorHAnsi" w:hAnsiTheme="minorHAnsi" w:cstheme="minorHAnsi"/>
        </w:rPr>
        <w:t xml:space="preserve"> </w:t>
      </w:r>
      <w:r w:rsidR="008830BD" w:rsidRPr="00374931">
        <w:rPr>
          <w:rFonts w:asciiTheme="minorHAnsi" w:hAnsiTheme="minorHAnsi" w:cstheme="minorHAnsi"/>
        </w:rPr>
        <w:t>(</w:t>
      </w:r>
      <w:fldSimple w:instr=" REF _Ref256619298 \h  \* MERGEFORMAT ">
        <w:r w:rsidR="00320E8E" w:rsidRPr="00374931">
          <w:rPr>
            <w:rFonts w:asciiTheme="minorHAnsi" w:hAnsiTheme="minorHAnsi" w:cstheme="minorHAnsi"/>
            <w:szCs w:val="24"/>
          </w:rPr>
          <w:t xml:space="preserve"> </w:t>
        </w:r>
        <w:r w:rsidR="00320E8E" w:rsidRPr="00374931">
          <w:rPr>
            <w:rFonts w:asciiTheme="minorHAnsi" w:hAnsiTheme="minorHAnsi" w:cstheme="minorHAnsi"/>
            <w:sz w:val="22"/>
            <w:szCs w:val="24"/>
          </w:rPr>
          <w:t xml:space="preserve">Figure </w:t>
        </w:r>
        <w:r w:rsidR="00320E8E" w:rsidRPr="00374931">
          <w:rPr>
            <w:rFonts w:asciiTheme="minorHAnsi" w:hAnsiTheme="minorHAnsi" w:cstheme="minorHAnsi"/>
            <w:noProof/>
            <w:sz w:val="22"/>
            <w:szCs w:val="24"/>
          </w:rPr>
          <w:t>4</w:t>
        </w:r>
      </w:fldSimple>
      <w:r w:rsidR="008830BD" w:rsidRPr="00374931">
        <w:rPr>
          <w:rFonts w:asciiTheme="minorHAnsi" w:hAnsiTheme="minorHAnsi" w:cstheme="minorHAnsi"/>
        </w:rPr>
        <w:t>)</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If,</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example,</w:t>
      </w:r>
      <w:r w:rsidR="0024757E" w:rsidRPr="00374931">
        <w:rPr>
          <w:rFonts w:asciiTheme="minorHAnsi" w:hAnsiTheme="minorHAnsi" w:cstheme="minorHAnsi"/>
        </w:rPr>
        <w:t xml:space="preserve"> </w:t>
      </w:r>
      <w:r w:rsidRPr="00374931">
        <w:rPr>
          <w:rFonts w:asciiTheme="minorHAnsi" w:hAnsiTheme="minorHAnsi" w:cstheme="minorHAnsi"/>
        </w:rPr>
        <w:t>highly</w:t>
      </w:r>
      <w:r w:rsidR="0024757E" w:rsidRPr="00374931">
        <w:rPr>
          <w:rFonts w:asciiTheme="minorHAnsi" w:hAnsiTheme="minorHAnsi" w:cstheme="minorHAnsi"/>
        </w:rPr>
        <w:t xml:space="preserve"> </w:t>
      </w:r>
      <w:r w:rsidRPr="00374931">
        <w:rPr>
          <w:rFonts w:asciiTheme="minorHAnsi" w:hAnsiTheme="minorHAnsi" w:cstheme="minorHAnsi"/>
        </w:rPr>
        <w:t>turbid</w:t>
      </w:r>
      <w:r w:rsidR="0024757E" w:rsidRPr="00374931">
        <w:rPr>
          <w:rFonts w:asciiTheme="minorHAnsi" w:hAnsiTheme="minorHAnsi" w:cstheme="minorHAnsi"/>
        </w:rPr>
        <w:t xml:space="preserve"> </w:t>
      </w:r>
      <w:r w:rsidRPr="00374931">
        <w:rPr>
          <w:rFonts w:asciiTheme="minorHAnsi" w:hAnsiTheme="minorHAnsi" w:cstheme="minorHAnsi"/>
        </w:rPr>
        <w:t>waters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present,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larger</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corresponding</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20-100</w:t>
      </w:r>
      <w:r w:rsidR="0024757E" w:rsidRPr="00374931">
        <w:rPr>
          <w:rFonts w:asciiTheme="minorHAnsi" w:hAnsiTheme="minorHAnsi" w:cstheme="minorHAnsi"/>
        </w:rPr>
        <w:t xml:space="preserve"> </w:t>
      </w:r>
      <w:r w:rsidRPr="00374931">
        <w:rPr>
          <w:rFonts w:asciiTheme="minorHAnsi" w:hAnsiTheme="minorHAnsi" w:cstheme="minorHAnsi"/>
        </w:rPr>
        <w:t>mg/liter</w:t>
      </w:r>
      <w:r w:rsidR="0024757E" w:rsidRPr="00374931">
        <w:rPr>
          <w:rFonts w:asciiTheme="minorHAnsi" w:hAnsiTheme="minorHAnsi" w:cstheme="minorHAnsi"/>
        </w:rPr>
        <w:t xml:space="preserve"> </w:t>
      </w:r>
      <w:r w:rsidRPr="00374931">
        <w:rPr>
          <w:rFonts w:asciiTheme="minorHAnsi" w:hAnsiTheme="minorHAnsi" w:cstheme="minorHAnsi"/>
        </w:rPr>
        <w:t>scale</w:t>
      </w:r>
      <w:r w:rsidR="0024757E" w:rsidRPr="00374931">
        <w:rPr>
          <w:rFonts w:asciiTheme="minorHAnsi" w:hAnsiTheme="minorHAnsi" w:cstheme="minorHAnsi"/>
        </w:rPr>
        <w:t xml:space="preserve"> </w:t>
      </w:r>
      <w:r w:rsidRPr="00374931">
        <w:rPr>
          <w:rFonts w:asciiTheme="minorHAnsi" w:hAnsiTheme="minorHAnsi" w:cstheme="minorHAnsi"/>
        </w:rPr>
        <w:t>will</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used.</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components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can</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seen</w:t>
      </w:r>
      <w:r w:rsidR="0024757E" w:rsidRPr="00374931">
        <w:rPr>
          <w:rFonts w:asciiTheme="minorHAnsi" w:hAnsiTheme="minorHAnsi" w:cstheme="minorHAnsi"/>
        </w:rPr>
        <w:t xml:space="preserve"> </w:t>
      </w:r>
      <w:r w:rsidRPr="00374931">
        <w:rPr>
          <w:rFonts w:asciiTheme="minorHAnsi" w:hAnsiTheme="minorHAnsi" w:cstheme="minorHAnsi"/>
        </w:rPr>
        <w:t>in</w:t>
      </w:r>
      <w:r w:rsidR="00320E8E" w:rsidRPr="00374931">
        <w:rPr>
          <w:rFonts w:asciiTheme="minorHAnsi" w:hAnsiTheme="minorHAnsi" w:cstheme="minorHAnsi"/>
        </w:rPr>
        <w:t xml:space="preserve"> </w:t>
      </w:r>
      <w:fldSimple w:instr=" REF _Ref256619616 \h  \* MERGEFORMAT ">
        <w:r w:rsidR="001332DD" w:rsidRPr="001332DD">
          <w:rPr>
            <w:rFonts w:asciiTheme="minorHAnsi" w:hAnsiTheme="minorHAnsi" w:cstheme="minorHAnsi"/>
          </w:rPr>
          <w:t xml:space="preserve">Figure </w:t>
        </w:r>
        <w:r w:rsidR="001332DD" w:rsidRPr="001332DD">
          <w:rPr>
            <w:rFonts w:asciiTheme="minorHAnsi" w:hAnsiTheme="minorHAnsi" w:cstheme="minorHAnsi"/>
            <w:noProof/>
          </w:rPr>
          <w:t>3</w:t>
        </w:r>
      </w:fldSimple>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order</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create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dual</w:t>
      </w:r>
      <w:r w:rsidR="0024757E" w:rsidRPr="00374931">
        <w:rPr>
          <w:rFonts w:asciiTheme="minorHAnsi" w:hAnsiTheme="minorHAnsi" w:cstheme="minorHAnsi"/>
        </w:rPr>
        <w:t xml:space="preserve"> </w:t>
      </w:r>
      <w:r w:rsidRPr="00374931">
        <w:rPr>
          <w:rFonts w:asciiTheme="minorHAnsi" w:hAnsiTheme="minorHAnsi" w:cstheme="minorHAnsi"/>
        </w:rPr>
        <w:t>scales</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arm,</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relationship</w:t>
      </w:r>
      <w:r w:rsidR="0024757E" w:rsidRPr="00374931">
        <w:rPr>
          <w:rFonts w:asciiTheme="minorHAnsi" w:hAnsiTheme="minorHAnsi" w:cstheme="minorHAnsi"/>
        </w:rPr>
        <w:t xml:space="preserve"> </w:t>
      </w:r>
      <w:r w:rsidRPr="00374931">
        <w:rPr>
          <w:rFonts w:asciiTheme="minorHAnsi" w:hAnsiTheme="minorHAnsi" w:cstheme="minorHAnsi"/>
        </w:rPr>
        <w:t>between</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rate,</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Pr="00374931">
        <w:rPr>
          <w:rFonts w:asciiTheme="minorHAnsi" w:hAnsiTheme="minorHAnsi" w:cstheme="minorHAnsi"/>
        </w:rPr>
        <w:t>dosage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movement</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lever</w:t>
      </w:r>
      <w:r w:rsidR="0024757E" w:rsidRPr="00374931">
        <w:rPr>
          <w:rFonts w:asciiTheme="minorHAnsi" w:hAnsiTheme="minorHAnsi" w:cstheme="minorHAnsi"/>
        </w:rPr>
        <w:t xml:space="preserve"> </w:t>
      </w:r>
      <w:r w:rsidRPr="00374931">
        <w:rPr>
          <w:rFonts w:asciiTheme="minorHAnsi" w:hAnsiTheme="minorHAnsi" w:cstheme="minorHAnsi"/>
        </w:rPr>
        <w:t>arm</w:t>
      </w:r>
      <w:r w:rsidR="0024757E" w:rsidRPr="00374931">
        <w:rPr>
          <w:rFonts w:asciiTheme="minorHAnsi" w:hAnsiTheme="minorHAnsi" w:cstheme="minorHAnsi"/>
        </w:rPr>
        <w:t xml:space="preserve"> </w:t>
      </w:r>
      <w:r w:rsidRPr="00374931">
        <w:rPr>
          <w:rFonts w:asciiTheme="minorHAnsi" w:hAnsiTheme="minorHAnsi" w:cstheme="minorHAnsi"/>
        </w:rPr>
        <w:t>have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001E52A6" w:rsidRPr="00374931">
        <w:rPr>
          <w:rFonts w:asciiTheme="minorHAnsi" w:hAnsiTheme="minorHAnsi" w:cstheme="minorHAnsi"/>
        </w:rPr>
        <w:t>characterized</w:t>
      </w:r>
      <w:r w:rsidRPr="00374931">
        <w:rPr>
          <w:rFonts w:asciiTheme="minorHAnsi" w:hAnsiTheme="minorHAnsi" w:cstheme="minorHAnsi"/>
        </w:rPr>
        <w:t>.</w:t>
      </w:r>
      <w:r w:rsidR="0024757E" w:rsidRPr="00374931">
        <w:rPr>
          <w:rFonts w:asciiTheme="minorHAnsi" w:hAnsiTheme="minorHAnsi" w:cstheme="minorHAnsi"/>
        </w:rPr>
        <w:t xml:space="preserve"> </w:t>
      </w:r>
    </w:p>
    <w:p w:rsidR="008830BD" w:rsidRPr="00374931" w:rsidRDefault="008830BD" w:rsidP="00DF6491">
      <w:pPr>
        <w:pStyle w:val="NormalWeb"/>
        <w:spacing w:before="0" w:beforeAutospacing="0" w:after="0" w:afterAutospacing="0"/>
        <w:rPr>
          <w:rFonts w:asciiTheme="minorHAnsi" w:hAnsiTheme="minorHAnsi" w:cstheme="minorHAnsi"/>
        </w:rPr>
      </w:pPr>
    </w:p>
    <w:p w:rsidR="009F6336" w:rsidRPr="00374931" w:rsidRDefault="009F6336" w:rsidP="00DF6491">
      <w:pPr>
        <w:pStyle w:val="NormalWeb"/>
        <w:spacing w:before="0" w:beforeAutospacing="0" w:after="0" w:afterAutospacing="0"/>
        <w:ind w:firstLine="720"/>
        <w:rPr>
          <w:rFonts w:asciiTheme="minorHAnsi" w:hAnsiTheme="minorHAnsi" w:cstheme="minorHAnsi"/>
        </w:rPr>
      </w:pP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fundamental</w:t>
      </w:r>
      <w:r w:rsidR="0024757E" w:rsidRPr="00374931">
        <w:rPr>
          <w:rFonts w:asciiTheme="minorHAnsi" w:hAnsiTheme="minorHAnsi" w:cstheme="minorHAnsi"/>
        </w:rPr>
        <w:t xml:space="preserve"> </w:t>
      </w:r>
      <w:r w:rsidRPr="00374931">
        <w:rPr>
          <w:rFonts w:asciiTheme="minorHAnsi" w:hAnsiTheme="minorHAnsi" w:cstheme="minorHAnsi"/>
        </w:rPr>
        <w:t>relationship</w:t>
      </w:r>
      <w:r w:rsidR="0024757E" w:rsidRPr="00374931">
        <w:rPr>
          <w:rFonts w:asciiTheme="minorHAnsi" w:hAnsiTheme="minorHAnsi" w:cstheme="minorHAnsi"/>
        </w:rPr>
        <w:t xml:space="preserve"> </w:t>
      </w:r>
      <w:r w:rsidRPr="00374931">
        <w:rPr>
          <w:rFonts w:asciiTheme="minorHAnsi" w:hAnsiTheme="minorHAnsi" w:cstheme="minorHAnsi"/>
        </w:rPr>
        <w:t>which</w:t>
      </w:r>
      <w:r w:rsidR="0024757E" w:rsidRPr="00374931">
        <w:rPr>
          <w:rFonts w:asciiTheme="minorHAnsi" w:hAnsiTheme="minorHAnsi" w:cstheme="minorHAnsi"/>
        </w:rPr>
        <w:t xml:space="preserve"> </w:t>
      </w:r>
      <w:r w:rsidRPr="00374931">
        <w:rPr>
          <w:rFonts w:asciiTheme="minorHAnsi" w:hAnsiTheme="minorHAnsi" w:cstheme="minorHAnsi"/>
        </w:rPr>
        <w:t>controls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through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as</w:t>
      </w:r>
      <w:r w:rsidR="0024757E" w:rsidRPr="00374931">
        <w:rPr>
          <w:rFonts w:asciiTheme="minorHAnsi" w:hAnsiTheme="minorHAnsi" w:cstheme="minorHAnsi"/>
        </w:rPr>
        <w:t xml:space="preserve"> </w:t>
      </w:r>
      <w:r w:rsidRPr="00374931">
        <w:rPr>
          <w:rFonts w:asciiTheme="minorHAnsi" w:hAnsiTheme="minorHAnsi" w:cstheme="minorHAnsi"/>
        </w:rPr>
        <w:t>well</w:t>
      </w:r>
      <w:r w:rsidR="0024757E" w:rsidRPr="00374931">
        <w:rPr>
          <w:rFonts w:asciiTheme="minorHAnsi" w:hAnsiTheme="minorHAnsi" w:cstheme="minorHAnsi"/>
        </w:rPr>
        <w:t xml:space="preserve"> </w:t>
      </w:r>
      <w:r w:rsidRPr="00374931">
        <w:rPr>
          <w:rFonts w:asciiTheme="minorHAnsi" w:hAnsiTheme="minorHAnsi" w:cstheme="minorHAnsi"/>
        </w:rPr>
        <w:t>as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equation,</w:t>
      </w:r>
      <w:r w:rsidR="0024757E" w:rsidRPr="00374931">
        <w:rPr>
          <w:rFonts w:asciiTheme="minorHAnsi" w:hAnsiTheme="minorHAnsi" w:cstheme="minorHAnsi"/>
        </w:rPr>
        <w:t xml:space="preserve"> </w:t>
      </w:r>
      <w:r w:rsidRPr="00374931">
        <w:rPr>
          <w:rFonts w:asciiTheme="minorHAnsi" w:hAnsiTheme="minorHAnsi" w:cstheme="minorHAnsi"/>
        </w:rPr>
        <w:t>shown</w:t>
      </w:r>
      <w:r w:rsidR="0024757E" w:rsidRPr="00374931">
        <w:rPr>
          <w:rFonts w:asciiTheme="minorHAnsi" w:hAnsiTheme="minorHAnsi" w:cstheme="minorHAnsi"/>
        </w:rPr>
        <w:t xml:space="preserve"> </w:t>
      </w:r>
      <w:r w:rsidRPr="00374931">
        <w:rPr>
          <w:rFonts w:asciiTheme="minorHAnsi" w:hAnsiTheme="minorHAnsi" w:cstheme="minorHAnsi"/>
        </w:rPr>
        <w:t>below.</w:t>
      </w:r>
    </w:p>
    <w:p w:rsidR="009F6336" w:rsidRPr="00374931" w:rsidRDefault="009F6336" w:rsidP="00DF6491">
      <w:pPr>
        <w:pStyle w:val="NormalWeb"/>
        <w:spacing w:before="0" w:beforeAutospacing="0" w:after="0" w:afterAutospacing="0"/>
        <w:ind w:left="3870"/>
        <w:rPr>
          <w:rFonts w:asciiTheme="minorHAnsi" w:hAnsiTheme="minorHAnsi" w:cstheme="minorHAnsi"/>
        </w:rPr>
      </w:pPr>
      <m:oMath>
        <m:r>
          <w:rPr>
            <w:rFonts w:ascii="Cambria Math" w:hAnsi="Cambria Math" w:cstheme="minorHAnsi"/>
          </w:rPr>
          <m:t>Q</m:t>
        </m:r>
        <m:r>
          <w:rPr>
            <w:rFonts w:ascii="Cambria Math" w:hAnsiTheme="minorHAnsi" w:cstheme="minorHAnsi"/>
          </w:rPr>
          <m:t>=</m:t>
        </m:r>
        <m:sSub>
          <m:sSubPr>
            <m:ctrlPr>
              <w:rPr>
                <w:rFonts w:ascii="Cambria Math" w:hAnsiTheme="minorHAnsi" w:cstheme="minorHAnsi"/>
                <w:i/>
              </w:rPr>
            </m:ctrlPr>
          </m:sSubPr>
          <m:e>
            <m:r>
              <w:rPr>
                <w:rFonts w:ascii="Cambria Math" w:hAnsi="Cambria Math" w:cstheme="minorHAnsi"/>
              </w:rPr>
              <m:t>K</m:t>
            </m:r>
          </m:e>
          <m:sub>
            <m:r>
              <w:rPr>
                <w:rFonts w:ascii="Cambria Math" w:hAnsi="Cambria Math" w:cstheme="minorHAnsi"/>
              </w:rPr>
              <m:t>vc</m:t>
            </m:r>
          </m:sub>
        </m:sSub>
        <m:r>
          <w:rPr>
            <w:rFonts w:ascii="Cambria Math" w:hAnsi="Cambria Math" w:cstheme="minorHAnsi"/>
          </w:rPr>
          <m:t>A</m:t>
        </m:r>
        <m:rad>
          <m:radPr>
            <m:degHide m:val="on"/>
            <m:ctrlPr>
              <w:rPr>
                <w:rFonts w:ascii="Cambria Math" w:hAnsiTheme="minorHAnsi" w:cstheme="minorHAnsi"/>
                <w:i/>
              </w:rPr>
            </m:ctrlPr>
          </m:radPr>
          <m:deg/>
          <m:e>
            <m:r>
              <w:rPr>
                <w:rFonts w:ascii="Cambria Math" w:hAnsiTheme="minorHAnsi" w:cstheme="minorHAnsi"/>
              </w:rPr>
              <m:t>2</m:t>
            </m:r>
            <m:r>
              <w:rPr>
                <w:rFonts w:ascii="Cambria Math" w:hAnsi="Cambria Math" w:cstheme="minorHAnsi"/>
              </w:rPr>
              <m:t>gh</m:t>
            </m:r>
          </m:e>
        </m:rad>
      </m:oMath>
      <w:r w:rsidR="00C92DB9" w:rsidRPr="00374931">
        <w:rPr>
          <w:rFonts w:asciiTheme="minorHAnsi" w:hAnsiTheme="minorHAnsi" w:cstheme="minorHAnsi"/>
        </w:rPr>
        <w:tab/>
      </w:r>
      <w:r w:rsidR="00F403ED" w:rsidRPr="00374931">
        <w:rPr>
          <w:rFonts w:asciiTheme="minorHAnsi" w:hAnsiTheme="minorHAnsi" w:cstheme="minorHAnsi"/>
        </w:rPr>
        <w:tab/>
      </w:r>
      <w:r w:rsidR="00C92DB9" w:rsidRPr="00374931">
        <w:rPr>
          <w:rFonts w:asciiTheme="minorHAnsi" w:hAnsiTheme="minorHAnsi" w:cstheme="minorHAnsi"/>
        </w:rPr>
        <w:t>(1)</w:t>
      </w:r>
    </w:p>
    <w:p w:rsidR="009F6336" w:rsidRPr="00374931" w:rsidRDefault="009F6336" w:rsidP="00DF6491">
      <w:pPr>
        <w:pStyle w:val="NormalWeb"/>
        <w:spacing w:before="0" w:beforeAutospacing="0" w:after="0" w:afterAutospacing="0"/>
        <w:rPr>
          <w:rFonts w:asciiTheme="minorHAnsi" w:hAnsiTheme="minorHAnsi" w:cstheme="minorHAnsi"/>
          <w:b/>
        </w:rPr>
      </w:pPr>
      <w:r w:rsidRPr="00374931">
        <w:rPr>
          <w:rFonts w:asciiTheme="minorHAnsi" w:hAnsiTheme="minorHAnsi" w:cstheme="minorHAnsi"/>
          <w:b/>
        </w:rPr>
        <w:t>Where:</w:t>
      </w:r>
    </w:p>
    <w:p w:rsidR="00395C69" w:rsidRPr="00374931" w:rsidRDefault="00395C69" w:rsidP="00DF6491">
      <w:pPr>
        <w:pStyle w:val="NormalWeb"/>
        <w:spacing w:before="0" w:beforeAutospacing="0" w:after="0" w:afterAutospacing="0"/>
        <w:rPr>
          <w:rFonts w:asciiTheme="minorHAnsi" w:hAnsiTheme="minorHAnsi" w:cstheme="minorHAnsi"/>
        </w:rPr>
      </w:pPr>
      <w:r w:rsidRPr="00374931">
        <w:rPr>
          <w:rFonts w:asciiTheme="minorHAnsi" w:hAnsiTheme="minorHAnsi" w:cstheme="minorHAnsi"/>
        </w:rPr>
        <w:t>Q = Flow rate, m3/s</w:t>
      </w:r>
    </w:p>
    <w:p w:rsidR="009F6336" w:rsidRPr="00374931" w:rsidRDefault="00395C69" w:rsidP="00DF6491">
      <w:pPr>
        <w:pStyle w:val="NormalWeb"/>
        <w:spacing w:before="0" w:beforeAutospacing="0" w:after="0" w:afterAutospacing="0"/>
        <w:rPr>
          <w:rFonts w:asciiTheme="minorHAnsi" w:hAnsiTheme="minorHAnsi" w:cstheme="minorHAnsi"/>
        </w:rPr>
      </w:pPr>
      <w:r w:rsidRPr="00374931">
        <w:rPr>
          <w:rFonts w:asciiTheme="minorHAnsi" w:hAnsiTheme="minorHAnsi" w:cstheme="minorHAnsi"/>
        </w:rPr>
        <w:t>K</w:t>
      </w:r>
      <w:r w:rsidRPr="00374931">
        <w:rPr>
          <w:rFonts w:asciiTheme="minorHAnsi" w:hAnsiTheme="minorHAnsi" w:cstheme="minorHAnsi"/>
          <w:vertAlign w:val="subscript"/>
        </w:rPr>
        <w:t>vc</w:t>
      </w:r>
      <w:r w:rsidRPr="00374931">
        <w:rPr>
          <w:rFonts w:asciiTheme="minorHAnsi" w:hAnsiTheme="minorHAnsi" w:cstheme="minorHAnsi"/>
        </w:rPr>
        <w:t xml:space="preserve"> = Vena Contracts coefficient = 0.63</w:t>
      </w:r>
      <w:r w:rsidR="009F6336" w:rsidRPr="00374931">
        <w:rPr>
          <w:rFonts w:asciiTheme="minorHAnsi" w:hAnsiTheme="minorHAnsi" w:cstheme="minorHAnsi"/>
        </w:rPr>
        <w:br/>
      </w:r>
      <w:r w:rsidRPr="00374931">
        <w:rPr>
          <w:rFonts w:asciiTheme="minorHAnsi" w:hAnsiTheme="minorHAnsi" w:cstheme="minorHAnsi"/>
        </w:rPr>
        <w:t>A = Cross-sectional area of orifice, m</w:t>
      </w:r>
      <w:r w:rsidRPr="00374931">
        <w:rPr>
          <w:rFonts w:asciiTheme="minorHAnsi" w:hAnsiTheme="minorHAnsi" w:cstheme="minorHAnsi"/>
          <w:vertAlign w:val="superscript"/>
        </w:rPr>
        <w:t>2</w:t>
      </w:r>
    </w:p>
    <w:p w:rsidR="00395C69" w:rsidRPr="00374931" w:rsidRDefault="00395C69" w:rsidP="00DF6491">
      <w:pPr>
        <w:pStyle w:val="NormalWeb"/>
        <w:spacing w:before="0" w:beforeAutospacing="0" w:after="0" w:afterAutospacing="0"/>
        <w:rPr>
          <w:rFonts w:asciiTheme="minorHAnsi" w:hAnsiTheme="minorHAnsi" w:cstheme="minorHAnsi"/>
          <w:vertAlign w:val="superscript"/>
        </w:rPr>
      </w:pPr>
      <w:r w:rsidRPr="00374931">
        <w:rPr>
          <w:rFonts w:asciiTheme="minorHAnsi" w:hAnsiTheme="minorHAnsi" w:cstheme="minorHAnsi"/>
        </w:rPr>
        <w:t>g = Gravitational acceleration = 9.81 m/s</w:t>
      </w:r>
      <w:r w:rsidRPr="00374931">
        <w:rPr>
          <w:rFonts w:asciiTheme="minorHAnsi" w:hAnsiTheme="minorHAnsi" w:cstheme="minorHAnsi"/>
          <w:vertAlign w:val="superscript"/>
        </w:rPr>
        <w:t>s</w:t>
      </w:r>
    </w:p>
    <w:p w:rsidR="009F6336" w:rsidRPr="00374931" w:rsidRDefault="00395C69" w:rsidP="00DF6491">
      <w:pPr>
        <w:tabs>
          <w:tab w:val="left" w:pos="1855"/>
        </w:tabs>
        <w:spacing w:after="0" w:line="240" w:lineRule="auto"/>
        <w:rPr>
          <w:rFonts w:eastAsia="Times New Roman" w:cstheme="minorHAnsi"/>
          <w:sz w:val="24"/>
          <w:szCs w:val="24"/>
        </w:rPr>
      </w:pPr>
      <w:r w:rsidRPr="00374931">
        <w:rPr>
          <w:rFonts w:eastAsia="Times New Roman" w:cstheme="minorHAnsi"/>
          <w:sz w:val="24"/>
          <w:szCs w:val="24"/>
        </w:rPr>
        <w:t>h = Head loss, m</w:t>
      </w:r>
    </w:p>
    <w:p w:rsidR="00395C69" w:rsidRPr="00374931" w:rsidRDefault="00395C69" w:rsidP="00DF6491">
      <w:pPr>
        <w:tabs>
          <w:tab w:val="left" w:pos="1855"/>
        </w:tabs>
        <w:spacing w:after="0" w:line="240" w:lineRule="auto"/>
        <w:rPr>
          <w:rFonts w:eastAsia="Times New Roman" w:cstheme="minorHAnsi"/>
          <w:sz w:val="24"/>
          <w:szCs w:val="24"/>
        </w:rPr>
      </w:pPr>
    </w:p>
    <w:p w:rsidR="003A4AA7" w:rsidRPr="00374931" w:rsidRDefault="009F6336">
      <w:pPr>
        <w:pStyle w:val="indent"/>
        <w:rPr>
          <w:rStyle w:val="apple-style-span"/>
          <w:rFonts w:asciiTheme="minorHAnsi" w:hAnsiTheme="minorHAnsi" w:cstheme="minorHAnsi"/>
          <w:szCs w:val="24"/>
        </w:rPr>
      </w:pPr>
      <w:r w:rsidRPr="00374931">
        <w:rPr>
          <w:rFonts w:asciiTheme="minorHAnsi" w:hAnsiTheme="minorHAnsi" w:cstheme="minorHAnsi"/>
        </w:rPr>
        <w:t>The</w:t>
      </w:r>
      <w:r w:rsidR="001E52A6" w:rsidRPr="00374931">
        <w:rPr>
          <w:rFonts w:asciiTheme="minorHAnsi" w:hAnsiTheme="minorHAnsi" w:cstheme="minorHAnsi"/>
        </w:rPr>
        <w:t xml:space="preserve"> head loss caused by the</w:t>
      </w:r>
      <w:r w:rsidR="0024757E" w:rsidRPr="00374931">
        <w:rPr>
          <w:rFonts w:asciiTheme="minorHAnsi" w:hAnsiTheme="minorHAnsi" w:cstheme="minorHAnsi"/>
        </w:rPr>
        <w:t xml:space="preserve"> </w:t>
      </w:r>
      <w:r w:rsidRPr="00374931">
        <w:rPr>
          <w:rFonts w:asciiTheme="minorHAnsi" w:hAnsiTheme="minorHAnsi" w:cstheme="minorHAnsi"/>
        </w:rPr>
        <w:t>flow</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through</w:t>
      </w:r>
      <w:r w:rsidR="0024757E" w:rsidRPr="00374931">
        <w:rPr>
          <w:rFonts w:asciiTheme="minorHAnsi" w:hAnsiTheme="minorHAnsi" w:cstheme="minorHAnsi"/>
        </w:rPr>
        <w:t xml:space="preserve"> </w:t>
      </w:r>
      <w:r w:rsidRPr="00374931">
        <w:rPr>
          <w:rFonts w:asciiTheme="minorHAnsi" w:hAnsiTheme="minorHAnsi" w:cstheme="minorHAnsi"/>
        </w:rPr>
        <w:t>an</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controlled</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00C92DB9" w:rsidRPr="00374931">
        <w:rPr>
          <w:rFonts w:asciiTheme="minorHAnsi" w:hAnsiTheme="minorHAnsi" w:cstheme="minorHAnsi"/>
        </w:rPr>
        <w:t>minor</w:t>
      </w:r>
      <w:r w:rsidR="0024757E" w:rsidRPr="00374931">
        <w:rPr>
          <w:rFonts w:asciiTheme="minorHAnsi" w:hAnsiTheme="minorHAnsi" w:cstheme="minorHAnsi"/>
        </w:rPr>
        <w:t xml:space="preserve"> </w:t>
      </w:r>
      <w:r w:rsidR="00C92DB9" w:rsidRPr="00374931">
        <w:rPr>
          <w:rFonts w:asciiTheme="minorHAnsi" w:hAnsiTheme="minorHAnsi" w:cstheme="minorHAnsi"/>
        </w:rPr>
        <w:t>losses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rapid</w:t>
      </w:r>
      <w:r w:rsidR="0024757E" w:rsidRPr="00374931">
        <w:rPr>
          <w:rFonts w:asciiTheme="minorHAnsi" w:hAnsiTheme="minorHAnsi" w:cstheme="minorHAnsi"/>
        </w:rPr>
        <w:t xml:space="preserve"> </w:t>
      </w:r>
      <w:r w:rsidRPr="00374931">
        <w:rPr>
          <w:rFonts w:asciiTheme="minorHAnsi" w:hAnsiTheme="minorHAnsi" w:cstheme="minorHAnsi"/>
        </w:rPr>
        <w:t>mixer,</w:t>
      </w:r>
      <w:r w:rsidR="0024757E" w:rsidRPr="00374931">
        <w:rPr>
          <w:rFonts w:asciiTheme="minorHAnsi" w:hAnsiTheme="minorHAnsi" w:cstheme="minorHAnsi"/>
        </w:rPr>
        <w:t xml:space="preserve"> </w:t>
      </w:r>
      <w:r w:rsidRPr="00374931">
        <w:rPr>
          <w:rFonts w:asciiTheme="minorHAnsi" w:hAnsiTheme="minorHAnsi" w:cstheme="minorHAnsi"/>
        </w:rPr>
        <w:t>flocculator,</w:t>
      </w:r>
      <w:r w:rsidR="0024757E" w:rsidRPr="00374931">
        <w:rPr>
          <w:rFonts w:asciiTheme="minorHAnsi" w:hAnsiTheme="minorHAnsi" w:cstheme="minorHAnsi"/>
        </w:rPr>
        <w:t xml:space="preserve"> </w:t>
      </w:r>
      <w:r w:rsidRPr="00374931">
        <w:rPr>
          <w:rFonts w:asciiTheme="minorHAnsi" w:hAnsiTheme="minorHAnsi" w:cstheme="minorHAnsi"/>
        </w:rPr>
        <w:t>launder</w:t>
      </w:r>
      <w:r w:rsidR="001E52A6"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weir.</w:t>
      </w:r>
      <w:r w:rsidR="0024757E" w:rsidRPr="00374931">
        <w:rPr>
          <w:rFonts w:asciiTheme="minorHAnsi" w:hAnsiTheme="minorHAnsi" w:cstheme="minorHAnsi"/>
        </w:rPr>
        <w:t xml:space="preserve">  </w:t>
      </w:r>
      <w:r w:rsidR="001E52A6" w:rsidRPr="00374931">
        <w:rPr>
          <w:rFonts w:asciiTheme="minorHAnsi" w:hAnsiTheme="minorHAnsi" w:cstheme="minorHAnsi"/>
        </w:rPr>
        <w:t>Th</w:t>
      </w:r>
      <w:r w:rsidRPr="00374931">
        <w:rPr>
          <w:rFonts w:asciiTheme="minorHAnsi" w:hAnsiTheme="minorHAnsi" w:cstheme="minorHAnsi"/>
        </w:rPr>
        <w:t>e</w:t>
      </w:r>
      <w:r w:rsidR="0024757E" w:rsidRPr="00374931">
        <w:rPr>
          <w:rFonts w:asciiTheme="minorHAnsi" w:hAnsiTheme="minorHAnsi" w:cstheme="minorHAnsi"/>
        </w:rPr>
        <w:t xml:space="preserve"> </w:t>
      </w:r>
      <w:r w:rsidRPr="00374931">
        <w:rPr>
          <w:rFonts w:asciiTheme="minorHAnsi" w:hAnsiTheme="minorHAnsi" w:cstheme="minorHAnsi"/>
        </w:rPr>
        <w:t>two</w:t>
      </w:r>
      <w:r w:rsidR="0024757E" w:rsidRPr="00374931">
        <w:rPr>
          <w:rFonts w:asciiTheme="minorHAnsi" w:hAnsiTheme="minorHAnsi" w:cstheme="minorHAnsi"/>
        </w:rPr>
        <w:t xml:space="preserve"> </w:t>
      </w:r>
      <w:r w:rsidRPr="00374931">
        <w:rPr>
          <w:rFonts w:asciiTheme="minorHAnsi" w:hAnsiTheme="minorHAnsi" w:cstheme="minorHAnsi"/>
        </w:rPr>
        <w:t>flows</w:t>
      </w:r>
      <w:r w:rsidR="0024757E" w:rsidRPr="00374931">
        <w:rPr>
          <w:rFonts w:asciiTheme="minorHAnsi" w:hAnsiTheme="minorHAnsi" w:cstheme="minorHAnsi"/>
        </w:rPr>
        <w:t xml:space="preserve"> </w:t>
      </w:r>
      <w:r w:rsidRPr="00374931">
        <w:rPr>
          <w:rFonts w:asciiTheme="minorHAnsi" w:hAnsiTheme="minorHAnsi" w:cstheme="minorHAnsi"/>
        </w:rPr>
        <w:t>can</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linked</w:t>
      </w:r>
      <w:r w:rsidR="0024757E" w:rsidRPr="00374931">
        <w:rPr>
          <w:rFonts w:asciiTheme="minorHAnsi" w:hAnsiTheme="minorHAnsi" w:cstheme="minorHAnsi"/>
        </w:rPr>
        <w:t xml:space="preserve"> </w:t>
      </w:r>
      <w:r w:rsidR="001E52A6" w:rsidRPr="00374931">
        <w:rPr>
          <w:rFonts w:asciiTheme="minorHAnsi" w:hAnsiTheme="minorHAnsi" w:cstheme="minorHAnsi"/>
        </w:rPr>
        <w:t>mechanically by a lever because the relationships between head loss and flow rate are similar</w:t>
      </w:r>
      <w:r w:rsidRPr="00374931">
        <w:rPr>
          <w:rFonts w:asciiTheme="minorHAnsi" w:hAnsiTheme="minorHAnsi" w:cstheme="minorHAnsi"/>
        </w:rPr>
        <w:t>.</w:t>
      </w:r>
      <w:r w:rsidR="001E52A6" w:rsidRPr="00374931">
        <w:rPr>
          <w:rFonts w:asciiTheme="minorHAnsi" w:hAnsiTheme="minorHAnsi" w:cstheme="minorHAnsi"/>
        </w:rPr>
        <w:t xml:space="preserve"> </w:t>
      </w:r>
      <w:r w:rsidR="001E52A6" w:rsidRPr="00374931">
        <w:rPr>
          <w:rStyle w:val="apple-style-span"/>
          <w:rFonts w:asciiTheme="minorHAnsi" w:hAnsiTheme="minorHAnsi" w:cstheme="minorHAnsi"/>
          <w:szCs w:val="24"/>
        </w:rPr>
        <w:t>T</w:t>
      </w:r>
      <w:r w:rsidRPr="00374931">
        <w:rPr>
          <w:rStyle w:val="apple-style-span"/>
          <w:rFonts w:asciiTheme="minorHAnsi" w:hAnsiTheme="minorHAnsi" w:cstheme="minorHAnsi"/>
          <w:szCs w:val="24"/>
        </w:rPr>
        <w: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rise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fall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height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entrance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caused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by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change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plant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rate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nonlinearly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proportional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1E52A6" w:rsidRPr="00374931">
        <w:rPr>
          <w:rStyle w:val="apple-style-span"/>
          <w:rFonts w:asciiTheme="minorHAnsi" w:hAnsiTheme="minorHAnsi" w:cstheme="minorHAnsi"/>
          <w:szCs w:val="24"/>
        </w:rPr>
        <w:t xml:space="preserve">the </w:t>
      </w:r>
      <w:r w:rsidRPr="00374931">
        <w:rPr>
          <w:rStyle w:val="apple-style-span"/>
          <w:rFonts w:asciiTheme="minorHAnsi" w:hAnsiTheme="minorHAnsi" w:cstheme="minorHAnsi"/>
          <w:szCs w:val="24"/>
        </w:rPr>
        <w:t>orifice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based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doser</w:t>
      </w:r>
      <w:r w:rsidR="001E52A6" w:rsidRPr="00374931">
        <w:rPr>
          <w:rStyle w:val="apple-style-span"/>
          <w:rFonts w:asciiTheme="minorHAnsi" w:hAnsiTheme="minorHAnsi" w:cstheme="minorHAnsi"/>
          <w:szCs w:val="24"/>
        </w:rPr>
        <w:t xml:space="preserve"> </w:t>
      </w:r>
      <w:r w:rsidR="00AA3949">
        <w:rPr>
          <w:rStyle w:val="apple-style-span"/>
          <w:rFonts w:asciiTheme="minorHAnsi" w:hAnsiTheme="minorHAnsi" w:cstheme="minorHAnsi"/>
          <w:szCs w:val="24"/>
        </w:rPr>
        <w:t>(Equation 1</w:t>
      </w:r>
      <w:fldSimple w:instr=" REF _Ref256421008 \h  \* MERGEFORMAT "/>
      <w:r w:rsidR="001E52A6" w:rsidRPr="00374931">
        <w:rPr>
          <w:rStyle w:val="apple-style-span"/>
          <w:rFonts w:asciiTheme="minorHAnsi" w:hAnsiTheme="minorHAnsi" w:cstheme="minorHAnsi"/>
          <w:szCs w:val="24"/>
        </w:rPr>
        <w:t>)</w:t>
      </w:r>
      <w:r w:rsidRPr="00374931">
        <w:rPr>
          <w:rStyle w:val="apple-style-span"/>
          <w:rFonts w:asciiTheme="minorHAnsi" w:hAnsiTheme="minorHAnsi" w:cstheme="minorHAnsi"/>
          <w:szCs w:val="24"/>
        </w:rPr>
        <w:t>.</w:t>
      </w:r>
    </w:p>
    <w:p w:rsidR="003A4AA7" w:rsidRPr="00374931" w:rsidRDefault="001E52A6">
      <w:pPr>
        <w:pStyle w:val="indent"/>
        <w:rPr>
          <w:rFonts w:asciiTheme="minorHAnsi" w:hAnsiTheme="minorHAnsi" w:cstheme="minorHAnsi"/>
        </w:rPr>
      </w:pPr>
      <w:r w:rsidRPr="00374931">
        <w:rPr>
          <w:rFonts w:asciiTheme="minorHAnsi" w:hAnsiTheme="minorHAnsi" w:cstheme="minorHAnsi"/>
        </w:rPr>
        <w:t>T</w:t>
      </w:r>
      <w:r w:rsidR="009F6336" w:rsidRPr="00374931">
        <w:rPr>
          <w:rFonts w:asciiTheme="minorHAnsi" w:hAnsiTheme="minorHAnsi" w:cstheme="minorHAnsi"/>
        </w:rPr>
        <w:t>he</w:t>
      </w:r>
      <w:r w:rsidR="0024757E" w:rsidRPr="00374931">
        <w:rPr>
          <w:rFonts w:asciiTheme="minorHAnsi" w:hAnsiTheme="minorHAnsi" w:cstheme="minorHAnsi"/>
        </w:rPr>
        <w:t xml:space="preserve"> </w:t>
      </w:r>
      <w:r w:rsidR="009F6336" w:rsidRPr="00374931">
        <w:rPr>
          <w:rFonts w:asciiTheme="minorHAnsi" w:hAnsiTheme="minorHAnsi" w:cstheme="minorHAnsi"/>
        </w:rPr>
        <w:t>plant</w:t>
      </w:r>
      <w:r w:rsidR="0024757E" w:rsidRPr="00374931">
        <w:rPr>
          <w:rFonts w:asciiTheme="minorHAnsi" w:hAnsiTheme="minorHAnsi" w:cstheme="minorHAnsi"/>
        </w:rPr>
        <w:t xml:space="preserve"> </w:t>
      </w:r>
      <w:r w:rsidR="009F6336" w:rsidRPr="00374931">
        <w:rPr>
          <w:rFonts w:asciiTheme="minorHAnsi" w:hAnsiTheme="minorHAnsi" w:cstheme="minorHAnsi"/>
        </w:rPr>
        <w:t>and</w:t>
      </w:r>
      <w:r w:rsidR="0024757E" w:rsidRPr="00374931">
        <w:rPr>
          <w:rFonts w:asciiTheme="minorHAnsi" w:hAnsiTheme="minorHAnsi" w:cstheme="minorHAnsi"/>
        </w:rPr>
        <w:t xml:space="preserve"> </w:t>
      </w:r>
      <w:r w:rsidR="009F6336" w:rsidRPr="00374931">
        <w:rPr>
          <w:rFonts w:asciiTheme="minorHAnsi" w:hAnsiTheme="minorHAnsi" w:cstheme="minorHAnsi"/>
        </w:rPr>
        <w:t>alum</w:t>
      </w:r>
      <w:r w:rsidR="0024757E" w:rsidRPr="00374931">
        <w:rPr>
          <w:rFonts w:asciiTheme="minorHAnsi" w:hAnsiTheme="minorHAnsi" w:cstheme="minorHAnsi"/>
        </w:rPr>
        <w:t xml:space="preserve"> </w:t>
      </w:r>
      <w:r w:rsidR="009F6336" w:rsidRPr="00374931">
        <w:rPr>
          <w:rFonts w:asciiTheme="minorHAnsi" w:hAnsiTheme="minorHAnsi" w:cstheme="minorHAnsi"/>
        </w:rPr>
        <w:t>flow</w:t>
      </w:r>
      <w:r w:rsidR="0024757E" w:rsidRPr="00374931">
        <w:rPr>
          <w:rFonts w:asciiTheme="minorHAnsi" w:hAnsiTheme="minorHAnsi" w:cstheme="minorHAnsi"/>
        </w:rPr>
        <w:t xml:space="preserve"> </w:t>
      </w:r>
      <w:r w:rsidR="009F6336" w:rsidRPr="00374931">
        <w:rPr>
          <w:rFonts w:asciiTheme="minorHAnsi" w:hAnsiTheme="minorHAnsi" w:cstheme="minorHAnsi"/>
        </w:rPr>
        <w:t>can</w:t>
      </w:r>
      <w:r w:rsidR="0024757E" w:rsidRPr="00374931">
        <w:rPr>
          <w:rFonts w:asciiTheme="minorHAnsi" w:hAnsiTheme="minorHAnsi" w:cstheme="minorHAnsi"/>
        </w:rPr>
        <w:t xml:space="preserve"> </w:t>
      </w:r>
      <w:r w:rsidR="009F6336" w:rsidRPr="00374931">
        <w:rPr>
          <w:rFonts w:asciiTheme="minorHAnsi" w:hAnsiTheme="minorHAnsi" w:cstheme="minorHAnsi"/>
        </w:rPr>
        <w:t>be</w:t>
      </w:r>
      <w:r w:rsidR="0024757E" w:rsidRPr="00374931">
        <w:rPr>
          <w:rFonts w:asciiTheme="minorHAnsi" w:hAnsiTheme="minorHAnsi" w:cstheme="minorHAnsi"/>
        </w:rPr>
        <w:t xml:space="preserve"> </w:t>
      </w:r>
      <w:r w:rsidR="009F6336" w:rsidRPr="00374931">
        <w:rPr>
          <w:rFonts w:asciiTheme="minorHAnsi" w:hAnsiTheme="minorHAnsi" w:cstheme="minorHAnsi"/>
        </w:rPr>
        <w:t>linked</w:t>
      </w:r>
      <w:r w:rsidR="0024757E" w:rsidRPr="00374931">
        <w:rPr>
          <w:rFonts w:asciiTheme="minorHAnsi" w:hAnsiTheme="minorHAnsi" w:cstheme="minorHAnsi"/>
        </w:rPr>
        <w:t xml:space="preserve"> </w:t>
      </w:r>
      <w:r w:rsidR="009F6336" w:rsidRPr="00374931">
        <w:rPr>
          <w:rFonts w:asciiTheme="minorHAnsi" w:hAnsiTheme="minorHAnsi" w:cstheme="minorHAnsi"/>
        </w:rPr>
        <w:t>using</w:t>
      </w:r>
      <w:r w:rsidR="0024757E" w:rsidRPr="00374931">
        <w:rPr>
          <w:rFonts w:asciiTheme="minorHAnsi" w:hAnsiTheme="minorHAnsi" w:cstheme="minorHAnsi"/>
        </w:rPr>
        <w:t xml:space="preserve"> </w:t>
      </w:r>
      <w:r w:rsidR="009F6336" w:rsidRPr="00374931">
        <w:rPr>
          <w:rFonts w:asciiTheme="minorHAnsi" w:hAnsiTheme="minorHAnsi" w:cstheme="minorHAnsi"/>
        </w:rPr>
        <w:t>a</w:t>
      </w:r>
      <w:r w:rsidR="0024757E" w:rsidRPr="00374931">
        <w:rPr>
          <w:rFonts w:asciiTheme="minorHAnsi" w:hAnsiTheme="minorHAnsi" w:cstheme="minorHAnsi"/>
        </w:rPr>
        <w:t xml:space="preserve"> </w:t>
      </w:r>
      <w:r w:rsidR="009F6336" w:rsidRPr="00374931">
        <w:rPr>
          <w:rFonts w:asciiTheme="minorHAnsi" w:hAnsiTheme="minorHAnsi" w:cstheme="minorHAnsi"/>
        </w:rPr>
        <w:t>mass</w:t>
      </w:r>
      <w:r w:rsidR="0024757E" w:rsidRPr="00374931">
        <w:rPr>
          <w:rFonts w:asciiTheme="minorHAnsi" w:hAnsiTheme="minorHAnsi" w:cstheme="minorHAnsi"/>
        </w:rPr>
        <w:t xml:space="preserve"> </w:t>
      </w:r>
      <w:r w:rsidR="009F6336" w:rsidRPr="00374931">
        <w:rPr>
          <w:rFonts w:asciiTheme="minorHAnsi" w:hAnsiTheme="minorHAnsi" w:cstheme="minorHAnsi"/>
        </w:rPr>
        <w:t>balance</w:t>
      </w:r>
      <w:r w:rsidR="0024757E" w:rsidRPr="00374931">
        <w:rPr>
          <w:rFonts w:asciiTheme="minorHAnsi" w:hAnsiTheme="minorHAnsi" w:cstheme="minorHAnsi"/>
        </w:rPr>
        <w:t xml:space="preserve"> </w:t>
      </w:r>
      <w:r w:rsidR="009F6336" w:rsidRPr="00374931">
        <w:rPr>
          <w:rFonts w:asciiTheme="minorHAnsi" w:hAnsiTheme="minorHAnsi" w:cstheme="minorHAnsi"/>
        </w:rPr>
        <w:t>approximation</w:t>
      </w:r>
      <w:r w:rsidR="0024757E" w:rsidRPr="00374931">
        <w:rPr>
          <w:rFonts w:asciiTheme="minorHAnsi" w:hAnsiTheme="minorHAnsi" w:cstheme="minorHAnsi"/>
        </w:rPr>
        <w:t xml:space="preserve"> </w:t>
      </w:r>
      <w:r w:rsidR="009F6336" w:rsidRPr="00374931">
        <w:rPr>
          <w:rFonts w:asciiTheme="minorHAnsi" w:hAnsiTheme="minorHAnsi" w:cstheme="minorHAnsi"/>
        </w:rPr>
        <w:t>shown</w:t>
      </w:r>
      <w:r w:rsidR="0024757E" w:rsidRPr="00374931">
        <w:rPr>
          <w:rFonts w:asciiTheme="minorHAnsi" w:hAnsiTheme="minorHAnsi" w:cstheme="minorHAnsi"/>
        </w:rPr>
        <w:t xml:space="preserve"> </w:t>
      </w:r>
      <w:r w:rsidR="009F6336" w:rsidRPr="00374931">
        <w:rPr>
          <w:rFonts w:asciiTheme="minorHAnsi" w:hAnsiTheme="minorHAnsi" w:cstheme="minorHAnsi"/>
        </w:rPr>
        <w:t>below.</w:t>
      </w:r>
      <w:r w:rsidR="0024757E" w:rsidRPr="00374931">
        <w:rPr>
          <w:rFonts w:asciiTheme="minorHAnsi" w:hAnsiTheme="minorHAnsi" w:cstheme="minorHAnsi"/>
        </w:rPr>
        <w:t xml:space="preserve"> </w:t>
      </w:r>
    </w:p>
    <w:p w:rsidR="009F6336" w:rsidRPr="00374931" w:rsidRDefault="0068619A" w:rsidP="00DF6491">
      <w:pPr>
        <w:spacing w:after="0" w:line="240" w:lineRule="auto"/>
        <w:ind w:left="3870"/>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p</m:t>
            </m:r>
          </m:sub>
        </m:sSub>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t</m:t>
            </m:r>
          </m:sub>
        </m:sSub>
        <m:r>
          <w:rPr>
            <w:rFonts w:asci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Q</m:t>
            </m:r>
          </m:e>
          <m:sub>
            <m:r>
              <w:rPr>
                <w:rFonts w:ascii="Cambria Math" w:hAnsi="Cambria Math" w:cstheme="minorHAnsi"/>
                <w:sz w:val="24"/>
                <w:szCs w:val="24"/>
              </w:rPr>
              <m:t>a</m:t>
            </m:r>
          </m:sub>
        </m:sSub>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a</m:t>
            </m:r>
          </m:sub>
        </m:sSub>
      </m:oMath>
      <w:r w:rsidR="00F403ED" w:rsidRPr="00374931">
        <w:rPr>
          <w:rFonts w:cstheme="minorHAnsi"/>
          <w:sz w:val="24"/>
          <w:szCs w:val="24"/>
        </w:rPr>
        <w:tab/>
      </w:r>
      <w:r w:rsidR="00C92DB9" w:rsidRPr="00374931">
        <w:rPr>
          <w:rFonts w:cstheme="minorHAnsi"/>
          <w:sz w:val="24"/>
          <w:szCs w:val="24"/>
        </w:rPr>
        <w:tab/>
        <w:t>(2)</w:t>
      </w:r>
    </w:p>
    <w:p w:rsidR="009F6336" w:rsidRPr="00374931" w:rsidRDefault="009F6336" w:rsidP="00DF6491">
      <w:pPr>
        <w:spacing w:after="0" w:line="240" w:lineRule="auto"/>
        <w:rPr>
          <w:rFonts w:cstheme="minorHAnsi"/>
          <w:b/>
          <w:sz w:val="24"/>
          <w:szCs w:val="24"/>
        </w:rPr>
      </w:pPr>
      <w:r w:rsidRPr="00374931">
        <w:rPr>
          <w:rFonts w:cstheme="minorHAnsi"/>
          <w:b/>
          <w:sz w:val="24"/>
          <w:szCs w:val="24"/>
        </w:rPr>
        <w:t>Where:</w:t>
      </w:r>
    </w:p>
    <w:p w:rsidR="00563B7D" w:rsidRPr="00374931" w:rsidRDefault="00563B7D" w:rsidP="00DF6491">
      <w:pPr>
        <w:spacing w:after="0" w:line="240" w:lineRule="auto"/>
        <w:rPr>
          <w:rFonts w:cstheme="minorHAnsi"/>
          <w:sz w:val="24"/>
          <w:szCs w:val="24"/>
        </w:rPr>
      </w:pPr>
      <w:r w:rsidRPr="00374931">
        <w:rPr>
          <w:rFonts w:cstheme="minorHAnsi"/>
          <w:sz w:val="24"/>
          <w:szCs w:val="24"/>
        </w:rPr>
        <w:t>Q</w:t>
      </w:r>
      <w:r w:rsidRPr="00374931">
        <w:rPr>
          <w:rFonts w:cstheme="minorHAnsi"/>
          <w:sz w:val="24"/>
          <w:szCs w:val="24"/>
          <w:vertAlign w:val="subscript"/>
        </w:rPr>
        <w:t xml:space="preserve">p </w:t>
      </w:r>
      <w:r w:rsidRPr="00374931">
        <w:rPr>
          <w:rFonts w:cstheme="minorHAnsi"/>
          <w:sz w:val="24"/>
          <w:szCs w:val="24"/>
        </w:rPr>
        <w:t>= Plant flow rate, m</w:t>
      </w:r>
      <w:r w:rsidRPr="00374931">
        <w:rPr>
          <w:rFonts w:cstheme="minorHAnsi"/>
          <w:sz w:val="24"/>
          <w:szCs w:val="24"/>
          <w:vertAlign w:val="superscript"/>
        </w:rPr>
        <w:t>3</w:t>
      </w:r>
      <w:r w:rsidRPr="00374931">
        <w:rPr>
          <w:rFonts w:cstheme="minorHAnsi"/>
          <w:sz w:val="24"/>
          <w:szCs w:val="24"/>
        </w:rPr>
        <w:t>/s</w:t>
      </w:r>
    </w:p>
    <w:p w:rsidR="00563B7D" w:rsidRPr="00374931" w:rsidRDefault="00563B7D" w:rsidP="00DF6491">
      <w:pPr>
        <w:spacing w:after="0" w:line="240" w:lineRule="auto"/>
        <w:rPr>
          <w:rFonts w:cstheme="minorHAnsi"/>
          <w:sz w:val="24"/>
          <w:szCs w:val="24"/>
        </w:rPr>
      </w:pPr>
      <w:r w:rsidRPr="00374931">
        <w:rPr>
          <w:rFonts w:cstheme="minorHAnsi"/>
          <w:sz w:val="24"/>
          <w:szCs w:val="24"/>
        </w:rPr>
        <w:t>C</w:t>
      </w:r>
      <w:r w:rsidRPr="00374931">
        <w:rPr>
          <w:rFonts w:cstheme="minorHAnsi"/>
          <w:sz w:val="24"/>
          <w:szCs w:val="24"/>
          <w:vertAlign w:val="subscript"/>
        </w:rPr>
        <w:t>t</w:t>
      </w:r>
      <w:r w:rsidRPr="00374931">
        <w:rPr>
          <w:rFonts w:cstheme="minorHAnsi"/>
          <w:sz w:val="24"/>
          <w:szCs w:val="24"/>
        </w:rPr>
        <w:t xml:space="preserve"> = Target concentration in the plant, mg/L</w:t>
      </w:r>
    </w:p>
    <w:p w:rsidR="00563B7D" w:rsidRPr="00374931" w:rsidRDefault="00563B7D" w:rsidP="00DF6491">
      <w:pPr>
        <w:spacing w:after="0" w:line="240" w:lineRule="auto"/>
        <w:rPr>
          <w:rFonts w:cstheme="minorHAnsi"/>
          <w:sz w:val="24"/>
          <w:szCs w:val="24"/>
        </w:rPr>
      </w:pPr>
      <w:r w:rsidRPr="00374931">
        <w:rPr>
          <w:rFonts w:cstheme="minorHAnsi"/>
          <w:sz w:val="24"/>
          <w:szCs w:val="24"/>
        </w:rPr>
        <w:t>Q</w:t>
      </w:r>
      <w:r w:rsidRPr="00374931">
        <w:rPr>
          <w:rFonts w:cstheme="minorHAnsi"/>
          <w:sz w:val="24"/>
          <w:szCs w:val="24"/>
          <w:vertAlign w:val="subscript"/>
        </w:rPr>
        <w:t>a</w:t>
      </w:r>
      <w:r w:rsidRPr="00374931">
        <w:rPr>
          <w:rFonts w:cstheme="minorHAnsi"/>
          <w:sz w:val="24"/>
          <w:szCs w:val="24"/>
        </w:rPr>
        <w:t xml:space="preserve"> = Flow of alum out of the dosing orifice, m</w:t>
      </w:r>
      <w:r w:rsidRPr="00374931">
        <w:rPr>
          <w:rFonts w:cstheme="minorHAnsi"/>
          <w:sz w:val="24"/>
          <w:szCs w:val="24"/>
          <w:vertAlign w:val="superscript"/>
        </w:rPr>
        <w:t>3</w:t>
      </w:r>
      <w:r w:rsidRPr="00374931">
        <w:rPr>
          <w:rFonts w:cstheme="minorHAnsi"/>
          <w:sz w:val="24"/>
          <w:szCs w:val="24"/>
        </w:rPr>
        <w:t>/s</w:t>
      </w:r>
    </w:p>
    <w:p w:rsidR="00563B7D" w:rsidRPr="00374931" w:rsidRDefault="00563B7D" w:rsidP="00DF6491">
      <w:pPr>
        <w:spacing w:after="0" w:line="240" w:lineRule="auto"/>
        <w:rPr>
          <w:rFonts w:cstheme="minorHAnsi"/>
          <w:sz w:val="24"/>
          <w:szCs w:val="24"/>
        </w:rPr>
      </w:pPr>
      <w:r w:rsidRPr="00374931">
        <w:rPr>
          <w:rFonts w:cstheme="minorHAnsi"/>
          <w:sz w:val="24"/>
          <w:szCs w:val="24"/>
        </w:rPr>
        <w:t>C</w:t>
      </w:r>
      <w:r w:rsidRPr="00374931">
        <w:rPr>
          <w:rFonts w:cstheme="minorHAnsi"/>
          <w:sz w:val="24"/>
          <w:szCs w:val="24"/>
          <w:vertAlign w:val="subscript"/>
        </w:rPr>
        <w:t>a</w:t>
      </w:r>
      <w:r w:rsidRPr="00374931">
        <w:rPr>
          <w:rFonts w:cstheme="minorHAnsi"/>
          <w:sz w:val="24"/>
          <w:szCs w:val="24"/>
        </w:rPr>
        <w:t xml:space="preserve"> = Concentration of alum in the stock solution, mg/L</w:t>
      </w:r>
    </w:p>
    <w:p w:rsidR="003A4AA7" w:rsidRPr="00374931" w:rsidRDefault="0068619A">
      <w:pPr>
        <w:pStyle w:val="indent"/>
        <w:rPr>
          <w:rFonts w:asciiTheme="minorHAnsi" w:hAnsiTheme="minorHAnsi" w:cstheme="minorHAnsi"/>
        </w:rPr>
      </w:pPr>
      <w:r w:rsidRPr="0068619A">
        <w:rPr>
          <w:rFonts w:cstheme="minorHAnsi"/>
          <w:noProof/>
          <w:szCs w:val="24"/>
        </w:rPr>
        <w:pict>
          <v:shape id="_x0000_s1052" type="#_x0000_t202" style="position:absolute;left:0;text-align:left;margin-left:0;margin-top:58.45pt;width:487.15pt;height:92.75pt;z-index:251702272;mso-position-horizontal:center" stroked="f">
            <v:textbox style="mso-next-textbox:#_x0000_s1052">
              <w:txbxContent>
                <w:p w:rsidR="00F5469C" w:rsidRPr="001332DD" w:rsidRDefault="00F5469C" w:rsidP="001332DD">
                  <w:pPr>
                    <w:pStyle w:val="Caption"/>
                    <w:spacing w:after="0"/>
                    <w:rPr>
                      <w:rFonts w:ascii="Times New Roman" w:hAnsi="Times New Roman" w:cs="Times New Roman"/>
                      <w:sz w:val="24"/>
                      <w:szCs w:val="24"/>
                    </w:rPr>
                  </w:pPr>
                  <w:bookmarkStart w:id="20" w:name="_Ref256619298"/>
                  <w:r w:rsidRPr="00824C33">
                    <w:rPr>
                      <w:noProof/>
                      <w:szCs w:val="22"/>
                      <w:lang w:bidi="ar-SA"/>
                    </w:rPr>
                    <w:drawing>
                      <wp:inline distT="0" distB="0" distL="0" distR="0">
                        <wp:extent cx="5943600" cy="894715"/>
                        <wp:effectExtent l="0" t="0" r="0" b="0"/>
                        <wp:docPr id="24"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6000" cy="917377"/>
                                  <a:chOff x="1524000" y="1981200"/>
                                  <a:chExt cx="6096000" cy="917377"/>
                                </a:xfrm>
                              </a:grpSpPr>
                              <a:sp>
                                <a:nvSpPr>
                                  <a:cNvPr id="4" name="Rectangle 3"/>
                                  <a:cNvSpPr/>
                                </a:nvSpPr>
                                <a:spPr>
                                  <a:xfrm>
                                    <a:off x="1524000" y="2362200"/>
                                    <a:ext cx="6019800" cy="4572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TextBox 3"/>
                                  <a:cNvSpPr txBox="1"/>
                                </a:nvSpPr>
                                <a:spPr>
                                  <a:xfrm>
                                    <a:off x="1676400" y="2286000"/>
                                    <a:ext cx="5943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5       7.5      10           12.5           15          17.5            20             22.5             25</a:t>
                                      </a:r>
                                      <a:endParaRPr lang="en-US" sz="1400" dirty="0"/>
                                    </a:p>
                                  </a:txBody>
                                  <a:useSpRect/>
                                </a:txSp>
                              </a:sp>
                              <a:sp>
                                <a:nvSpPr>
                                  <a:cNvPr id="6" name="TextBox 4"/>
                                  <a:cNvSpPr txBox="1"/>
                                </a:nvSpPr>
                                <a:spPr>
                                  <a:xfrm>
                                    <a:off x="1676400" y="2590800"/>
                                    <a:ext cx="5943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20      30      </a:t>
                                      </a:r>
                                      <a:r>
                                        <a:rPr lang="en-US" sz="1400" dirty="0"/>
                                        <a:t>4</a:t>
                                      </a:r>
                                      <a:r>
                                        <a:rPr lang="en-US" sz="1400" dirty="0" smtClean="0"/>
                                        <a:t>0           50              60           70               </a:t>
                                      </a:r>
                                      <a:r>
                                        <a:rPr lang="en-US" sz="1400" dirty="0"/>
                                        <a:t>8</a:t>
                                      </a:r>
                                      <a:r>
                                        <a:rPr lang="en-US" sz="1400" dirty="0" smtClean="0"/>
                                        <a:t>0             90                100</a:t>
                                      </a:r>
                                      <a:endParaRPr lang="en-US" sz="1400" dirty="0"/>
                                    </a:p>
                                  </a:txBody>
                                  <a:useSpRect/>
                                </a:txSp>
                              </a:sp>
                              <a:cxnSp>
                                <a:nvCxnSpPr>
                                  <a:cNvPr id="7" name="Straight Connector 6"/>
                                  <a:cNvCxnSpPr/>
                                </a:nvCxnSpPr>
                                <a:spPr>
                                  <a:xfrm rot="10800000" flipV="1">
                                    <a:off x="17526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10800000" flipV="1">
                                    <a:off x="21336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rot="10800000" flipV="1">
                                    <a:off x="25908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0800000" flipV="1">
                                    <a:off x="32004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10800000" flipV="1">
                                    <a:off x="39624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 name="Straight Connector 11"/>
                                  <a:cNvCxnSpPr/>
                                </a:nvCxnSpPr>
                                <a:spPr>
                                  <a:xfrm rot="10800000" flipV="1">
                                    <a:off x="44958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rot="10800000" flipV="1">
                                    <a:off x="53340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rot="10800000" flipV="1">
                                    <a:off x="60198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rot="10800000" flipV="1">
                                    <a:off x="6858000" y="2362200"/>
                                    <a:ext cx="0" cy="45571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5400000">
                                    <a:off x="1485900" y="2247900"/>
                                    <a:ext cx="381000" cy="304800"/>
                                  </a:xfrm>
                                  <a:prstGeom prst="straightConnector1">
                                    <a:avLst/>
                                  </a:prstGeom>
                                  <a:ln w="19050">
                                    <a:tailEnd type="arrow"/>
                                  </a:ln>
                                </a:spPr>
                                <a:style>
                                  <a:lnRef idx="1">
                                    <a:schemeClr val="accent1"/>
                                  </a:lnRef>
                                  <a:fillRef idx="0">
                                    <a:schemeClr val="accent1"/>
                                  </a:fillRef>
                                  <a:effectRef idx="0">
                                    <a:schemeClr val="accent1"/>
                                  </a:effectRef>
                                  <a:fontRef idx="minor">
                                    <a:schemeClr val="tx1"/>
                                  </a:fontRef>
                                </a:style>
                              </a:cxnSp>
                              <a:sp>
                                <a:nvSpPr>
                                  <a:cNvPr id="21" name="TextBox 20"/>
                                  <a:cNvSpPr txBox="1"/>
                                </a:nvSpPr>
                                <a:spPr>
                                  <a:xfrm>
                                    <a:off x="1752600" y="1981200"/>
                                    <a:ext cx="1371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Pivot Point</a:t>
                                      </a:r>
                                      <a:endParaRPr lang="en-US" sz="1400" dirty="0"/>
                                    </a:p>
                                  </a:txBody>
                                  <a:useSpRect/>
                                </a:txSp>
                              </a:sp>
                            </lc:lockedCanvas>
                          </a:graphicData>
                        </a:graphic>
                      </wp:inline>
                    </w:drawing>
                  </w:r>
                  <w:bookmarkStart w:id="21" w:name="_Ref256362598"/>
                  <w:r w:rsidRPr="00824C33">
                    <w:rPr>
                      <w:rFonts w:ascii="Times New Roman" w:hAnsi="Times New Roman" w:cs="Times New Roman"/>
                      <w:sz w:val="24"/>
                      <w:szCs w:val="24"/>
                    </w:rPr>
                    <w:t xml:space="preserve"> </w:t>
                  </w:r>
                  <w:bookmarkStart w:id="22" w:name="_Toc256770985"/>
                  <w:bookmarkStart w:id="23" w:name="_Toc256771703"/>
                  <w:bookmarkStart w:id="24" w:name="_Toc256777417"/>
                  <w:r w:rsidRPr="001332DD">
                    <w:rPr>
                      <w:rFonts w:ascii="Times New Roman" w:hAnsi="Times New Roman" w:cs="Times New Roman"/>
                      <w:sz w:val="24"/>
                      <w:szCs w:val="24"/>
                    </w:rPr>
                    <w:t xml:space="preserve">Figure </w:t>
                  </w:r>
                  <w:r w:rsidR="0068619A" w:rsidRPr="001332DD">
                    <w:rPr>
                      <w:rFonts w:ascii="Times New Roman" w:hAnsi="Times New Roman" w:cs="Times New Roman"/>
                      <w:sz w:val="24"/>
                      <w:szCs w:val="24"/>
                    </w:rPr>
                    <w:fldChar w:fldCharType="begin"/>
                  </w:r>
                  <w:r w:rsidRPr="001332DD">
                    <w:rPr>
                      <w:rFonts w:ascii="Times New Roman" w:hAnsi="Times New Roman" w:cs="Times New Roman"/>
                      <w:sz w:val="24"/>
                      <w:szCs w:val="24"/>
                    </w:rPr>
                    <w:instrText xml:space="preserve"> SEQ Figure \* ARABIC </w:instrText>
                  </w:r>
                  <w:r w:rsidR="0068619A" w:rsidRPr="001332DD">
                    <w:rPr>
                      <w:rFonts w:ascii="Times New Roman" w:hAnsi="Times New Roman" w:cs="Times New Roman"/>
                      <w:sz w:val="24"/>
                      <w:szCs w:val="24"/>
                    </w:rPr>
                    <w:fldChar w:fldCharType="separate"/>
                  </w:r>
                  <w:r>
                    <w:rPr>
                      <w:rFonts w:ascii="Times New Roman" w:hAnsi="Times New Roman" w:cs="Times New Roman"/>
                      <w:noProof/>
                      <w:sz w:val="24"/>
                      <w:szCs w:val="24"/>
                    </w:rPr>
                    <w:t>4</w:t>
                  </w:r>
                  <w:r w:rsidR="0068619A" w:rsidRPr="001332DD">
                    <w:rPr>
                      <w:rFonts w:ascii="Times New Roman" w:hAnsi="Times New Roman" w:cs="Times New Roman"/>
                      <w:sz w:val="24"/>
                      <w:szCs w:val="24"/>
                    </w:rPr>
                    <w:fldChar w:fldCharType="end"/>
                  </w:r>
                  <w:bookmarkEnd w:id="20"/>
                  <w:bookmarkEnd w:id="21"/>
                  <w:r w:rsidRPr="001332DD">
                    <w:rPr>
                      <w:rFonts w:ascii="Times New Roman" w:hAnsi="Times New Roman" w:cs="Times New Roman"/>
                      <w:sz w:val="24"/>
                      <w:szCs w:val="24"/>
                    </w:rPr>
                    <w:t>: Nonlinear dual scale (all values have units of mg/L of alum).</w:t>
                  </w:r>
                  <w:bookmarkEnd w:id="22"/>
                  <w:bookmarkEnd w:id="23"/>
                  <w:bookmarkEnd w:id="24"/>
                </w:p>
              </w:txbxContent>
            </v:textbox>
            <w10:wrap type="square"/>
          </v:shape>
        </w:pict>
      </w:r>
      <w:r w:rsidR="009F6336" w:rsidRPr="00374931">
        <w:rPr>
          <w:rFonts w:asciiTheme="minorHAnsi" w:hAnsiTheme="minorHAnsi" w:cstheme="minorHAnsi"/>
        </w:rPr>
        <w:t>Using</w:t>
      </w:r>
      <w:r w:rsidR="00310450" w:rsidRPr="00374931">
        <w:rPr>
          <w:rFonts w:asciiTheme="minorHAnsi" w:hAnsiTheme="minorHAnsi" w:cstheme="minorHAnsi"/>
        </w:rPr>
        <w:t xml:space="preserve"> </w:t>
      </w:r>
      <w:r w:rsidR="001E52A6" w:rsidRPr="00374931">
        <w:rPr>
          <w:rFonts w:asciiTheme="minorHAnsi" w:hAnsiTheme="minorHAnsi" w:cstheme="minorHAnsi"/>
        </w:rPr>
        <w:t xml:space="preserve">equation </w:t>
      </w:r>
      <w:r w:rsidR="00C92DB9" w:rsidRPr="00374931">
        <w:rPr>
          <w:rFonts w:asciiTheme="minorHAnsi" w:hAnsiTheme="minorHAnsi" w:cstheme="minorHAnsi"/>
        </w:rPr>
        <w:t>(2)</w:t>
      </w:r>
      <w:r w:rsidR="009F6336" w:rsidRPr="00374931">
        <w:rPr>
          <w:rFonts w:asciiTheme="minorHAnsi" w:hAnsiTheme="minorHAnsi" w:cstheme="minorHAnsi"/>
        </w:rPr>
        <w:t>,</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flow</w:t>
      </w:r>
      <w:r w:rsidR="0024757E" w:rsidRPr="00374931">
        <w:rPr>
          <w:rFonts w:asciiTheme="minorHAnsi" w:hAnsiTheme="minorHAnsi" w:cstheme="minorHAnsi"/>
        </w:rPr>
        <w:t xml:space="preserve"> </w:t>
      </w:r>
      <w:r w:rsidR="009F6336" w:rsidRPr="00374931">
        <w:rPr>
          <w:rFonts w:asciiTheme="minorHAnsi" w:hAnsiTheme="minorHAnsi" w:cstheme="minorHAnsi"/>
        </w:rPr>
        <w:t>of</w:t>
      </w:r>
      <w:r w:rsidR="0024757E" w:rsidRPr="00374931">
        <w:rPr>
          <w:rFonts w:asciiTheme="minorHAnsi" w:hAnsiTheme="minorHAnsi" w:cstheme="minorHAnsi"/>
        </w:rPr>
        <w:t xml:space="preserve"> </w:t>
      </w:r>
      <w:r w:rsidR="009F6336" w:rsidRPr="00374931">
        <w:rPr>
          <w:rFonts w:asciiTheme="minorHAnsi" w:hAnsiTheme="minorHAnsi" w:cstheme="minorHAnsi"/>
        </w:rPr>
        <w:t>alum</w:t>
      </w:r>
      <w:r w:rsidR="0024757E" w:rsidRPr="00374931">
        <w:rPr>
          <w:rFonts w:asciiTheme="minorHAnsi" w:hAnsiTheme="minorHAnsi" w:cstheme="minorHAnsi"/>
        </w:rPr>
        <w:t xml:space="preserve"> </w:t>
      </w:r>
      <w:r w:rsidR="009F6336" w:rsidRPr="00374931">
        <w:rPr>
          <w:rFonts w:asciiTheme="minorHAnsi" w:hAnsiTheme="minorHAnsi" w:cstheme="minorHAnsi"/>
        </w:rPr>
        <w:t>required</w:t>
      </w:r>
      <w:r w:rsidR="0024757E" w:rsidRPr="00374931">
        <w:rPr>
          <w:rFonts w:asciiTheme="minorHAnsi" w:hAnsiTheme="minorHAnsi" w:cstheme="minorHAnsi"/>
        </w:rPr>
        <w:t xml:space="preserve"> </w:t>
      </w:r>
      <w:r w:rsidR="009F6336" w:rsidRPr="00374931">
        <w:rPr>
          <w:rFonts w:asciiTheme="minorHAnsi" w:hAnsiTheme="minorHAnsi" w:cstheme="minorHAnsi"/>
        </w:rPr>
        <w:t>to</w:t>
      </w:r>
      <w:r w:rsidR="0024757E" w:rsidRPr="00374931">
        <w:rPr>
          <w:rFonts w:asciiTheme="minorHAnsi" w:hAnsiTheme="minorHAnsi" w:cstheme="minorHAnsi"/>
        </w:rPr>
        <w:t xml:space="preserve"> </w:t>
      </w:r>
      <w:r w:rsidR="009F6336" w:rsidRPr="00374931">
        <w:rPr>
          <w:rFonts w:asciiTheme="minorHAnsi" w:hAnsiTheme="minorHAnsi" w:cstheme="minorHAnsi"/>
        </w:rPr>
        <w:t>achieve</w:t>
      </w:r>
      <w:r w:rsidR="0024757E" w:rsidRPr="00374931">
        <w:rPr>
          <w:rFonts w:asciiTheme="minorHAnsi" w:hAnsiTheme="minorHAnsi" w:cstheme="minorHAnsi"/>
        </w:rPr>
        <w:t xml:space="preserve"> </w:t>
      </w:r>
      <w:r w:rsidR="009F6336" w:rsidRPr="00374931">
        <w:rPr>
          <w:rFonts w:asciiTheme="minorHAnsi" w:hAnsiTheme="minorHAnsi" w:cstheme="minorHAnsi"/>
        </w:rPr>
        <w:t>a</w:t>
      </w:r>
      <w:r w:rsidR="0024757E" w:rsidRPr="00374931">
        <w:rPr>
          <w:rFonts w:asciiTheme="minorHAnsi" w:hAnsiTheme="minorHAnsi" w:cstheme="minorHAnsi"/>
        </w:rPr>
        <w:t xml:space="preserve"> </w:t>
      </w:r>
      <w:r w:rsidR="009F6336" w:rsidRPr="00374931">
        <w:rPr>
          <w:rFonts w:asciiTheme="minorHAnsi" w:hAnsiTheme="minorHAnsi" w:cstheme="minorHAnsi"/>
        </w:rPr>
        <w:t>specified</w:t>
      </w:r>
      <w:r w:rsidR="0024757E" w:rsidRPr="00374931">
        <w:rPr>
          <w:rFonts w:asciiTheme="minorHAnsi" w:hAnsiTheme="minorHAnsi" w:cstheme="minorHAnsi"/>
        </w:rPr>
        <w:t xml:space="preserve"> </w:t>
      </w:r>
      <w:r w:rsidR="009F6336" w:rsidRPr="00374931">
        <w:rPr>
          <w:rFonts w:asciiTheme="minorHAnsi" w:hAnsiTheme="minorHAnsi" w:cstheme="minorHAnsi"/>
        </w:rPr>
        <w:t>alum</w:t>
      </w:r>
      <w:r w:rsidR="0024757E" w:rsidRPr="00374931">
        <w:rPr>
          <w:rFonts w:asciiTheme="minorHAnsi" w:hAnsiTheme="minorHAnsi" w:cstheme="minorHAnsi"/>
        </w:rPr>
        <w:t xml:space="preserve"> </w:t>
      </w:r>
      <w:r w:rsidR="009F6336" w:rsidRPr="00374931">
        <w:rPr>
          <w:rFonts w:asciiTheme="minorHAnsi" w:hAnsiTheme="minorHAnsi" w:cstheme="minorHAnsi"/>
        </w:rPr>
        <w:t>concentration</w:t>
      </w:r>
      <w:r w:rsidR="0024757E" w:rsidRPr="00374931">
        <w:rPr>
          <w:rFonts w:asciiTheme="minorHAnsi" w:hAnsiTheme="minorHAnsi" w:cstheme="minorHAnsi"/>
        </w:rPr>
        <w:t xml:space="preserve"> </w:t>
      </w:r>
      <w:r w:rsidR="009F6336" w:rsidRPr="00374931">
        <w:rPr>
          <w:rFonts w:asciiTheme="minorHAnsi" w:hAnsiTheme="minorHAnsi" w:cstheme="minorHAnsi"/>
        </w:rPr>
        <w:t>in</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plant</w:t>
      </w:r>
      <w:r w:rsidR="0024757E" w:rsidRPr="00374931">
        <w:rPr>
          <w:rFonts w:asciiTheme="minorHAnsi" w:hAnsiTheme="minorHAnsi" w:cstheme="minorHAnsi"/>
        </w:rPr>
        <w:t xml:space="preserve"> </w:t>
      </w:r>
      <w:r w:rsidR="009F6336" w:rsidRPr="00374931">
        <w:rPr>
          <w:rFonts w:asciiTheme="minorHAnsi" w:hAnsiTheme="minorHAnsi" w:cstheme="minorHAnsi"/>
        </w:rPr>
        <w:t>at</w:t>
      </w:r>
      <w:r w:rsidR="0024757E" w:rsidRPr="00374931">
        <w:rPr>
          <w:rFonts w:asciiTheme="minorHAnsi" w:hAnsiTheme="minorHAnsi" w:cstheme="minorHAnsi"/>
        </w:rPr>
        <w:t xml:space="preserve"> </w:t>
      </w:r>
      <w:r w:rsidR="009F6336" w:rsidRPr="00374931">
        <w:rPr>
          <w:rFonts w:asciiTheme="minorHAnsi" w:hAnsiTheme="minorHAnsi" w:cstheme="minorHAnsi"/>
        </w:rPr>
        <w:t>a</w:t>
      </w:r>
      <w:r w:rsidR="0024757E" w:rsidRPr="00374931">
        <w:rPr>
          <w:rFonts w:asciiTheme="minorHAnsi" w:hAnsiTheme="minorHAnsi" w:cstheme="minorHAnsi"/>
        </w:rPr>
        <w:t xml:space="preserve"> </w:t>
      </w:r>
      <w:r w:rsidR="009F6336" w:rsidRPr="00374931">
        <w:rPr>
          <w:rFonts w:asciiTheme="minorHAnsi" w:hAnsiTheme="minorHAnsi" w:cstheme="minorHAnsi"/>
        </w:rPr>
        <w:t>given</w:t>
      </w:r>
      <w:r w:rsidR="0024757E" w:rsidRPr="00374931">
        <w:rPr>
          <w:rFonts w:asciiTheme="minorHAnsi" w:hAnsiTheme="minorHAnsi" w:cstheme="minorHAnsi"/>
        </w:rPr>
        <w:t xml:space="preserve"> </w:t>
      </w:r>
      <w:r w:rsidR="009F6336" w:rsidRPr="00374931">
        <w:rPr>
          <w:rFonts w:asciiTheme="minorHAnsi" w:hAnsiTheme="minorHAnsi" w:cstheme="minorHAnsi"/>
        </w:rPr>
        <w:t>plant</w:t>
      </w:r>
      <w:r w:rsidR="0024757E" w:rsidRPr="00374931">
        <w:rPr>
          <w:rFonts w:asciiTheme="minorHAnsi" w:hAnsiTheme="minorHAnsi" w:cstheme="minorHAnsi"/>
        </w:rPr>
        <w:t xml:space="preserve"> </w:t>
      </w:r>
      <w:r w:rsidR="009F6336" w:rsidRPr="00374931">
        <w:rPr>
          <w:rFonts w:asciiTheme="minorHAnsi" w:hAnsiTheme="minorHAnsi" w:cstheme="minorHAnsi"/>
        </w:rPr>
        <w:t>flow</w:t>
      </w:r>
      <w:r w:rsidR="0024757E" w:rsidRPr="00374931">
        <w:rPr>
          <w:rFonts w:asciiTheme="minorHAnsi" w:hAnsiTheme="minorHAnsi" w:cstheme="minorHAnsi"/>
        </w:rPr>
        <w:t xml:space="preserve"> </w:t>
      </w:r>
      <w:r w:rsidR="009F6336" w:rsidRPr="00374931">
        <w:rPr>
          <w:rFonts w:asciiTheme="minorHAnsi" w:hAnsiTheme="minorHAnsi" w:cstheme="minorHAnsi"/>
        </w:rPr>
        <w:t>rate</w:t>
      </w:r>
      <w:r w:rsidR="0024757E" w:rsidRPr="00374931">
        <w:rPr>
          <w:rFonts w:asciiTheme="minorHAnsi" w:hAnsiTheme="minorHAnsi" w:cstheme="minorHAnsi"/>
        </w:rPr>
        <w:t xml:space="preserve"> </w:t>
      </w:r>
      <w:r w:rsidR="009F6336" w:rsidRPr="00374931">
        <w:rPr>
          <w:rFonts w:asciiTheme="minorHAnsi" w:hAnsiTheme="minorHAnsi" w:cstheme="minorHAnsi"/>
        </w:rPr>
        <w:t>can</w:t>
      </w:r>
      <w:r w:rsidR="0024757E" w:rsidRPr="00374931">
        <w:rPr>
          <w:rFonts w:asciiTheme="minorHAnsi" w:hAnsiTheme="minorHAnsi" w:cstheme="minorHAnsi"/>
        </w:rPr>
        <w:t xml:space="preserve"> </w:t>
      </w:r>
      <w:r w:rsidR="009F6336" w:rsidRPr="00374931">
        <w:rPr>
          <w:rFonts w:asciiTheme="minorHAnsi" w:hAnsiTheme="minorHAnsi" w:cstheme="minorHAnsi"/>
        </w:rPr>
        <w:t>be</w:t>
      </w:r>
      <w:r w:rsidR="0024757E" w:rsidRPr="00374931">
        <w:rPr>
          <w:rFonts w:asciiTheme="minorHAnsi" w:hAnsiTheme="minorHAnsi" w:cstheme="minorHAnsi"/>
        </w:rPr>
        <w:t xml:space="preserve"> </w:t>
      </w:r>
      <w:r w:rsidR="009F6336" w:rsidRPr="00374931">
        <w:rPr>
          <w:rFonts w:asciiTheme="minorHAnsi" w:hAnsiTheme="minorHAnsi" w:cstheme="minorHAnsi"/>
        </w:rPr>
        <w:t>determined.</w:t>
      </w:r>
      <w:r w:rsidR="0024757E" w:rsidRPr="00374931">
        <w:rPr>
          <w:rFonts w:asciiTheme="minorHAnsi" w:hAnsiTheme="minorHAnsi" w:cstheme="minorHAnsi"/>
        </w:rPr>
        <w:t xml:space="preserve"> </w:t>
      </w:r>
      <w:r w:rsidR="009F6336" w:rsidRPr="00374931">
        <w:rPr>
          <w:rFonts w:asciiTheme="minorHAnsi" w:hAnsiTheme="minorHAnsi" w:cstheme="minorHAnsi"/>
        </w:rPr>
        <w:t>Then,</w:t>
      </w:r>
      <w:r w:rsidR="0024757E" w:rsidRPr="00374931">
        <w:rPr>
          <w:rFonts w:asciiTheme="minorHAnsi" w:hAnsiTheme="minorHAnsi" w:cstheme="minorHAnsi"/>
        </w:rPr>
        <w:t xml:space="preserve"> </w:t>
      </w:r>
      <w:r w:rsidR="009F6336" w:rsidRPr="00374931">
        <w:rPr>
          <w:rFonts w:asciiTheme="minorHAnsi" w:hAnsiTheme="minorHAnsi" w:cstheme="minorHAnsi"/>
        </w:rPr>
        <w:t>using</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orifice</w:t>
      </w:r>
      <w:r w:rsidR="0024757E" w:rsidRPr="00374931">
        <w:rPr>
          <w:rFonts w:asciiTheme="minorHAnsi" w:hAnsiTheme="minorHAnsi" w:cstheme="minorHAnsi"/>
        </w:rPr>
        <w:t xml:space="preserve"> </w:t>
      </w:r>
      <w:r w:rsidR="009F6336" w:rsidRPr="00374931">
        <w:rPr>
          <w:rFonts w:asciiTheme="minorHAnsi" w:hAnsiTheme="minorHAnsi" w:cstheme="minorHAnsi"/>
        </w:rPr>
        <w:t>equation</w:t>
      </w:r>
      <w:r w:rsidR="0024757E" w:rsidRPr="00374931">
        <w:rPr>
          <w:rFonts w:asciiTheme="minorHAnsi" w:hAnsiTheme="minorHAnsi" w:cstheme="minorHAnsi"/>
        </w:rPr>
        <w:t xml:space="preserve"> </w:t>
      </w:r>
      <w:r w:rsidR="00C92DB9" w:rsidRPr="00374931">
        <w:rPr>
          <w:rFonts w:asciiTheme="minorHAnsi" w:hAnsiTheme="minorHAnsi" w:cstheme="minorHAnsi"/>
        </w:rPr>
        <w:t>(1)</w:t>
      </w:r>
      <w:r w:rsidR="009F6336" w:rsidRPr="00374931">
        <w:rPr>
          <w:rFonts w:asciiTheme="minorHAnsi" w:hAnsiTheme="minorHAnsi" w:cstheme="minorHAnsi"/>
        </w:rPr>
        <w:t>,</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head</w:t>
      </w:r>
      <w:r w:rsidR="0024757E" w:rsidRPr="00374931">
        <w:rPr>
          <w:rFonts w:asciiTheme="minorHAnsi" w:hAnsiTheme="minorHAnsi" w:cstheme="minorHAnsi"/>
        </w:rPr>
        <w:t xml:space="preserve"> </w:t>
      </w:r>
      <w:r w:rsidR="009F6336" w:rsidRPr="00374931">
        <w:rPr>
          <w:rFonts w:asciiTheme="minorHAnsi" w:hAnsiTheme="minorHAnsi" w:cstheme="minorHAnsi"/>
        </w:rPr>
        <w:t>loss</w:t>
      </w:r>
      <w:r w:rsidR="0024757E" w:rsidRPr="00374931">
        <w:rPr>
          <w:rFonts w:asciiTheme="minorHAnsi" w:hAnsiTheme="minorHAnsi" w:cstheme="minorHAnsi"/>
        </w:rPr>
        <w:t xml:space="preserve"> </w:t>
      </w:r>
      <w:r w:rsidR="009F6336" w:rsidRPr="00374931">
        <w:rPr>
          <w:rFonts w:asciiTheme="minorHAnsi" w:hAnsiTheme="minorHAnsi" w:cstheme="minorHAnsi"/>
        </w:rPr>
        <w:t>required</w:t>
      </w:r>
      <w:r w:rsidR="0024757E" w:rsidRPr="00374931">
        <w:rPr>
          <w:rFonts w:asciiTheme="minorHAnsi" w:hAnsiTheme="minorHAnsi" w:cstheme="minorHAnsi"/>
        </w:rPr>
        <w:t xml:space="preserve"> </w:t>
      </w:r>
      <w:r w:rsidR="009F6336" w:rsidRPr="00374931">
        <w:rPr>
          <w:rFonts w:asciiTheme="minorHAnsi" w:hAnsiTheme="minorHAnsi" w:cstheme="minorHAnsi"/>
        </w:rPr>
        <w:t>to</w:t>
      </w:r>
      <w:r w:rsidR="0024757E" w:rsidRPr="00374931">
        <w:rPr>
          <w:rFonts w:asciiTheme="minorHAnsi" w:hAnsiTheme="minorHAnsi" w:cstheme="minorHAnsi"/>
        </w:rPr>
        <w:t xml:space="preserve"> </w:t>
      </w:r>
      <w:r w:rsidR="009F6336" w:rsidRPr="00374931">
        <w:rPr>
          <w:rFonts w:asciiTheme="minorHAnsi" w:hAnsiTheme="minorHAnsi" w:cstheme="minorHAnsi"/>
        </w:rPr>
        <w:t>achieve</w:t>
      </w:r>
      <w:r w:rsidR="0024757E" w:rsidRPr="00374931">
        <w:rPr>
          <w:rFonts w:asciiTheme="minorHAnsi" w:hAnsiTheme="minorHAnsi" w:cstheme="minorHAnsi"/>
        </w:rPr>
        <w:t xml:space="preserve"> </w:t>
      </w:r>
      <w:r w:rsidR="009F6336" w:rsidRPr="00374931">
        <w:rPr>
          <w:rFonts w:asciiTheme="minorHAnsi" w:hAnsiTheme="minorHAnsi" w:cstheme="minorHAnsi"/>
        </w:rPr>
        <w:t>that</w:t>
      </w:r>
      <w:r w:rsidR="0024757E" w:rsidRPr="00374931">
        <w:rPr>
          <w:rFonts w:asciiTheme="minorHAnsi" w:hAnsiTheme="minorHAnsi" w:cstheme="minorHAnsi"/>
        </w:rPr>
        <w:t xml:space="preserve"> </w:t>
      </w:r>
      <w:r w:rsidR="009F6336" w:rsidRPr="00374931">
        <w:rPr>
          <w:rFonts w:asciiTheme="minorHAnsi" w:hAnsiTheme="minorHAnsi" w:cstheme="minorHAnsi"/>
        </w:rPr>
        <w:t>flow</w:t>
      </w:r>
      <w:r w:rsidR="0024757E" w:rsidRPr="00374931">
        <w:rPr>
          <w:rFonts w:asciiTheme="minorHAnsi" w:hAnsiTheme="minorHAnsi" w:cstheme="minorHAnsi"/>
        </w:rPr>
        <w:t xml:space="preserve"> </w:t>
      </w:r>
      <w:r w:rsidR="009F6336" w:rsidRPr="00374931">
        <w:rPr>
          <w:rFonts w:asciiTheme="minorHAnsi" w:hAnsiTheme="minorHAnsi" w:cstheme="minorHAnsi"/>
        </w:rPr>
        <w:t>of</w:t>
      </w:r>
      <w:r w:rsidR="0024757E" w:rsidRPr="00374931">
        <w:rPr>
          <w:rFonts w:asciiTheme="minorHAnsi" w:hAnsiTheme="minorHAnsi" w:cstheme="minorHAnsi"/>
        </w:rPr>
        <w:t xml:space="preserve"> </w:t>
      </w:r>
      <w:r w:rsidR="009F6336" w:rsidRPr="00374931">
        <w:rPr>
          <w:rFonts w:asciiTheme="minorHAnsi" w:hAnsiTheme="minorHAnsi" w:cstheme="minorHAnsi"/>
        </w:rPr>
        <w:t>alum</w:t>
      </w:r>
      <w:r w:rsidR="0024757E" w:rsidRPr="00374931">
        <w:rPr>
          <w:rFonts w:asciiTheme="minorHAnsi" w:hAnsiTheme="minorHAnsi" w:cstheme="minorHAnsi"/>
        </w:rPr>
        <w:t xml:space="preserve"> </w:t>
      </w:r>
      <w:r w:rsidR="009F6336" w:rsidRPr="00374931">
        <w:rPr>
          <w:rFonts w:asciiTheme="minorHAnsi" w:hAnsiTheme="minorHAnsi" w:cstheme="minorHAnsi"/>
        </w:rPr>
        <w:t>can</w:t>
      </w:r>
      <w:r w:rsidR="0024757E" w:rsidRPr="00374931">
        <w:rPr>
          <w:rFonts w:asciiTheme="minorHAnsi" w:hAnsiTheme="minorHAnsi" w:cstheme="minorHAnsi"/>
        </w:rPr>
        <w:t xml:space="preserve"> </w:t>
      </w:r>
      <w:r w:rsidR="009F6336" w:rsidRPr="00374931">
        <w:rPr>
          <w:rFonts w:asciiTheme="minorHAnsi" w:hAnsiTheme="minorHAnsi" w:cstheme="minorHAnsi"/>
        </w:rPr>
        <w:t>be</w:t>
      </w:r>
      <w:r w:rsidR="0024757E" w:rsidRPr="00374931">
        <w:rPr>
          <w:rFonts w:asciiTheme="minorHAnsi" w:hAnsiTheme="minorHAnsi" w:cstheme="minorHAnsi"/>
        </w:rPr>
        <w:t xml:space="preserve"> </w:t>
      </w:r>
      <w:r w:rsidR="009F6336" w:rsidRPr="00374931">
        <w:rPr>
          <w:rFonts w:asciiTheme="minorHAnsi" w:hAnsiTheme="minorHAnsi" w:cstheme="minorHAnsi"/>
        </w:rPr>
        <w:t>found.</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head</w:t>
      </w:r>
      <w:r w:rsidR="0024757E" w:rsidRPr="00374931">
        <w:rPr>
          <w:rFonts w:asciiTheme="minorHAnsi" w:hAnsiTheme="minorHAnsi" w:cstheme="minorHAnsi"/>
        </w:rPr>
        <w:t xml:space="preserve"> </w:t>
      </w:r>
      <w:r w:rsidR="009F6336" w:rsidRPr="00374931">
        <w:rPr>
          <w:rFonts w:asciiTheme="minorHAnsi" w:hAnsiTheme="minorHAnsi" w:cstheme="minorHAnsi"/>
        </w:rPr>
        <w:t>losses</w:t>
      </w:r>
      <w:r w:rsidR="0024757E" w:rsidRPr="00374931">
        <w:rPr>
          <w:rFonts w:asciiTheme="minorHAnsi" w:hAnsiTheme="minorHAnsi" w:cstheme="minorHAnsi"/>
        </w:rPr>
        <w:t xml:space="preserve"> </w:t>
      </w:r>
      <w:r w:rsidR="009F6336" w:rsidRPr="00374931">
        <w:rPr>
          <w:rFonts w:asciiTheme="minorHAnsi" w:hAnsiTheme="minorHAnsi" w:cstheme="minorHAnsi"/>
        </w:rPr>
        <w:t>are</w:t>
      </w:r>
      <w:r w:rsidR="0024757E" w:rsidRPr="00374931">
        <w:rPr>
          <w:rFonts w:asciiTheme="minorHAnsi" w:hAnsiTheme="minorHAnsi" w:cstheme="minorHAnsi"/>
        </w:rPr>
        <w:t xml:space="preserve"> </w:t>
      </w:r>
      <w:r w:rsidR="009F6336" w:rsidRPr="00374931">
        <w:rPr>
          <w:rFonts w:asciiTheme="minorHAnsi" w:hAnsiTheme="minorHAnsi" w:cstheme="minorHAnsi"/>
        </w:rPr>
        <w:t>then</w:t>
      </w:r>
      <w:r w:rsidR="0024757E" w:rsidRPr="00374931">
        <w:rPr>
          <w:rFonts w:asciiTheme="minorHAnsi" w:hAnsiTheme="minorHAnsi" w:cstheme="minorHAnsi"/>
        </w:rPr>
        <w:t xml:space="preserve"> </w:t>
      </w:r>
      <w:r w:rsidR="009F6336" w:rsidRPr="00374931">
        <w:rPr>
          <w:rFonts w:asciiTheme="minorHAnsi" w:hAnsiTheme="minorHAnsi" w:cstheme="minorHAnsi"/>
        </w:rPr>
        <w:t>converted</w:t>
      </w:r>
      <w:r w:rsidR="0024757E" w:rsidRPr="00374931">
        <w:rPr>
          <w:rFonts w:asciiTheme="minorHAnsi" w:hAnsiTheme="minorHAnsi" w:cstheme="minorHAnsi"/>
        </w:rPr>
        <w:t xml:space="preserve"> </w:t>
      </w:r>
      <w:r w:rsidR="009F6336" w:rsidRPr="00374931">
        <w:rPr>
          <w:rFonts w:asciiTheme="minorHAnsi" w:hAnsiTheme="minorHAnsi" w:cstheme="minorHAnsi"/>
        </w:rPr>
        <w:t>to</w:t>
      </w:r>
      <w:r w:rsidR="0024757E" w:rsidRPr="00374931">
        <w:rPr>
          <w:rFonts w:asciiTheme="minorHAnsi" w:hAnsiTheme="minorHAnsi" w:cstheme="minorHAnsi"/>
        </w:rPr>
        <w:t xml:space="preserve"> </w:t>
      </w:r>
      <w:r w:rsidR="009F6336" w:rsidRPr="00374931">
        <w:rPr>
          <w:rFonts w:asciiTheme="minorHAnsi" w:hAnsiTheme="minorHAnsi" w:cstheme="minorHAnsi"/>
        </w:rPr>
        <w:t>points</w:t>
      </w:r>
      <w:r w:rsidR="0024757E" w:rsidRPr="00374931">
        <w:rPr>
          <w:rFonts w:asciiTheme="minorHAnsi" w:hAnsiTheme="minorHAnsi" w:cstheme="minorHAnsi"/>
        </w:rPr>
        <w:t xml:space="preserve"> </w:t>
      </w:r>
      <w:r w:rsidR="009F6336" w:rsidRPr="00374931">
        <w:rPr>
          <w:rFonts w:asciiTheme="minorHAnsi" w:hAnsiTheme="minorHAnsi" w:cstheme="minorHAnsi"/>
        </w:rPr>
        <w:t>along</w:t>
      </w:r>
      <w:r w:rsidR="0024757E" w:rsidRPr="00374931">
        <w:rPr>
          <w:rFonts w:asciiTheme="minorHAnsi" w:hAnsiTheme="minorHAnsi" w:cstheme="minorHAnsi"/>
        </w:rPr>
        <w:t xml:space="preserve"> </w:t>
      </w:r>
      <w:r w:rsidR="009F6336" w:rsidRPr="00374931">
        <w:rPr>
          <w:rFonts w:asciiTheme="minorHAnsi" w:hAnsiTheme="minorHAnsi" w:cstheme="minorHAnsi"/>
        </w:rPr>
        <w:t>our</w:t>
      </w:r>
      <w:r w:rsidR="0024757E" w:rsidRPr="00374931">
        <w:rPr>
          <w:rFonts w:asciiTheme="minorHAnsi" w:hAnsiTheme="minorHAnsi" w:cstheme="minorHAnsi"/>
        </w:rPr>
        <w:t xml:space="preserve"> </w:t>
      </w:r>
      <w:r w:rsidR="009F6336" w:rsidRPr="00374931">
        <w:rPr>
          <w:rFonts w:asciiTheme="minorHAnsi" w:hAnsiTheme="minorHAnsi" w:cstheme="minorHAnsi"/>
        </w:rPr>
        <w:t>scale,</w:t>
      </w:r>
      <w:r w:rsidR="0024757E" w:rsidRPr="00374931">
        <w:rPr>
          <w:rFonts w:asciiTheme="minorHAnsi" w:hAnsiTheme="minorHAnsi" w:cstheme="minorHAnsi"/>
        </w:rPr>
        <w:t xml:space="preserve"> </w:t>
      </w:r>
      <w:r w:rsidR="009F6336" w:rsidRPr="00374931">
        <w:rPr>
          <w:rFonts w:asciiTheme="minorHAnsi" w:hAnsiTheme="minorHAnsi" w:cstheme="minorHAnsi"/>
        </w:rPr>
        <w:t>creating</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nonlinear</w:t>
      </w:r>
      <w:r w:rsidR="0024757E" w:rsidRPr="00374931">
        <w:rPr>
          <w:rFonts w:asciiTheme="minorHAnsi" w:hAnsiTheme="minorHAnsi" w:cstheme="minorHAnsi"/>
        </w:rPr>
        <w:t xml:space="preserve"> </w:t>
      </w:r>
      <w:r w:rsidR="009F6336" w:rsidRPr="00374931">
        <w:rPr>
          <w:rFonts w:asciiTheme="minorHAnsi" w:hAnsiTheme="minorHAnsi" w:cstheme="minorHAnsi"/>
        </w:rPr>
        <w:t>scale</w:t>
      </w:r>
      <w:r w:rsidR="0024757E" w:rsidRPr="00374931">
        <w:rPr>
          <w:rFonts w:asciiTheme="minorHAnsi" w:hAnsiTheme="minorHAnsi" w:cstheme="minorHAnsi"/>
        </w:rPr>
        <w:t xml:space="preserve"> </w:t>
      </w:r>
      <w:r w:rsidR="009F6336" w:rsidRPr="00374931">
        <w:rPr>
          <w:rFonts w:asciiTheme="minorHAnsi" w:hAnsiTheme="minorHAnsi" w:cstheme="minorHAnsi"/>
        </w:rPr>
        <w:t>shown</w:t>
      </w:r>
      <w:r w:rsidR="0024757E" w:rsidRPr="00374931">
        <w:rPr>
          <w:rFonts w:asciiTheme="minorHAnsi" w:hAnsiTheme="minorHAnsi" w:cstheme="minorHAnsi"/>
        </w:rPr>
        <w:t xml:space="preserve"> </w:t>
      </w:r>
      <w:r w:rsidR="0049738E" w:rsidRPr="00374931">
        <w:rPr>
          <w:rFonts w:asciiTheme="minorHAnsi" w:hAnsiTheme="minorHAnsi" w:cstheme="minorHAnsi"/>
        </w:rPr>
        <w:t xml:space="preserve">in </w:t>
      </w:r>
      <w:fldSimple w:instr=" REF _Ref256362598 \h  \* MERGEFORMAT ">
        <w:r w:rsidR="00395C69" w:rsidRPr="00374931">
          <w:rPr>
            <w:rFonts w:asciiTheme="minorHAnsi" w:hAnsiTheme="minorHAnsi" w:cstheme="minorHAnsi"/>
          </w:rPr>
          <w:t xml:space="preserve"> Figure</w:t>
        </w:r>
        <w:r w:rsidR="00395C69" w:rsidRPr="00374931">
          <w:rPr>
            <w:rFonts w:asciiTheme="minorHAnsi" w:hAnsiTheme="minorHAnsi" w:cstheme="minorHAnsi"/>
            <w:noProof/>
          </w:rPr>
          <w:t xml:space="preserve"> </w:t>
        </w:r>
        <w:r w:rsidR="00395C69" w:rsidRPr="00374931">
          <w:rPr>
            <w:rFonts w:asciiTheme="minorHAnsi" w:hAnsiTheme="minorHAnsi" w:cstheme="minorHAnsi"/>
            <w:noProof/>
            <w:sz w:val="22"/>
            <w:szCs w:val="24"/>
          </w:rPr>
          <w:t>4</w:t>
        </w:r>
      </w:fldSimple>
      <w:r w:rsidR="009F6336" w:rsidRPr="00374931">
        <w:rPr>
          <w:rFonts w:asciiTheme="minorHAnsi" w:hAnsiTheme="minorHAnsi" w:cstheme="minorHAnsi"/>
        </w:rPr>
        <w:t>:</w:t>
      </w:r>
    </w:p>
    <w:p w:rsidR="001332DD" w:rsidRPr="001332DD" w:rsidRDefault="00230EEF" w:rsidP="00F403ED">
      <w:pPr>
        <w:keepNext/>
        <w:spacing w:after="0" w:line="240" w:lineRule="auto"/>
        <w:rPr>
          <w:rFonts w:eastAsia="Times New Roman" w:cstheme="minorHAnsi"/>
          <w:color w:val="000000" w:themeColor="text1"/>
          <w:sz w:val="24"/>
          <w:szCs w:val="24"/>
        </w:rPr>
      </w:pPr>
      <w:r w:rsidRPr="00374931">
        <w:rPr>
          <w:rFonts w:eastAsia="Times New Roman" w:cstheme="minorHAnsi"/>
          <w:color w:val="000000" w:themeColor="text1"/>
          <w:sz w:val="24"/>
          <w:szCs w:val="24"/>
        </w:rPr>
        <w:t>T</w:t>
      </w:r>
      <w:r w:rsidR="009F6336" w:rsidRPr="00374931">
        <w:rPr>
          <w:rFonts w:eastAsia="Times New Roman" w:cstheme="minorHAnsi"/>
          <w:color w:val="000000" w:themeColor="text1"/>
          <w:sz w:val="24"/>
          <w:szCs w:val="24"/>
        </w:rPr>
        <w:t>he</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distance</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from</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the</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pivot</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point</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represents</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a</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specific</w:t>
      </w:r>
      <w:r w:rsidR="0024757E" w:rsidRPr="00374931">
        <w:rPr>
          <w:rFonts w:eastAsia="Times New Roman" w:cstheme="minorHAnsi"/>
          <w:color w:val="000000" w:themeColor="text1"/>
          <w:sz w:val="24"/>
          <w:szCs w:val="24"/>
        </w:rPr>
        <w:t xml:space="preserve"> </w:t>
      </w:r>
      <w:r w:rsidR="001E52A6" w:rsidRPr="00374931">
        <w:rPr>
          <w:rFonts w:eastAsia="Times New Roman" w:cstheme="minorHAnsi"/>
          <w:color w:val="000000" w:themeColor="text1"/>
          <w:sz w:val="24"/>
          <w:szCs w:val="24"/>
        </w:rPr>
        <w:t>alum dose</w:t>
      </w:r>
      <w:r w:rsidR="0024757E" w:rsidRPr="00374931">
        <w:rPr>
          <w:rFonts w:eastAsia="Times New Roman" w:cstheme="minorHAnsi"/>
          <w:color w:val="000000" w:themeColor="text1"/>
          <w:sz w:val="24"/>
          <w:szCs w:val="24"/>
        </w:rPr>
        <w:t xml:space="preserve"> </w:t>
      </w:r>
      <w:r w:rsidR="001E52A6" w:rsidRPr="00374931">
        <w:rPr>
          <w:rFonts w:eastAsia="Times New Roman" w:cstheme="minorHAnsi"/>
          <w:color w:val="000000" w:themeColor="text1"/>
          <w:sz w:val="24"/>
          <w:szCs w:val="24"/>
        </w:rPr>
        <w:t xml:space="preserve">that </w:t>
      </w:r>
      <w:r w:rsidR="009F6336" w:rsidRPr="00374931">
        <w:rPr>
          <w:rFonts w:eastAsia="Times New Roman" w:cstheme="minorHAnsi"/>
          <w:color w:val="000000" w:themeColor="text1"/>
          <w:sz w:val="24"/>
          <w:szCs w:val="24"/>
        </w:rPr>
        <w:t>corresponds</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to</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a</w:t>
      </w:r>
      <w:r w:rsidR="001E52A6" w:rsidRPr="00374931">
        <w:rPr>
          <w:rFonts w:eastAsia="Times New Roman" w:cstheme="minorHAnsi"/>
          <w:color w:val="000000" w:themeColor="text1"/>
          <w:sz w:val="24"/>
          <w:szCs w:val="24"/>
        </w:rPr>
        <w:t xml:space="preserve">n </w:t>
      </w:r>
      <w:r w:rsidR="009F6336" w:rsidRPr="00374931">
        <w:rPr>
          <w:rFonts w:eastAsia="Times New Roman" w:cstheme="minorHAnsi"/>
          <w:color w:val="000000" w:themeColor="text1"/>
          <w:sz w:val="24"/>
          <w:szCs w:val="24"/>
        </w:rPr>
        <w:t>alum</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flow</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rate</w:t>
      </w:r>
      <w:r w:rsidR="0024757E" w:rsidRPr="00374931">
        <w:rPr>
          <w:rFonts w:eastAsia="Times New Roman" w:cstheme="minorHAnsi"/>
          <w:color w:val="000000" w:themeColor="text1"/>
          <w:sz w:val="24"/>
          <w:szCs w:val="24"/>
        </w:rPr>
        <w:t xml:space="preserve"> </w:t>
      </w:r>
      <w:r w:rsidRPr="00374931">
        <w:rPr>
          <w:rFonts w:eastAsia="Times New Roman" w:cstheme="minorHAnsi"/>
          <w:color w:val="000000" w:themeColor="text1"/>
          <w:sz w:val="24"/>
          <w:szCs w:val="24"/>
        </w:rPr>
        <w:t>needed</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to</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produce</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the</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target</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alum</w:t>
      </w:r>
      <w:r w:rsidR="0024757E" w:rsidRPr="00374931">
        <w:rPr>
          <w:rFonts w:eastAsia="Times New Roman" w:cstheme="minorHAnsi"/>
          <w:color w:val="000000" w:themeColor="text1"/>
          <w:sz w:val="24"/>
          <w:szCs w:val="24"/>
        </w:rPr>
        <w:t xml:space="preserve"> </w:t>
      </w:r>
      <w:r w:rsidR="009F6336" w:rsidRPr="00374931">
        <w:rPr>
          <w:rFonts w:eastAsia="Times New Roman" w:cstheme="minorHAnsi"/>
          <w:color w:val="000000" w:themeColor="text1"/>
          <w:sz w:val="24"/>
          <w:szCs w:val="24"/>
        </w:rPr>
        <w:t>concentration</w:t>
      </w:r>
      <w:r w:rsidR="0024757E" w:rsidRPr="00374931">
        <w:rPr>
          <w:rFonts w:eastAsia="Times New Roman" w:cstheme="minorHAnsi"/>
          <w:color w:val="000000" w:themeColor="text1"/>
          <w:sz w:val="24"/>
          <w:szCs w:val="24"/>
        </w:rPr>
        <w:t xml:space="preserve"> </w:t>
      </w:r>
      <w:r w:rsidRPr="00374931">
        <w:rPr>
          <w:rFonts w:eastAsia="Times New Roman" w:cstheme="minorHAnsi"/>
          <w:color w:val="000000" w:themeColor="text1"/>
          <w:sz w:val="24"/>
          <w:szCs w:val="24"/>
        </w:rPr>
        <w:t>in</w:t>
      </w:r>
      <w:r w:rsidR="0024757E" w:rsidRPr="00374931">
        <w:rPr>
          <w:rFonts w:eastAsia="Times New Roman" w:cstheme="minorHAnsi"/>
          <w:color w:val="000000" w:themeColor="text1"/>
          <w:sz w:val="24"/>
          <w:szCs w:val="24"/>
        </w:rPr>
        <w:t xml:space="preserve"> </w:t>
      </w:r>
      <w:r w:rsidRPr="00374931">
        <w:rPr>
          <w:rFonts w:eastAsia="Times New Roman" w:cstheme="minorHAnsi"/>
          <w:color w:val="000000" w:themeColor="text1"/>
          <w:sz w:val="24"/>
          <w:szCs w:val="24"/>
        </w:rPr>
        <w:t>the</w:t>
      </w:r>
      <w:r w:rsidR="0024757E" w:rsidRPr="00374931">
        <w:rPr>
          <w:rFonts w:eastAsia="Times New Roman" w:cstheme="minorHAnsi"/>
          <w:color w:val="000000" w:themeColor="text1"/>
          <w:sz w:val="24"/>
          <w:szCs w:val="24"/>
        </w:rPr>
        <w:t xml:space="preserve"> </w:t>
      </w:r>
      <w:r w:rsidR="001E52A6" w:rsidRPr="00374931">
        <w:rPr>
          <w:rFonts w:eastAsia="Times New Roman" w:cstheme="minorHAnsi"/>
          <w:color w:val="000000" w:themeColor="text1"/>
          <w:sz w:val="24"/>
          <w:szCs w:val="24"/>
        </w:rPr>
        <w:t>rapid mix pipe</w:t>
      </w:r>
      <w:r w:rsidR="009F6336" w:rsidRPr="00374931">
        <w:rPr>
          <w:rFonts w:eastAsia="Times New Roman" w:cstheme="minorHAnsi"/>
          <w:color w:val="000000" w:themeColor="text1"/>
          <w:sz w:val="24"/>
          <w:szCs w:val="24"/>
        </w:rPr>
        <w:t>.</w:t>
      </w:r>
      <w:r w:rsidR="0024757E" w:rsidRPr="00374931">
        <w:rPr>
          <w:rFonts w:eastAsia="Times New Roman" w:cstheme="minorHAnsi"/>
          <w:color w:val="000000" w:themeColor="text1"/>
          <w:sz w:val="24"/>
          <w:szCs w:val="24"/>
        </w:rPr>
        <w:t xml:space="preserve"> </w:t>
      </w:r>
    </w:p>
    <w:p w:rsidR="009F6336" w:rsidRPr="00374931" w:rsidRDefault="009F6336" w:rsidP="00A46937">
      <w:pPr>
        <w:pStyle w:val="Heading4"/>
      </w:pPr>
      <w:r w:rsidRPr="00374931">
        <w:t>Float</w:t>
      </w:r>
      <w:r w:rsidR="0024757E" w:rsidRPr="00374931">
        <w:t xml:space="preserve"> </w:t>
      </w:r>
      <w:r w:rsidRPr="00374931">
        <w:t>Design</w:t>
      </w:r>
    </w:p>
    <w:p w:rsidR="003A4AA7" w:rsidRPr="00374931" w:rsidRDefault="005B4F79">
      <w:pPr>
        <w:pStyle w:val="indent"/>
        <w:rPr>
          <w:rFonts w:asciiTheme="minorHAnsi" w:hAnsiTheme="minorHAnsi" w:cstheme="minorHAnsi"/>
        </w:rPr>
      </w:pPr>
      <w:r w:rsidRPr="00374931">
        <w:rPr>
          <w:rFonts w:asciiTheme="minorHAnsi" w:hAnsiTheme="minorHAnsi" w:cstheme="minorHAnsi"/>
        </w:rPr>
        <w:t xml:space="preserve">A float connected to the end of the lever arm transfers the </w:t>
      </w:r>
      <w:r w:rsidR="009F6336" w:rsidRPr="00374931">
        <w:rPr>
          <w:rFonts w:asciiTheme="minorHAnsi" w:hAnsiTheme="minorHAnsi" w:cstheme="minorHAnsi"/>
        </w:rPr>
        <w:t>water</w:t>
      </w:r>
      <w:r w:rsidR="0024757E" w:rsidRPr="00374931">
        <w:rPr>
          <w:rFonts w:asciiTheme="minorHAnsi" w:hAnsiTheme="minorHAnsi" w:cstheme="minorHAnsi"/>
        </w:rPr>
        <w:t xml:space="preserve"> </w:t>
      </w:r>
      <w:r w:rsidR="009F6336" w:rsidRPr="00374931">
        <w:rPr>
          <w:rFonts w:asciiTheme="minorHAnsi" w:hAnsiTheme="minorHAnsi" w:cstheme="minorHAnsi"/>
        </w:rPr>
        <w:t>level</w:t>
      </w:r>
      <w:r w:rsidR="0024757E" w:rsidRPr="00374931">
        <w:rPr>
          <w:rFonts w:asciiTheme="minorHAnsi" w:hAnsiTheme="minorHAnsi" w:cstheme="minorHAnsi"/>
        </w:rPr>
        <w:t xml:space="preserve"> </w:t>
      </w:r>
      <w:r w:rsidR="009F6336" w:rsidRPr="00374931">
        <w:rPr>
          <w:rFonts w:asciiTheme="minorHAnsi" w:hAnsiTheme="minorHAnsi" w:cstheme="minorHAnsi"/>
        </w:rPr>
        <w:t>height</w:t>
      </w:r>
      <w:r w:rsidR="0024757E" w:rsidRPr="00374931">
        <w:rPr>
          <w:rFonts w:asciiTheme="minorHAnsi" w:hAnsiTheme="minorHAnsi" w:cstheme="minorHAnsi"/>
        </w:rPr>
        <w:t xml:space="preserve"> </w:t>
      </w:r>
      <w:r w:rsidR="009F6336" w:rsidRPr="00374931">
        <w:rPr>
          <w:rFonts w:asciiTheme="minorHAnsi" w:hAnsiTheme="minorHAnsi" w:cstheme="minorHAnsi"/>
        </w:rPr>
        <w:t>in</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entrance</w:t>
      </w:r>
      <w:r w:rsidR="0024757E" w:rsidRPr="00374931">
        <w:rPr>
          <w:rFonts w:asciiTheme="minorHAnsi" w:hAnsiTheme="minorHAnsi" w:cstheme="minorHAnsi"/>
        </w:rPr>
        <w:t xml:space="preserve"> </w:t>
      </w:r>
      <w:r w:rsidR="009F6336" w:rsidRPr="00374931">
        <w:rPr>
          <w:rFonts w:asciiTheme="minorHAnsi" w:hAnsiTheme="minorHAnsi" w:cstheme="minorHAnsi"/>
        </w:rPr>
        <w:t>tank</w:t>
      </w:r>
      <w:r w:rsidR="0024757E" w:rsidRPr="00374931">
        <w:rPr>
          <w:rFonts w:asciiTheme="minorHAnsi" w:hAnsiTheme="minorHAnsi" w:cstheme="minorHAnsi"/>
        </w:rPr>
        <w:t xml:space="preserve"> </w:t>
      </w:r>
      <w:r w:rsidR="009F6336" w:rsidRPr="00374931">
        <w:rPr>
          <w:rFonts w:asciiTheme="minorHAnsi" w:hAnsiTheme="minorHAnsi" w:cstheme="minorHAnsi"/>
        </w:rPr>
        <w:t>to</w:t>
      </w:r>
      <w:r w:rsidR="0024757E" w:rsidRPr="00374931">
        <w:rPr>
          <w:rFonts w:asciiTheme="minorHAnsi" w:hAnsiTheme="minorHAnsi" w:cstheme="minorHAnsi"/>
        </w:rPr>
        <w:t xml:space="preserve"> </w:t>
      </w:r>
      <w:r w:rsidR="009F6336" w:rsidRPr="00374931">
        <w:rPr>
          <w:rFonts w:asciiTheme="minorHAnsi" w:hAnsiTheme="minorHAnsi" w:cstheme="minorHAnsi"/>
        </w:rPr>
        <w:t>the</w:t>
      </w:r>
      <w:r w:rsidR="0024757E" w:rsidRPr="00374931">
        <w:rPr>
          <w:rFonts w:asciiTheme="minorHAnsi" w:hAnsiTheme="minorHAnsi" w:cstheme="minorHAnsi"/>
        </w:rPr>
        <w:t xml:space="preserve"> </w:t>
      </w:r>
      <w:r w:rsidR="009F6336" w:rsidRPr="00374931">
        <w:rPr>
          <w:rFonts w:asciiTheme="minorHAnsi" w:hAnsiTheme="minorHAnsi" w:cstheme="minorHAnsi"/>
        </w:rPr>
        <w:t>dosing</w:t>
      </w:r>
      <w:r w:rsidR="0024757E" w:rsidRPr="00374931">
        <w:rPr>
          <w:rFonts w:asciiTheme="minorHAnsi" w:hAnsiTheme="minorHAnsi" w:cstheme="minorHAnsi"/>
        </w:rPr>
        <w:t xml:space="preserve"> </w:t>
      </w:r>
      <w:r w:rsidR="00F67ECF" w:rsidRPr="00374931">
        <w:rPr>
          <w:rFonts w:asciiTheme="minorHAnsi" w:hAnsiTheme="minorHAnsi" w:cstheme="minorHAnsi"/>
        </w:rPr>
        <w:t>arm</w:t>
      </w:r>
      <w:r w:rsidR="009F6336" w:rsidRPr="00374931">
        <w:rPr>
          <w:rFonts w:asciiTheme="minorHAnsi" w:hAnsiTheme="minorHAnsi" w:cstheme="minorHAnsi"/>
        </w:rPr>
        <w:t>.</w:t>
      </w:r>
      <w:r w:rsidR="0024757E" w:rsidRPr="00374931">
        <w:rPr>
          <w:rFonts w:asciiTheme="minorHAnsi" w:hAnsiTheme="minorHAnsi" w:cstheme="minorHAnsi"/>
        </w:rPr>
        <w:t xml:space="preserve">  </w:t>
      </w:r>
      <w:r w:rsidR="009F6336" w:rsidRPr="00374931">
        <w:rPr>
          <w:rStyle w:val="apple-style-span"/>
          <w:rFonts w:asciiTheme="minorHAnsi" w:hAnsiTheme="minorHAnsi" w:cstheme="minorHAnsi"/>
          <w:szCs w:val="24"/>
        </w:rPr>
        <w:t>This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float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ensure</w:t>
      </w:r>
      <w:r w:rsidR="000B4C26" w:rsidRPr="00374931">
        <w:rPr>
          <w:rStyle w:val="apple-style-span"/>
          <w:rFonts w:asciiTheme="minorHAnsi" w:hAnsiTheme="minorHAnsi" w:cstheme="minorHAnsi"/>
          <w:szCs w:val="24"/>
        </w:rPr>
        <w:t>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angle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will</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be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kept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proper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position</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enable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accurate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plant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flow</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rate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varied.</w:t>
      </w:r>
      <w:r w:rsidR="0024757E" w:rsidRPr="00374931">
        <w:rPr>
          <w:rStyle w:val="apple-converted-space"/>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float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design</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parameters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can</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be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determined</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using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moment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balance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around</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pivot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lastRenderedPageBreak/>
        <w:t>As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seen</w:t>
      </w:r>
      <w:r w:rsidR="0024757E" w:rsidRPr="00374931">
        <w:rPr>
          <w:rStyle w:val="apple-style-span"/>
          <w:rFonts w:asciiTheme="minorHAnsi" w:hAnsiTheme="minorHAnsi" w:cstheme="minorHAnsi"/>
          <w:szCs w:val="24"/>
        </w:rPr>
        <w:t xml:space="preserve"> </w:t>
      </w:r>
      <w:r w:rsidR="0049738E" w:rsidRPr="00374931">
        <w:rPr>
          <w:rStyle w:val="apple-style-span"/>
          <w:rFonts w:asciiTheme="minorHAnsi" w:hAnsiTheme="minorHAnsi" w:cstheme="minorHAnsi"/>
          <w:szCs w:val="24"/>
        </w:rPr>
        <w:t xml:space="preserve">in </w:t>
      </w:r>
      <w:fldSimple w:instr=" REF _Ref256362804 \h  \* MERGEFORMAT ">
        <w:r w:rsidR="00F67ECF" w:rsidRPr="00374931">
          <w:rPr>
            <w:rFonts w:asciiTheme="minorHAnsi" w:hAnsiTheme="minorHAnsi" w:cstheme="minorHAnsi"/>
          </w:rPr>
          <w:t xml:space="preserve">Figure </w:t>
        </w:r>
        <w:r w:rsidR="00F67ECF" w:rsidRPr="00374931">
          <w:rPr>
            <w:rFonts w:asciiTheme="minorHAnsi" w:hAnsiTheme="minorHAnsi" w:cstheme="minorHAnsi"/>
            <w:noProof/>
          </w:rPr>
          <w:t>5</w:t>
        </w:r>
      </w:fldSimple>
      <w:r w:rsidR="009F6336"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major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forces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acting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on</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weight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on</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either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side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pivot,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slide,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connecting</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with</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rapid</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mix</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components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float.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more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detailed</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analysis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float</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specifications</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please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refer</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AguaClara</w:t>
      </w:r>
      <w:r w:rsidR="0024757E" w:rsidRPr="00374931">
        <w:rPr>
          <w:rStyle w:val="apple-style-span"/>
          <w:rFonts w:asciiTheme="minorHAnsi" w:hAnsiTheme="minorHAnsi" w:cstheme="minorHAnsi"/>
          <w:szCs w:val="24"/>
        </w:rPr>
        <w:t xml:space="preserve"> </w:t>
      </w:r>
      <w:r w:rsidR="009F6336" w:rsidRPr="00374931">
        <w:rPr>
          <w:rStyle w:val="apple-style-span"/>
          <w:rFonts w:asciiTheme="minorHAnsi" w:hAnsiTheme="minorHAnsi" w:cstheme="minorHAnsi"/>
          <w:szCs w:val="24"/>
        </w:rPr>
        <w:t>website</w:t>
      </w:r>
      <w:sdt>
        <w:sdtPr>
          <w:rPr>
            <w:rStyle w:val="apple-style-span"/>
            <w:rFonts w:asciiTheme="minorHAnsi" w:hAnsiTheme="minorHAnsi" w:cstheme="minorHAnsi"/>
            <w:szCs w:val="24"/>
          </w:rPr>
          <w:id w:val="8416642"/>
          <w:citation/>
        </w:sdtPr>
        <w:sdtContent>
          <w:r w:rsidR="0068619A" w:rsidRPr="00374931">
            <w:rPr>
              <w:rStyle w:val="apple-style-span"/>
              <w:rFonts w:asciiTheme="minorHAnsi" w:hAnsiTheme="minorHAnsi" w:cstheme="minorHAnsi"/>
              <w:szCs w:val="24"/>
            </w:rPr>
            <w:fldChar w:fldCharType="begin"/>
          </w:r>
          <w:r w:rsidR="00320E8E" w:rsidRPr="00374931">
            <w:rPr>
              <w:rStyle w:val="apple-style-span"/>
              <w:rFonts w:asciiTheme="minorHAnsi" w:hAnsiTheme="minorHAnsi" w:cstheme="minorHAnsi"/>
              <w:szCs w:val="24"/>
            </w:rPr>
            <w:instrText xml:space="preserve"> CITATION Cho09 \l 1033 </w:instrText>
          </w:r>
          <w:r w:rsidR="0068619A" w:rsidRPr="00374931">
            <w:rPr>
              <w:rStyle w:val="apple-style-span"/>
              <w:rFonts w:asciiTheme="minorHAnsi" w:hAnsiTheme="minorHAnsi" w:cstheme="minorHAnsi"/>
              <w:szCs w:val="24"/>
            </w:rPr>
            <w:fldChar w:fldCharType="separate"/>
          </w:r>
          <w:r w:rsidR="00320E8E" w:rsidRPr="00374931">
            <w:rPr>
              <w:rStyle w:val="apple-style-span"/>
              <w:rFonts w:asciiTheme="minorHAnsi" w:hAnsiTheme="minorHAnsi" w:cstheme="minorHAnsi"/>
              <w:noProof/>
              <w:szCs w:val="24"/>
            </w:rPr>
            <w:t xml:space="preserve"> </w:t>
          </w:r>
          <w:r w:rsidR="00320E8E" w:rsidRPr="00374931">
            <w:rPr>
              <w:rFonts w:asciiTheme="minorHAnsi" w:hAnsiTheme="minorHAnsi" w:cstheme="minorHAnsi"/>
              <w:noProof/>
              <w:szCs w:val="24"/>
            </w:rPr>
            <w:t>(2)</w:t>
          </w:r>
          <w:r w:rsidR="0068619A" w:rsidRPr="00374931">
            <w:rPr>
              <w:rStyle w:val="apple-style-span"/>
              <w:rFonts w:asciiTheme="minorHAnsi" w:hAnsiTheme="minorHAnsi" w:cstheme="minorHAnsi"/>
              <w:szCs w:val="24"/>
            </w:rPr>
            <w:fldChar w:fldCharType="end"/>
          </w:r>
        </w:sdtContent>
      </w:sdt>
      <w:r w:rsidR="00320E8E" w:rsidRPr="00374931">
        <w:rPr>
          <w:rStyle w:val="apple-style-span"/>
          <w:rFonts w:asciiTheme="minorHAnsi" w:hAnsiTheme="minorHAnsi" w:cstheme="minorHAnsi"/>
          <w:szCs w:val="24"/>
        </w:rPr>
        <w:t>.</w:t>
      </w:r>
      <w:bookmarkStart w:id="25" w:name="CloggingExperiment-ExperimentalSetup"/>
      <w:bookmarkStart w:id="26" w:name="CloggingExperiment-Conclusions%2FFutureW"/>
      <w:bookmarkEnd w:id="25"/>
      <w:bookmarkEnd w:id="26"/>
      <w:r w:rsidR="00904F10" w:rsidRPr="00374931">
        <w:rPr>
          <w:rFonts w:asciiTheme="minorHAnsi" w:hAnsiTheme="minorHAnsi" w:cstheme="minorHAnsi"/>
        </w:rPr>
        <w:t xml:space="preserve"> </w:t>
      </w:r>
    </w:p>
    <w:p w:rsidR="00D95A66" w:rsidRPr="00374931" w:rsidRDefault="0068619A" w:rsidP="00A46937">
      <w:pPr>
        <w:pStyle w:val="Heading4"/>
        <w:rPr>
          <w:i/>
        </w:rPr>
      </w:pPr>
      <w:r w:rsidRPr="0068619A">
        <w:rPr>
          <w:rFonts w:asciiTheme="minorHAnsi" w:hAnsiTheme="minorHAnsi" w:cstheme="minorHAnsi"/>
          <w:noProof/>
          <w:lang w:bidi="ar-SA"/>
        </w:rPr>
        <w:pict>
          <v:shape id="_x0000_s1067" type="#_x0000_t202" style="position:absolute;left:0;text-align:left;margin-left:176.1pt;margin-top:-57.85pt;width:306.2pt;height:204.2pt;z-index:251713536">
            <v:textbox>
              <w:txbxContent>
                <w:p w:rsidR="00F5469C" w:rsidRDefault="00F5469C" w:rsidP="00C64CD0">
                  <w:pPr>
                    <w:keepNext/>
                  </w:pPr>
                  <w:r w:rsidRPr="00C64CD0">
                    <w:rPr>
                      <w:noProof/>
                      <w:lang w:bidi="ar-SA"/>
                    </w:rPr>
                    <w:drawing>
                      <wp:inline distT="0" distB="0" distL="0" distR="0">
                        <wp:extent cx="3665845" cy="2156347"/>
                        <wp:effectExtent l="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01197" cy="3341132"/>
                                  <a:chOff x="990203" y="1758434"/>
                                  <a:chExt cx="6401197" cy="3341132"/>
                                </a:xfrm>
                              </a:grpSpPr>
                              <a:cxnSp>
                                <a:nvCxnSpPr>
                                  <a:cNvPr id="4" name="Straight Connector 3"/>
                                  <a:cNvCxnSpPr/>
                                </a:nvCxnSpPr>
                                <a:spPr>
                                  <a:xfrm>
                                    <a:off x="1218803" y="2139434"/>
                                    <a:ext cx="6172200" cy="0"/>
                                  </a:xfrm>
                                  <a:prstGeom prst="line">
                                    <a:avLst/>
                                  </a:prstGeom>
                                  <a:ln w="98425">
                                    <a:solidFill>
                                      <a:schemeClr val="tx1"/>
                                    </a:solidFill>
                                  </a:ln>
                                </a:spPr>
                                <a:style>
                                  <a:lnRef idx="1">
                                    <a:schemeClr val="accent1"/>
                                  </a:lnRef>
                                  <a:fillRef idx="0">
                                    <a:schemeClr val="accent1"/>
                                  </a:fillRef>
                                  <a:effectRef idx="0">
                                    <a:schemeClr val="accent1"/>
                                  </a:effectRef>
                                  <a:fontRef idx="minor">
                                    <a:schemeClr val="tx1"/>
                                  </a:fontRef>
                                </a:style>
                              </a:cxnSp>
                              <a:sp>
                                <a:nvSpPr>
                                  <a:cNvPr id="5" name="Isosceles Triangle 4"/>
                                  <a:cNvSpPr/>
                                </a:nvSpPr>
                                <a:spPr>
                                  <a:xfrm>
                                    <a:off x="3962003" y="2215634"/>
                                    <a:ext cx="228600" cy="228600"/>
                                  </a:xfrm>
                                  <a:prstGeom prst="triangl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ounded Rectangle 5"/>
                                  <a:cNvSpPr/>
                                </a:nvSpPr>
                                <a:spPr>
                                  <a:xfrm>
                                    <a:off x="990203" y="3282434"/>
                                    <a:ext cx="609600" cy="1219200"/>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TextBox 8"/>
                                  <a:cNvSpPr txBox="1"/>
                                </a:nvSpPr>
                                <a:spPr>
                                  <a:xfrm>
                                    <a:off x="990203" y="3663434"/>
                                    <a:ext cx="990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Float</a:t>
                                      </a:r>
                                      <a:endParaRPr lang="en-US" dirty="0"/>
                                    </a:p>
                                  </a:txBody>
                                  <a:useSpRect/>
                                </a:txSp>
                              </a:sp>
                              <a:cxnSp>
                                <a:nvCxnSpPr>
                                  <a:cNvPr id="9" name="Straight Arrow Connector 8"/>
                                  <a:cNvCxnSpPr/>
                                </a:nvCxnSpPr>
                                <a:spPr>
                                  <a:xfrm rot="5400000">
                                    <a:off x="6362700" y="2481540"/>
                                    <a:ext cx="5334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0" name="Straight Arrow Connector 9"/>
                                  <a:cNvCxnSpPr/>
                                </a:nvCxnSpPr>
                                <a:spPr>
                                  <a:xfrm rot="5400000">
                                    <a:off x="1105297" y="2405340"/>
                                    <a:ext cx="3810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16200000" flipV="1">
                                    <a:off x="1067197" y="3053040"/>
                                    <a:ext cx="4572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rot="16200000" flipV="1">
                                    <a:off x="1333897" y="3091140"/>
                                    <a:ext cx="3810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stCxn id="6" idx="2"/>
                                  </a:cNvCxnSpPr>
                                </a:nvCxnSpPr>
                                <a:spPr>
                                  <a:xfrm rot="5400000">
                                    <a:off x="1066403" y="4730234"/>
                                    <a:ext cx="4572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a:off x="533003" y="3968234"/>
                                    <a:ext cx="1371600" cy="0"/>
                                  </a:xfrm>
                                  <a:prstGeom prst="line">
                                    <a:avLst/>
                                  </a:prstGeom>
                                </a:spPr>
                                <a:style>
                                  <a:lnRef idx="1">
                                    <a:schemeClr val="accent1"/>
                                  </a:lnRef>
                                  <a:fillRef idx="0">
                                    <a:schemeClr val="accent1"/>
                                  </a:fillRef>
                                  <a:effectRef idx="0">
                                    <a:schemeClr val="accent1"/>
                                  </a:effectRef>
                                  <a:fontRef idx="minor">
                                    <a:schemeClr val="tx1"/>
                                  </a:fontRef>
                                </a:style>
                              </a:cxnSp>
                              <a:sp>
                                <a:nvSpPr>
                                  <a:cNvPr id="15" name="TextBox 33"/>
                                  <a:cNvSpPr txBox="1"/>
                                </a:nvSpPr>
                                <a:spPr>
                                  <a:xfrm>
                                    <a:off x="1066403" y="2520434"/>
                                    <a:ext cx="1828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Tension</a:t>
                                      </a:r>
                                      <a:endParaRPr lang="en-US" dirty="0"/>
                                    </a:p>
                                  </a:txBody>
                                  <a:useSpRect/>
                                </a:txSp>
                              </a:sp>
                              <a:sp>
                                <a:nvSpPr>
                                  <a:cNvPr id="16" name="TextBox 38"/>
                                  <a:cNvSpPr txBox="1"/>
                                </a:nvSpPr>
                                <a:spPr>
                                  <a:xfrm>
                                    <a:off x="1523603" y="2825234"/>
                                    <a:ext cx="2058194"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Buoyancy</a:t>
                                      </a:r>
                                      <a:endParaRPr lang="en-US" dirty="0"/>
                                    </a:p>
                                  </a:txBody>
                                  <a:useSpRect/>
                                </a:txSp>
                              </a:sp>
                              <a:sp>
                                <a:nvSpPr>
                                  <a:cNvPr id="17" name="TextBox 39"/>
                                  <a:cNvSpPr txBox="1"/>
                                </a:nvSpPr>
                                <a:spPr>
                                  <a:xfrm>
                                    <a:off x="1371203" y="4730234"/>
                                    <a:ext cx="1066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Weight</a:t>
                                      </a:r>
                                      <a:endParaRPr lang="en-US" dirty="0"/>
                                    </a:p>
                                  </a:txBody>
                                  <a:useSpRect/>
                                </a:txSp>
                              </a:sp>
                              <a:sp>
                                <a:nvSpPr>
                                  <a:cNvPr id="19" name="TextBox 52"/>
                                  <a:cNvSpPr txBox="1"/>
                                </a:nvSpPr>
                                <a:spPr>
                                  <a:xfrm>
                                    <a:off x="3657203" y="1758434"/>
                                    <a:ext cx="2971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Lever arm</a:t>
                                      </a:r>
                                      <a:endParaRPr lang="en-US" dirty="0"/>
                                    </a:p>
                                  </a:txBody>
                                  <a:useSpRect/>
                                </a:txSp>
                              </a:sp>
                              <a:sp>
                                <a:nvSpPr>
                                  <a:cNvPr id="20" name="TextBox 27"/>
                                  <a:cNvSpPr txBox="1"/>
                                </a:nvSpPr>
                                <a:spPr>
                                  <a:xfrm>
                                    <a:off x="6248400" y="2819400"/>
                                    <a:ext cx="11430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Slider</a:t>
                                      </a:r>
                                      <a:endParaRPr lang="en-US" dirty="0"/>
                                    </a:p>
                                  </a:txBody>
                                  <a:useSpRect/>
                                </a:txSp>
                              </a:sp>
                            </lc:lockedCanvas>
                          </a:graphicData>
                        </a:graphic>
                      </wp:inline>
                    </w:drawing>
                  </w:r>
                </w:p>
                <w:p w:rsidR="00F5469C" w:rsidRDefault="00F5469C" w:rsidP="00C64CD0">
                  <w:pPr>
                    <w:pStyle w:val="Caption"/>
                  </w:pPr>
                  <w:bookmarkStart w:id="27" w:name="_Toc256777418"/>
                  <w:r w:rsidRPr="00C64CD0">
                    <w:rPr>
                      <w:sz w:val="24"/>
                    </w:rPr>
                    <w:t xml:space="preserve">Figure </w:t>
                  </w:r>
                  <w:r w:rsidR="0068619A" w:rsidRPr="00C64CD0">
                    <w:rPr>
                      <w:sz w:val="24"/>
                    </w:rPr>
                    <w:fldChar w:fldCharType="begin"/>
                  </w:r>
                  <w:r w:rsidRPr="00C64CD0">
                    <w:rPr>
                      <w:sz w:val="24"/>
                    </w:rPr>
                    <w:instrText xml:space="preserve"> SEQ Figure \* ARABIC </w:instrText>
                  </w:r>
                  <w:r w:rsidR="0068619A" w:rsidRPr="00C64CD0">
                    <w:rPr>
                      <w:sz w:val="24"/>
                    </w:rPr>
                    <w:fldChar w:fldCharType="separate"/>
                  </w:r>
                  <w:r w:rsidRPr="00C64CD0">
                    <w:rPr>
                      <w:noProof/>
                      <w:sz w:val="24"/>
                    </w:rPr>
                    <w:t>5</w:t>
                  </w:r>
                  <w:r w:rsidR="0068619A" w:rsidRPr="00C64CD0">
                    <w:rPr>
                      <w:sz w:val="24"/>
                    </w:rPr>
                    <w:fldChar w:fldCharType="end"/>
                  </w:r>
                  <w:r w:rsidRPr="00C64CD0">
                    <w:rPr>
                      <w:sz w:val="24"/>
                    </w:rPr>
                    <w:t>: Forces acting on the lever arm</w:t>
                  </w:r>
                  <w:bookmarkEnd w:id="27"/>
                </w:p>
              </w:txbxContent>
            </v:textbox>
            <w10:wrap type="square"/>
          </v:shape>
        </w:pict>
      </w:r>
      <w:r w:rsidR="00D95A66" w:rsidRPr="00374931">
        <w:t>Prototype</w:t>
      </w:r>
      <w:r w:rsidR="0024757E" w:rsidRPr="00374931">
        <w:t xml:space="preserve"> </w:t>
      </w:r>
      <w:r w:rsidR="00D95A66" w:rsidRPr="00374931">
        <w:t>Doser</w:t>
      </w:r>
    </w:p>
    <w:p w:rsidR="003A4AA7" w:rsidRPr="00374931" w:rsidRDefault="0068619A">
      <w:pPr>
        <w:pStyle w:val="indent"/>
        <w:rPr>
          <w:rStyle w:val="apple-style-span"/>
          <w:rFonts w:asciiTheme="minorHAnsi" w:hAnsiTheme="minorHAnsi" w:cstheme="minorHAnsi"/>
          <w:szCs w:val="24"/>
        </w:rPr>
      </w:pPr>
      <w:r w:rsidRPr="0068619A">
        <w:rPr>
          <w:i/>
          <w:noProof/>
          <w:sz w:val="22"/>
        </w:rPr>
        <w:pict>
          <v:shape id="_x0000_s1053" type="#_x0000_t202" style="position:absolute;left:0;text-align:left;margin-left:252.5pt;margin-top:106.8pt;width:228.1pt;height:219.8pt;z-index:251666430">
            <v:textbox style="mso-next-textbox:#_x0000_s1053">
              <w:txbxContent>
                <w:p w:rsidR="00F5469C" w:rsidRDefault="00F5469C" w:rsidP="00F403ED">
                  <w:pPr>
                    <w:keepNext/>
                    <w:spacing w:after="0"/>
                  </w:pPr>
                  <w:r w:rsidRPr="00F403ED">
                    <w:rPr>
                      <w:noProof/>
                      <w:lang w:bidi="ar-SA"/>
                    </w:rPr>
                    <w:drawing>
                      <wp:inline distT="0" distB="0" distL="0" distR="0">
                        <wp:extent cx="2652898" cy="24463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otype Picture.JPG"/>
                                <pic:cNvPicPr/>
                              </pic:nvPicPr>
                              <pic:blipFill>
                                <a:blip r:embed="rId22" cstate="print"/>
                                <a:stretch>
                                  <a:fillRect/>
                                </a:stretch>
                              </pic:blipFill>
                              <pic:spPr>
                                <a:xfrm>
                                  <a:off x="0" y="0"/>
                                  <a:ext cx="2653665" cy="2447290"/>
                                </a:xfrm>
                                <a:prstGeom prst="rect">
                                  <a:avLst/>
                                </a:prstGeom>
                              </pic:spPr>
                            </pic:pic>
                          </a:graphicData>
                        </a:graphic>
                      </wp:inline>
                    </w:drawing>
                  </w:r>
                </w:p>
                <w:p w:rsidR="00F5469C" w:rsidRPr="00C64CD0" w:rsidRDefault="00F5469C" w:rsidP="00F403ED">
                  <w:pPr>
                    <w:pStyle w:val="Caption"/>
                    <w:spacing w:after="0"/>
                    <w:rPr>
                      <w:sz w:val="24"/>
                    </w:rPr>
                  </w:pPr>
                  <w:bookmarkStart w:id="28" w:name="_Ref256619673"/>
                  <w:bookmarkStart w:id="29" w:name="_Toc256770987"/>
                  <w:bookmarkStart w:id="30" w:name="_Toc256771705"/>
                  <w:bookmarkStart w:id="31" w:name="_Toc256777419"/>
                  <w:r w:rsidRPr="00C64CD0">
                    <w:rPr>
                      <w:sz w:val="24"/>
                    </w:rPr>
                    <w:t xml:space="preserve">Figure </w:t>
                  </w:r>
                  <w:r w:rsidR="0068619A" w:rsidRPr="00C64CD0">
                    <w:rPr>
                      <w:sz w:val="24"/>
                    </w:rPr>
                    <w:fldChar w:fldCharType="begin"/>
                  </w:r>
                  <w:r w:rsidRPr="00C64CD0">
                    <w:rPr>
                      <w:sz w:val="24"/>
                    </w:rPr>
                    <w:instrText xml:space="preserve"> SEQ Figure \* ARABIC </w:instrText>
                  </w:r>
                  <w:r w:rsidR="0068619A" w:rsidRPr="00C64CD0">
                    <w:rPr>
                      <w:sz w:val="24"/>
                    </w:rPr>
                    <w:fldChar w:fldCharType="separate"/>
                  </w:r>
                  <w:r w:rsidRPr="00C64CD0">
                    <w:rPr>
                      <w:noProof/>
                      <w:sz w:val="24"/>
                    </w:rPr>
                    <w:t>6</w:t>
                  </w:r>
                  <w:r w:rsidR="0068619A" w:rsidRPr="00C64CD0">
                    <w:rPr>
                      <w:sz w:val="24"/>
                    </w:rPr>
                    <w:fldChar w:fldCharType="end"/>
                  </w:r>
                  <w:bookmarkEnd w:id="28"/>
                  <w:r w:rsidRPr="00C64CD0">
                    <w:rPr>
                      <w:sz w:val="24"/>
                    </w:rPr>
                    <w:t>: Prototype of Dose Controller</w:t>
                  </w:r>
                  <w:bookmarkEnd w:id="29"/>
                  <w:bookmarkEnd w:id="30"/>
                  <w:bookmarkEnd w:id="31"/>
                </w:p>
                <w:p w:rsidR="00F5469C" w:rsidRDefault="00F5469C">
                  <w:r w:rsidRPr="00F403ED">
                    <w:t xml:space="preserve"> </w:t>
                  </w:r>
                </w:p>
              </w:txbxContent>
            </v:textbox>
            <w10:wrap type="square"/>
          </v:shape>
        </w:pict>
      </w:r>
      <w:r w:rsidR="00D95A66" w:rsidRPr="00374931">
        <w:rPr>
          <w:rFonts w:asciiTheme="minorHAnsi" w:hAnsiTheme="minorHAnsi" w:cstheme="minorHAnsi"/>
        </w:rPr>
        <w:t>While</w:t>
      </w:r>
      <w:r w:rsidR="0024757E" w:rsidRPr="00374931">
        <w:rPr>
          <w:rFonts w:asciiTheme="minorHAnsi" w:hAnsiTheme="minorHAnsi" w:cstheme="minorHAnsi"/>
        </w:rPr>
        <w:t xml:space="preserve"> </w:t>
      </w:r>
      <w:r w:rsidR="00D95A66" w:rsidRPr="00374931">
        <w:rPr>
          <w:rFonts w:asciiTheme="minorHAnsi" w:hAnsiTheme="minorHAnsi" w:cstheme="minorHAnsi"/>
        </w:rPr>
        <w:t>the</w:t>
      </w:r>
      <w:r w:rsidR="0024757E" w:rsidRPr="00374931">
        <w:rPr>
          <w:rFonts w:asciiTheme="minorHAnsi" w:hAnsiTheme="minorHAnsi" w:cstheme="minorHAnsi"/>
        </w:rPr>
        <w:t xml:space="preserve"> </w:t>
      </w:r>
      <w:r w:rsidR="00D95A66" w:rsidRPr="00374931">
        <w:rPr>
          <w:rFonts w:asciiTheme="minorHAnsi" w:hAnsiTheme="minorHAnsi" w:cstheme="minorHAnsi"/>
        </w:rPr>
        <w:t>nonlinear</w:t>
      </w:r>
      <w:r w:rsidR="0024757E" w:rsidRPr="00374931">
        <w:rPr>
          <w:rFonts w:asciiTheme="minorHAnsi" w:hAnsiTheme="minorHAnsi" w:cstheme="minorHAnsi"/>
        </w:rPr>
        <w:t xml:space="preserve"> </w:t>
      </w:r>
      <w:r w:rsidR="00D95A66" w:rsidRPr="00374931">
        <w:rPr>
          <w:rFonts w:asciiTheme="minorHAnsi" w:hAnsiTheme="minorHAnsi" w:cstheme="minorHAnsi"/>
        </w:rPr>
        <w:t>chemical</w:t>
      </w:r>
      <w:r w:rsidR="0024757E" w:rsidRPr="00374931">
        <w:rPr>
          <w:rFonts w:asciiTheme="minorHAnsi" w:hAnsiTheme="minorHAnsi" w:cstheme="minorHAnsi"/>
        </w:rPr>
        <w:t xml:space="preserve"> </w:t>
      </w:r>
      <w:r w:rsidR="00D95A66" w:rsidRPr="00374931">
        <w:rPr>
          <w:rFonts w:asciiTheme="minorHAnsi" w:hAnsiTheme="minorHAnsi" w:cstheme="minorHAnsi"/>
        </w:rPr>
        <w:t>doser</w:t>
      </w:r>
      <w:r w:rsidR="0024757E" w:rsidRPr="00374931">
        <w:rPr>
          <w:rFonts w:asciiTheme="minorHAnsi" w:hAnsiTheme="minorHAnsi" w:cstheme="minorHAnsi"/>
        </w:rPr>
        <w:t xml:space="preserve"> </w:t>
      </w:r>
      <w:r w:rsidR="00D95A66" w:rsidRPr="00374931">
        <w:rPr>
          <w:rFonts w:asciiTheme="minorHAnsi" w:hAnsiTheme="minorHAnsi" w:cstheme="minorHAnsi"/>
        </w:rPr>
        <w:t>has</w:t>
      </w:r>
      <w:r w:rsidR="0024757E" w:rsidRPr="00374931">
        <w:rPr>
          <w:rFonts w:asciiTheme="minorHAnsi" w:hAnsiTheme="minorHAnsi" w:cstheme="minorHAnsi"/>
        </w:rPr>
        <w:t xml:space="preserve"> </w:t>
      </w:r>
      <w:r w:rsidR="00D95A66" w:rsidRPr="00374931">
        <w:rPr>
          <w:rFonts w:asciiTheme="minorHAnsi" w:hAnsiTheme="minorHAnsi" w:cstheme="minorHAnsi"/>
        </w:rPr>
        <w:t>been</w:t>
      </w:r>
      <w:r w:rsidR="0024757E" w:rsidRPr="00374931">
        <w:rPr>
          <w:rFonts w:asciiTheme="minorHAnsi" w:hAnsiTheme="minorHAnsi" w:cstheme="minorHAnsi"/>
        </w:rPr>
        <w:t xml:space="preserve"> </w:t>
      </w:r>
      <w:r w:rsidR="00D95A66" w:rsidRPr="00374931">
        <w:rPr>
          <w:rFonts w:asciiTheme="minorHAnsi" w:hAnsiTheme="minorHAnsi" w:cstheme="minorHAnsi"/>
        </w:rPr>
        <w:t>theoretically</w:t>
      </w:r>
      <w:r w:rsidR="0024757E" w:rsidRPr="00374931">
        <w:rPr>
          <w:rFonts w:asciiTheme="minorHAnsi" w:hAnsiTheme="minorHAnsi" w:cstheme="minorHAnsi"/>
        </w:rPr>
        <w:t xml:space="preserve"> </w:t>
      </w:r>
      <w:r w:rsidR="00D95A66" w:rsidRPr="00374931">
        <w:rPr>
          <w:rFonts w:asciiTheme="minorHAnsi" w:hAnsiTheme="minorHAnsi" w:cstheme="minorHAnsi"/>
        </w:rPr>
        <w:t>proven,</w:t>
      </w:r>
      <w:r w:rsidR="0024757E" w:rsidRPr="00374931">
        <w:rPr>
          <w:rFonts w:asciiTheme="minorHAnsi" w:hAnsiTheme="minorHAnsi" w:cstheme="minorHAnsi"/>
        </w:rPr>
        <w:t xml:space="preserve"> </w:t>
      </w:r>
      <w:r w:rsidR="00D95A66" w:rsidRPr="00374931">
        <w:rPr>
          <w:rFonts w:asciiTheme="minorHAnsi" w:hAnsiTheme="minorHAnsi" w:cstheme="minorHAnsi"/>
        </w:rPr>
        <w:t>it</w:t>
      </w:r>
      <w:r w:rsidR="0024757E" w:rsidRPr="00374931">
        <w:rPr>
          <w:rFonts w:asciiTheme="minorHAnsi" w:hAnsiTheme="minorHAnsi" w:cstheme="minorHAnsi"/>
        </w:rPr>
        <w:t xml:space="preserve"> </w:t>
      </w:r>
      <w:r w:rsidR="00D95A66" w:rsidRPr="00374931">
        <w:rPr>
          <w:rFonts w:asciiTheme="minorHAnsi" w:hAnsiTheme="minorHAnsi" w:cstheme="minorHAnsi"/>
        </w:rPr>
        <w:t>is</w:t>
      </w:r>
      <w:r w:rsidR="0024757E" w:rsidRPr="00374931">
        <w:rPr>
          <w:rFonts w:asciiTheme="minorHAnsi" w:hAnsiTheme="minorHAnsi" w:cstheme="minorHAnsi"/>
        </w:rPr>
        <w:t xml:space="preserve"> </w:t>
      </w:r>
      <w:r w:rsidR="00D95A66" w:rsidRPr="00374931">
        <w:rPr>
          <w:rFonts w:asciiTheme="minorHAnsi" w:hAnsiTheme="minorHAnsi" w:cstheme="minorHAnsi"/>
        </w:rPr>
        <w:t>important</w:t>
      </w:r>
      <w:r w:rsidR="0024757E" w:rsidRPr="00374931">
        <w:rPr>
          <w:rFonts w:asciiTheme="minorHAnsi" w:hAnsiTheme="minorHAnsi" w:cstheme="minorHAnsi"/>
        </w:rPr>
        <w:t xml:space="preserve"> </w:t>
      </w:r>
      <w:r w:rsidR="00D95A66" w:rsidRPr="00374931">
        <w:rPr>
          <w:rFonts w:asciiTheme="minorHAnsi" w:hAnsiTheme="minorHAnsi" w:cstheme="minorHAnsi"/>
        </w:rPr>
        <w:t>to</w:t>
      </w:r>
      <w:r w:rsidR="0024757E" w:rsidRPr="00374931">
        <w:rPr>
          <w:rFonts w:asciiTheme="minorHAnsi" w:hAnsiTheme="minorHAnsi" w:cstheme="minorHAnsi"/>
        </w:rPr>
        <w:t xml:space="preserve"> </w:t>
      </w:r>
      <w:r w:rsidR="00D95A66" w:rsidRPr="00374931">
        <w:rPr>
          <w:rFonts w:asciiTheme="minorHAnsi" w:hAnsiTheme="minorHAnsi" w:cstheme="minorHAnsi"/>
        </w:rPr>
        <w:t>test</w:t>
      </w:r>
      <w:r w:rsidR="0024757E" w:rsidRPr="00374931">
        <w:rPr>
          <w:rFonts w:asciiTheme="minorHAnsi" w:hAnsiTheme="minorHAnsi" w:cstheme="minorHAnsi"/>
        </w:rPr>
        <w:t xml:space="preserve"> </w:t>
      </w:r>
      <w:r w:rsidR="00D95A66" w:rsidRPr="00374931">
        <w:rPr>
          <w:rFonts w:asciiTheme="minorHAnsi" w:hAnsiTheme="minorHAnsi" w:cstheme="minorHAnsi"/>
        </w:rPr>
        <w:t>its</w:t>
      </w:r>
      <w:r w:rsidR="0024757E" w:rsidRPr="00374931">
        <w:rPr>
          <w:rFonts w:asciiTheme="minorHAnsi" w:hAnsiTheme="minorHAnsi" w:cstheme="minorHAnsi"/>
        </w:rPr>
        <w:t xml:space="preserve"> </w:t>
      </w:r>
      <w:r w:rsidR="00D95A66" w:rsidRPr="00374931">
        <w:rPr>
          <w:rFonts w:asciiTheme="minorHAnsi" w:hAnsiTheme="minorHAnsi" w:cstheme="minorHAnsi"/>
        </w:rPr>
        <w:t>ability</w:t>
      </w:r>
      <w:r w:rsidR="0024757E" w:rsidRPr="00374931">
        <w:rPr>
          <w:rFonts w:asciiTheme="minorHAnsi" w:hAnsiTheme="minorHAnsi" w:cstheme="minorHAnsi"/>
        </w:rPr>
        <w:t xml:space="preserve"> </w:t>
      </w:r>
      <w:r w:rsidR="00D95A66" w:rsidRPr="00374931">
        <w:rPr>
          <w:rFonts w:asciiTheme="minorHAnsi" w:hAnsiTheme="minorHAnsi" w:cstheme="minorHAnsi"/>
        </w:rPr>
        <w:t>to</w:t>
      </w:r>
      <w:r w:rsidR="0024757E" w:rsidRPr="00374931">
        <w:rPr>
          <w:rFonts w:asciiTheme="minorHAnsi" w:hAnsiTheme="minorHAnsi" w:cstheme="minorHAnsi"/>
        </w:rPr>
        <w:t xml:space="preserve"> </w:t>
      </w:r>
      <w:r w:rsidR="00D95A66" w:rsidRPr="00374931">
        <w:rPr>
          <w:rFonts w:asciiTheme="minorHAnsi" w:hAnsiTheme="minorHAnsi" w:cstheme="minorHAnsi"/>
        </w:rPr>
        <w:t>dose</w:t>
      </w:r>
      <w:r w:rsidR="0024757E" w:rsidRPr="00374931">
        <w:rPr>
          <w:rFonts w:asciiTheme="minorHAnsi" w:hAnsiTheme="minorHAnsi" w:cstheme="minorHAnsi"/>
        </w:rPr>
        <w:t xml:space="preserve"> </w:t>
      </w:r>
      <w:r w:rsidR="00D95A66" w:rsidRPr="00374931">
        <w:rPr>
          <w:rFonts w:asciiTheme="minorHAnsi" w:hAnsiTheme="minorHAnsi" w:cstheme="minorHAnsi"/>
        </w:rPr>
        <w:t>alum</w:t>
      </w:r>
      <w:r w:rsidR="0024757E" w:rsidRPr="00374931">
        <w:rPr>
          <w:rFonts w:asciiTheme="minorHAnsi" w:hAnsiTheme="minorHAnsi" w:cstheme="minorHAnsi"/>
        </w:rPr>
        <w:t xml:space="preserve"> </w:t>
      </w:r>
      <w:r w:rsidR="00D95A66" w:rsidRPr="00374931">
        <w:rPr>
          <w:rFonts w:asciiTheme="minorHAnsi" w:hAnsiTheme="minorHAnsi" w:cstheme="minorHAnsi"/>
        </w:rPr>
        <w:t>properly.</w:t>
      </w:r>
      <w:r w:rsidR="0024757E" w:rsidRPr="00374931">
        <w:rPr>
          <w:rFonts w:asciiTheme="minorHAnsi" w:hAnsiTheme="minorHAnsi" w:cstheme="minorHAnsi"/>
        </w:rPr>
        <w:t xml:space="preserve"> </w:t>
      </w:r>
      <w:r w:rsidR="005B4F79" w:rsidRPr="00374931">
        <w:rPr>
          <w:rFonts w:asciiTheme="minorHAnsi" w:hAnsiTheme="minorHAnsi" w:cstheme="minorHAnsi"/>
        </w:rPr>
        <w:t>A</w:t>
      </w:r>
      <w:r w:rsidR="0024757E" w:rsidRPr="00374931">
        <w:rPr>
          <w:rFonts w:asciiTheme="minorHAnsi" w:hAnsiTheme="minorHAnsi" w:cstheme="minorHAnsi"/>
        </w:rPr>
        <w:t xml:space="preserve"> </w:t>
      </w:r>
      <w:r w:rsidR="00D95A66" w:rsidRPr="00374931">
        <w:rPr>
          <w:rFonts w:asciiTheme="minorHAnsi" w:hAnsiTheme="minorHAnsi" w:cstheme="minorHAnsi"/>
        </w:rPr>
        <w:t>prototype</w:t>
      </w:r>
      <w:r w:rsidR="0024757E" w:rsidRPr="00374931">
        <w:rPr>
          <w:rFonts w:asciiTheme="minorHAnsi" w:hAnsiTheme="minorHAnsi" w:cstheme="minorHAnsi"/>
        </w:rPr>
        <w:t xml:space="preserve"> </w:t>
      </w:r>
      <w:r w:rsidR="00D95A66" w:rsidRPr="00374931">
        <w:rPr>
          <w:rFonts w:asciiTheme="minorHAnsi" w:hAnsiTheme="minorHAnsi" w:cstheme="minorHAnsi"/>
        </w:rPr>
        <w:t>was</w:t>
      </w:r>
      <w:r w:rsidR="0024757E" w:rsidRPr="00374931">
        <w:rPr>
          <w:rFonts w:asciiTheme="minorHAnsi" w:hAnsiTheme="minorHAnsi" w:cstheme="minorHAnsi"/>
        </w:rPr>
        <w:t xml:space="preserve"> </w:t>
      </w:r>
      <w:r w:rsidR="00D95A66" w:rsidRPr="00374931">
        <w:rPr>
          <w:rFonts w:asciiTheme="minorHAnsi" w:hAnsiTheme="minorHAnsi" w:cstheme="minorHAnsi"/>
        </w:rPr>
        <w:t>constructed</w:t>
      </w:r>
      <w:r w:rsidR="005B4F79" w:rsidRPr="00374931">
        <w:rPr>
          <w:rFonts w:asciiTheme="minorHAnsi" w:hAnsiTheme="minorHAnsi" w:cstheme="minorHAnsi"/>
        </w:rPr>
        <w:t xml:space="preserve"> that</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comprised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two</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main</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components: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structural</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frame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work</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hydraulic</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components.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frame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components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are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constructed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using</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modular</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aluminum</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framing</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system</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manufactured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by</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80/20</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Inc.</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With</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an</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AutoCAD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plug-in</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80/20</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parts,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team</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was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able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design</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evaluate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multiple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prototype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designs</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digitally</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before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ordering</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D95A66" w:rsidRPr="00374931">
        <w:rPr>
          <w:rStyle w:val="apple-style-span"/>
          <w:rFonts w:asciiTheme="minorHAnsi" w:hAnsiTheme="minorHAnsi" w:cstheme="minorHAnsi"/>
          <w:szCs w:val="24"/>
        </w:rPr>
        <w:t>components</w:t>
      </w:r>
      <w:r w:rsidR="00D66E0C" w:rsidRPr="00374931">
        <w:rPr>
          <w:rStyle w:val="apple-style-span"/>
          <w:rFonts w:asciiTheme="minorHAnsi" w:hAnsiTheme="minorHAnsi" w:cstheme="minorHAnsi"/>
          <w:szCs w:val="24"/>
        </w:rPr>
        <w:t xml:space="preserve"> (</w:t>
      </w:r>
      <w:fldSimple w:instr=" REF _Ref256619673 \h  \* MERGEFORMAT ">
        <w:r w:rsidR="00320E8E" w:rsidRPr="00374931">
          <w:rPr>
            <w:rFonts w:asciiTheme="minorHAnsi" w:hAnsiTheme="minorHAnsi" w:cstheme="minorHAnsi"/>
          </w:rPr>
          <w:t xml:space="preserve">Figure </w:t>
        </w:r>
        <w:r w:rsidR="00320E8E" w:rsidRPr="00374931">
          <w:rPr>
            <w:rFonts w:asciiTheme="minorHAnsi" w:hAnsiTheme="minorHAnsi" w:cstheme="minorHAnsi"/>
            <w:noProof/>
          </w:rPr>
          <w:t>6</w:t>
        </w:r>
      </w:fldSimple>
      <w:r w:rsidR="00D66E0C" w:rsidRPr="00374931">
        <w:rPr>
          <w:rStyle w:val="apple-style-span"/>
          <w:rFonts w:asciiTheme="minorHAnsi" w:hAnsiTheme="minorHAnsi" w:cstheme="minorHAnsi"/>
          <w:szCs w:val="24"/>
        </w:rPr>
        <w:t>)</w:t>
      </w:r>
      <w:r w:rsidR="00D95A66"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p>
    <w:p w:rsidR="00D95A66" w:rsidRPr="00C64CD0" w:rsidRDefault="00D95A66" w:rsidP="00C64CD0">
      <w:pPr>
        <w:pStyle w:val="indent"/>
        <w:rPr>
          <w:rStyle w:val="apple-style-span"/>
          <w:rFonts w:asciiTheme="minorHAnsi" w:hAnsiTheme="minorHAnsi" w:cstheme="minorHAnsi"/>
          <w:szCs w:val="24"/>
        </w:rPr>
      </w:pP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design</w:t>
      </w:r>
      <w:r w:rsidR="0024757E" w:rsidRPr="00374931">
        <w:rPr>
          <w:rStyle w:val="apple-style-span"/>
          <w:rFonts w:asciiTheme="minorHAnsi" w:hAnsiTheme="minorHAnsi" w:cstheme="minorHAnsi"/>
          <w:szCs w:val="24"/>
        </w:rPr>
        <w:t xml:space="preserve"> </w:t>
      </w:r>
      <w:r w:rsidR="005B4F79" w:rsidRPr="00374931">
        <w:rPr>
          <w:rStyle w:val="apple-style-span"/>
          <w:rFonts w:asciiTheme="minorHAnsi" w:hAnsiTheme="minorHAnsi" w:cstheme="minorHAnsi"/>
          <w:szCs w:val="24"/>
        </w:rPr>
        <w:t xml:space="preserve">is a full scale </w:t>
      </w:r>
      <w:r w:rsidR="005B4F79" w:rsidRPr="00374931">
        <w:rPr>
          <w:rFonts w:asciiTheme="minorHAnsi" w:hAnsiTheme="minorHAnsi" w:cstheme="minorHAnsi"/>
        </w:rPr>
        <w:t xml:space="preserve">nonlinear chemical doser </w:t>
      </w:r>
      <w:r w:rsidRPr="00374931">
        <w:rPr>
          <w:rStyle w:val="apple-style-span"/>
          <w:rFonts w:asciiTheme="minorHAnsi" w:hAnsiTheme="minorHAnsi" w:cstheme="minorHAnsi"/>
          <w:szCs w:val="24"/>
        </w:rPr>
        <w:t>as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it</w:t>
      </w:r>
      <w:r w:rsidR="0024757E" w:rsidRPr="00374931">
        <w:rPr>
          <w:rStyle w:val="apple-style-span"/>
          <w:rFonts w:asciiTheme="minorHAnsi" w:hAnsiTheme="minorHAnsi" w:cstheme="minorHAnsi"/>
          <w:szCs w:val="24"/>
        </w:rPr>
        <w:t xml:space="preserve"> </w:t>
      </w:r>
      <w:r w:rsidR="005B4F79" w:rsidRPr="00374931">
        <w:rPr>
          <w:rStyle w:val="apple-style-span"/>
          <w:rFonts w:asciiTheme="minorHAnsi" w:hAnsiTheme="minorHAnsi" w:cstheme="minorHAnsi"/>
          <w:szCs w:val="24"/>
        </w:rPr>
        <w:t xml:space="preserve">will </w:t>
      </w:r>
      <w:r w:rsidRPr="00374931">
        <w:rPr>
          <w:rStyle w:val="apple-style-span"/>
          <w:rFonts w:asciiTheme="minorHAnsi" w:hAnsiTheme="minorHAnsi" w:cstheme="minorHAnsi"/>
          <w:szCs w:val="24"/>
        </w:rPr>
        <w:t>operate</w:t>
      </w:r>
      <w:r w:rsidR="005B4F79"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005B4F79" w:rsidRPr="00374931">
        <w:rPr>
          <w:rStyle w:val="apple-style-span"/>
          <w:rFonts w:asciiTheme="minorHAnsi" w:hAnsiTheme="minorHAnsi" w:cstheme="minorHAnsi"/>
          <w:szCs w:val="24"/>
        </w:rPr>
        <w:t>AguaClara plants</w:t>
      </w:r>
      <w:r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slide</w:t>
      </w:r>
      <w:r w:rsidR="0024757E" w:rsidRPr="00374931">
        <w:rPr>
          <w:rStyle w:val="apple-style-span"/>
          <w:rFonts w:asciiTheme="minorHAnsi" w:hAnsiTheme="minorHAnsi" w:cstheme="minorHAnsi"/>
          <w:szCs w:val="24"/>
        </w:rPr>
        <w:t xml:space="preserve"> </w:t>
      </w:r>
      <w:r w:rsidR="000212AA" w:rsidRPr="00374931">
        <w:rPr>
          <w:rStyle w:val="apple-style-span"/>
          <w:rFonts w:asciiTheme="minorHAnsi" w:hAnsiTheme="minorHAnsi" w:cstheme="minorHAnsi"/>
          <w:szCs w:val="24"/>
        </w:rPr>
        <w:t>mechanism is used by the plant operator to select the alum dose.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hydraulic</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components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include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stock</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constant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head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calibration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column,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w:t>
      </w:r>
      <w:r w:rsidR="00FD6032" w:rsidRPr="00374931">
        <w:rPr>
          <w:rStyle w:val="apple-style-span"/>
          <w:rFonts w:asciiTheme="minorHAnsi" w:hAnsiTheme="minorHAnsi" w:cstheme="minorHAnsi"/>
          <w:szCs w:val="24"/>
        </w:rPr>
        <w:t>osing</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rapid</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mix</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stock</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feeds</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concentrated</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solution</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usually</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120</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g/L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constant</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head</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small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1L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container</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with</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float</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valve</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keep</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chemical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level</w:t>
      </w:r>
      <w:r w:rsidR="0024757E" w:rsidRPr="00374931">
        <w:rPr>
          <w:rStyle w:val="apple-style-span"/>
          <w:rFonts w:asciiTheme="minorHAnsi" w:hAnsiTheme="minorHAnsi" w:cstheme="minorHAnsi"/>
          <w:szCs w:val="24"/>
        </w:rPr>
        <w:t xml:space="preserve"> </w:t>
      </w:r>
      <w:r w:rsidR="00897DBA" w:rsidRPr="00374931">
        <w:rPr>
          <w:rStyle w:val="apple-style-span"/>
          <w:rFonts w:asciiTheme="minorHAnsi" w:hAnsiTheme="minorHAnsi" w:cstheme="minorHAnsi"/>
          <w:szCs w:val="24"/>
        </w:rPr>
        <w:t>constant</w:t>
      </w:r>
      <w:r w:rsidR="00FD6032"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tubes</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extend</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from</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constant</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head</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slider,</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which</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anchors</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active</w:t>
      </w:r>
      <w:r w:rsidR="0024757E" w:rsidRPr="00374931">
        <w:rPr>
          <w:rStyle w:val="apple-style-span"/>
          <w:rFonts w:asciiTheme="minorHAnsi" w:hAnsiTheme="minorHAnsi" w:cstheme="minorHAnsi"/>
          <w:szCs w:val="24"/>
        </w:rPr>
        <w:t xml:space="preserve"> </w:t>
      </w:r>
      <w:r w:rsidR="000212AA" w:rsidRPr="00374931">
        <w:rPr>
          <w:rStyle w:val="apple-style-span"/>
          <w:rFonts w:asciiTheme="minorHAnsi" w:hAnsiTheme="minorHAnsi" w:cstheme="minorHAnsi"/>
          <w:szCs w:val="24"/>
        </w:rPr>
        <w:t xml:space="preserve">dosing </w:t>
      </w:r>
      <w:r w:rsidR="00FD6032" w:rsidRPr="00374931">
        <w:rPr>
          <w:rStyle w:val="apple-style-span"/>
          <w:rFonts w:asciiTheme="minorHAnsi" w:hAnsiTheme="minorHAnsi" w:cstheme="minorHAnsi"/>
          <w:szCs w:val="24"/>
        </w:rPr>
        <w:t>tube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lever</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arm.</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long,</w:t>
      </w:r>
      <w:r w:rsidR="0024757E" w:rsidRPr="00374931">
        <w:rPr>
          <w:rStyle w:val="apple-style-span"/>
          <w:rFonts w:asciiTheme="minorHAnsi" w:hAnsiTheme="minorHAnsi" w:cstheme="minorHAnsi"/>
          <w:szCs w:val="24"/>
        </w:rPr>
        <w:t xml:space="preserve"> </w:t>
      </w:r>
      <w:r w:rsidR="000212AA" w:rsidRPr="00374931">
        <w:rPr>
          <w:rStyle w:val="apple-style-span"/>
          <w:rFonts w:asciiTheme="minorHAnsi" w:hAnsiTheme="minorHAnsi" w:cstheme="minorHAnsi"/>
          <w:szCs w:val="24"/>
        </w:rPr>
        <w:t xml:space="preserve">small diameter </w:t>
      </w:r>
      <w:r w:rsidR="00FD6032" w:rsidRPr="00374931">
        <w:rPr>
          <w:rStyle w:val="apple-style-span"/>
          <w:rFonts w:asciiTheme="minorHAnsi" w:hAnsiTheme="minorHAnsi" w:cstheme="minorHAnsi"/>
          <w:szCs w:val="24"/>
        </w:rPr>
        <w:t>PVC</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pipe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attaches</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slider</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guides</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FD6032" w:rsidRPr="00374931">
        <w:rPr>
          <w:rStyle w:val="apple-style-span"/>
          <w:rFonts w:asciiTheme="minorHAnsi" w:hAnsiTheme="minorHAnsi" w:cstheme="minorHAnsi"/>
          <w:szCs w:val="24"/>
        </w:rPr>
        <w:t>alum</w:t>
      </w:r>
      <w:r w:rsidR="0024757E" w:rsidRPr="00374931">
        <w:rPr>
          <w:rStyle w:val="apple-style-span"/>
          <w:rFonts w:asciiTheme="minorHAnsi" w:hAnsiTheme="minorHAnsi" w:cstheme="minorHAnsi"/>
          <w:szCs w:val="24"/>
        </w:rPr>
        <w:t xml:space="preserve"> </w:t>
      </w:r>
      <w:r w:rsidR="00944141" w:rsidRPr="00374931">
        <w:rPr>
          <w:rStyle w:val="apple-style-span"/>
          <w:rFonts w:asciiTheme="minorHAnsi" w:hAnsiTheme="minorHAnsi" w:cstheme="minorHAnsi"/>
          <w:szCs w:val="24"/>
        </w:rPr>
        <w:t>into the rapid mix pipe</w:t>
      </w:r>
      <w:r w:rsidR="000212AA" w:rsidRPr="00374931">
        <w:rPr>
          <w:rStyle w:val="apple-style-span"/>
          <w:rFonts w:asciiTheme="minorHAnsi" w:hAnsiTheme="minorHAnsi" w:cstheme="minorHAnsi"/>
          <w:szCs w:val="24"/>
        </w:rPr>
        <w:t xml:space="preserve">. </w:t>
      </w:r>
    </w:p>
    <w:p w:rsidR="007F53D7" w:rsidRPr="00374931" w:rsidRDefault="007F53D7" w:rsidP="00A46937">
      <w:pPr>
        <w:pStyle w:val="Heading4"/>
        <w:rPr>
          <w:i/>
        </w:rPr>
      </w:pPr>
      <w:r w:rsidRPr="00374931">
        <w:t>Rap</w:t>
      </w:r>
      <w:r w:rsidR="00702ABC" w:rsidRPr="00374931">
        <w:t>id</w:t>
      </w:r>
      <w:r w:rsidR="0024757E" w:rsidRPr="00374931">
        <w:t xml:space="preserve"> </w:t>
      </w:r>
      <w:r w:rsidR="00702ABC" w:rsidRPr="00374931">
        <w:t>Mix</w:t>
      </w:r>
      <w:r w:rsidR="0024757E" w:rsidRPr="00374931">
        <w:t xml:space="preserve"> </w:t>
      </w:r>
      <w:r w:rsidR="00CA1A26" w:rsidRPr="00374931">
        <w:t>Pipe</w:t>
      </w:r>
    </w:p>
    <w:p w:rsidR="003A4AA7" w:rsidRPr="00374931" w:rsidRDefault="007F53D7">
      <w:pPr>
        <w:pStyle w:val="indent"/>
        <w:rPr>
          <w:rFonts w:asciiTheme="minorHAnsi" w:hAnsiTheme="minorHAnsi" w:cstheme="minorHAnsi"/>
        </w:rPr>
      </w:pPr>
      <w:r w:rsidRPr="00374931">
        <w:rPr>
          <w:rFonts w:asciiTheme="minorHAnsi" w:hAnsiTheme="minorHAnsi" w:cstheme="minorHAnsi"/>
        </w:rPr>
        <w:t>Once</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dosed</w:t>
      </w:r>
      <w:r w:rsidR="0024757E" w:rsidRPr="00374931">
        <w:rPr>
          <w:rFonts w:asciiTheme="minorHAnsi" w:hAnsiTheme="minorHAnsi" w:cstheme="minorHAnsi"/>
        </w:rPr>
        <w:t xml:space="preserve"> </w:t>
      </w:r>
      <w:r w:rsidRPr="00374931">
        <w:rPr>
          <w:rFonts w:asciiTheme="minorHAnsi" w:hAnsiTheme="minorHAnsi" w:cstheme="minorHAnsi"/>
        </w:rPr>
        <w:t>into</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using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essential</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alum</w:t>
      </w:r>
      <w:r w:rsidR="0024757E" w:rsidRPr="00374931">
        <w:rPr>
          <w:rFonts w:asciiTheme="minorHAnsi" w:hAnsiTheme="minorHAnsi" w:cstheme="minorHAnsi"/>
        </w:rPr>
        <w:t xml:space="preserve"> </w:t>
      </w:r>
      <w:r w:rsidR="00CA1A26" w:rsidRPr="00374931">
        <w:rPr>
          <w:rFonts w:asciiTheme="minorHAnsi" w:hAnsiTheme="minorHAnsi" w:cstheme="minorHAnsi"/>
        </w:rPr>
        <w:t xml:space="preserve">be </w:t>
      </w:r>
      <w:r w:rsidRPr="00374931">
        <w:rPr>
          <w:rFonts w:asciiTheme="minorHAnsi" w:hAnsiTheme="minorHAnsi" w:cstheme="minorHAnsi"/>
        </w:rPr>
        <w:t>mixed</w:t>
      </w:r>
      <w:r w:rsidR="0024757E" w:rsidRPr="00374931">
        <w:rPr>
          <w:rFonts w:asciiTheme="minorHAnsi" w:hAnsiTheme="minorHAnsi" w:cstheme="minorHAnsi"/>
        </w:rPr>
        <w:t xml:space="preserve"> </w:t>
      </w:r>
      <w:r w:rsidRPr="00374931">
        <w:rPr>
          <w:rFonts w:asciiTheme="minorHAnsi" w:hAnsiTheme="minorHAnsi" w:cstheme="minorHAnsi"/>
        </w:rPr>
        <w:t>uniformly</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untreated</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before</w:t>
      </w:r>
      <w:r w:rsidR="0024757E" w:rsidRPr="00374931">
        <w:rPr>
          <w:rFonts w:asciiTheme="minorHAnsi" w:hAnsiTheme="minorHAnsi" w:cstheme="minorHAnsi"/>
        </w:rPr>
        <w:t xml:space="preserve"> </w:t>
      </w:r>
      <w:r w:rsidRPr="00374931">
        <w:rPr>
          <w:rFonts w:asciiTheme="minorHAnsi" w:hAnsiTheme="minorHAnsi" w:cstheme="minorHAnsi"/>
        </w:rPr>
        <w:t>reaching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flocculator.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goal</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rapid</w:t>
      </w:r>
      <w:r w:rsidR="0024757E" w:rsidRPr="00374931">
        <w:rPr>
          <w:rFonts w:asciiTheme="minorHAnsi" w:hAnsiTheme="minorHAnsi" w:cstheme="minorHAnsi"/>
        </w:rPr>
        <w:t xml:space="preserve"> </w:t>
      </w:r>
      <w:r w:rsidRPr="00374931">
        <w:rPr>
          <w:rFonts w:asciiTheme="minorHAnsi" w:hAnsiTheme="minorHAnsi" w:cstheme="minorHAnsi"/>
        </w:rPr>
        <w:t>mix</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create</w:t>
      </w:r>
      <w:r w:rsidR="0024757E" w:rsidRPr="00374931">
        <w:rPr>
          <w:rFonts w:asciiTheme="minorHAnsi" w:hAnsiTheme="minorHAnsi" w:cstheme="minorHAnsi"/>
        </w:rPr>
        <w:t xml:space="preserve"> </w:t>
      </w:r>
      <w:r w:rsidR="00CA1A26"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homogenous</w:t>
      </w:r>
      <w:r w:rsidR="0024757E" w:rsidRPr="00374931">
        <w:rPr>
          <w:rFonts w:asciiTheme="minorHAnsi" w:hAnsiTheme="minorHAnsi" w:cstheme="minorHAnsi"/>
        </w:rPr>
        <w:t xml:space="preserve"> </w:t>
      </w:r>
      <w:r w:rsidRPr="00374931">
        <w:rPr>
          <w:rFonts w:asciiTheme="minorHAnsi" w:hAnsiTheme="minorHAnsi" w:cstheme="minorHAnsi"/>
        </w:rPr>
        <w:t>mix</w:t>
      </w:r>
      <w:r w:rsidR="00CA1A26" w:rsidRPr="00374931">
        <w:rPr>
          <w:rFonts w:asciiTheme="minorHAnsi" w:hAnsiTheme="minorHAnsi" w:cstheme="minorHAnsi"/>
        </w:rPr>
        <w:t xml:space="preserve"> so that all particles make contact with aluminum hydroxide. The aluminum hydroxide increases the probability of attachment during particle collisions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flocculator,</w:t>
      </w:r>
      <w:r w:rsidR="0024757E" w:rsidRPr="00374931">
        <w:rPr>
          <w:rFonts w:asciiTheme="minorHAnsi" w:hAnsiTheme="minorHAnsi" w:cstheme="minorHAnsi"/>
        </w:rPr>
        <w:t xml:space="preserve"> </w:t>
      </w:r>
      <w:r w:rsidRPr="00374931">
        <w:rPr>
          <w:rFonts w:asciiTheme="minorHAnsi" w:hAnsiTheme="minorHAnsi" w:cstheme="minorHAnsi"/>
        </w:rPr>
        <w:t>leading</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better</w:t>
      </w:r>
      <w:r w:rsidR="0024757E" w:rsidRPr="00374931">
        <w:rPr>
          <w:rFonts w:asciiTheme="minorHAnsi" w:hAnsiTheme="minorHAnsi" w:cstheme="minorHAnsi"/>
        </w:rPr>
        <w:t xml:space="preserve"> </w:t>
      </w:r>
      <w:r w:rsidRPr="00374931">
        <w:rPr>
          <w:rFonts w:asciiTheme="minorHAnsi" w:hAnsiTheme="minorHAnsi" w:cstheme="minorHAnsi"/>
        </w:rPr>
        <w:t>flocculation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performance.</w:t>
      </w:r>
      <w:r w:rsidR="0024757E" w:rsidRPr="00374931">
        <w:rPr>
          <w:rFonts w:asciiTheme="minorHAnsi" w:hAnsiTheme="minorHAnsi" w:cstheme="minorHAnsi"/>
        </w:rPr>
        <w:t xml:space="preserve"> </w:t>
      </w:r>
    </w:p>
    <w:p w:rsidR="003A4AA7" w:rsidRPr="00374931" w:rsidRDefault="0068619A">
      <w:pPr>
        <w:pStyle w:val="indent"/>
        <w:rPr>
          <w:rFonts w:asciiTheme="minorHAnsi" w:hAnsiTheme="minorHAnsi" w:cstheme="minorHAnsi"/>
        </w:rPr>
      </w:pPr>
      <w:r>
        <w:rPr>
          <w:rFonts w:asciiTheme="minorHAnsi" w:hAnsiTheme="minorHAnsi" w:cstheme="minorHAnsi"/>
          <w:noProof/>
        </w:rPr>
        <w:lastRenderedPageBreak/>
        <w:pict>
          <v:shape id="_x0000_s1033" type="#_x0000_t202" style="position:absolute;left:0;text-align:left;margin-left:258.55pt;margin-top:187.15pt;width:222.05pt;height:42.8pt;z-index:251673600" stroked="f">
            <v:textbox style="mso-next-textbox:#_x0000_s1033" inset="0,0,0,0">
              <w:txbxContent>
                <w:p w:rsidR="00F5469C" w:rsidRPr="00C64CD0" w:rsidRDefault="00F5469C" w:rsidP="007F53D7">
                  <w:pPr>
                    <w:pStyle w:val="Caption"/>
                    <w:rPr>
                      <w:noProof/>
                      <w:sz w:val="24"/>
                    </w:rPr>
                  </w:pPr>
                  <w:bookmarkStart w:id="32" w:name="_Ref256363906"/>
                  <w:bookmarkStart w:id="33" w:name="_Toc256770988"/>
                  <w:bookmarkStart w:id="34" w:name="_Toc256771706"/>
                  <w:bookmarkStart w:id="35" w:name="_Toc256777420"/>
                  <w:r w:rsidRPr="00C64CD0">
                    <w:rPr>
                      <w:sz w:val="24"/>
                    </w:rPr>
                    <w:t xml:space="preserve">Figure </w:t>
                  </w:r>
                  <w:r w:rsidR="0068619A" w:rsidRPr="00C64CD0">
                    <w:rPr>
                      <w:sz w:val="24"/>
                    </w:rPr>
                    <w:fldChar w:fldCharType="begin"/>
                  </w:r>
                  <w:r w:rsidRPr="00C64CD0">
                    <w:rPr>
                      <w:sz w:val="24"/>
                    </w:rPr>
                    <w:instrText xml:space="preserve"> SEQ Figure \* ARABIC </w:instrText>
                  </w:r>
                  <w:r w:rsidR="0068619A" w:rsidRPr="00C64CD0">
                    <w:rPr>
                      <w:sz w:val="24"/>
                    </w:rPr>
                    <w:fldChar w:fldCharType="separate"/>
                  </w:r>
                  <w:r w:rsidRPr="00C64CD0">
                    <w:rPr>
                      <w:noProof/>
                      <w:sz w:val="24"/>
                    </w:rPr>
                    <w:t>7</w:t>
                  </w:r>
                  <w:r w:rsidR="0068619A" w:rsidRPr="00C64CD0">
                    <w:rPr>
                      <w:sz w:val="24"/>
                    </w:rPr>
                    <w:fldChar w:fldCharType="end"/>
                  </w:r>
                  <w:bookmarkEnd w:id="32"/>
                  <w:r w:rsidRPr="00C64CD0">
                    <w:rPr>
                      <w:sz w:val="24"/>
                    </w:rPr>
                    <w:t>: Schematic of the rapid mix pipe showing the locations of the small- and large-scale mixing orifices.</w:t>
                  </w:r>
                  <w:bookmarkEnd w:id="33"/>
                  <w:bookmarkEnd w:id="34"/>
                  <w:bookmarkEnd w:id="35"/>
                </w:p>
              </w:txbxContent>
            </v:textbox>
            <w10:wrap type="square"/>
          </v:shape>
        </w:pict>
      </w:r>
      <w:r w:rsidR="007F53D7" w:rsidRPr="00374931">
        <w:rPr>
          <w:rFonts w:asciiTheme="minorHAnsi" w:hAnsiTheme="minorHAnsi" w:cstheme="minorHAnsi"/>
          <w:noProof/>
          <w:lang w:bidi="ar-SA"/>
        </w:rPr>
        <w:drawing>
          <wp:anchor distT="0" distB="0" distL="114300" distR="114300" simplePos="0" relativeHeight="251674624" behindDoc="0" locked="0" layoutInCell="1" allowOverlap="1">
            <wp:simplePos x="0" y="0"/>
            <wp:positionH relativeFrom="margin">
              <wp:posOffset>3428365</wp:posOffset>
            </wp:positionH>
            <wp:positionV relativeFrom="paragraph">
              <wp:posOffset>38735</wp:posOffset>
            </wp:positionV>
            <wp:extent cx="2428240" cy="2258060"/>
            <wp:effectExtent l="57150" t="19050" r="105410" b="85090"/>
            <wp:wrapSquare wrapText="bothSides"/>
            <wp:docPr id="12" name="Picture 1" descr="C:\Users\Kayti\Desktop\AguaClara\CEE 4550\Proposed_RMTube_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yti\Desktop\AguaClara\CEE 4550\Proposed_RMTube_Schematic.jpg"/>
                    <pic:cNvPicPr>
                      <a:picLocks noChangeAspect="1" noChangeArrowheads="1"/>
                    </pic:cNvPicPr>
                  </pic:nvPicPr>
                  <pic:blipFill>
                    <a:blip r:embed="rId23" cstate="print"/>
                    <a:srcRect/>
                    <a:stretch>
                      <a:fillRect/>
                    </a:stretch>
                  </pic:blipFill>
                  <pic:spPr bwMode="auto">
                    <a:xfrm>
                      <a:off x="0" y="0"/>
                      <a:ext cx="2428240" cy="225806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rapid</w:t>
      </w:r>
      <w:r w:rsidR="0024757E" w:rsidRPr="00374931">
        <w:rPr>
          <w:rFonts w:asciiTheme="minorHAnsi" w:hAnsiTheme="minorHAnsi" w:cstheme="minorHAnsi"/>
        </w:rPr>
        <w:t xml:space="preserve"> </w:t>
      </w:r>
      <w:r w:rsidR="007F53D7" w:rsidRPr="00374931">
        <w:rPr>
          <w:rFonts w:asciiTheme="minorHAnsi" w:hAnsiTheme="minorHAnsi" w:cstheme="minorHAnsi"/>
        </w:rPr>
        <w:t>mix</w:t>
      </w:r>
      <w:r w:rsidR="0024757E" w:rsidRPr="00374931">
        <w:rPr>
          <w:rFonts w:asciiTheme="minorHAnsi" w:hAnsiTheme="minorHAnsi" w:cstheme="minorHAnsi"/>
        </w:rPr>
        <w:t xml:space="preserve"> </w:t>
      </w:r>
      <w:r w:rsidR="00CA1A26" w:rsidRPr="00374931">
        <w:rPr>
          <w:rFonts w:asciiTheme="minorHAnsi" w:hAnsiTheme="minorHAnsi" w:cstheme="minorHAnsi"/>
        </w:rPr>
        <w:t xml:space="preserve">pipe </w:t>
      </w:r>
      <w:r w:rsidR="007F53D7" w:rsidRPr="00374931">
        <w:rPr>
          <w:rFonts w:asciiTheme="minorHAnsi" w:hAnsiTheme="minorHAnsi" w:cstheme="minorHAnsi"/>
        </w:rPr>
        <w:t>is</w:t>
      </w:r>
      <w:r w:rsidR="0024757E" w:rsidRPr="00374931">
        <w:rPr>
          <w:rFonts w:asciiTheme="minorHAnsi" w:hAnsiTheme="minorHAnsi" w:cstheme="minorHAnsi"/>
        </w:rPr>
        <w:t xml:space="preserve"> </w:t>
      </w:r>
      <w:r w:rsidR="007F53D7" w:rsidRPr="00374931">
        <w:rPr>
          <w:rFonts w:asciiTheme="minorHAnsi" w:hAnsiTheme="minorHAnsi" w:cstheme="minorHAnsi"/>
        </w:rPr>
        <w:t>designed</w:t>
      </w:r>
      <w:r w:rsidR="0024757E" w:rsidRPr="00374931">
        <w:rPr>
          <w:rFonts w:asciiTheme="minorHAnsi" w:hAnsiTheme="minorHAnsi" w:cstheme="minorHAnsi"/>
        </w:rPr>
        <w:t xml:space="preserve"> </w:t>
      </w:r>
      <w:r w:rsidR="007F53D7" w:rsidRPr="00374931">
        <w:rPr>
          <w:rFonts w:asciiTheme="minorHAnsi" w:hAnsiTheme="minorHAnsi" w:cstheme="minorHAnsi"/>
        </w:rPr>
        <w:t>to</w:t>
      </w:r>
      <w:r w:rsidR="0024757E" w:rsidRPr="00374931">
        <w:rPr>
          <w:rFonts w:asciiTheme="minorHAnsi" w:hAnsiTheme="minorHAnsi" w:cstheme="minorHAnsi"/>
        </w:rPr>
        <w:t xml:space="preserve"> </w:t>
      </w:r>
      <w:r w:rsidR="007F53D7" w:rsidRPr="00374931">
        <w:rPr>
          <w:rFonts w:asciiTheme="minorHAnsi" w:hAnsiTheme="minorHAnsi" w:cstheme="minorHAnsi"/>
        </w:rPr>
        <w:t>have</w:t>
      </w:r>
      <w:r w:rsidR="0024757E" w:rsidRPr="00374931">
        <w:rPr>
          <w:rFonts w:asciiTheme="minorHAnsi" w:hAnsiTheme="minorHAnsi" w:cstheme="minorHAnsi"/>
        </w:rPr>
        <w:t xml:space="preserve"> </w:t>
      </w:r>
      <w:r w:rsidR="007F53D7" w:rsidRPr="00374931">
        <w:rPr>
          <w:rFonts w:asciiTheme="minorHAnsi" w:hAnsiTheme="minorHAnsi" w:cstheme="minorHAnsi"/>
        </w:rPr>
        <w:t>two</w:t>
      </w:r>
      <w:r w:rsidR="0024757E" w:rsidRPr="00374931">
        <w:rPr>
          <w:rFonts w:asciiTheme="minorHAnsi" w:hAnsiTheme="minorHAnsi" w:cstheme="minorHAnsi"/>
        </w:rPr>
        <w:t xml:space="preserve"> </w:t>
      </w:r>
      <w:r w:rsidR="007F53D7" w:rsidRPr="00374931">
        <w:rPr>
          <w:rFonts w:asciiTheme="minorHAnsi" w:hAnsiTheme="minorHAnsi" w:cstheme="minorHAnsi"/>
        </w:rPr>
        <w:t>stages:</w:t>
      </w:r>
      <w:r w:rsidR="0024757E" w:rsidRPr="00374931">
        <w:rPr>
          <w:rFonts w:asciiTheme="minorHAnsi" w:hAnsiTheme="minorHAnsi" w:cstheme="minorHAnsi"/>
        </w:rPr>
        <w:t xml:space="preserve"> </w:t>
      </w:r>
      <w:r w:rsidR="00CA1A26" w:rsidRPr="00374931">
        <w:rPr>
          <w:rFonts w:asciiTheme="minorHAnsi" w:hAnsiTheme="minorHAnsi" w:cstheme="minorHAnsi"/>
        </w:rPr>
        <w:t>macro</w:t>
      </w:r>
      <w:r w:rsidR="007F53D7" w:rsidRPr="00374931">
        <w:rPr>
          <w:rFonts w:asciiTheme="minorHAnsi" w:hAnsiTheme="minorHAnsi" w:cstheme="minorHAnsi"/>
        </w:rPr>
        <w:t>-scale</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24757E" w:rsidRPr="00374931">
        <w:rPr>
          <w:rFonts w:asciiTheme="minorHAnsi" w:hAnsiTheme="minorHAnsi" w:cstheme="minorHAnsi"/>
        </w:rPr>
        <w:t xml:space="preserve"> </w:t>
      </w:r>
      <w:r w:rsidR="007F53D7" w:rsidRPr="00374931">
        <w:rPr>
          <w:rFonts w:asciiTheme="minorHAnsi" w:hAnsiTheme="minorHAnsi" w:cstheme="minorHAnsi"/>
        </w:rPr>
        <w:t>and</w:t>
      </w:r>
      <w:r w:rsidR="0024757E" w:rsidRPr="00374931">
        <w:rPr>
          <w:rFonts w:asciiTheme="minorHAnsi" w:hAnsiTheme="minorHAnsi" w:cstheme="minorHAnsi"/>
        </w:rPr>
        <w:t xml:space="preserve"> </w:t>
      </w:r>
      <w:r w:rsidR="00CA1A26" w:rsidRPr="00374931">
        <w:rPr>
          <w:rFonts w:asciiTheme="minorHAnsi" w:hAnsiTheme="minorHAnsi" w:cstheme="minorHAnsi"/>
        </w:rPr>
        <w:t>micro</w:t>
      </w:r>
      <w:r w:rsidR="007F53D7" w:rsidRPr="00374931">
        <w:rPr>
          <w:rFonts w:asciiTheme="minorHAnsi" w:hAnsiTheme="minorHAnsi" w:cstheme="minorHAnsi"/>
        </w:rPr>
        <w:t>-scale</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D66E0C" w:rsidRPr="00374931">
        <w:rPr>
          <w:rFonts w:asciiTheme="minorHAnsi" w:hAnsiTheme="minorHAnsi" w:cstheme="minorHAnsi"/>
        </w:rPr>
        <w:t xml:space="preserve"> (</w:t>
      </w:r>
      <w:fldSimple w:instr=" REF _Ref256363906 \h  \* MERGEFORMAT ">
        <w:r w:rsidR="00600F85" w:rsidRPr="00374931">
          <w:rPr>
            <w:rFonts w:asciiTheme="minorHAnsi" w:hAnsiTheme="minorHAnsi" w:cstheme="minorHAnsi"/>
          </w:rPr>
          <w:t xml:space="preserve">Figure </w:t>
        </w:r>
        <w:r w:rsidR="00600F85" w:rsidRPr="00374931">
          <w:rPr>
            <w:rFonts w:asciiTheme="minorHAnsi" w:hAnsiTheme="minorHAnsi" w:cstheme="minorHAnsi"/>
            <w:noProof/>
          </w:rPr>
          <w:t>7</w:t>
        </w:r>
      </w:fldSimple>
      <w:r w:rsidR="00D66E0C" w:rsidRPr="00374931">
        <w:rPr>
          <w:rFonts w:asciiTheme="minorHAnsi" w:hAnsiTheme="minorHAnsi" w:cstheme="minorHAnsi"/>
        </w:rPr>
        <w:t>)</w:t>
      </w:r>
      <w:r w:rsidR="007F53D7" w:rsidRPr="00374931">
        <w:rPr>
          <w:rFonts w:asciiTheme="minorHAnsi" w:hAnsiTheme="minorHAnsi" w:cstheme="minorHAnsi"/>
        </w:rPr>
        <w:t>.</w:t>
      </w:r>
      <w:r w:rsidR="0024757E" w:rsidRPr="00374931">
        <w:rPr>
          <w:rFonts w:asciiTheme="minorHAnsi" w:hAnsiTheme="minorHAnsi" w:cstheme="minorHAnsi"/>
        </w:rPr>
        <w:t xml:space="preserve"> </w:t>
      </w:r>
      <w:r w:rsidR="007F53D7" w:rsidRPr="00374931">
        <w:rPr>
          <w:rFonts w:asciiTheme="minorHAnsi" w:hAnsiTheme="minorHAnsi" w:cstheme="minorHAnsi"/>
        </w:rPr>
        <w:t>Water</w:t>
      </w:r>
      <w:r w:rsidR="0024757E" w:rsidRPr="00374931">
        <w:rPr>
          <w:rFonts w:asciiTheme="minorHAnsi" w:hAnsiTheme="minorHAnsi" w:cstheme="minorHAnsi"/>
        </w:rPr>
        <w:t xml:space="preserve"> </w:t>
      </w:r>
      <w:r w:rsidR="007F53D7" w:rsidRPr="00374931">
        <w:rPr>
          <w:rFonts w:asciiTheme="minorHAnsi" w:hAnsiTheme="minorHAnsi" w:cstheme="minorHAnsi"/>
        </w:rPr>
        <w:t>from</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plant</w:t>
      </w:r>
      <w:r w:rsidR="0024757E" w:rsidRPr="00374931">
        <w:rPr>
          <w:rFonts w:asciiTheme="minorHAnsi" w:hAnsiTheme="minorHAnsi" w:cstheme="minorHAnsi"/>
        </w:rPr>
        <w:t xml:space="preserve"> </w:t>
      </w:r>
      <w:r w:rsidR="007F53D7" w:rsidRPr="00374931">
        <w:rPr>
          <w:rFonts w:asciiTheme="minorHAnsi" w:hAnsiTheme="minorHAnsi" w:cstheme="minorHAnsi"/>
        </w:rPr>
        <w:t>entrance</w:t>
      </w:r>
      <w:r w:rsidR="0024757E" w:rsidRPr="00374931">
        <w:rPr>
          <w:rFonts w:asciiTheme="minorHAnsi" w:hAnsiTheme="minorHAnsi" w:cstheme="minorHAnsi"/>
        </w:rPr>
        <w:t xml:space="preserve"> </w:t>
      </w:r>
      <w:r w:rsidR="007F53D7" w:rsidRPr="00374931">
        <w:rPr>
          <w:rFonts w:asciiTheme="minorHAnsi" w:hAnsiTheme="minorHAnsi" w:cstheme="minorHAnsi"/>
        </w:rPr>
        <w:t>tank</w:t>
      </w:r>
      <w:r w:rsidR="0024757E" w:rsidRPr="00374931">
        <w:rPr>
          <w:rFonts w:asciiTheme="minorHAnsi" w:hAnsiTheme="minorHAnsi" w:cstheme="minorHAnsi"/>
        </w:rPr>
        <w:t xml:space="preserve"> </w:t>
      </w:r>
      <w:r w:rsidR="007F53D7" w:rsidRPr="00374931">
        <w:rPr>
          <w:rFonts w:asciiTheme="minorHAnsi" w:hAnsiTheme="minorHAnsi" w:cstheme="minorHAnsi"/>
        </w:rPr>
        <w:t>enters</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top</w:t>
      </w:r>
      <w:r w:rsidR="0024757E" w:rsidRPr="00374931">
        <w:rPr>
          <w:rFonts w:asciiTheme="minorHAnsi" w:hAnsiTheme="minorHAnsi" w:cstheme="minorHAnsi"/>
        </w:rPr>
        <w:t xml:space="preserve"> </w:t>
      </w:r>
      <w:r w:rsidR="007F53D7" w:rsidRPr="00374931">
        <w:rPr>
          <w:rFonts w:asciiTheme="minorHAnsi" w:hAnsiTheme="minorHAnsi" w:cstheme="minorHAnsi"/>
        </w:rPr>
        <w:t>of</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CA1A26" w:rsidRPr="00374931">
        <w:rPr>
          <w:rFonts w:asciiTheme="minorHAnsi" w:hAnsiTheme="minorHAnsi" w:cstheme="minorHAnsi"/>
        </w:rPr>
        <w:t xml:space="preserve">rapid mix pipe </w:t>
      </w:r>
      <w:r w:rsidR="007F53D7" w:rsidRPr="00374931">
        <w:rPr>
          <w:rFonts w:asciiTheme="minorHAnsi" w:hAnsiTheme="minorHAnsi" w:cstheme="minorHAnsi"/>
        </w:rPr>
        <w:t>through</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large-scale</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24757E" w:rsidRPr="00374931">
        <w:rPr>
          <w:rFonts w:asciiTheme="minorHAnsi" w:hAnsiTheme="minorHAnsi" w:cstheme="minorHAnsi"/>
        </w:rPr>
        <w:t xml:space="preserve"> </w:t>
      </w:r>
      <w:r w:rsidR="007F53D7" w:rsidRPr="00374931">
        <w:rPr>
          <w:rFonts w:asciiTheme="minorHAnsi" w:hAnsiTheme="minorHAnsi" w:cstheme="minorHAnsi"/>
        </w:rPr>
        <w:t>orifice,</w:t>
      </w:r>
      <w:r w:rsidR="0024757E" w:rsidRPr="00374931">
        <w:rPr>
          <w:rFonts w:asciiTheme="minorHAnsi" w:hAnsiTheme="minorHAnsi" w:cstheme="minorHAnsi"/>
        </w:rPr>
        <w:t xml:space="preserve"> </w:t>
      </w:r>
      <w:r w:rsidR="007F53D7" w:rsidRPr="00374931">
        <w:rPr>
          <w:rFonts w:asciiTheme="minorHAnsi" w:hAnsiTheme="minorHAnsi" w:cstheme="minorHAnsi"/>
        </w:rPr>
        <w:t>where</w:t>
      </w:r>
      <w:r w:rsidR="0024757E" w:rsidRPr="00374931">
        <w:rPr>
          <w:rFonts w:asciiTheme="minorHAnsi" w:hAnsiTheme="minorHAnsi" w:cstheme="minorHAnsi"/>
        </w:rPr>
        <w:t xml:space="preserve"> </w:t>
      </w:r>
      <w:r w:rsidR="007F53D7" w:rsidRPr="00374931">
        <w:rPr>
          <w:rFonts w:asciiTheme="minorHAnsi" w:hAnsiTheme="minorHAnsi" w:cstheme="minorHAnsi"/>
        </w:rPr>
        <w:t>it</w:t>
      </w:r>
      <w:r w:rsidR="0024757E" w:rsidRPr="00374931">
        <w:rPr>
          <w:rFonts w:asciiTheme="minorHAnsi" w:hAnsiTheme="minorHAnsi" w:cstheme="minorHAnsi"/>
        </w:rPr>
        <w:t xml:space="preserve"> </w:t>
      </w:r>
      <w:r w:rsidR="007F53D7" w:rsidRPr="00374931">
        <w:rPr>
          <w:rFonts w:asciiTheme="minorHAnsi" w:hAnsiTheme="minorHAnsi" w:cstheme="minorHAnsi"/>
        </w:rPr>
        <w:t>is</w:t>
      </w:r>
      <w:r w:rsidR="0024757E" w:rsidRPr="00374931">
        <w:rPr>
          <w:rFonts w:asciiTheme="minorHAnsi" w:hAnsiTheme="minorHAnsi" w:cstheme="minorHAnsi"/>
        </w:rPr>
        <w:t xml:space="preserve"> </w:t>
      </w:r>
      <w:r w:rsidR="007F53D7" w:rsidRPr="00374931">
        <w:rPr>
          <w:rFonts w:asciiTheme="minorHAnsi" w:hAnsiTheme="minorHAnsi" w:cstheme="minorHAnsi"/>
        </w:rPr>
        <w:t>dosed</w:t>
      </w:r>
      <w:r w:rsidR="0024757E" w:rsidRPr="00374931">
        <w:rPr>
          <w:rFonts w:asciiTheme="minorHAnsi" w:hAnsiTheme="minorHAnsi" w:cstheme="minorHAnsi"/>
        </w:rPr>
        <w:t xml:space="preserve"> </w:t>
      </w:r>
      <w:r w:rsidR="007F53D7" w:rsidRPr="00374931">
        <w:rPr>
          <w:rFonts w:asciiTheme="minorHAnsi" w:hAnsiTheme="minorHAnsi" w:cstheme="minorHAnsi"/>
        </w:rPr>
        <w:t>with</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aluminum</w:t>
      </w:r>
      <w:r w:rsidR="0024757E" w:rsidRPr="00374931">
        <w:rPr>
          <w:rFonts w:asciiTheme="minorHAnsi" w:hAnsiTheme="minorHAnsi" w:cstheme="minorHAnsi"/>
        </w:rPr>
        <w:t xml:space="preserve"> </w:t>
      </w:r>
      <w:r w:rsidR="007F53D7" w:rsidRPr="00374931">
        <w:rPr>
          <w:rFonts w:asciiTheme="minorHAnsi" w:hAnsiTheme="minorHAnsi" w:cstheme="minorHAnsi"/>
        </w:rPr>
        <w:t>sulfate</w:t>
      </w:r>
      <w:r w:rsidR="0024757E" w:rsidRPr="00374931">
        <w:rPr>
          <w:rFonts w:asciiTheme="minorHAnsi" w:hAnsiTheme="minorHAnsi" w:cstheme="minorHAnsi"/>
        </w:rPr>
        <w:t xml:space="preserve"> </w:t>
      </w:r>
      <w:r w:rsidR="007F53D7" w:rsidRPr="00374931">
        <w:rPr>
          <w:rFonts w:asciiTheme="minorHAnsi" w:hAnsiTheme="minorHAnsi" w:cstheme="minorHAnsi"/>
        </w:rPr>
        <w:t>and</w:t>
      </w:r>
      <w:r w:rsidR="0024757E" w:rsidRPr="00374931">
        <w:rPr>
          <w:rFonts w:asciiTheme="minorHAnsi" w:hAnsiTheme="minorHAnsi" w:cstheme="minorHAnsi"/>
        </w:rPr>
        <w:t xml:space="preserve"> </w:t>
      </w:r>
      <w:r w:rsidR="007F53D7" w:rsidRPr="00374931">
        <w:rPr>
          <w:rFonts w:asciiTheme="minorHAnsi" w:hAnsiTheme="minorHAnsi" w:cstheme="minorHAnsi"/>
        </w:rPr>
        <w:t>begins</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rapid</w:t>
      </w:r>
      <w:r w:rsidR="0024757E" w:rsidRPr="00374931">
        <w:rPr>
          <w:rFonts w:asciiTheme="minorHAnsi" w:hAnsiTheme="minorHAnsi" w:cstheme="minorHAnsi"/>
        </w:rPr>
        <w:t xml:space="preserve"> </w:t>
      </w:r>
      <w:r w:rsidR="007F53D7" w:rsidRPr="00374931">
        <w:rPr>
          <w:rFonts w:asciiTheme="minorHAnsi" w:hAnsiTheme="minorHAnsi" w:cstheme="minorHAnsi"/>
        </w:rPr>
        <w:t>mix</w:t>
      </w:r>
      <w:r w:rsidR="0024757E" w:rsidRPr="00374931">
        <w:rPr>
          <w:rFonts w:asciiTheme="minorHAnsi" w:hAnsiTheme="minorHAnsi" w:cstheme="minorHAnsi"/>
        </w:rPr>
        <w:t xml:space="preserve"> </w:t>
      </w:r>
      <w:r w:rsidR="007F53D7" w:rsidRPr="00374931">
        <w:rPr>
          <w:rFonts w:asciiTheme="minorHAnsi" w:hAnsiTheme="minorHAnsi" w:cstheme="minorHAnsi"/>
        </w:rPr>
        <w:t>process.</w:t>
      </w:r>
      <w:r w:rsidR="0024757E" w:rsidRPr="00374931">
        <w:rPr>
          <w:rFonts w:asciiTheme="minorHAnsi" w:hAnsiTheme="minorHAnsi" w:cstheme="minorHAnsi"/>
        </w:rPr>
        <w:t xml:space="preserve"> </w:t>
      </w:r>
      <w:r w:rsidR="007F53D7" w:rsidRPr="00374931">
        <w:rPr>
          <w:rFonts w:asciiTheme="minorHAnsi" w:hAnsiTheme="minorHAnsi" w:cstheme="minorHAnsi"/>
        </w:rPr>
        <w:t>This</w:t>
      </w:r>
      <w:r w:rsidR="0024757E" w:rsidRPr="00374931">
        <w:rPr>
          <w:rFonts w:asciiTheme="minorHAnsi" w:hAnsiTheme="minorHAnsi" w:cstheme="minorHAnsi"/>
        </w:rPr>
        <w:t xml:space="preserve"> </w:t>
      </w:r>
      <w:r w:rsidR="007F53D7" w:rsidRPr="00374931">
        <w:rPr>
          <w:rFonts w:asciiTheme="minorHAnsi" w:hAnsiTheme="minorHAnsi" w:cstheme="minorHAnsi"/>
        </w:rPr>
        <w:t>orifice</w:t>
      </w:r>
      <w:r w:rsidR="0024757E" w:rsidRPr="00374931">
        <w:rPr>
          <w:rFonts w:asciiTheme="minorHAnsi" w:hAnsiTheme="minorHAnsi" w:cstheme="minorHAnsi"/>
        </w:rPr>
        <w:t xml:space="preserve"> </w:t>
      </w:r>
      <w:r w:rsidR="007F53D7" w:rsidRPr="00374931">
        <w:rPr>
          <w:rFonts w:asciiTheme="minorHAnsi" w:hAnsiTheme="minorHAnsi" w:cstheme="minorHAnsi"/>
        </w:rPr>
        <w:t>is</w:t>
      </w:r>
      <w:r w:rsidR="0024757E" w:rsidRPr="00374931">
        <w:rPr>
          <w:rFonts w:asciiTheme="minorHAnsi" w:hAnsiTheme="minorHAnsi" w:cstheme="minorHAnsi"/>
        </w:rPr>
        <w:t xml:space="preserve"> </w:t>
      </w:r>
      <w:r w:rsidR="007F53D7" w:rsidRPr="00374931">
        <w:rPr>
          <w:rFonts w:asciiTheme="minorHAnsi" w:hAnsiTheme="minorHAnsi" w:cstheme="minorHAnsi"/>
        </w:rPr>
        <w:t>in</w:t>
      </w:r>
      <w:r w:rsidR="0024757E" w:rsidRPr="00374931">
        <w:rPr>
          <w:rFonts w:asciiTheme="minorHAnsi" w:hAnsiTheme="minorHAnsi" w:cstheme="minorHAnsi"/>
        </w:rPr>
        <w:t xml:space="preserve"> </w:t>
      </w:r>
      <w:r w:rsidR="007F53D7" w:rsidRPr="00374931">
        <w:rPr>
          <w:rFonts w:asciiTheme="minorHAnsi" w:hAnsiTheme="minorHAnsi" w:cstheme="minorHAnsi"/>
        </w:rPr>
        <w:t>place</w:t>
      </w:r>
      <w:r w:rsidR="0024757E" w:rsidRPr="00374931">
        <w:rPr>
          <w:rFonts w:asciiTheme="minorHAnsi" w:hAnsiTheme="minorHAnsi" w:cstheme="minorHAnsi"/>
        </w:rPr>
        <w:t xml:space="preserve"> </w:t>
      </w:r>
      <w:r w:rsidR="007F53D7" w:rsidRPr="00374931">
        <w:rPr>
          <w:rFonts w:asciiTheme="minorHAnsi" w:hAnsiTheme="minorHAnsi" w:cstheme="minorHAnsi"/>
        </w:rPr>
        <w:t>to</w:t>
      </w:r>
      <w:r w:rsidR="0024757E" w:rsidRPr="00374931">
        <w:rPr>
          <w:rFonts w:asciiTheme="minorHAnsi" w:hAnsiTheme="minorHAnsi" w:cstheme="minorHAnsi"/>
        </w:rPr>
        <w:t xml:space="preserve"> </w:t>
      </w:r>
      <w:r w:rsidR="007F53D7" w:rsidRPr="00374931">
        <w:rPr>
          <w:rFonts w:asciiTheme="minorHAnsi" w:hAnsiTheme="minorHAnsi" w:cstheme="minorHAnsi"/>
        </w:rPr>
        <w:t>create</w:t>
      </w:r>
      <w:r w:rsidR="0024757E" w:rsidRPr="00374931">
        <w:rPr>
          <w:rFonts w:asciiTheme="minorHAnsi" w:hAnsiTheme="minorHAnsi" w:cstheme="minorHAnsi"/>
        </w:rPr>
        <w:t xml:space="preserve"> </w:t>
      </w:r>
      <w:r w:rsidR="007F53D7" w:rsidRPr="00374931">
        <w:rPr>
          <w:rFonts w:asciiTheme="minorHAnsi" w:hAnsiTheme="minorHAnsi" w:cstheme="minorHAnsi"/>
        </w:rPr>
        <w:t>large</w:t>
      </w:r>
      <w:r w:rsidR="0024757E" w:rsidRPr="00374931">
        <w:rPr>
          <w:rFonts w:asciiTheme="minorHAnsi" w:hAnsiTheme="minorHAnsi" w:cstheme="minorHAnsi"/>
        </w:rPr>
        <w:t xml:space="preserve"> </w:t>
      </w:r>
      <w:r w:rsidR="007F53D7" w:rsidRPr="00374931">
        <w:rPr>
          <w:rFonts w:asciiTheme="minorHAnsi" w:hAnsiTheme="minorHAnsi" w:cstheme="minorHAnsi"/>
        </w:rPr>
        <w:t>scale</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24757E" w:rsidRPr="00374931">
        <w:rPr>
          <w:rFonts w:asciiTheme="minorHAnsi" w:hAnsiTheme="minorHAnsi" w:cstheme="minorHAnsi"/>
        </w:rPr>
        <w:t xml:space="preserve"> </w:t>
      </w:r>
      <w:r w:rsidR="007F53D7" w:rsidRPr="00374931">
        <w:rPr>
          <w:rFonts w:asciiTheme="minorHAnsi" w:hAnsiTheme="minorHAnsi" w:cstheme="minorHAnsi"/>
        </w:rPr>
        <w:t>in</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first</w:t>
      </w:r>
      <w:r w:rsidR="0024757E" w:rsidRPr="00374931">
        <w:rPr>
          <w:rFonts w:asciiTheme="minorHAnsi" w:hAnsiTheme="minorHAnsi" w:cstheme="minorHAnsi"/>
        </w:rPr>
        <w:t xml:space="preserve"> </w:t>
      </w:r>
      <w:r w:rsidR="007F53D7" w:rsidRPr="00374931">
        <w:rPr>
          <w:rFonts w:asciiTheme="minorHAnsi" w:hAnsiTheme="minorHAnsi" w:cstheme="minorHAnsi"/>
        </w:rPr>
        <w:t>section</w:t>
      </w:r>
      <w:r w:rsidR="0024757E" w:rsidRPr="00374931">
        <w:rPr>
          <w:rFonts w:asciiTheme="minorHAnsi" w:hAnsiTheme="minorHAnsi" w:cstheme="minorHAnsi"/>
        </w:rPr>
        <w:t xml:space="preserve"> </w:t>
      </w:r>
      <w:r w:rsidR="007F53D7" w:rsidRPr="00374931">
        <w:rPr>
          <w:rFonts w:asciiTheme="minorHAnsi" w:hAnsiTheme="minorHAnsi" w:cstheme="minorHAnsi"/>
        </w:rPr>
        <w:t>of</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CA1A26" w:rsidRPr="00374931">
        <w:rPr>
          <w:rFonts w:asciiTheme="minorHAnsi" w:hAnsiTheme="minorHAnsi" w:cstheme="minorHAnsi"/>
        </w:rPr>
        <w:t>pipe to ensure that the raw water entering each of the micro-scale mixing orifices contains aluminum hydroxide</w:t>
      </w:r>
      <w:r w:rsidR="007F53D7" w:rsidRPr="00374931">
        <w:rPr>
          <w:rFonts w:asciiTheme="minorHAnsi" w:hAnsiTheme="minorHAnsi" w:cstheme="minorHAnsi"/>
        </w:rPr>
        <w:t>.</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design</w:t>
      </w:r>
      <w:r w:rsidR="0024757E" w:rsidRPr="00374931">
        <w:rPr>
          <w:rFonts w:asciiTheme="minorHAnsi" w:hAnsiTheme="minorHAnsi" w:cstheme="minorHAnsi"/>
        </w:rPr>
        <w:t xml:space="preserve"> </w:t>
      </w:r>
      <w:r w:rsidR="007F53D7" w:rsidRPr="00374931">
        <w:rPr>
          <w:rFonts w:asciiTheme="minorHAnsi" w:hAnsiTheme="minorHAnsi" w:cstheme="minorHAnsi"/>
        </w:rPr>
        <w:t>of</w:t>
      </w:r>
      <w:r w:rsidR="0024757E" w:rsidRPr="00374931">
        <w:rPr>
          <w:rFonts w:asciiTheme="minorHAnsi" w:hAnsiTheme="minorHAnsi" w:cstheme="minorHAnsi"/>
        </w:rPr>
        <w:t xml:space="preserve"> </w:t>
      </w:r>
      <w:r w:rsidR="007F53D7" w:rsidRPr="00374931">
        <w:rPr>
          <w:rFonts w:asciiTheme="minorHAnsi" w:hAnsiTheme="minorHAnsi" w:cstheme="minorHAnsi"/>
        </w:rPr>
        <w:t>this</w:t>
      </w:r>
      <w:r w:rsidR="0024757E" w:rsidRPr="00374931">
        <w:rPr>
          <w:rFonts w:asciiTheme="minorHAnsi" w:hAnsiTheme="minorHAnsi" w:cstheme="minorHAnsi"/>
        </w:rPr>
        <w:t xml:space="preserve"> </w:t>
      </w:r>
      <w:r w:rsidR="007F53D7" w:rsidRPr="00374931">
        <w:rPr>
          <w:rFonts w:asciiTheme="minorHAnsi" w:hAnsiTheme="minorHAnsi" w:cstheme="minorHAnsi"/>
        </w:rPr>
        <w:t>orifice</w:t>
      </w:r>
      <w:r w:rsidR="0024757E" w:rsidRPr="00374931">
        <w:rPr>
          <w:rFonts w:asciiTheme="minorHAnsi" w:hAnsiTheme="minorHAnsi" w:cstheme="minorHAnsi"/>
        </w:rPr>
        <w:t xml:space="preserve"> </w:t>
      </w:r>
      <w:r w:rsidR="007F53D7" w:rsidRPr="00374931">
        <w:rPr>
          <w:rFonts w:asciiTheme="minorHAnsi" w:hAnsiTheme="minorHAnsi" w:cstheme="minorHAnsi"/>
        </w:rPr>
        <w:t>size</w:t>
      </w:r>
      <w:r w:rsidR="0024757E" w:rsidRPr="00374931">
        <w:rPr>
          <w:rFonts w:asciiTheme="minorHAnsi" w:hAnsiTheme="minorHAnsi" w:cstheme="minorHAnsi"/>
        </w:rPr>
        <w:t xml:space="preserve"> </w:t>
      </w:r>
      <w:r w:rsidR="007F53D7" w:rsidRPr="00374931">
        <w:rPr>
          <w:rFonts w:asciiTheme="minorHAnsi" w:hAnsiTheme="minorHAnsi" w:cstheme="minorHAnsi"/>
        </w:rPr>
        <w:t>is</w:t>
      </w:r>
      <w:r w:rsidR="0024757E" w:rsidRPr="00374931">
        <w:rPr>
          <w:rFonts w:asciiTheme="minorHAnsi" w:hAnsiTheme="minorHAnsi" w:cstheme="minorHAnsi"/>
        </w:rPr>
        <w:t xml:space="preserve"> </w:t>
      </w:r>
      <w:r w:rsidR="007F53D7" w:rsidRPr="00374931">
        <w:rPr>
          <w:rFonts w:asciiTheme="minorHAnsi" w:hAnsiTheme="minorHAnsi" w:cstheme="minorHAnsi"/>
        </w:rPr>
        <w:t>based</w:t>
      </w:r>
      <w:r w:rsidR="0024757E" w:rsidRPr="00374931">
        <w:rPr>
          <w:rFonts w:asciiTheme="minorHAnsi" w:hAnsiTheme="minorHAnsi" w:cstheme="minorHAnsi"/>
        </w:rPr>
        <w:t xml:space="preserve"> </w:t>
      </w:r>
      <w:r w:rsidR="007F53D7" w:rsidRPr="00374931">
        <w:rPr>
          <w:rFonts w:asciiTheme="minorHAnsi" w:hAnsiTheme="minorHAnsi" w:cstheme="minorHAnsi"/>
        </w:rPr>
        <w:t>on</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CA1A26" w:rsidRPr="00374931">
        <w:rPr>
          <w:rFonts w:asciiTheme="minorHAnsi" w:hAnsiTheme="minorHAnsi" w:cstheme="minorHAnsi"/>
        </w:rPr>
        <w:t xml:space="preserve">minor </w:t>
      </w:r>
      <w:r w:rsidR="007F53D7" w:rsidRPr="00374931">
        <w:rPr>
          <w:rFonts w:asciiTheme="minorHAnsi" w:hAnsiTheme="minorHAnsi" w:cstheme="minorHAnsi"/>
        </w:rPr>
        <w:t>loss</w:t>
      </w:r>
      <w:r w:rsidR="0024757E" w:rsidRPr="00374931">
        <w:rPr>
          <w:rFonts w:asciiTheme="minorHAnsi" w:hAnsiTheme="minorHAnsi" w:cstheme="minorHAnsi"/>
        </w:rPr>
        <w:t xml:space="preserve"> </w:t>
      </w:r>
      <w:r w:rsidR="007F53D7" w:rsidRPr="00374931">
        <w:rPr>
          <w:rFonts w:asciiTheme="minorHAnsi" w:hAnsiTheme="minorHAnsi" w:cstheme="minorHAnsi"/>
        </w:rPr>
        <w:t>coefficient</w:t>
      </w:r>
      <w:r w:rsidR="0024757E" w:rsidRPr="00374931">
        <w:rPr>
          <w:rFonts w:asciiTheme="minorHAnsi" w:hAnsiTheme="minorHAnsi" w:cstheme="minorHAnsi"/>
        </w:rPr>
        <w:t xml:space="preserve"> </w:t>
      </w:r>
      <w:r w:rsidR="007F53D7" w:rsidRPr="00374931">
        <w:rPr>
          <w:rFonts w:asciiTheme="minorHAnsi" w:hAnsiTheme="minorHAnsi" w:cstheme="minorHAnsi"/>
        </w:rPr>
        <w:t>through</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orifice.</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target</w:t>
      </w:r>
      <w:r w:rsidR="0024757E" w:rsidRPr="00374931">
        <w:rPr>
          <w:rFonts w:asciiTheme="minorHAnsi" w:hAnsiTheme="minorHAnsi" w:cstheme="minorHAnsi"/>
        </w:rPr>
        <w:t xml:space="preserve"> </w:t>
      </w:r>
      <w:r w:rsidR="00CA1A26" w:rsidRPr="00374931">
        <w:rPr>
          <w:rFonts w:asciiTheme="minorHAnsi" w:hAnsiTheme="minorHAnsi" w:cstheme="minorHAnsi"/>
        </w:rPr>
        <w:t>minor loss coefficient</w:t>
      </w:r>
      <w:r w:rsidR="0024757E" w:rsidRPr="00374931">
        <w:rPr>
          <w:rFonts w:asciiTheme="minorHAnsi" w:hAnsiTheme="minorHAnsi" w:cstheme="minorHAnsi"/>
        </w:rPr>
        <w:t xml:space="preserve"> </w:t>
      </w:r>
      <w:r w:rsidR="007F53D7" w:rsidRPr="00374931">
        <w:rPr>
          <w:rFonts w:asciiTheme="minorHAnsi" w:hAnsiTheme="minorHAnsi" w:cstheme="minorHAnsi"/>
        </w:rPr>
        <w:t>value</w:t>
      </w:r>
      <w:r w:rsidR="0024757E" w:rsidRPr="00374931">
        <w:rPr>
          <w:rFonts w:asciiTheme="minorHAnsi" w:hAnsiTheme="minorHAnsi" w:cstheme="minorHAnsi"/>
        </w:rPr>
        <w:t xml:space="preserve"> </w:t>
      </w:r>
      <w:r w:rsidR="007F53D7" w:rsidRPr="00374931">
        <w:rPr>
          <w:rFonts w:asciiTheme="minorHAnsi" w:hAnsiTheme="minorHAnsi" w:cstheme="minorHAnsi"/>
        </w:rPr>
        <w:t>for</w:t>
      </w:r>
      <w:r w:rsidR="0024757E" w:rsidRPr="00374931">
        <w:rPr>
          <w:rFonts w:asciiTheme="minorHAnsi" w:hAnsiTheme="minorHAnsi" w:cstheme="minorHAnsi"/>
        </w:rPr>
        <w:t xml:space="preserve"> </w:t>
      </w:r>
      <w:r w:rsidR="00BD4D5E" w:rsidRPr="00374931">
        <w:rPr>
          <w:rFonts w:asciiTheme="minorHAnsi" w:hAnsiTheme="minorHAnsi" w:cstheme="minorHAnsi"/>
        </w:rPr>
        <w:t>this</w:t>
      </w:r>
      <w:r w:rsidR="0024757E" w:rsidRPr="00374931">
        <w:rPr>
          <w:rFonts w:asciiTheme="minorHAnsi" w:hAnsiTheme="minorHAnsi" w:cstheme="minorHAnsi"/>
        </w:rPr>
        <w:t xml:space="preserve"> </w:t>
      </w:r>
      <w:r w:rsidR="00BD4D5E" w:rsidRPr="00374931">
        <w:rPr>
          <w:rFonts w:asciiTheme="minorHAnsi" w:hAnsiTheme="minorHAnsi" w:cstheme="minorHAnsi"/>
        </w:rPr>
        <w:t>orifice</w:t>
      </w:r>
      <w:r w:rsidR="0024757E" w:rsidRPr="00374931">
        <w:rPr>
          <w:rFonts w:asciiTheme="minorHAnsi" w:hAnsiTheme="minorHAnsi" w:cstheme="minorHAnsi"/>
        </w:rPr>
        <w:t xml:space="preserve"> </w:t>
      </w:r>
      <w:r w:rsidR="00BD4D5E" w:rsidRPr="00374931">
        <w:rPr>
          <w:rFonts w:asciiTheme="minorHAnsi" w:hAnsiTheme="minorHAnsi" w:cstheme="minorHAnsi"/>
        </w:rPr>
        <w:t>is</w:t>
      </w:r>
      <w:r w:rsidR="0024757E" w:rsidRPr="00374931">
        <w:rPr>
          <w:rFonts w:asciiTheme="minorHAnsi" w:hAnsiTheme="minorHAnsi" w:cstheme="minorHAnsi"/>
        </w:rPr>
        <w:t xml:space="preserve"> </w:t>
      </w:r>
      <w:r w:rsidR="00BD4D5E" w:rsidRPr="00374931">
        <w:rPr>
          <w:rFonts w:asciiTheme="minorHAnsi" w:hAnsiTheme="minorHAnsi" w:cstheme="minorHAnsi"/>
        </w:rPr>
        <w:t>two</w:t>
      </w:r>
      <w:r w:rsidR="007F53D7" w:rsidRPr="00374931">
        <w:rPr>
          <w:rFonts w:asciiTheme="minorHAnsi" w:hAnsiTheme="minorHAnsi" w:cstheme="minorHAnsi"/>
        </w:rPr>
        <w:t>,</w:t>
      </w:r>
      <w:r w:rsidR="0024757E" w:rsidRPr="00374931">
        <w:rPr>
          <w:rFonts w:asciiTheme="minorHAnsi" w:hAnsiTheme="minorHAnsi" w:cstheme="minorHAnsi"/>
        </w:rPr>
        <w:t xml:space="preserve"> </w:t>
      </w:r>
      <w:r w:rsidR="007F53D7" w:rsidRPr="00374931">
        <w:rPr>
          <w:rFonts w:asciiTheme="minorHAnsi" w:hAnsiTheme="minorHAnsi" w:cstheme="minorHAnsi"/>
        </w:rPr>
        <w:t>which</w:t>
      </w:r>
      <w:r w:rsidR="0024757E" w:rsidRPr="00374931">
        <w:rPr>
          <w:rFonts w:asciiTheme="minorHAnsi" w:hAnsiTheme="minorHAnsi" w:cstheme="minorHAnsi"/>
        </w:rPr>
        <w:t xml:space="preserve"> </w:t>
      </w:r>
      <w:r w:rsidR="007F53D7" w:rsidRPr="00374931">
        <w:rPr>
          <w:rFonts w:asciiTheme="minorHAnsi" w:hAnsiTheme="minorHAnsi" w:cstheme="minorHAnsi"/>
        </w:rPr>
        <w:t>provides</w:t>
      </w:r>
      <w:r w:rsidR="0024757E" w:rsidRPr="00374931">
        <w:rPr>
          <w:rFonts w:asciiTheme="minorHAnsi" w:hAnsiTheme="minorHAnsi" w:cstheme="minorHAnsi"/>
        </w:rPr>
        <w:t xml:space="preserve"> </w:t>
      </w:r>
      <w:r w:rsidR="00CA1A26" w:rsidRPr="00374931">
        <w:rPr>
          <w:rFonts w:asciiTheme="minorHAnsi" w:hAnsiTheme="minorHAnsi" w:cstheme="minorHAnsi"/>
        </w:rPr>
        <w:t>adequate turbulent</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24757E" w:rsidRPr="00374931">
        <w:rPr>
          <w:rFonts w:asciiTheme="minorHAnsi" w:hAnsiTheme="minorHAnsi" w:cstheme="minorHAnsi"/>
        </w:rPr>
        <w:t xml:space="preserve"> </w:t>
      </w:r>
      <w:r w:rsidR="007F53D7" w:rsidRPr="00374931">
        <w:rPr>
          <w:rFonts w:asciiTheme="minorHAnsi" w:hAnsiTheme="minorHAnsi" w:cstheme="minorHAnsi"/>
        </w:rPr>
        <w:t>in</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first</w:t>
      </w:r>
      <w:r w:rsidR="0024757E" w:rsidRPr="00374931">
        <w:rPr>
          <w:rFonts w:asciiTheme="minorHAnsi" w:hAnsiTheme="minorHAnsi" w:cstheme="minorHAnsi"/>
        </w:rPr>
        <w:t xml:space="preserve"> </w:t>
      </w:r>
      <w:r w:rsidR="007F53D7" w:rsidRPr="00374931">
        <w:rPr>
          <w:rFonts w:asciiTheme="minorHAnsi" w:hAnsiTheme="minorHAnsi" w:cstheme="minorHAnsi"/>
        </w:rPr>
        <w:t>section</w:t>
      </w:r>
      <w:r w:rsidR="0024757E" w:rsidRPr="00374931">
        <w:rPr>
          <w:rFonts w:asciiTheme="minorHAnsi" w:hAnsiTheme="minorHAnsi" w:cstheme="minorHAnsi"/>
        </w:rPr>
        <w:t xml:space="preserve"> </w:t>
      </w:r>
      <w:r w:rsidR="007F53D7" w:rsidRPr="00374931">
        <w:rPr>
          <w:rFonts w:asciiTheme="minorHAnsi" w:hAnsiTheme="minorHAnsi" w:cstheme="minorHAnsi"/>
        </w:rPr>
        <w:t>of</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CA1A26" w:rsidRPr="00374931">
        <w:rPr>
          <w:rFonts w:asciiTheme="minorHAnsi" w:hAnsiTheme="minorHAnsi" w:cstheme="minorHAnsi"/>
        </w:rPr>
        <w:t>pipe</w:t>
      </w:r>
      <w:r w:rsidR="007F53D7" w:rsidRPr="00374931">
        <w:rPr>
          <w:rFonts w:asciiTheme="minorHAnsi" w:hAnsiTheme="minorHAnsi" w:cstheme="minorHAnsi"/>
        </w:rPr>
        <w:t>.</w:t>
      </w:r>
      <w:r w:rsidR="0024757E" w:rsidRPr="00374931">
        <w:rPr>
          <w:rFonts w:asciiTheme="minorHAnsi" w:hAnsiTheme="minorHAnsi" w:cstheme="minorHAnsi"/>
        </w:rPr>
        <w:t xml:space="preserve"> </w:t>
      </w:r>
      <w:r w:rsidR="007F53D7" w:rsidRPr="00374931">
        <w:rPr>
          <w:rFonts w:asciiTheme="minorHAnsi" w:hAnsiTheme="minorHAnsi" w:cstheme="minorHAnsi"/>
        </w:rPr>
        <w:t>To</w:t>
      </w:r>
      <w:r w:rsidR="0024757E" w:rsidRPr="00374931">
        <w:rPr>
          <w:rFonts w:asciiTheme="minorHAnsi" w:hAnsiTheme="minorHAnsi" w:cstheme="minorHAnsi"/>
        </w:rPr>
        <w:t xml:space="preserve"> </w:t>
      </w:r>
      <w:r w:rsidR="007F53D7" w:rsidRPr="00374931">
        <w:rPr>
          <w:rFonts w:asciiTheme="minorHAnsi" w:hAnsiTheme="minorHAnsi" w:cstheme="minorHAnsi"/>
        </w:rPr>
        <w:t>calculate</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necessary</w:t>
      </w:r>
      <w:r w:rsidR="0024757E" w:rsidRPr="00374931">
        <w:rPr>
          <w:rFonts w:asciiTheme="minorHAnsi" w:hAnsiTheme="minorHAnsi" w:cstheme="minorHAnsi"/>
        </w:rPr>
        <w:t xml:space="preserve"> </w:t>
      </w:r>
      <w:r w:rsidR="007F53D7" w:rsidRPr="00374931">
        <w:rPr>
          <w:rFonts w:asciiTheme="minorHAnsi" w:hAnsiTheme="minorHAnsi" w:cstheme="minorHAnsi"/>
        </w:rPr>
        <w:t>area</w:t>
      </w:r>
      <w:r w:rsidR="0024757E" w:rsidRPr="00374931">
        <w:rPr>
          <w:rFonts w:asciiTheme="minorHAnsi" w:hAnsiTheme="minorHAnsi" w:cstheme="minorHAnsi"/>
        </w:rPr>
        <w:t xml:space="preserve"> </w:t>
      </w:r>
      <w:r w:rsidR="007F53D7" w:rsidRPr="00374931">
        <w:rPr>
          <w:rFonts w:asciiTheme="minorHAnsi" w:hAnsiTheme="minorHAnsi" w:cstheme="minorHAnsi"/>
        </w:rPr>
        <w:t>and</w:t>
      </w:r>
      <w:r w:rsidR="0024757E" w:rsidRPr="00374931">
        <w:rPr>
          <w:rFonts w:asciiTheme="minorHAnsi" w:hAnsiTheme="minorHAnsi" w:cstheme="minorHAnsi"/>
        </w:rPr>
        <w:t xml:space="preserve"> </w:t>
      </w:r>
      <w:r w:rsidR="007F53D7" w:rsidRPr="00374931">
        <w:rPr>
          <w:rFonts w:asciiTheme="minorHAnsi" w:hAnsiTheme="minorHAnsi" w:cstheme="minorHAnsi"/>
        </w:rPr>
        <w:t>diameter</w:t>
      </w:r>
      <w:r w:rsidR="0024757E" w:rsidRPr="00374931">
        <w:rPr>
          <w:rFonts w:asciiTheme="minorHAnsi" w:hAnsiTheme="minorHAnsi" w:cstheme="minorHAnsi"/>
        </w:rPr>
        <w:t xml:space="preserve"> </w:t>
      </w:r>
      <w:r w:rsidR="007F53D7" w:rsidRPr="00374931">
        <w:rPr>
          <w:rFonts w:asciiTheme="minorHAnsi" w:hAnsiTheme="minorHAnsi" w:cstheme="minorHAnsi"/>
        </w:rPr>
        <w:t>of</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CA1A26" w:rsidRPr="00374931">
        <w:rPr>
          <w:rFonts w:asciiTheme="minorHAnsi" w:hAnsiTheme="minorHAnsi" w:cstheme="minorHAnsi"/>
        </w:rPr>
        <w:t>macro-</w:t>
      </w:r>
      <w:r w:rsidR="007F53D7" w:rsidRPr="00374931">
        <w:rPr>
          <w:rFonts w:asciiTheme="minorHAnsi" w:hAnsiTheme="minorHAnsi" w:cstheme="minorHAnsi"/>
        </w:rPr>
        <w:t>scale</w:t>
      </w:r>
      <w:r w:rsidR="0024757E" w:rsidRPr="00374931">
        <w:rPr>
          <w:rFonts w:asciiTheme="minorHAnsi" w:hAnsiTheme="minorHAnsi" w:cstheme="minorHAnsi"/>
        </w:rPr>
        <w:t xml:space="preserve"> </w:t>
      </w:r>
      <w:r w:rsidR="007F53D7" w:rsidRPr="00374931">
        <w:rPr>
          <w:rFonts w:asciiTheme="minorHAnsi" w:hAnsiTheme="minorHAnsi" w:cstheme="minorHAnsi"/>
        </w:rPr>
        <w:t>mixing</w:t>
      </w:r>
      <w:r w:rsidR="0024757E" w:rsidRPr="00374931">
        <w:rPr>
          <w:rFonts w:asciiTheme="minorHAnsi" w:hAnsiTheme="minorHAnsi" w:cstheme="minorHAnsi"/>
        </w:rPr>
        <w:t xml:space="preserve"> </w:t>
      </w:r>
      <w:r w:rsidR="007F53D7" w:rsidRPr="00374931">
        <w:rPr>
          <w:rFonts w:asciiTheme="minorHAnsi" w:hAnsiTheme="minorHAnsi" w:cstheme="minorHAnsi"/>
        </w:rPr>
        <w:t>orifice,</w:t>
      </w:r>
      <w:r w:rsidR="0024757E" w:rsidRPr="00374931">
        <w:rPr>
          <w:rFonts w:asciiTheme="minorHAnsi" w:hAnsiTheme="minorHAnsi" w:cstheme="minorHAnsi"/>
        </w:rPr>
        <w:t xml:space="preserve"> </w:t>
      </w:r>
      <w:r w:rsidR="007F53D7" w:rsidRPr="00374931">
        <w:rPr>
          <w:rFonts w:asciiTheme="minorHAnsi" w:hAnsiTheme="minorHAnsi" w:cstheme="minorHAnsi"/>
        </w:rPr>
        <w:t>the</w:t>
      </w:r>
      <w:r w:rsidR="0024757E" w:rsidRPr="00374931">
        <w:rPr>
          <w:rFonts w:asciiTheme="minorHAnsi" w:hAnsiTheme="minorHAnsi" w:cstheme="minorHAnsi"/>
        </w:rPr>
        <w:t xml:space="preserve"> </w:t>
      </w:r>
      <w:r w:rsidR="007F53D7" w:rsidRPr="00374931">
        <w:rPr>
          <w:rFonts w:asciiTheme="minorHAnsi" w:hAnsiTheme="minorHAnsi" w:cstheme="minorHAnsi"/>
        </w:rPr>
        <w:t>following</w:t>
      </w:r>
      <w:r w:rsidR="0024757E" w:rsidRPr="00374931">
        <w:rPr>
          <w:rFonts w:asciiTheme="minorHAnsi" w:hAnsiTheme="minorHAnsi" w:cstheme="minorHAnsi"/>
        </w:rPr>
        <w:t xml:space="preserve"> </w:t>
      </w:r>
      <w:r w:rsidR="007F53D7" w:rsidRPr="00374931">
        <w:rPr>
          <w:rFonts w:asciiTheme="minorHAnsi" w:hAnsiTheme="minorHAnsi" w:cstheme="minorHAnsi"/>
        </w:rPr>
        <w:t>equation</w:t>
      </w:r>
      <w:r w:rsidR="0024757E" w:rsidRPr="00374931">
        <w:rPr>
          <w:rFonts w:asciiTheme="minorHAnsi" w:hAnsiTheme="minorHAnsi" w:cstheme="minorHAnsi"/>
        </w:rPr>
        <w:t xml:space="preserve"> </w:t>
      </w:r>
      <w:r w:rsidR="007F53D7" w:rsidRPr="00374931">
        <w:rPr>
          <w:rFonts w:asciiTheme="minorHAnsi" w:hAnsiTheme="minorHAnsi" w:cstheme="minorHAnsi"/>
        </w:rPr>
        <w:t>was</w:t>
      </w:r>
      <w:r w:rsidR="0024757E" w:rsidRPr="00374931">
        <w:rPr>
          <w:rFonts w:asciiTheme="minorHAnsi" w:hAnsiTheme="minorHAnsi" w:cstheme="minorHAnsi"/>
        </w:rPr>
        <w:t xml:space="preserve"> </w:t>
      </w:r>
      <w:r w:rsidR="007F53D7" w:rsidRPr="00374931">
        <w:rPr>
          <w:rFonts w:asciiTheme="minorHAnsi" w:hAnsiTheme="minorHAnsi" w:cstheme="minorHAnsi"/>
        </w:rPr>
        <w:t>used:</w:t>
      </w:r>
    </w:p>
    <w:p w:rsidR="007F53D7" w:rsidRPr="00374931" w:rsidRDefault="0068619A" w:rsidP="00DF6491">
      <w:pPr>
        <w:pStyle w:val="NoSpacing"/>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LargeScaleOrifice</m:t>
            </m:r>
          </m:sub>
        </m:sSub>
        <m:r>
          <w:rPr>
            <w:rFonts w:ascii="Cambria Math" w:cstheme="minorHAnsi"/>
            <w:sz w:val="24"/>
            <w:szCs w:val="24"/>
          </w:rPr>
          <m: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out</m:t>
                </m:r>
              </m:sub>
            </m:sSub>
          </m:num>
          <m:den>
            <m:sSub>
              <m:sSubPr>
                <m:ctrlPr>
                  <w:rPr>
                    <w:rFonts w:ascii="Cambria Math" w:hAnsi="Cambria Math" w:cstheme="minorHAnsi"/>
                    <w:i/>
                    <w:sz w:val="24"/>
                    <w:szCs w:val="24"/>
                  </w:rPr>
                </m:ctrlPr>
              </m:sSubPr>
              <m:e>
                <m:r>
                  <w:rPr>
                    <w:rFonts w:ascii="Cambria Math" w:hAnsi="Cambria Math" w:cstheme="minorHAnsi"/>
                    <w:sz w:val="24"/>
                    <w:szCs w:val="24"/>
                  </w:rPr>
                  <m:t>Pi</m:t>
                </m:r>
              </m:e>
              <m:sub>
                <m:r>
                  <w:rPr>
                    <w:rFonts w:ascii="Cambria Math" w:hAnsi="Cambria Math" w:cstheme="minorHAnsi"/>
                    <w:sz w:val="24"/>
                    <w:szCs w:val="24"/>
                  </w:rPr>
                  <m:t>VC</m:t>
                </m:r>
              </m:sub>
            </m:sSub>
            <m:d>
              <m:dPr>
                <m:ctrlPr>
                  <w:rPr>
                    <w:rFonts w:ascii="Cambria Math" w:hAnsi="Cambria Math" w:cstheme="minorHAnsi"/>
                    <w:i/>
                    <w:sz w:val="24"/>
                    <w:szCs w:val="24"/>
                  </w:rPr>
                </m:ctrlPr>
              </m:dPr>
              <m:e>
                <m:r>
                  <w:rPr>
                    <w:rFonts w:ascii="Cambria Math" w:cstheme="minorHAnsi"/>
                    <w:sz w:val="24"/>
                    <w:szCs w:val="24"/>
                  </w:rPr>
                  <m:t>1+</m:t>
                </m:r>
                <m:rad>
                  <m:radPr>
                    <m:degHide m:val="on"/>
                    <m:ctrlPr>
                      <w:rPr>
                        <w:rFonts w:ascii="Cambria Math" w:hAnsi="Cambria Math" w:cstheme="minorHAnsi"/>
                        <w:i/>
                        <w:sz w:val="24"/>
                        <w:szCs w:val="24"/>
                      </w:rPr>
                    </m:ctrlPr>
                  </m:radPr>
                  <m:deg/>
                  <m:e>
                    <m:sSub>
                      <m:sSubPr>
                        <m:ctrlPr>
                          <w:rPr>
                            <w:rFonts w:ascii="Cambria Math" w:hAnsi="Cambria Math" w:cstheme="minorHAnsi"/>
                            <w:i/>
                            <w:sz w:val="24"/>
                            <w:szCs w:val="24"/>
                          </w:rPr>
                        </m:ctrlPr>
                      </m:sSubPr>
                      <m:e>
                        <m:r>
                          <w:rPr>
                            <w:rFonts w:ascii="Cambria Math" w:hAnsi="Cambria Math" w:cstheme="minorHAnsi"/>
                            <w:sz w:val="24"/>
                            <w:szCs w:val="24"/>
                          </w:rPr>
                          <m:t>K</m:t>
                        </m:r>
                      </m:e>
                      <m:sub>
                        <m:r>
                          <w:rPr>
                            <w:rFonts w:ascii="Cambria Math" w:hAnsi="Cambria Math" w:cstheme="minorHAnsi"/>
                            <w:sz w:val="24"/>
                            <w:szCs w:val="24"/>
                          </w:rPr>
                          <m:t>ex</m:t>
                        </m:r>
                      </m:sub>
                    </m:sSub>
                  </m:e>
                </m:rad>
              </m:e>
            </m:d>
          </m:den>
        </m:f>
      </m:oMath>
      <w:r w:rsidR="00BD4D5E" w:rsidRPr="00374931">
        <w:rPr>
          <w:rFonts w:cstheme="minorHAnsi"/>
          <w:sz w:val="24"/>
          <w:szCs w:val="24"/>
        </w:rPr>
        <w:tab/>
      </w:r>
      <w:r w:rsidR="00F403ED" w:rsidRPr="00374931">
        <w:rPr>
          <w:rFonts w:cstheme="minorHAnsi"/>
          <w:sz w:val="24"/>
          <w:szCs w:val="24"/>
        </w:rPr>
        <w:tab/>
      </w:r>
      <w:r w:rsidR="00BD4D5E" w:rsidRPr="00374931">
        <w:rPr>
          <w:rFonts w:cstheme="minorHAnsi"/>
          <w:sz w:val="24"/>
          <w:szCs w:val="24"/>
        </w:rPr>
        <w:t>(3)</w:t>
      </w:r>
    </w:p>
    <w:p w:rsidR="007F53D7" w:rsidRPr="00374931" w:rsidRDefault="007F53D7" w:rsidP="00DF6491">
      <w:pPr>
        <w:pStyle w:val="NoSpacing"/>
        <w:rPr>
          <w:rFonts w:cstheme="minorHAnsi"/>
          <w:sz w:val="24"/>
          <w:szCs w:val="24"/>
        </w:rPr>
      </w:pPr>
      <w:r w:rsidRPr="00374931">
        <w:rPr>
          <w:rFonts w:cstheme="minorHAnsi"/>
          <w:b/>
          <w:sz w:val="24"/>
          <w:szCs w:val="24"/>
        </w:rPr>
        <w:t>Where</w:t>
      </w:r>
      <w:r w:rsidRPr="00374931">
        <w:rPr>
          <w:rFonts w:cstheme="minorHAnsi"/>
          <w:sz w:val="24"/>
          <w:szCs w:val="24"/>
        </w:rPr>
        <w:t>:</w:t>
      </w:r>
    </w:p>
    <w:p w:rsidR="007F53D7" w:rsidRPr="00374931" w:rsidRDefault="007F53D7" w:rsidP="00DF6491">
      <w:pPr>
        <w:pStyle w:val="NoSpacing"/>
        <w:rPr>
          <w:rFonts w:cstheme="minorHAnsi"/>
          <w:sz w:val="24"/>
          <w:szCs w:val="24"/>
        </w:rPr>
      </w:pPr>
      <w:r w:rsidRPr="00374931">
        <w:rPr>
          <w:rFonts w:cstheme="minorHAnsi"/>
          <w:sz w:val="24"/>
          <w:szCs w:val="24"/>
        </w:rPr>
        <w:t>A</w:t>
      </w:r>
      <w:r w:rsidRPr="00374931">
        <w:rPr>
          <w:rFonts w:cstheme="minorHAnsi"/>
          <w:sz w:val="24"/>
          <w:szCs w:val="24"/>
          <w:vertAlign w:val="subscript"/>
        </w:rPr>
        <w:t>out</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inner</w:t>
      </w:r>
      <w:r w:rsidR="0024757E" w:rsidRPr="00374931">
        <w:rPr>
          <w:rFonts w:cstheme="minorHAnsi"/>
          <w:sz w:val="24"/>
          <w:szCs w:val="24"/>
        </w:rPr>
        <w:t xml:space="preserve"> </w:t>
      </w:r>
      <w:r w:rsidRPr="00374931">
        <w:rPr>
          <w:rFonts w:cstheme="minorHAnsi"/>
          <w:sz w:val="24"/>
          <w:szCs w:val="24"/>
        </w:rPr>
        <w:t>area</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pipe</w:t>
      </w:r>
      <w:r w:rsidR="0024757E" w:rsidRPr="00374931">
        <w:rPr>
          <w:rFonts w:cstheme="minorHAnsi"/>
          <w:sz w:val="24"/>
          <w:szCs w:val="24"/>
        </w:rPr>
        <w:t xml:space="preserve"> </w:t>
      </w:r>
      <w:r w:rsidRPr="00374931">
        <w:rPr>
          <w:rFonts w:cstheme="minorHAnsi"/>
          <w:sz w:val="24"/>
          <w:szCs w:val="24"/>
        </w:rPr>
        <w:t>used</w:t>
      </w:r>
      <w:r w:rsidR="0024757E" w:rsidRPr="00374931">
        <w:rPr>
          <w:rFonts w:cstheme="minorHAnsi"/>
          <w:sz w:val="24"/>
          <w:szCs w:val="24"/>
        </w:rPr>
        <w:t xml:space="preserve"> </w:t>
      </w:r>
      <w:r w:rsidRPr="00374931">
        <w:rPr>
          <w:rFonts w:cstheme="minorHAnsi"/>
          <w:sz w:val="24"/>
          <w:szCs w:val="24"/>
        </w:rPr>
        <w:t>to</w:t>
      </w:r>
      <w:r w:rsidR="0024757E" w:rsidRPr="00374931">
        <w:rPr>
          <w:rFonts w:cstheme="minorHAnsi"/>
          <w:sz w:val="24"/>
          <w:szCs w:val="24"/>
        </w:rPr>
        <w:t xml:space="preserve"> </w:t>
      </w:r>
      <w:r w:rsidRPr="00374931">
        <w:rPr>
          <w:rFonts w:cstheme="minorHAnsi"/>
          <w:sz w:val="24"/>
          <w:szCs w:val="24"/>
        </w:rPr>
        <w:t>construct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rapid</w:t>
      </w:r>
      <w:r w:rsidR="0024757E" w:rsidRPr="00374931">
        <w:rPr>
          <w:rFonts w:cstheme="minorHAnsi"/>
          <w:sz w:val="24"/>
          <w:szCs w:val="24"/>
        </w:rPr>
        <w:t xml:space="preserve"> </w:t>
      </w:r>
      <w:r w:rsidRPr="00374931">
        <w:rPr>
          <w:rFonts w:cstheme="minorHAnsi"/>
          <w:sz w:val="24"/>
          <w:szCs w:val="24"/>
        </w:rPr>
        <w:t>mix</w:t>
      </w:r>
      <w:r w:rsidR="0024757E" w:rsidRPr="00374931">
        <w:rPr>
          <w:rFonts w:cstheme="minorHAnsi"/>
          <w:sz w:val="24"/>
          <w:szCs w:val="24"/>
        </w:rPr>
        <w:t xml:space="preserve"> </w:t>
      </w:r>
      <w:r w:rsidR="00C47BAA" w:rsidRPr="00374931">
        <w:rPr>
          <w:rFonts w:cstheme="minorHAnsi"/>
          <w:sz w:val="24"/>
          <w:szCs w:val="24"/>
        </w:rPr>
        <w:t xml:space="preserve">pipe </w:t>
      </w:r>
    </w:p>
    <w:p w:rsidR="007F53D7" w:rsidRPr="00374931" w:rsidRDefault="007F53D7" w:rsidP="00DF6491">
      <w:pPr>
        <w:pStyle w:val="NoSpacing"/>
        <w:rPr>
          <w:rFonts w:cstheme="minorHAnsi"/>
          <w:sz w:val="24"/>
          <w:szCs w:val="24"/>
        </w:rPr>
      </w:pPr>
      <w:r w:rsidRPr="00374931">
        <w:rPr>
          <w:rFonts w:cstheme="minorHAnsi"/>
          <w:sz w:val="24"/>
          <w:szCs w:val="24"/>
        </w:rPr>
        <w:t>Pi</w:t>
      </w:r>
      <w:r w:rsidRPr="00374931">
        <w:rPr>
          <w:rFonts w:cstheme="minorHAnsi"/>
          <w:sz w:val="24"/>
          <w:szCs w:val="24"/>
          <w:vertAlign w:val="subscript"/>
        </w:rPr>
        <w:t>VC</w:t>
      </w:r>
      <w:r w:rsidR="0024757E" w:rsidRPr="00374931">
        <w:rPr>
          <w:rFonts w:cstheme="minorHAnsi"/>
          <w:sz w:val="24"/>
          <w:szCs w:val="24"/>
          <w:vertAlign w:val="subscript"/>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00193815" w:rsidRPr="00374931">
        <w:rPr>
          <w:rFonts w:cstheme="minorHAnsi"/>
          <w:i/>
          <w:sz w:val="24"/>
          <w:szCs w:val="24"/>
        </w:rPr>
        <w:t>vena contracta</w:t>
      </w:r>
      <w:r w:rsidR="0024757E" w:rsidRPr="00374931">
        <w:rPr>
          <w:rFonts w:cstheme="minorHAnsi"/>
          <w:sz w:val="24"/>
          <w:szCs w:val="24"/>
        </w:rPr>
        <w:t xml:space="preserve"> </w:t>
      </w:r>
      <w:r w:rsidRPr="00374931">
        <w:rPr>
          <w:rFonts w:cstheme="minorHAnsi"/>
          <w:sz w:val="24"/>
          <w:szCs w:val="24"/>
        </w:rPr>
        <w:t>coefficient,</w:t>
      </w:r>
      <w:r w:rsidR="0024757E" w:rsidRPr="00374931">
        <w:rPr>
          <w:rFonts w:cstheme="minorHAnsi"/>
          <w:sz w:val="24"/>
          <w:szCs w:val="24"/>
        </w:rPr>
        <w:t xml:space="preserve"> </w:t>
      </w:r>
      <w:r w:rsidRPr="00374931">
        <w:rPr>
          <w:rFonts w:cstheme="minorHAnsi"/>
          <w:sz w:val="24"/>
          <w:szCs w:val="24"/>
        </w:rPr>
        <w:t>which</w:t>
      </w:r>
      <w:r w:rsidR="0024757E" w:rsidRPr="00374931">
        <w:rPr>
          <w:rFonts w:cstheme="minorHAnsi"/>
          <w:sz w:val="24"/>
          <w:szCs w:val="24"/>
        </w:rPr>
        <w:t xml:space="preserve"> </w:t>
      </w:r>
      <w:r w:rsidRPr="00374931">
        <w:rPr>
          <w:rFonts w:cstheme="minorHAnsi"/>
          <w:sz w:val="24"/>
          <w:szCs w:val="24"/>
        </w:rPr>
        <w:t>accounts</w:t>
      </w:r>
      <w:r w:rsidR="0024757E" w:rsidRPr="00374931">
        <w:rPr>
          <w:rFonts w:cstheme="minorHAnsi"/>
          <w:sz w:val="24"/>
          <w:szCs w:val="24"/>
        </w:rPr>
        <w:t xml:space="preserve"> </w:t>
      </w:r>
      <w:r w:rsidRPr="00374931">
        <w:rPr>
          <w:rFonts w:cstheme="minorHAnsi"/>
          <w:sz w:val="24"/>
          <w:szCs w:val="24"/>
        </w:rPr>
        <w:t>for</w:t>
      </w:r>
      <w:r w:rsidR="0024757E" w:rsidRPr="00374931">
        <w:rPr>
          <w:rFonts w:cstheme="minorHAnsi"/>
          <w:sz w:val="24"/>
          <w:szCs w:val="24"/>
        </w:rPr>
        <w:t xml:space="preserve"> </w:t>
      </w:r>
      <w:r w:rsidRPr="00374931">
        <w:rPr>
          <w:rFonts w:cstheme="minorHAnsi"/>
          <w:sz w:val="24"/>
          <w:szCs w:val="24"/>
        </w:rPr>
        <w:t>contraction</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flow</w:t>
      </w:r>
      <w:r w:rsidR="0024757E" w:rsidRPr="00374931">
        <w:rPr>
          <w:rFonts w:cstheme="minorHAnsi"/>
          <w:sz w:val="24"/>
          <w:szCs w:val="24"/>
        </w:rPr>
        <w:t xml:space="preserve"> </w:t>
      </w:r>
      <w:r w:rsidRPr="00374931">
        <w:rPr>
          <w:rFonts w:cstheme="minorHAnsi"/>
          <w:sz w:val="24"/>
          <w:szCs w:val="24"/>
        </w:rPr>
        <w:t>through</w:t>
      </w:r>
      <w:r w:rsidR="0024757E" w:rsidRPr="00374931">
        <w:rPr>
          <w:rFonts w:cstheme="minorHAnsi"/>
          <w:sz w:val="24"/>
          <w:szCs w:val="24"/>
        </w:rPr>
        <w:t xml:space="preserve"> </w:t>
      </w:r>
      <w:r w:rsidRPr="00374931">
        <w:rPr>
          <w:rFonts w:cstheme="minorHAnsi"/>
          <w:sz w:val="24"/>
          <w:szCs w:val="24"/>
        </w:rPr>
        <w:t>an</w:t>
      </w:r>
      <w:r w:rsidR="0024757E" w:rsidRPr="00374931">
        <w:rPr>
          <w:rFonts w:cstheme="minorHAnsi"/>
          <w:sz w:val="24"/>
          <w:szCs w:val="24"/>
        </w:rPr>
        <w:t xml:space="preserve"> </w:t>
      </w:r>
      <w:r w:rsidRPr="00374931">
        <w:rPr>
          <w:rFonts w:cstheme="minorHAnsi"/>
          <w:sz w:val="24"/>
          <w:szCs w:val="24"/>
        </w:rPr>
        <w:t>orifice</w:t>
      </w:r>
    </w:p>
    <w:p w:rsidR="007F53D7" w:rsidRPr="00374931" w:rsidRDefault="007F53D7" w:rsidP="00DF6491">
      <w:pPr>
        <w:pStyle w:val="NoSpacing"/>
        <w:rPr>
          <w:rFonts w:cstheme="minorHAnsi"/>
          <w:sz w:val="24"/>
          <w:szCs w:val="24"/>
        </w:rPr>
      </w:pPr>
      <w:r w:rsidRPr="00374931">
        <w:rPr>
          <w:rFonts w:cstheme="minorHAnsi"/>
          <w:sz w:val="24"/>
          <w:szCs w:val="24"/>
        </w:rPr>
        <w:t>K</w:t>
      </w:r>
      <w:r w:rsidRPr="00374931">
        <w:rPr>
          <w:rFonts w:cstheme="minorHAnsi"/>
          <w:sz w:val="24"/>
          <w:szCs w:val="24"/>
          <w:vertAlign w:val="subscript"/>
        </w:rPr>
        <w:t>ex</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00C47BAA" w:rsidRPr="00374931">
        <w:rPr>
          <w:rFonts w:cstheme="minorHAnsi"/>
          <w:sz w:val="24"/>
          <w:szCs w:val="24"/>
        </w:rPr>
        <w:t xml:space="preserve">minor </w:t>
      </w:r>
      <w:r w:rsidRPr="00374931">
        <w:rPr>
          <w:rFonts w:cstheme="minorHAnsi"/>
          <w:sz w:val="24"/>
          <w:szCs w:val="24"/>
        </w:rPr>
        <w:t>loss</w:t>
      </w:r>
      <w:r w:rsidR="0024757E" w:rsidRPr="00374931">
        <w:rPr>
          <w:rFonts w:cstheme="minorHAnsi"/>
          <w:sz w:val="24"/>
          <w:szCs w:val="24"/>
        </w:rPr>
        <w:t xml:space="preserve"> </w:t>
      </w:r>
      <w:r w:rsidRPr="00374931">
        <w:rPr>
          <w:rFonts w:cstheme="minorHAnsi"/>
          <w:sz w:val="24"/>
          <w:szCs w:val="24"/>
        </w:rPr>
        <w:t>coefficient</w:t>
      </w:r>
      <w:r w:rsidR="0024757E" w:rsidRPr="00374931">
        <w:rPr>
          <w:rFonts w:cstheme="minorHAnsi"/>
          <w:sz w:val="24"/>
          <w:szCs w:val="24"/>
        </w:rPr>
        <w:t xml:space="preserve"> </w:t>
      </w:r>
      <w:r w:rsidRPr="00374931">
        <w:rPr>
          <w:rFonts w:cstheme="minorHAnsi"/>
          <w:sz w:val="24"/>
          <w:szCs w:val="24"/>
        </w:rPr>
        <w:t>through</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large-scale</w:t>
      </w:r>
      <w:r w:rsidR="0024757E" w:rsidRPr="00374931">
        <w:rPr>
          <w:rFonts w:cstheme="minorHAnsi"/>
          <w:sz w:val="24"/>
          <w:szCs w:val="24"/>
        </w:rPr>
        <w:t xml:space="preserve"> </w:t>
      </w:r>
      <w:r w:rsidRPr="00374931">
        <w:rPr>
          <w:rFonts w:cstheme="minorHAnsi"/>
          <w:sz w:val="24"/>
          <w:szCs w:val="24"/>
        </w:rPr>
        <w:t>mixing</w:t>
      </w:r>
      <w:r w:rsidR="0024757E" w:rsidRPr="00374931">
        <w:rPr>
          <w:rFonts w:cstheme="minorHAnsi"/>
          <w:sz w:val="24"/>
          <w:szCs w:val="24"/>
        </w:rPr>
        <w:t xml:space="preserve"> </w:t>
      </w:r>
      <w:r w:rsidRPr="00374931">
        <w:rPr>
          <w:rFonts w:cstheme="minorHAnsi"/>
          <w:sz w:val="24"/>
          <w:szCs w:val="24"/>
        </w:rPr>
        <w:t>portion</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00C47BAA" w:rsidRPr="00374931">
        <w:rPr>
          <w:rFonts w:cstheme="minorHAnsi"/>
          <w:sz w:val="24"/>
          <w:szCs w:val="24"/>
        </w:rPr>
        <w:t>pipe</w:t>
      </w:r>
    </w:p>
    <w:p w:rsidR="005705E4" w:rsidRPr="00374931" w:rsidRDefault="007F53D7">
      <w:pPr>
        <w:pStyle w:val="indent"/>
        <w:rPr>
          <w:rFonts w:asciiTheme="minorHAnsi" w:hAnsiTheme="minorHAnsi" w:cstheme="minorHAnsi"/>
        </w:rPr>
      </w:pPr>
      <w:r w:rsidRPr="00374931">
        <w:rPr>
          <w:rFonts w:asciiTheme="minorHAnsi" w:hAnsiTheme="minorHAnsi" w:cstheme="minorHAnsi"/>
        </w:rPr>
        <w:t>After</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flows</w:t>
      </w:r>
      <w:r w:rsidR="0024757E" w:rsidRPr="00374931">
        <w:rPr>
          <w:rFonts w:asciiTheme="minorHAnsi" w:hAnsiTheme="minorHAnsi" w:cstheme="minorHAnsi"/>
        </w:rPr>
        <w:t xml:space="preserve"> </w:t>
      </w:r>
      <w:r w:rsidRPr="00374931">
        <w:rPr>
          <w:rFonts w:asciiTheme="minorHAnsi" w:hAnsiTheme="minorHAnsi" w:cstheme="minorHAnsi"/>
        </w:rPr>
        <w:t>through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top</w:t>
      </w:r>
      <w:r w:rsidR="0024757E" w:rsidRPr="00374931">
        <w:rPr>
          <w:rFonts w:asciiTheme="minorHAnsi" w:hAnsiTheme="minorHAnsi" w:cstheme="minorHAnsi"/>
        </w:rPr>
        <w:t xml:space="preserve"> </w:t>
      </w:r>
      <w:r w:rsidRPr="00374931">
        <w:rPr>
          <w:rFonts w:asciiTheme="minorHAnsi" w:hAnsiTheme="minorHAnsi" w:cstheme="minorHAnsi"/>
        </w:rPr>
        <w:t>section</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pipe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achieve</w:t>
      </w:r>
      <w:r w:rsidR="0024757E" w:rsidRPr="00374931">
        <w:rPr>
          <w:rFonts w:asciiTheme="minorHAnsi" w:hAnsiTheme="minorHAnsi" w:cstheme="minorHAnsi"/>
        </w:rPr>
        <w:t xml:space="preserve"> </w:t>
      </w:r>
      <w:r w:rsidRPr="00374931">
        <w:rPr>
          <w:rFonts w:asciiTheme="minorHAnsi" w:hAnsiTheme="minorHAnsi" w:cstheme="minorHAnsi"/>
        </w:rPr>
        <w:t>large-scale</w:t>
      </w:r>
      <w:r w:rsidR="0024757E" w:rsidRPr="00374931">
        <w:rPr>
          <w:rFonts w:asciiTheme="minorHAnsi" w:hAnsiTheme="minorHAnsi" w:cstheme="minorHAnsi"/>
        </w:rPr>
        <w:t xml:space="preserve"> </w:t>
      </w:r>
      <w:r w:rsidRPr="00374931">
        <w:rPr>
          <w:rFonts w:asciiTheme="minorHAnsi" w:hAnsiTheme="minorHAnsi" w:cstheme="minorHAnsi"/>
        </w:rPr>
        <w:t>mixing,</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reaches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small-scale</w:t>
      </w:r>
      <w:r w:rsidR="0024757E" w:rsidRPr="00374931">
        <w:rPr>
          <w:rFonts w:asciiTheme="minorHAnsi" w:hAnsiTheme="minorHAnsi" w:cstheme="minorHAnsi"/>
        </w:rPr>
        <w:t xml:space="preserve"> </w:t>
      </w:r>
      <w:r w:rsidRPr="00374931">
        <w:rPr>
          <w:rFonts w:asciiTheme="minorHAnsi" w:hAnsiTheme="minorHAnsi" w:cstheme="minorHAnsi"/>
        </w:rPr>
        <w:t>mixing</w:t>
      </w:r>
      <w:r w:rsidR="0024757E" w:rsidRPr="00374931">
        <w:rPr>
          <w:rFonts w:asciiTheme="minorHAnsi" w:hAnsiTheme="minorHAnsi" w:cstheme="minorHAnsi"/>
        </w:rPr>
        <w:t xml:space="preserve"> </w:t>
      </w:r>
      <w:r w:rsidRPr="00374931">
        <w:rPr>
          <w:rFonts w:asciiTheme="minorHAnsi" w:hAnsiTheme="minorHAnsi" w:cstheme="minorHAnsi"/>
        </w:rPr>
        <w:t>orifice</w:t>
      </w:r>
      <w:r w:rsidR="00C47BAA" w:rsidRPr="00374931">
        <w:rPr>
          <w:rFonts w:asciiTheme="minorHAnsi" w:hAnsiTheme="minorHAnsi" w:cstheme="minorHAnsi"/>
        </w:rPr>
        <w:t>s</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small-scale</w:t>
      </w:r>
      <w:r w:rsidR="0024757E" w:rsidRPr="00374931">
        <w:rPr>
          <w:rFonts w:asciiTheme="minorHAnsi" w:hAnsiTheme="minorHAnsi" w:cstheme="minorHAnsi"/>
        </w:rPr>
        <w:t xml:space="preserve"> </w:t>
      </w:r>
      <w:r w:rsidRPr="00374931">
        <w:rPr>
          <w:rFonts w:asciiTheme="minorHAnsi" w:hAnsiTheme="minorHAnsi" w:cstheme="minorHAnsi"/>
        </w:rPr>
        <w:t>mixing</w:t>
      </w:r>
      <w:r w:rsidR="0024757E" w:rsidRPr="00374931">
        <w:rPr>
          <w:rFonts w:asciiTheme="minorHAnsi" w:hAnsiTheme="minorHAnsi" w:cstheme="minorHAnsi"/>
        </w:rPr>
        <w:t xml:space="preserve"> </w:t>
      </w:r>
      <w:r w:rsidRPr="00374931">
        <w:rPr>
          <w:rFonts w:asciiTheme="minorHAnsi" w:hAnsiTheme="minorHAnsi" w:cstheme="minorHAnsi"/>
        </w:rPr>
        <w:t>orifice</w:t>
      </w:r>
      <w:r w:rsidR="00C47BAA" w:rsidRPr="00374931">
        <w:rPr>
          <w:rFonts w:asciiTheme="minorHAnsi" w:hAnsiTheme="minorHAnsi" w:cstheme="minorHAnsi"/>
        </w:rPr>
        <w:t>s</w:t>
      </w:r>
      <w:r w:rsidR="0024757E" w:rsidRPr="00374931">
        <w:rPr>
          <w:rFonts w:asciiTheme="minorHAnsi" w:hAnsiTheme="minorHAnsi" w:cstheme="minorHAnsi"/>
        </w:rPr>
        <w:t xml:space="preserve"> </w:t>
      </w:r>
      <w:r w:rsidR="005705E4"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designed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produce</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specific</w:t>
      </w:r>
      <w:r w:rsidR="005705E4" w:rsidRPr="00374931">
        <w:rPr>
          <w:rFonts w:asciiTheme="minorHAnsi" w:hAnsiTheme="minorHAnsi" w:cstheme="minorHAnsi"/>
        </w:rPr>
        <w:t xml:space="preserve"> amount of</w:t>
      </w:r>
      <w:r w:rsidR="0024757E" w:rsidRPr="00374931">
        <w:rPr>
          <w:rFonts w:asciiTheme="minorHAnsi" w:hAnsiTheme="minorHAnsi" w:cstheme="minorHAnsi"/>
        </w:rPr>
        <w:t xml:space="preserve"> </w:t>
      </w:r>
      <w:r w:rsidRPr="00374931">
        <w:rPr>
          <w:rFonts w:asciiTheme="minorHAnsi" w:hAnsiTheme="minorHAnsi" w:cstheme="minorHAnsi"/>
        </w:rPr>
        <w:t>head</w:t>
      </w:r>
      <w:r w:rsidR="0024757E" w:rsidRPr="00374931">
        <w:rPr>
          <w:rFonts w:asciiTheme="minorHAnsi" w:hAnsiTheme="minorHAnsi" w:cstheme="minorHAnsi"/>
        </w:rPr>
        <w:t xml:space="preserve"> </w:t>
      </w:r>
      <w:r w:rsidRPr="00374931">
        <w:rPr>
          <w:rFonts w:asciiTheme="minorHAnsi" w:hAnsiTheme="minorHAnsi" w:cstheme="minorHAnsi"/>
        </w:rPr>
        <w:t>loss</w:t>
      </w:r>
      <w:r w:rsidR="0024757E" w:rsidRPr="00374931">
        <w:rPr>
          <w:rFonts w:asciiTheme="minorHAnsi" w:hAnsiTheme="minorHAnsi" w:cstheme="minorHAnsi"/>
        </w:rPr>
        <w:t xml:space="preserve"> </w:t>
      </w:r>
      <w:r w:rsidR="00655BBF">
        <w:rPr>
          <w:rFonts w:asciiTheme="minorHAnsi" w:hAnsiTheme="minorHAnsi" w:cstheme="minorHAnsi"/>
        </w:rPr>
        <w:t>proportional</w:t>
      </w:r>
      <w:r w:rsidR="005705E4" w:rsidRPr="00374931">
        <w:rPr>
          <w:rFonts w:asciiTheme="minorHAnsi" w:hAnsiTheme="minorHAnsi" w:cstheme="minorHAnsi"/>
        </w:rPr>
        <w:t xml:space="preserve"> to the</w:t>
      </w:r>
      <w:r w:rsidR="0024757E" w:rsidRPr="00374931">
        <w:rPr>
          <w:rFonts w:asciiTheme="minorHAnsi" w:hAnsiTheme="minorHAnsi" w:cstheme="minorHAnsi"/>
        </w:rPr>
        <w:t xml:space="preserve"> </w:t>
      </w:r>
      <w:r w:rsidR="00C47BAA" w:rsidRPr="00374931">
        <w:rPr>
          <w:rFonts w:asciiTheme="minorHAnsi" w:hAnsiTheme="minorHAnsi" w:cstheme="minorHAnsi"/>
        </w:rPr>
        <w:t xml:space="preserve">flow rate </w:t>
      </w:r>
      <w:r w:rsidR="005705E4" w:rsidRPr="00374931">
        <w:rPr>
          <w:rFonts w:asciiTheme="minorHAnsi" w:hAnsiTheme="minorHAnsi" w:cstheme="minorHAnsi"/>
        </w:rPr>
        <w:t xml:space="preserve">through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plant</w:t>
      </w:r>
      <w:r w:rsidR="00BD4D5E"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equation</w:t>
      </w:r>
      <w:r w:rsidR="0024757E" w:rsidRPr="00374931">
        <w:rPr>
          <w:rFonts w:asciiTheme="minorHAnsi" w:hAnsiTheme="minorHAnsi" w:cstheme="minorHAnsi"/>
        </w:rPr>
        <w:t xml:space="preserve"> </w:t>
      </w:r>
      <w:r w:rsidRPr="00374931">
        <w:rPr>
          <w:rFonts w:asciiTheme="minorHAnsi" w:hAnsiTheme="minorHAnsi" w:cstheme="minorHAnsi"/>
        </w:rPr>
        <w:t>used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calculate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total</w:t>
      </w:r>
      <w:r w:rsidR="0024757E" w:rsidRPr="00374931">
        <w:rPr>
          <w:rFonts w:asciiTheme="minorHAnsi" w:hAnsiTheme="minorHAnsi" w:cstheme="minorHAnsi"/>
        </w:rPr>
        <w:t xml:space="preserve"> </w:t>
      </w:r>
      <w:r w:rsidRPr="00374931">
        <w:rPr>
          <w:rFonts w:asciiTheme="minorHAnsi" w:hAnsiTheme="minorHAnsi" w:cstheme="minorHAnsi"/>
        </w:rPr>
        <w:t>area</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small-scale</w:t>
      </w:r>
      <w:r w:rsidR="0024757E" w:rsidRPr="00374931">
        <w:rPr>
          <w:rFonts w:asciiTheme="minorHAnsi" w:hAnsiTheme="minorHAnsi" w:cstheme="minorHAnsi"/>
        </w:rPr>
        <w:t xml:space="preserve"> </w:t>
      </w:r>
      <w:r w:rsidRPr="00374931">
        <w:rPr>
          <w:rFonts w:asciiTheme="minorHAnsi" w:hAnsiTheme="minorHAnsi" w:cstheme="minorHAnsi"/>
        </w:rPr>
        <w:t>mixing</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is:</w:t>
      </w:r>
    </w:p>
    <w:p w:rsidR="003A4AA7" w:rsidRPr="00374931" w:rsidRDefault="0068619A" w:rsidP="005705E4">
      <w:pPr>
        <w:pStyle w:val="indent"/>
        <w:jc w:val="center"/>
        <w:rPr>
          <w:rFonts w:asciiTheme="minorHAnsi" w:hAnsiTheme="minorHAnsi" w:cstheme="minorHAnsi"/>
        </w:rPr>
      </w:pPr>
      <m:oMath>
        <m:sSub>
          <m:sSubPr>
            <m:ctrlPr>
              <w:rPr>
                <w:rFonts w:ascii="Cambria Math" w:hAnsiTheme="minorHAnsi" w:cstheme="minorHAnsi"/>
                <w:i/>
              </w:rPr>
            </m:ctrlPr>
          </m:sSubPr>
          <m:e>
            <m:r>
              <w:rPr>
                <w:rFonts w:ascii="Cambria Math" w:hAnsi="Cambria Math" w:cstheme="minorHAnsi"/>
              </w:rPr>
              <m:t>Area</m:t>
            </m:r>
          </m:e>
          <m:sub>
            <m:r>
              <w:rPr>
                <w:rFonts w:ascii="Cambria Math" w:hAnsi="Cambria Math" w:cstheme="minorHAnsi"/>
              </w:rPr>
              <m:t>SmallScaleOrifice</m:t>
            </m:r>
          </m:sub>
        </m:sSub>
        <m:r>
          <w:rPr>
            <w:rFonts w:ascii="Cambria Math" w:hAnsiTheme="minorHAnsi" w:cstheme="minorHAnsi"/>
          </w:rPr>
          <m:t>=</m:t>
        </m:r>
        <m:f>
          <m:fPr>
            <m:ctrlPr>
              <w:rPr>
                <w:rFonts w:ascii="Cambria Math" w:hAnsiTheme="minorHAnsi" w:cstheme="minorHAnsi"/>
                <w:i/>
              </w:rPr>
            </m:ctrlPr>
          </m:fPr>
          <m:num>
            <m:sSub>
              <m:sSubPr>
                <m:ctrlPr>
                  <w:rPr>
                    <w:rFonts w:ascii="Cambria Math" w:hAnsiTheme="minorHAnsi" w:cstheme="minorHAnsi"/>
                    <w:i/>
                  </w:rPr>
                </m:ctrlPr>
              </m:sSubPr>
              <m:e>
                <m:r>
                  <w:rPr>
                    <w:rFonts w:ascii="Cambria Math" w:hAnsi="Cambria Math" w:cstheme="minorHAnsi"/>
                  </w:rPr>
                  <m:t>A</m:t>
                </m:r>
              </m:e>
              <m:sub>
                <m:r>
                  <w:rPr>
                    <w:rFonts w:ascii="Cambria Math" w:hAnsi="Cambria Math" w:cstheme="minorHAnsi"/>
                  </w:rPr>
                  <m:t>out</m:t>
                </m:r>
              </m:sub>
            </m:sSub>
          </m:num>
          <m:den>
            <m:d>
              <m:dPr>
                <m:ctrlPr>
                  <w:rPr>
                    <w:rFonts w:ascii="Cambria Math" w:hAnsiTheme="minorHAnsi" w:cstheme="minorHAnsi"/>
                    <w:i/>
                  </w:rPr>
                </m:ctrlPr>
              </m:dPr>
              <m:e>
                <m:rad>
                  <m:radPr>
                    <m:degHide m:val="on"/>
                    <m:ctrlPr>
                      <w:rPr>
                        <w:rFonts w:ascii="Cambria Math" w:hAnsiTheme="minorHAnsi" w:cstheme="minorHAnsi"/>
                        <w:i/>
                      </w:rPr>
                    </m:ctrlPr>
                  </m:radPr>
                  <m:deg/>
                  <m:e>
                    <m:f>
                      <m:fPr>
                        <m:ctrlPr>
                          <w:rPr>
                            <w:rFonts w:ascii="Cambria Math" w:hAnsiTheme="minorHAnsi" w:cstheme="minorHAnsi"/>
                            <w:i/>
                          </w:rPr>
                        </m:ctrlPr>
                      </m:fPr>
                      <m:num>
                        <m:r>
                          <w:rPr>
                            <w:rFonts w:ascii="Cambria Math" w:hAnsiTheme="minorHAnsi" w:cstheme="minorHAnsi"/>
                          </w:rPr>
                          <m:t>2</m:t>
                        </m:r>
                        <m:r>
                          <w:rPr>
                            <w:rFonts w:ascii="Cambria Math" w:hAnsi="Cambria Math" w:cstheme="minorHAnsi"/>
                          </w:rPr>
                          <m:t>*g*HeadLoss*</m:t>
                        </m:r>
                        <m:sSup>
                          <m:sSupPr>
                            <m:ctrlPr>
                              <w:rPr>
                                <w:rFonts w:ascii="Cambria Math" w:hAnsiTheme="minorHAnsi" w:cstheme="minorHAnsi"/>
                                <w:i/>
                              </w:rPr>
                            </m:ctrlPr>
                          </m:sSupPr>
                          <m:e>
                            <m:sSub>
                              <m:sSubPr>
                                <m:ctrlPr>
                                  <w:rPr>
                                    <w:rFonts w:ascii="Cambria Math" w:hAnsiTheme="minorHAnsi" w:cstheme="minorHAnsi"/>
                                    <w:i/>
                                  </w:rPr>
                                </m:ctrlPr>
                              </m:sSubPr>
                              <m:e>
                                <m:r>
                                  <w:rPr>
                                    <w:rFonts w:ascii="Cambria Math" w:hAnsi="Cambria Math" w:cstheme="minorHAnsi"/>
                                  </w:rPr>
                                  <m:t>A</m:t>
                                </m:r>
                              </m:e>
                              <m:sub>
                                <m:r>
                                  <w:rPr>
                                    <w:rFonts w:ascii="Cambria Math" w:hAnsi="Cambria Math" w:cstheme="minorHAnsi"/>
                                  </w:rPr>
                                  <m:t>out</m:t>
                                </m:r>
                              </m:sub>
                            </m:sSub>
                          </m:e>
                          <m:sup>
                            <m:r>
                              <w:rPr>
                                <w:rFonts w:ascii="Cambria Math" w:hAnsiTheme="minorHAnsi" w:cstheme="minorHAnsi"/>
                              </w:rPr>
                              <m:t>2</m:t>
                            </m:r>
                          </m:sup>
                        </m:sSup>
                      </m:num>
                      <m:den>
                        <m:sSup>
                          <m:sSupPr>
                            <m:ctrlPr>
                              <w:rPr>
                                <w:rFonts w:ascii="Cambria Math" w:hAnsiTheme="minorHAnsi" w:cstheme="minorHAnsi"/>
                                <w:i/>
                              </w:rPr>
                            </m:ctrlPr>
                          </m:sSupPr>
                          <m:e>
                            <m:sSub>
                              <m:sSubPr>
                                <m:ctrlPr>
                                  <w:rPr>
                                    <w:rFonts w:ascii="Cambria Math" w:hAnsiTheme="minorHAnsi" w:cstheme="minorHAnsi"/>
                                    <w:i/>
                                  </w:rPr>
                                </m:ctrlPr>
                              </m:sSubPr>
                              <m:e>
                                <m:r>
                                  <w:rPr>
                                    <w:rFonts w:ascii="Cambria Math" w:hAnsi="Cambria Math" w:cstheme="minorHAnsi"/>
                                  </w:rPr>
                                  <m:t>Q</m:t>
                                </m:r>
                              </m:e>
                              <m:sub>
                                <m:r>
                                  <w:rPr>
                                    <w:rFonts w:ascii="Cambria Math" w:hAnsi="Cambria Math" w:cstheme="minorHAnsi"/>
                                  </w:rPr>
                                  <m:t>plant</m:t>
                                </m:r>
                              </m:sub>
                            </m:sSub>
                          </m:e>
                          <m:sup>
                            <m:r>
                              <w:rPr>
                                <w:rFonts w:ascii="Cambria Math" w:hAnsiTheme="minorHAnsi" w:cstheme="minorHAnsi"/>
                              </w:rPr>
                              <m:t>2</m:t>
                            </m:r>
                          </m:sup>
                        </m:sSup>
                      </m:den>
                    </m:f>
                  </m:e>
                </m:rad>
                <m:r>
                  <w:rPr>
                    <w:rFonts w:ascii="Cambria Math" w:hAnsiTheme="minorHAnsi" w:cstheme="minorHAnsi"/>
                  </w:rPr>
                  <m:t>+1</m:t>
                </m:r>
              </m:e>
            </m:d>
            <m:sSub>
              <m:sSubPr>
                <m:ctrlPr>
                  <w:rPr>
                    <w:rFonts w:ascii="Cambria Math" w:hAnsiTheme="minorHAnsi" w:cstheme="minorHAnsi"/>
                    <w:i/>
                  </w:rPr>
                </m:ctrlPr>
              </m:sSubPr>
              <m:e>
                <m:r>
                  <w:rPr>
                    <w:rFonts w:ascii="Cambria Math" w:hAnsi="Cambria Math" w:cstheme="minorHAnsi"/>
                  </w:rPr>
                  <m:t>Pi</m:t>
                </m:r>
              </m:e>
              <m:sub>
                <m:r>
                  <w:rPr>
                    <w:rFonts w:ascii="Cambria Math" w:hAnsi="Cambria Math" w:cstheme="minorHAnsi"/>
                  </w:rPr>
                  <m:t>VC</m:t>
                </m:r>
              </m:sub>
            </m:sSub>
          </m:den>
        </m:f>
      </m:oMath>
      <w:r w:rsidR="00F403ED" w:rsidRPr="00374931">
        <w:rPr>
          <w:rFonts w:asciiTheme="minorHAnsi" w:hAnsiTheme="minorHAnsi" w:cstheme="minorHAnsi"/>
        </w:rPr>
        <w:tab/>
      </w:r>
      <w:r w:rsidR="00F403ED" w:rsidRPr="00374931">
        <w:rPr>
          <w:rFonts w:asciiTheme="minorHAnsi" w:hAnsiTheme="minorHAnsi" w:cstheme="minorHAnsi"/>
        </w:rPr>
        <w:tab/>
      </w:r>
      <w:r w:rsidR="00BD4D5E" w:rsidRPr="00374931">
        <w:rPr>
          <w:rFonts w:asciiTheme="minorHAnsi" w:hAnsiTheme="minorHAnsi" w:cstheme="minorHAnsi"/>
        </w:rPr>
        <w:t>(4)</w:t>
      </w:r>
    </w:p>
    <w:p w:rsidR="007F53D7" w:rsidRPr="00374931" w:rsidRDefault="007F53D7" w:rsidP="00DF6491">
      <w:pPr>
        <w:pStyle w:val="NoSpacing"/>
        <w:rPr>
          <w:rFonts w:cstheme="minorHAnsi"/>
          <w:sz w:val="24"/>
          <w:szCs w:val="24"/>
        </w:rPr>
      </w:pPr>
      <w:r w:rsidRPr="00374931">
        <w:rPr>
          <w:rFonts w:cstheme="minorHAnsi"/>
          <w:b/>
          <w:sz w:val="24"/>
          <w:szCs w:val="24"/>
        </w:rPr>
        <w:t>Where</w:t>
      </w:r>
      <w:r w:rsidRPr="00374931">
        <w:rPr>
          <w:rFonts w:cstheme="minorHAnsi"/>
          <w:sz w:val="24"/>
          <w:szCs w:val="24"/>
        </w:rPr>
        <w:t>:</w:t>
      </w:r>
    </w:p>
    <w:p w:rsidR="007F53D7" w:rsidRPr="00374931" w:rsidRDefault="007F53D7" w:rsidP="00DF6491">
      <w:pPr>
        <w:pStyle w:val="NoSpacing"/>
        <w:rPr>
          <w:rFonts w:cstheme="minorHAnsi"/>
          <w:sz w:val="24"/>
          <w:szCs w:val="24"/>
        </w:rPr>
      </w:pPr>
      <w:r w:rsidRPr="00374931">
        <w:rPr>
          <w:rFonts w:cstheme="minorHAnsi"/>
          <w:sz w:val="24"/>
          <w:szCs w:val="24"/>
        </w:rPr>
        <w:t>A</w:t>
      </w:r>
      <w:r w:rsidRPr="00374931">
        <w:rPr>
          <w:rFonts w:cstheme="minorHAnsi"/>
          <w:sz w:val="24"/>
          <w:szCs w:val="24"/>
          <w:vertAlign w:val="subscript"/>
        </w:rPr>
        <w:t>out</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inner</w:t>
      </w:r>
      <w:r w:rsidR="0024757E" w:rsidRPr="00374931">
        <w:rPr>
          <w:rFonts w:cstheme="minorHAnsi"/>
          <w:sz w:val="24"/>
          <w:szCs w:val="24"/>
        </w:rPr>
        <w:t xml:space="preserve"> </w:t>
      </w:r>
      <w:r w:rsidRPr="00374931">
        <w:rPr>
          <w:rFonts w:cstheme="minorHAnsi"/>
          <w:sz w:val="24"/>
          <w:szCs w:val="24"/>
        </w:rPr>
        <w:t>area</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pipe</w:t>
      </w:r>
      <w:r w:rsidR="0024757E" w:rsidRPr="00374931">
        <w:rPr>
          <w:rFonts w:cstheme="minorHAnsi"/>
          <w:sz w:val="24"/>
          <w:szCs w:val="24"/>
        </w:rPr>
        <w:t xml:space="preserve"> </w:t>
      </w:r>
      <w:r w:rsidRPr="00374931">
        <w:rPr>
          <w:rFonts w:cstheme="minorHAnsi"/>
          <w:sz w:val="24"/>
          <w:szCs w:val="24"/>
        </w:rPr>
        <w:t>used</w:t>
      </w:r>
      <w:r w:rsidR="0024757E" w:rsidRPr="00374931">
        <w:rPr>
          <w:rFonts w:cstheme="minorHAnsi"/>
          <w:sz w:val="24"/>
          <w:szCs w:val="24"/>
        </w:rPr>
        <w:t xml:space="preserve"> </w:t>
      </w:r>
      <w:r w:rsidRPr="00374931">
        <w:rPr>
          <w:rFonts w:cstheme="minorHAnsi"/>
          <w:sz w:val="24"/>
          <w:szCs w:val="24"/>
        </w:rPr>
        <w:t>to</w:t>
      </w:r>
      <w:r w:rsidR="0024757E" w:rsidRPr="00374931">
        <w:rPr>
          <w:rFonts w:cstheme="minorHAnsi"/>
          <w:sz w:val="24"/>
          <w:szCs w:val="24"/>
        </w:rPr>
        <w:t xml:space="preserve"> </w:t>
      </w:r>
      <w:r w:rsidRPr="00374931">
        <w:rPr>
          <w:rFonts w:cstheme="minorHAnsi"/>
          <w:sz w:val="24"/>
          <w:szCs w:val="24"/>
        </w:rPr>
        <w:t>construct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rapid</w:t>
      </w:r>
      <w:r w:rsidR="0024757E" w:rsidRPr="00374931">
        <w:rPr>
          <w:rFonts w:cstheme="minorHAnsi"/>
          <w:sz w:val="24"/>
          <w:szCs w:val="24"/>
        </w:rPr>
        <w:t xml:space="preserve"> </w:t>
      </w:r>
      <w:r w:rsidRPr="00374931">
        <w:rPr>
          <w:rFonts w:cstheme="minorHAnsi"/>
          <w:sz w:val="24"/>
          <w:szCs w:val="24"/>
        </w:rPr>
        <w:t>mix</w:t>
      </w:r>
      <w:r w:rsidR="0024757E" w:rsidRPr="00374931">
        <w:rPr>
          <w:rFonts w:cstheme="minorHAnsi"/>
          <w:sz w:val="24"/>
          <w:szCs w:val="24"/>
        </w:rPr>
        <w:t xml:space="preserve"> </w:t>
      </w:r>
      <w:r w:rsidR="00C47BAA" w:rsidRPr="00374931">
        <w:rPr>
          <w:rFonts w:cstheme="minorHAnsi"/>
          <w:sz w:val="24"/>
          <w:szCs w:val="24"/>
        </w:rPr>
        <w:t xml:space="preserve">pipe </w:t>
      </w:r>
    </w:p>
    <w:p w:rsidR="007F53D7" w:rsidRPr="00374931" w:rsidRDefault="007F53D7" w:rsidP="00DF6491">
      <w:pPr>
        <w:pStyle w:val="NoSpacing"/>
        <w:rPr>
          <w:rFonts w:cstheme="minorHAnsi"/>
          <w:sz w:val="24"/>
          <w:szCs w:val="24"/>
        </w:rPr>
      </w:pPr>
      <w:r w:rsidRPr="00374931">
        <w:rPr>
          <w:rFonts w:cstheme="minorHAnsi"/>
          <w:sz w:val="24"/>
          <w:szCs w:val="24"/>
        </w:rPr>
        <w:t>Pi</w:t>
      </w:r>
      <w:r w:rsidRPr="00374931">
        <w:rPr>
          <w:rFonts w:cstheme="minorHAnsi"/>
          <w:sz w:val="24"/>
          <w:szCs w:val="24"/>
          <w:vertAlign w:val="subscript"/>
        </w:rPr>
        <w:t>VC</w:t>
      </w:r>
      <w:r w:rsidR="0024757E" w:rsidRPr="00374931">
        <w:rPr>
          <w:rFonts w:cstheme="minorHAnsi"/>
          <w:sz w:val="24"/>
          <w:szCs w:val="24"/>
          <w:vertAlign w:val="subscript"/>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00193815" w:rsidRPr="00374931">
        <w:rPr>
          <w:rFonts w:cstheme="minorHAnsi"/>
          <w:i/>
          <w:sz w:val="24"/>
          <w:szCs w:val="24"/>
        </w:rPr>
        <w:t>vena contracta</w:t>
      </w:r>
      <w:r w:rsidR="0024757E" w:rsidRPr="00374931">
        <w:rPr>
          <w:rFonts w:cstheme="minorHAnsi"/>
          <w:sz w:val="24"/>
          <w:szCs w:val="24"/>
        </w:rPr>
        <w:t xml:space="preserve"> </w:t>
      </w:r>
      <w:r w:rsidRPr="00374931">
        <w:rPr>
          <w:rFonts w:cstheme="minorHAnsi"/>
          <w:sz w:val="24"/>
          <w:szCs w:val="24"/>
        </w:rPr>
        <w:t>coefficient,</w:t>
      </w:r>
      <w:r w:rsidR="0024757E" w:rsidRPr="00374931">
        <w:rPr>
          <w:rFonts w:cstheme="minorHAnsi"/>
          <w:sz w:val="24"/>
          <w:szCs w:val="24"/>
        </w:rPr>
        <w:t xml:space="preserve"> </w:t>
      </w:r>
      <w:r w:rsidRPr="00374931">
        <w:rPr>
          <w:rFonts w:cstheme="minorHAnsi"/>
          <w:sz w:val="24"/>
          <w:szCs w:val="24"/>
        </w:rPr>
        <w:t>which</w:t>
      </w:r>
      <w:r w:rsidR="0024757E" w:rsidRPr="00374931">
        <w:rPr>
          <w:rFonts w:cstheme="minorHAnsi"/>
          <w:sz w:val="24"/>
          <w:szCs w:val="24"/>
        </w:rPr>
        <w:t xml:space="preserve"> </w:t>
      </w:r>
      <w:r w:rsidRPr="00374931">
        <w:rPr>
          <w:rFonts w:cstheme="minorHAnsi"/>
          <w:sz w:val="24"/>
          <w:szCs w:val="24"/>
        </w:rPr>
        <w:t>accounts</w:t>
      </w:r>
      <w:r w:rsidR="0024757E" w:rsidRPr="00374931">
        <w:rPr>
          <w:rFonts w:cstheme="minorHAnsi"/>
          <w:sz w:val="24"/>
          <w:szCs w:val="24"/>
        </w:rPr>
        <w:t xml:space="preserve"> </w:t>
      </w:r>
      <w:r w:rsidRPr="00374931">
        <w:rPr>
          <w:rFonts w:cstheme="minorHAnsi"/>
          <w:sz w:val="24"/>
          <w:szCs w:val="24"/>
        </w:rPr>
        <w:t>for</w:t>
      </w:r>
      <w:r w:rsidR="0024757E" w:rsidRPr="00374931">
        <w:rPr>
          <w:rFonts w:cstheme="minorHAnsi"/>
          <w:sz w:val="24"/>
          <w:szCs w:val="24"/>
        </w:rPr>
        <w:t xml:space="preserve"> </w:t>
      </w:r>
      <w:r w:rsidRPr="00374931">
        <w:rPr>
          <w:rFonts w:cstheme="minorHAnsi"/>
          <w:sz w:val="24"/>
          <w:szCs w:val="24"/>
        </w:rPr>
        <w:t>contraction</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flow</w:t>
      </w:r>
      <w:r w:rsidR="0024757E" w:rsidRPr="00374931">
        <w:rPr>
          <w:rFonts w:cstheme="minorHAnsi"/>
          <w:sz w:val="24"/>
          <w:szCs w:val="24"/>
        </w:rPr>
        <w:t xml:space="preserve"> </w:t>
      </w:r>
      <w:r w:rsidRPr="00374931">
        <w:rPr>
          <w:rFonts w:cstheme="minorHAnsi"/>
          <w:sz w:val="24"/>
          <w:szCs w:val="24"/>
        </w:rPr>
        <w:t>through</w:t>
      </w:r>
      <w:r w:rsidR="0024757E" w:rsidRPr="00374931">
        <w:rPr>
          <w:rFonts w:cstheme="minorHAnsi"/>
          <w:sz w:val="24"/>
          <w:szCs w:val="24"/>
        </w:rPr>
        <w:t xml:space="preserve"> </w:t>
      </w:r>
      <w:r w:rsidRPr="00374931">
        <w:rPr>
          <w:rFonts w:cstheme="minorHAnsi"/>
          <w:sz w:val="24"/>
          <w:szCs w:val="24"/>
        </w:rPr>
        <w:t>an</w:t>
      </w:r>
      <w:r w:rsidR="0024757E" w:rsidRPr="00374931">
        <w:rPr>
          <w:rFonts w:cstheme="minorHAnsi"/>
          <w:sz w:val="24"/>
          <w:szCs w:val="24"/>
        </w:rPr>
        <w:t xml:space="preserve"> </w:t>
      </w:r>
      <w:r w:rsidRPr="00374931">
        <w:rPr>
          <w:rFonts w:cstheme="minorHAnsi"/>
          <w:sz w:val="24"/>
          <w:szCs w:val="24"/>
        </w:rPr>
        <w:t>orifice</w:t>
      </w:r>
    </w:p>
    <w:p w:rsidR="007F53D7" w:rsidRPr="00374931" w:rsidRDefault="007F53D7" w:rsidP="00DF6491">
      <w:pPr>
        <w:pStyle w:val="NoSpacing"/>
        <w:rPr>
          <w:rFonts w:cstheme="minorHAnsi"/>
          <w:sz w:val="24"/>
          <w:szCs w:val="24"/>
        </w:rPr>
      </w:pPr>
      <w:r w:rsidRPr="00374931">
        <w:rPr>
          <w:rFonts w:cstheme="minorHAnsi"/>
          <w:sz w:val="24"/>
          <w:szCs w:val="24"/>
        </w:rPr>
        <w:t>Q</w:t>
      </w:r>
      <w:r w:rsidRPr="00374931">
        <w:rPr>
          <w:rFonts w:cstheme="minorHAnsi"/>
          <w:sz w:val="24"/>
          <w:szCs w:val="24"/>
          <w:vertAlign w:val="subscript"/>
        </w:rPr>
        <w:t>plant</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Flow</w:t>
      </w:r>
      <w:r w:rsidR="0024757E" w:rsidRPr="00374931">
        <w:rPr>
          <w:rFonts w:cstheme="minorHAnsi"/>
          <w:sz w:val="24"/>
          <w:szCs w:val="24"/>
        </w:rPr>
        <w:t xml:space="preserve"> </w:t>
      </w:r>
      <w:r w:rsidRPr="00374931">
        <w:rPr>
          <w:rFonts w:cstheme="minorHAnsi"/>
          <w:sz w:val="24"/>
          <w:szCs w:val="24"/>
        </w:rPr>
        <w:t>rate</w:t>
      </w:r>
      <w:r w:rsidR="0024757E" w:rsidRPr="00374931">
        <w:rPr>
          <w:rFonts w:cstheme="minorHAnsi"/>
          <w:sz w:val="24"/>
          <w:szCs w:val="24"/>
        </w:rPr>
        <w:t xml:space="preserve"> </w:t>
      </w:r>
      <w:r w:rsidRPr="00374931">
        <w:rPr>
          <w:rFonts w:cstheme="minorHAnsi"/>
          <w:sz w:val="24"/>
          <w:szCs w:val="24"/>
        </w:rPr>
        <w:t>of</w:t>
      </w:r>
      <w:r w:rsidR="0024757E" w:rsidRPr="00374931">
        <w:rPr>
          <w:rFonts w:cstheme="minorHAnsi"/>
          <w:sz w:val="24"/>
          <w:szCs w:val="24"/>
        </w:rPr>
        <w:t xml:space="preserve"> </w:t>
      </w:r>
      <w:r w:rsidRPr="00374931">
        <w:rPr>
          <w:rFonts w:cstheme="minorHAnsi"/>
          <w:sz w:val="24"/>
          <w:szCs w:val="24"/>
        </w:rPr>
        <w:t>water</w:t>
      </w:r>
      <w:r w:rsidR="0024757E" w:rsidRPr="00374931">
        <w:rPr>
          <w:rFonts w:cstheme="minorHAnsi"/>
          <w:sz w:val="24"/>
          <w:szCs w:val="24"/>
        </w:rPr>
        <w:t xml:space="preserve"> </w:t>
      </w:r>
      <w:r w:rsidRPr="00374931">
        <w:rPr>
          <w:rFonts w:cstheme="minorHAnsi"/>
          <w:sz w:val="24"/>
          <w:szCs w:val="24"/>
        </w:rPr>
        <w:t>traveling</w:t>
      </w:r>
      <w:r w:rsidR="0024757E" w:rsidRPr="00374931">
        <w:rPr>
          <w:rFonts w:cstheme="minorHAnsi"/>
          <w:sz w:val="24"/>
          <w:szCs w:val="24"/>
        </w:rPr>
        <w:t xml:space="preserve"> </w:t>
      </w:r>
      <w:r w:rsidRPr="00374931">
        <w:rPr>
          <w:rFonts w:cstheme="minorHAnsi"/>
          <w:sz w:val="24"/>
          <w:szCs w:val="24"/>
        </w:rPr>
        <w:t>through</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plant</w:t>
      </w:r>
    </w:p>
    <w:p w:rsidR="007F53D7" w:rsidRPr="00374931" w:rsidRDefault="007F53D7" w:rsidP="00DF6491">
      <w:pPr>
        <w:pStyle w:val="NoSpacing"/>
        <w:rPr>
          <w:rFonts w:cstheme="minorHAnsi"/>
          <w:sz w:val="24"/>
          <w:szCs w:val="24"/>
        </w:rPr>
      </w:pPr>
      <w:r w:rsidRPr="00374931">
        <w:rPr>
          <w:rFonts w:cstheme="minorHAnsi"/>
          <w:sz w:val="24"/>
          <w:szCs w:val="24"/>
        </w:rPr>
        <w:t>HeadLoss</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Pr="00374931">
        <w:rPr>
          <w:rFonts w:cstheme="minorHAnsi"/>
          <w:sz w:val="24"/>
          <w:szCs w:val="24"/>
        </w:rPr>
        <w:t>target</w:t>
      </w:r>
      <w:r w:rsidR="0024757E" w:rsidRPr="00374931">
        <w:rPr>
          <w:rFonts w:cstheme="minorHAnsi"/>
          <w:sz w:val="24"/>
          <w:szCs w:val="24"/>
        </w:rPr>
        <w:t xml:space="preserve"> </w:t>
      </w:r>
      <w:r w:rsidRPr="00374931">
        <w:rPr>
          <w:rFonts w:cstheme="minorHAnsi"/>
          <w:sz w:val="24"/>
          <w:szCs w:val="24"/>
        </w:rPr>
        <w:t>head</w:t>
      </w:r>
      <w:r w:rsidR="0024757E" w:rsidRPr="00374931">
        <w:rPr>
          <w:rFonts w:cstheme="minorHAnsi"/>
          <w:sz w:val="24"/>
          <w:szCs w:val="24"/>
        </w:rPr>
        <w:t xml:space="preserve"> </w:t>
      </w:r>
      <w:r w:rsidRPr="00374931">
        <w:rPr>
          <w:rFonts w:cstheme="minorHAnsi"/>
          <w:sz w:val="24"/>
          <w:szCs w:val="24"/>
        </w:rPr>
        <w:t>loss</w:t>
      </w:r>
      <w:r w:rsidR="0024757E" w:rsidRPr="00374931">
        <w:rPr>
          <w:rFonts w:cstheme="minorHAnsi"/>
          <w:sz w:val="24"/>
          <w:szCs w:val="24"/>
        </w:rPr>
        <w:t xml:space="preserve"> </w:t>
      </w:r>
      <w:r w:rsidRPr="00374931">
        <w:rPr>
          <w:rFonts w:cstheme="minorHAnsi"/>
          <w:sz w:val="24"/>
          <w:szCs w:val="24"/>
        </w:rPr>
        <w:t>to</w:t>
      </w:r>
      <w:r w:rsidR="0024757E" w:rsidRPr="00374931">
        <w:rPr>
          <w:rFonts w:cstheme="minorHAnsi"/>
          <w:sz w:val="24"/>
          <w:szCs w:val="24"/>
        </w:rPr>
        <w:t xml:space="preserve"> </w:t>
      </w:r>
      <w:r w:rsidRPr="00374931">
        <w:rPr>
          <w:rFonts w:cstheme="minorHAnsi"/>
          <w:sz w:val="24"/>
          <w:szCs w:val="24"/>
        </w:rPr>
        <w:t>be</w:t>
      </w:r>
      <w:r w:rsidR="0024757E" w:rsidRPr="00374931">
        <w:rPr>
          <w:rFonts w:cstheme="minorHAnsi"/>
          <w:sz w:val="24"/>
          <w:szCs w:val="24"/>
        </w:rPr>
        <w:t xml:space="preserve"> </w:t>
      </w:r>
      <w:r w:rsidRPr="00374931">
        <w:rPr>
          <w:rFonts w:cstheme="minorHAnsi"/>
          <w:sz w:val="24"/>
          <w:szCs w:val="24"/>
        </w:rPr>
        <w:t>created</w:t>
      </w:r>
      <w:r w:rsidR="0024757E" w:rsidRPr="00374931">
        <w:rPr>
          <w:rFonts w:cstheme="minorHAnsi"/>
          <w:sz w:val="24"/>
          <w:szCs w:val="24"/>
        </w:rPr>
        <w:t xml:space="preserve"> </w:t>
      </w:r>
      <w:r w:rsidRPr="00374931">
        <w:rPr>
          <w:rFonts w:cstheme="minorHAnsi"/>
          <w:sz w:val="24"/>
          <w:szCs w:val="24"/>
        </w:rPr>
        <w:t>through</w:t>
      </w:r>
      <w:r w:rsidR="0024757E" w:rsidRPr="00374931">
        <w:rPr>
          <w:rFonts w:cstheme="minorHAnsi"/>
          <w:sz w:val="24"/>
          <w:szCs w:val="24"/>
        </w:rPr>
        <w:t xml:space="preserve"> </w:t>
      </w:r>
      <w:r w:rsidRPr="00374931">
        <w:rPr>
          <w:rFonts w:cstheme="minorHAnsi"/>
          <w:sz w:val="24"/>
          <w:szCs w:val="24"/>
        </w:rPr>
        <w:t>the</w:t>
      </w:r>
      <w:r w:rsidR="0024757E" w:rsidRPr="00374931">
        <w:rPr>
          <w:rFonts w:cstheme="minorHAnsi"/>
          <w:sz w:val="24"/>
          <w:szCs w:val="24"/>
        </w:rPr>
        <w:t xml:space="preserve"> </w:t>
      </w:r>
      <w:r w:rsidR="00C47BAA" w:rsidRPr="00374931">
        <w:rPr>
          <w:rFonts w:cstheme="minorHAnsi"/>
          <w:sz w:val="24"/>
          <w:szCs w:val="24"/>
        </w:rPr>
        <w:t xml:space="preserve">micro- </w:t>
      </w:r>
      <w:r w:rsidRPr="00374931">
        <w:rPr>
          <w:rFonts w:cstheme="minorHAnsi"/>
          <w:sz w:val="24"/>
          <w:szCs w:val="24"/>
        </w:rPr>
        <w:t>scale</w:t>
      </w:r>
      <w:r w:rsidR="0024757E" w:rsidRPr="00374931">
        <w:rPr>
          <w:rFonts w:cstheme="minorHAnsi"/>
          <w:sz w:val="24"/>
          <w:szCs w:val="24"/>
        </w:rPr>
        <w:t xml:space="preserve"> </w:t>
      </w:r>
      <w:r w:rsidRPr="00374931">
        <w:rPr>
          <w:rFonts w:cstheme="minorHAnsi"/>
          <w:sz w:val="24"/>
          <w:szCs w:val="24"/>
        </w:rPr>
        <w:t>mix</w:t>
      </w:r>
      <w:r w:rsidR="0024757E" w:rsidRPr="00374931">
        <w:rPr>
          <w:rFonts w:cstheme="minorHAnsi"/>
          <w:sz w:val="24"/>
          <w:szCs w:val="24"/>
        </w:rPr>
        <w:t xml:space="preserve"> </w:t>
      </w:r>
      <w:r w:rsidRPr="00374931">
        <w:rPr>
          <w:rFonts w:cstheme="minorHAnsi"/>
          <w:sz w:val="24"/>
          <w:szCs w:val="24"/>
        </w:rPr>
        <w:t>orifice</w:t>
      </w:r>
    </w:p>
    <w:p w:rsidR="007F53D7" w:rsidRPr="00374931" w:rsidRDefault="007F53D7" w:rsidP="00DF6491">
      <w:pPr>
        <w:pStyle w:val="NoSpacing"/>
        <w:rPr>
          <w:rFonts w:cstheme="minorHAnsi"/>
          <w:sz w:val="24"/>
          <w:szCs w:val="24"/>
          <w:vertAlign w:val="superscript"/>
        </w:rPr>
      </w:pPr>
      <w:r w:rsidRPr="00374931">
        <w:rPr>
          <w:rFonts w:cstheme="minorHAnsi"/>
          <w:sz w:val="24"/>
          <w:szCs w:val="24"/>
        </w:rPr>
        <w:t>g</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gravitational</w:t>
      </w:r>
      <w:r w:rsidR="0024757E" w:rsidRPr="00374931">
        <w:rPr>
          <w:rFonts w:cstheme="minorHAnsi"/>
          <w:sz w:val="24"/>
          <w:szCs w:val="24"/>
        </w:rPr>
        <w:t xml:space="preserve"> </w:t>
      </w:r>
      <w:r w:rsidRPr="00374931">
        <w:rPr>
          <w:rFonts w:cstheme="minorHAnsi"/>
          <w:sz w:val="24"/>
          <w:szCs w:val="24"/>
        </w:rPr>
        <w:t>acceleration</w:t>
      </w:r>
      <w:r w:rsidR="0024757E" w:rsidRPr="00374931">
        <w:rPr>
          <w:rFonts w:cstheme="minorHAnsi"/>
          <w:sz w:val="24"/>
          <w:szCs w:val="24"/>
        </w:rPr>
        <w:t xml:space="preserve"> </w:t>
      </w:r>
      <w:r w:rsidRPr="00374931">
        <w:rPr>
          <w:rFonts w:cstheme="minorHAnsi"/>
          <w:sz w:val="24"/>
          <w:szCs w:val="24"/>
        </w:rPr>
        <w:t>=</w:t>
      </w:r>
      <w:r w:rsidR="0024757E" w:rsidRPr="00374931">
        <w:rPr>
          <w:rFonts w:cstheme="minorHAnsi"/>
          <w:sz w:val="24"/>
          <w:szCs w:val="24"/>
        </w:rPr>
        <w:t xml:space="preserve"> </w:t>
      </w:r>
      <w:r w:rsidRPr="00374931">
        <w:rPr>
          <w:rFonts w:cstheme="minorHAnsi"/>
          <w:sz w:val="24"/>
          <w:szCs w:val="24"/>
        </w:rPr>
        <w:t>9.8</w:t>
      </w:r>
      <w:r w:rsidR="0024757E" w:rsidRPr="00374931">
        <w:rPr>
          <w:rFonts w:cstheme="minorHAnsi"/>
          <w:sz w:val="24"/>
          <w:szCs w:val="24"/>
        </w:rPr>
        <w:t xml:space="preserve"> </w:t>
      </w:r>
      <w:r w:rsidRPr="00374931">
        <w:rPr>
          <w:rFonts w:cstheme="minorHAnsi"/>
          <w:sz w:val="24"/>
          <w:szCs w:val="24"/>
        </w:rPr>
        <w:t>m/sec</w:t>
      </w:r>
      <w:r w:rsidRPr="00374931">
        <w:rPr>
          <w:rFonts w:cstheme="minorHAnsi"/>
          <w:sz w:val="24"/>
          <w:szCs w:val="24"/>
          <w:vertAlign w:val="superscript"/>
        </w:rPr>
        <w:t>2</w:t>
      </w:r>
    </w:p>
    <w:p w:rsidR="003A4AA7" w:rsidRPr="00374931" w:rsidRDefault="007F53D7">
      <w:pPr>
        <w:pStyle w:val="indent"/>
        <w:rPr>
          <w:rFonts w:asciiTheme="minorHAnsi" w:hAnsiTheme="minorHAnsi" w:cstheme="minorHAnsi"/>
        </w:rPr>
      </w:pP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calculate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diameter</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round</w:t>
      </w:r>
      <w:r w:rsidR="0024757E" w:rsidRPr="00374931">
        <w:rPr>
          <w:rFonts w:asciiTheme="minorHAnsi" w:hAnsiTheme="minorHAnsi" w:cstheme="minorHAnsi"/>
        </w:rPr>
        <w:t xml:space="preserve"> </w:t>
      </w:r>
      <w:r w:rsidRPr="00374931">
        <w:rPr>
          <w:rFonts w:asciiTheme="minorHAnsi" w:hAnsiTheme="minorHAnsi" w:cstheme="minorHAnsi"/>
        </w:rPr>
        <w:t>orifices</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will</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drilled</w:t>
      </w:r>
      <w:r w:rsidR="0024757E" w:rsidRPr="00374931">
        <w:rPr>
          <w:rFonts w:asciiTheme="minorHAnsi" w:hAnsiTheme="minorHAnsi" w:cstheme="minorHAnsi"/>
        </w:rPr>
        <w:t xml:space="preserve"> </w:t>
      </w:r>
      <w:r w:rsidRPr="00374931">
        <w:rPr>
          <w:rFonts w:asciiTheme="minorHAnsi" w:hAnsiTheme="minorHAnsi" w:cstheme="minorHAnsi"/>
        </w:rPr>
        <w:t>into</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small-scale</w:t>
      </w:r>
      <w:r w:rsidR="0024757E" w:rsidRPr="00374931">
        <w:rPr>
          <w:rFonts w:asciiTheme="minorHAnsi" w:hAnsiTheme="minorHAnsi" w:cstheme="minorHAnsi"/>
        </w:rPr>
        <w:t xml:space="preserve"> </w:t>
      </w:r>
      <w:r w:rsidRPr="00374931">
        <w:rPr>
          <w:rFonts w:asciiTheme="minorHAnsi" w:hAnsiTheme="minorHAnsi" w:cstheme="minorHAnsi"/>
        </w:rPr>
        <w:t>mixing</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comprise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total</w:t>
      </w:r>
      <w:r w:rsidR="0024757E" w:rsidRPr="00374931">
        <w:rPr>
          <w:rFonts w:asciiTheme="minorHAnsi" w:hAnsiTheme="minorHAnsi" w:cstheme="minorHAnsi"/>
        </w:rPr>
        <w:t xml:space="preserve"> </w:t>
      </w:r>
      <w:r w:rsidRPr="00374931">
        <w:rPr>
          <w:rFonts w:asciiTheme="minorHAnsi" w:hAnsiTheme="minorHAnsi" w:cstheme="minorHAnsi"/>
        </w:rPr>
        <w:t>orifice</w:t>
      </w:r>
      <w:r w:rsidR="0024757E" w:rsidRPr="00374931">
        <w:rPr>
          <w:rFonts w:asciiTheme="minorHAnsi" w:hAnsiTheme="minorHAnsi" w:cstheme="minorHAnsi"/>
        </w:rPr>
        <w:t xml:space="preserve"> </w:t>
      </w:r>
      <w:r w:rsidRPr="00374931">
        <w:rPr>
          <w:rFonts w:asciiTheme="minorHAnsi" w:hAnsiTheme="minorHAnsi" w:cstheme="minorHAnsi"/>
        </w:rPr>
        <w:t>area,</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following</w:t>
      </w:r>
      <w:r w:rsidR="0024757E" w:rsidRPr="00374931">
        <w:rPr>
          <w:rFonts w:asciiTheme="minorHAnsi" w:hAnsiTheme="minorHAnsi" w:cstheme="minorHAnsi"/>
        </w:rPr>
        <w:t xml:space="preserve"> </w:t>
      </w:r>
      <w:r w:rsidRPr="00374931">
        <w:rPr>
          <w:rFonts w:asciiTheme="minorHAnsi" w:hAnsiTheme="minorHAnsi" w:cstheme="minorHAnsi"/>
        </w:rPr>
        <w:t>equation</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used:</w:t>
      </w:r>
    </w:p>
    <w:p w:rsidR="007F53D7" w:rsidRPr="00374931" w:rsidRDefault="007F53D7" w:rsidP="00DF6491">
      <w:pPr>
        <w:pStyle w:val="NoSpacing"/>
        <w:rPr>
          <w:rStyle w:val="apple-style-span"/>
          <w:rFonts w:cstheme="minorHAnsi"/>
          <w:sz w:val="24"/>
          <w:szCs w:val="24"/>
        </w:rPr>
      </w:pPr>
    </w:p>
    <w:p w:rsidR="007F53D7" w:rsidRPr="00374931" w:rsidRDefault="007F53D7" w:rsidP="00DF6491">
      <w:pPr>
        <w:pStyle w:val="NoSpacing"/>
        <w:jc w:val="center"/>
        <w:rPr>
          <w:rStyle w:val="apple-style-span"/>
          <w:rFonts w:cstheme="minorHAnsi"/>
          <w:sz w:val="24"/>
          <w:szCs w:val="24"/>
        </w:rPr>
      </w:pPr>
      <m:oMath>
        <m:r>
          <w:rPr>
            <w:rStyle w:val="apple-style-span"/>
            <w:rFonts w:ascii="Cambria Math" w:hAnsi="Cambria Math" w:cstheme="minorHAnsi"/>
            <w:sz w:val="24"/>
            <w:szCs w:val="24"/>
          </w:rPr>
          <m:t>Diameter</m:t>
        </m:r>
        <m:r>
          <w:rPr>
            <w:rStyle w:val="apple-style-span"/>
            <w:rFonts w:ascii="Cambria Math" w:cstheme="minorHAnsi"/>
            <w:sz w:val="24"/>
            <w:szCs w:val="24"/>
          </w:rPr>
          <m:t xml:space="preserve">= </m:t>
        </m:r>
        <m:f>
          <m:fPr>
            <m:ctrlPr>
              <w:rPr>
                <w:rStyle w:val="apple-style-span"/>
                <w:rFonts w:ascii="Cambria Math" w:cstheme="minorHAnsi"/>
                <w:i/>
                <w:sz w:val="24"/>
                <w:szCs w:val="24"/>
              </w:rPr>
            </m:ctrlPr>
          </m:fPr>
          <m:num>
            <m:sSup>
              <m:sSupPr>
                <m:ctrlPr>
                  <w:rPr>
                    <w:rStyle w:val="apple-style-span"/>
                    <w:rFonts w:ascii="Cambria Math" w:cstheme="minorHAnsi"/>
                    <w:i/>
                    <w:sz w:val="24"/>
                    <w:szCs w:val="24"/>
                  </w:rPr>
                </m:ctrlPr>
              </m:sSupPr>
              <m:e>
                <m:d>
                  <m:dPr>
                    <m:ctrlPr>
                      <w:rPr>
                        <w:rStyle w:val="apple-style-span"/>
                        <w:rFonts w:ascii="Cambria Math" w:cstheme="minorHAnsi"/>
                        <w:i/>
                        <w:sz w:val="24"/>
                        <w:szCs w:val="24"/>
                      </w:rPr>
                    </m:ctrlPr>
                  </m:dPr>
                  <m:e>
                    <m:r>
                      <w:rPr>
                        <w:rStyle w:val="apple-style-span"/>
                        <w:rFonts w:ascii="Cambria Math" w:cstheme="minorHAnsi"/>
                        <w:sz w:val="24"/>
                        <w:szCs w:val="24"/>
                      </w:rPr>
                      <m:t>2</m:t>
                    </m:r>
                    <m:r>
                      <w:rPr>
                        <w:rStyle w:val="apple-style-span"/>
                        <w:rFonts w:ascii="Cambria Math" w:hAnsi="Cambria Math" w:cstheme="minorHAnsi"/>
                        <w:sz w:val="24"/>
                        <w:szCs w:val="24"/>
                      </w:rPr>
                      <m:t>*g*HeadLoss</m:t>
                    </m:r>
                  </m:e>
                </m:d>
              </m:e>
              <m:sup>
                <m:r>
                  <w:rPr>
                    <w:rStyle w:val="apple-style-span"/>
                    <w:rFonts w:ascii="Cambria Math" w:cstheme="minorHAnsi"/>
                    <w:sz w:val="24"/>
                    <w:szCs w:val="24"/>
                  </w:rPr>
                  <m:t>1.5</m:t>
                </m:r>
              </m:sup>
            </m:sSup>
          </m:num>
          <m:den>
            <m:r>
              <w:rPr>
                <w:rStyle w:val="apple-style-span"/>
                <w:rFonts w:ascii="Cambria Math" w:cstheme="minorHAnsi"/>
                <w:sz w:val="24"/>
                <w:szCs w:val="24"/>
              </w:rPr>
              <m:t>20</m:t>
            </m:r>
            <m:r>
              <w:rPr>
                <w:rStyle w:val="apple-style-span"/>
                <w:rFonts w:ascii="Cambria Math" w:hAnsi="Cambria Math" w:cstheme="minorHAnsi"/>
                <w:sz w:val="24"/>
                <w:szCs w:val="24"/>
              </w:rPr>
              <m:t>*ε</m:t>
            </m:r>
          </m:den>
        </m:f>
      </m:oMath>
      <w:r w:rsidR="00F403ED" w:rsidRPr="00374931">
        <w:rPr>
          <w:rStyle w:val="apple-style-span"/>
          <w:rFonts w:cstheme="minorHAnsi"/>
          <w:sz w:val="24"/>
          <w:szCs w:val="24"/>
        </w:rPr>
        <w:tab/>
      </w:r>
      <w:r w:rsidR="00F403ED" w:rsidRPr="00374931">
        <w:rPr>
          <w:rStyle w:val="apple-style-span"/>
          <w:rFonts w:cstheme="minorHAnsi"/>
          <w:sz w:val="24"/>
          <w:szCs w:val="24"/>
        </w:rPr>
        <w:tab/>
        <w:t>(5)</w:t>
      </w:r>
    </w:p>
    <w:p w:rsidR="007F53D7" w:rsidRPr="00374931" w:rsidRDefault="007F53D7" w:rsidP="00DF6491">
      <w:pPr>
        <w:pStyle w:val="NoSpacing"/>
        <w:rPr>
          <w:rStyle w:val="apple-style-span"/>
          <w:rFonts w:cstheme="minorHAnsi"/>
          <w:sz w:val="24"/>
          <w:szCs w:val="24"/>
        </w:rPr>
      </w:pPr>
      <w:r w:rsidRPr="00374931">
        <w:rPr>
          <w:rStyle w:val="apple-style-span"/>
          <w:rFonts w:cstheme="minorHAnsi"/>
          <w:sz w:val="24"/>
          <w:szCs w:val="24"/>
        </w:rPr>
        <w:t>Where:</w:t>
      </w:r>
    </w:p>
    <w:p w:rsidR="007F53D7" w:rsidRPr="00374931" w:rsidRDefault="007F53D7" w:rsidP="00DF6491">
      <w:pPr>
        <w:pStyle w:val="NoSpacing"/>
        <w:rPr>
          <w:rFonts w:cstheme="minorHAnsi"/>
          <w:sz w:val="24"/>
          <w:szCs w:val="24"/>
        </w:rPr>
      </w:pPr>
      <w:r w:rsidRPr="00374931">
        <w:rPr>
          <w:rStyle w:val="apple-style-span"/>
          <w:rFonts w:cstheme="minorHAnsi"/>
          <w:sz w:val="24"/>
          <w:szCs w:val="24"/>
        </w:rPr>
        <w:t>ε</w:t>
      </w:r>
      <w:r w:rsidR="0024757E" w:rsidRPr="00374931">
        <w:rPr>
          <w:rStyle w:val="apple-style-span"/>
          <w:rFonts w:cstheme="minorHAnsi"/>
          <w:sz w:val="24"/>
          <w:szCs w:val="24"/>
        </w:rPr>
        <w:t xml:space="preserve"> </w:t>
      </w:r>
      <w:r w:rsidRPr="00374931">
        <w:rPr>
          <w:rStyle w:val="apple-style-span"/>
          <w:rFonts w:cstheme="minorHAnsi"/>
          <w:sz w:val="24"/>
          <w:szCs w:val="24"/>
        </w:rPr>
        <w:t>=</w:t>
      </w:r>
      <w:r w:rsidR="0024757E" w:rsidRPr="00374931">
        <w:rPr>
          <w:rStyle w:val="apple-style-span"/>
          <w:rFonts w:cstheme="minorHAnsi"/>
          <w:sz w:val="24"/>
          <w:szCs w:val="24"/>
        </w:rPr>
        <w:t xml:space="preserve"> </w:t>
      </w:r>
      <w:r w:rsidRPr="00374931">
        <w:rPr>
          <w:rStyle w:val="apple-style-span"/>
          <w:rFonts w:cstheme="minorHAnsi"/>
          <w:sz w:val="24"/>
          <w:szCs w:val="24"/>
        </w:rPr>
        <w:t>The</w:t>
      </w:r>
      <w:r w:rsidR="0024757E" w:rsidRPr="00374931">
        <w:rPr>
          <w:rStyle w:val="apple-style-span"/>
          <w:rFonts w:cstheme="minorHAnsi"/>
          <w:sz w:val="24"/>
          <w:szCs w:val="24"/>
        </w:rPr>
        <w:t xml:space="preserve"> </w:t>
      </w:r>
      <w:r w:rsidR="00C47BAA" w:rsidRPr="00374931">
        <w:rPr>
          <w:rStyle w:val="apple-style-span"/>
          <w:rFonts w:cstheme="minorHAnsi"/>
          <w:sz w:val="24"/>
          <w:szCs w:val="24"/>
        </w:rPr>
        <w:t xml:space="preserve">target </w:t>
      </w:r>
      <w:r w:rsidRPr="00374931">
        <w:rPr>
          <w:rStyle w:val="apple-style-span"/>
          <w:rFonts w:cstheme="minorHAnsi"/>
          <w:sz w:val="24"/>
          <w:szCs w:val="24"/>
        </w:rPr>
        <w:t>energy</w:t>
      </w:r>
      <w:r w:rsidR="0024757E" w:rsidRPr="00374931">
        <w:rPr>
          <w:rStyle w:val="apple-style-span"/>
          <w:rFonts w:cstheme="minorHAnsi"/>
          <w:sz w:val="24"/>
          <w:szCs w:val="24"/>
        </w:rPr>
        <w:t xml:space="preserve"> </w:t>
      </w:r>
      <w:r w:rsidRPr="00374931">
        <w:rPr>
          <w:rStyle w:val="apple-style-span"/>
          <w:rFonts w:cstheme="minorHAnsi"/>
          <w:sz w:val="24"/>
          <w:szCs w:val="24"/>
        </w:rPr>
        <w:t>dissipation</w:t>
      </w:r>
      <w:r w:rsidR="0024757E" w:rsidRPr="00374931">
        <w:rPr>
          <w:rStyle w:val="apple-style-span"/>
          <w:rFonts w:cstheme="minorHAnsi"/>
          <w:sz w:val="24"/>
          <w:szCs w:val="24"/>
        </w:rPr>
        <w:t xml:space="preserve"> </w:t>
      </w:r>
      <w:r w:rsidRPr="00374931">
        <w:rPr>
          <w:rStyle w:val="apple-style-span"/>
          <w:rFonts w:cstheme="minorHAnsi"/>
          <w:sz w:val="24"/>
          <w:szCs w:val="24"/>
        </w:rPr>
        <w:t>rate</w:t>
      </w:r>
      <w:r w:rsidR="0024757E" w:rsidRPr="00374931">
        <w:rPr>
          <w:rStyle w:val="apple-style-span"/>
          <w:rFonts w:cstheme="minorHAnsi"/>
          <w:sz w:val="24"/>
          <w:szCs w:val="24"/>
        </w:rPr>
        <w:t xml:space="preserve"> </w:t>
      </w:r>
      <w:r w:rsidRPr="00374931">
        <w:rPr>
          <w:rStyle w:val="apple-style-span"/>
          <w:rFonts w:cstheme="minorHAnsi"/>
          <w:sz w:val="24"/>
          <w:szCs w:val="24"/>
        </w:rPr>
        <w:t>through</w:t>
      </w:r>
      <w:r w:rsidR="0024757E" w:rsidRPr="00374931">
        <w:rPr>
          <w:rStyle w:val="apple-style-span"/>
          <w:rFonts w:cstheme="minorHAnsi"/>
          <w:sz w:val="24"/>
          <w:szCs w:val="24"/>
        </w:rPr>
        <w:t xml:space="preserve"> </w:t>
      </w:r>
      <w:r w:rsidRPr="00374931">
        <w:rPr>
          <w:rStyle w:val="apple-style-span"/>
          <w:rFonts w:cstheme="minorHAnsi"/>
          <w:sz w:val="24"/>
          <w:szCs w:val="24"/>
        </w:rPr>
        <w:t>the</w:t>
      </w:r>
      <w:r w:rsidR="0024757E" w:rsidRPr="00374931">
        <w:rPr>
          <w:rStyle w:val="apple-style-span"/>
          <w:rFonts w:cstheme="minorHAnsi"/>
          <w:sz w:val="24"/>
          <w:szCs w:val="24"/>
        </w:rPr>
        <w:t xml:space="preserve"> </w:t>
      </w:r>
      <w:r w:rsidRPr="00374931">
        <w:rPr>
          <w:rStyle w:val="apple-style-span"/>
          <w:rFonts w:cstheme="minorHAnsi"/>
          <w:sz w:val="24"/>
          <w:szCs w:val="24"/>
        </w:rPr>
        <w:t>orifice</w:t>
      </w:r>
      <w:r w:rsidR="00C47BAA" w:rsidRPr="00374931">
        <w:rPr>
          <w:rStyle w:val="apple-style-span"/>
          <w:rFonts w:cstheme="minorHAnsi"/>
          <w:sz w:val="24"/>
          <w:szCs w:val="24"/>
        </w:rPr>
        <w:t xml:space="preserve"> to achieve a sufficiently small Kolmogorov length scale so that molecular diffusion can finish the blending process in about 10 s</w:t>
      </w:r>
      <w:r w:rsidR="0024757E" w:rsidRPr="00374931">
        <w:rPr>
          <w:rStyle w:val="apple-style-span"/>
          <w:rFonts w:cstheme="minorHAnsi"/>
          <w:sz w:val="24"/>
          <w:szCs w:val="24"/>
        </w:rPr>
        <w:t xml:space="preserve"> </w:t>
      </w:r>
      <w:r w:rsidRPr="00374931">
        <w:rPr>
          <w:rStyle w:val="apple-style-span"/>
          <w:rFonts w:cstheme="minorHAnsi"/>
          <w:sz w:val="24"/>
          <w:szCs w:val="24"/>
        </w:rPr>
        <w:t>=</w:t>
      </w:r>
      <w:r w:rsidR="0024757E" w:rsidRPr="00374931">
        <w:rPr>
          <w:rStyle w:val="apple-style-span"/>
          <w:rFonts w:cstheme="minorHAnsi"/>
          <w:sz w:val="24"/>
          <w:szCs w:val="24"/>
        </w:rPr>
        <w:t xml:space="preserve"> </w:t>
      </w:r>
      <w:r w:rsidRPr="00374931">
        <w:rPr>
          <w:rStyle w:val="apple-style-span"/>
          <w:rFonts w:cstheme="minorHAnsi"/>
          <w:sz w:val="24"/>
          <w:szCs w:val="24"/>
        </w:rPr>
        <w:t>1</w:t>
      </w:r>
      <w:r w:rsidR="0024757E" w:rsidRPr="00374931">
        <w:rPr>
          <w:rStyle w:val="apple-style-span"/>
          <w:rFonts w:cstheme="minorHAnsi"/>
          <w:sz w:val="24"/>
          <w:szCs w:val="24"/>
        </w:rPr>
        <w:t xml:space="preserve"> </w:t>
      </w:r>
      <w:r w:rsidRPr="00374931">
        <w:rPr>
          <w:rStyle w:val="apple-style-span"/>
          <w:rFonts w:cstheme="minorHAnsi"/>
          <w:sz w:val="24"/>
          <w:szCs w:val="24"/>
        </w:rPr>
        <w:t>W/kg</w:t>
      </w:r>
      <w:r w:rsidR="00C47BAA" w:rsidRPr="00374931">
        <w:rPr>
          <w:rStyle w:val="apple-style-span"/>
          <w:rFonts w:cstheme="minorHAnsi"/>
          <w:sz w:val="24"/>
          <w:szCs w:val="24"/>
        </w:rPr>
        <w:t>.</w:t>
      </w:r>
    </w:p>
    <w:p w:rsidR="007F3E95" w:rsidRPr="00374931" w:rsidRDefault="007F3E95" w:rsidP="00DF6491">
      <w:pPr>
        <w:spacing w:after="0" w:line="240" w:lineRule="auto"/>
        <w:contextualSpacing/>
        <w:rPr>
          <w:rStyle w:val="apple-style-span"/>
          <w:rFonts w:cstheme="minorHAnsi"/>
          <w:sz w:val="24"/>
          <w:szCs w:val="24"/>
        </w:rPr>
      </w:pPr>
    </w:p>
    <w:p w:rsidR="007F3E95" w:rsidRPr="00BE01FB" w:rsidRDefault="008E6917" w:rsidP="00A46937">
      <w:pPr>
        <w:pStyle w:val="Heading3"/>
      </w:pPr>
      <w:bookmarkStart w:id="36" w:name="_Toc256777371"/>
      <w:r w:rsidRPr="00BE01FB">
        <w:lastRenderedPageBreak/>
        <w:t>Discussion,</w:t>
      </w:r>
      <w:r w:rsidR="0024757E" w:rsidRPr="00BE01FB">
        <w:t xml:space="preserve"> </w:t>
      </w:r>
      <w:r w:rsidRPr="00BE01FB">
        <w:t>Conclusions,</w:t>
      </w:r>
      <w:r w:rsidR="0024757E" w:rsidRPr="00BE01FB">
        <w:t xml:space="preserve"> </w:t>
      </w:r>
      <w:r w:rsidRPr="00BE01FB">
        <w:t>Recommendations</w:t>
      </w:r>
      <w:bookmarkEnd w:id="36"/>
    </w:p>
    <w:p w:rsidR="007F3E95" w:rsidRPr="00B25698" w:rsidRDefault="007F3E95" w:rsidP="00C64CD0">
      <w:pPr>
        <w:pStyle w:val="Heading5"/>
      </w:pPr>
      <w:r w:rsidRPr="00B25698">
        <w:t>Did</w:t>
      </w:r>
      <w:r w:rsidR="0024757E" w:rsidRPr="00B25698">
        <w:t xml:space="preserve"> </w:t>
      </w:r>
      <w:r w:rsidRPr="00B25698">
        <w:t>the</w:t>
      </w:r>
      <w:r w:rsidR="0024757E" w:rsidRPr="00B25698">
        <w:t xml:space="preserve"> </w:t>
      </w:r>
      <w:r w:rsidRPr="00B25698">
        <w:t>project</w:t>
      </w:r>
      <w:r w:rsidR="0024757E" w:rsidRPr="00B25698">
        <w:t xml:space="preserve"> </w:t>
      </w:r>
      <w:r w:rsidRPr="00B25698">
        <w:t>balance</w:t>
      </w:r>
      <w:r w:rsidR="0024757E" w:rsidRPr="00B25698">
        <w:t xml:space="preserve"> </w:t>
      </w:r>
      <w:r w:rsidRPr="00B25698">
        <w:t>the</w:t>
      </w:r>
      <w:r w:rsidR="0024757E" w:rsidRPr="00B25698">
        <w:t xml:space="preserve"> </w:t>
      </w:r>
      <w:r w:rsidRPr="00B25698">
        <w:t>elements</w:t>
      </w:r>
      <w:r w:rsidR="0024757E" w:rsidRPr="00B25698">
        <w:t xml:space="preserve"> </w:t>
      </w:r>
      <w:r w:rsidRPr="00B25698">
        <w:t>of</w:t>
      </w:r>
      <w:r w:rsidR="0024757E" w:rsidRPr="00B25698">
        <w:t xml:space="preserve"> </w:t>
      </w:r>
      <w:r w:rsidRPr="00B25698">
        <w:t>people,</w:t>
      </w:r>
      <w:r w:rsidR="0024757E" w:rsidRPr="00B25698">
        <w:t xml:space="preserve"> </w:t>
      </w:r>
      <w:r w:rsidRPr="00B25698">
        <w:t>prosperity</w:t>
      </w:r>
      <w:r w:rsidR="0024757E" w:rsidRPr="00B25698">
        <w:t xml:space="preserve"> </w:t>
      </w:r>
      <w:r w:rsidRPr="00B25698">
        <w:t>and</w:t>
      </w:r>
      <w:r w:rsidR="0024757E" w:rsidRPr="00B25698">
        <w:t xml:space="preserve"> </w:t>
      </w:r>
      <w:r w:rsidRPr="00B25698">
        <w:t>the</w:t>
      </w:r>
      <w:r w:rsidR="0024757E" w:rsidRPr="00B25698">
        <w:t xml:space="preserve"> </w:t>
      </w:r>
      <w:r w:rsidRPr="00B25698">
        <w:t>planet?</w:t>
      </w:r>
      <w:r w:rsidR="0024757E" w:rsidRPr="00B25698">
        <w:t xml:space="preserve"> </w:t>
      </w:r>
    </w:p>
    <w:p w:rsidR="00C43E26" w:rsidRPr="00BE01FB" w:rsidRDefault="00C43E26" w:rsidP="00BE01FB">
      <w:pPr>
        <w:pStyle w:val="indent"/>
        <w:rPr>
          <w:rFonts w:asciiTheme="minorHAnsi" w:hAnsiTheme="minorHAnsi" w:cstheme="minorHAnsi"/>
        </w:rPr>
      </w:pPr>
      <w:r w:rsidRPr="00374931">
        <w:rPr>
          <w:rFonts w:asciiTheme="minorHAnsi" w:hAnsiTheme="minorHAnsi" w:cstheme="minorHAnsi"/>
        </w:rPr>
        <w:t>One</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main</w:t>
      </w:r>
      <w:r w:rsidR="0024757E" w:rsidRPr="00374931">
        <w:rPr>
          <w:rFonts w:asciiTheme="minorHAnsi" w:hAnsiTheme="minorHAnsi" w:cstheme="minorHAnsi"/>
        </w:rPr>
        <w:t xml:space="preserve"> </w:t>
      </w:r>
      <w:r w:rsidRPr="00374931">
        <w:rPr>
          <w:rFonts w:asciiTheme="minorHAnsi" w:hAnsiTheme="minorHAnsi" w:cstheme="minorHAnsi"/>
        </w:rPr>
        <w:t>goals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Agu</w:t>
      </w:r>
      <w:r w:rsidR="00BD4D5E" w:rsidRPr="00374931">
        <w:rPr>
          <w:rFonts w:asciiTheme="minorHAnsi" w:hAnsiTheme="minorHAnsi" w:cstheme="minorHAnsi"/>
        </w:rPr>
        <w:t>aClara</w:t>
      </w:r>
      <w:r w:rsidR="0024757E" w:rsidRPr="00374931">
        <w:rPr>
          <w:rFonts w:asciiTheme="minorHAnsi" w:hAnsiTheme="minorHAnsi" w:cstheme="minorHAnsi"/>
        </w:rPr>
        <w:t xml:space="preserve"> </w:t>
      </w:r>
      <w:r w:rsidR="00BD4D5E" w:rsidRPr="00374931">
        <w:rPr>
          <w:rFonts w:asciiTheme="minorHAnsi" w:hAnsiTheme="minorHAnsi" w:cstheme="minorHAnsi"/>
        </w:rPr>
        <w:t>and</w:t>
      </w:r>
      <w:r w:rsidR="0024757E" w:rsidRPr="00374931">
        <w:rPr>
          <w:rFonts w:asciiTheme="minorHAnsi" w:hAnsiTheme="minorHAnsi" w:cstheme="minorHAnsi"/>
        </w:rPr>
        <w:t xml:space="preserve"> </w:t>
      </w:r>
      <w:r w:rsidR="00BD4D5E" w:rsidRPr="00374931">
        <w:rPr>
          <w:rFonts w:asciiTheme="minorHAnsi" w:hAnsiTheme="minorHAnsi" w:cstheme="minorHAnsi"/>
        </w:rPr>
        <w:t>the</w:t>
      </w:r>
      <w:r w:rsidR="0024757E" w:rsidRPr="00374931">
        <w:rPr>
          <w:rFonts w:asciiTheme="minorHAnsi" w:hAnsiTheme="minorHAnsi" w:cstheme="minorHAnsi"/>
        </w:rPr>
        <w:t xml:space="preserve"> </w:t>
      </w:r>
      <w:r w:rsidR="00BD4D5E" w:rsidRPr="00374931">
        <w:rPr>
          <w:rFonts w:asciiTheme="minorHAnsi" w:hAnsiTheme="minorHAnsi" w:cstheme="minorHAnsi"/>
        </w:rPr>
        <w:t>Chemical</w:t>
      </w:r>
      <w:r w:rsidR="0024757E" w:rsidRPr="00374931">
        <w:rPr>
          <w:rFonts w:asciiTheme="minorHAnsi" w:hAnsiTheme="minorHAnsi" w:cstheme="minorHAnsi"/>
        </w:rPr>
        <w:t xml:space="preserve"> </w:t>
      </w:r>
      <w:r w:rsidR="00BD4D5E" w:rsidRPr="00374931">
        <w:rPr>
          <w:rFonts w:asciiTheme="minorHAnsi" w:hAnsiTheme="minorHAnsi" w:cstheme="minorHAnsi"/>
        </w:rPr>
        <w:t>Dosing</w:t>
      </w:r>
      <w:r w:rsidR="0024757E" w:rsidRPr="00374931">
        <w:rPr>
          <w:rFonts w:asciiTheme="minorHAnsi" w:hAnsiTheme="minorHAnsi" w:cstheme="minorHAnsi"/>
        </w:rPr>
        <w:t xml:space="preserve"> </w:t>
      </w:r>
      <w:r w:rsidR="00BD4D5E"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sustainability.</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use</w:t>
      </w:r>
      <w:r w:rsidR="0024757E" w:rsidRPr="00374931">
        <w:rPr>
          <w:rFonts w:asciiTheme="minorHAnsi" w:hAnsiTheme="minorHAnsi" w:cstheme="minorHAnsi"/>
        </w:rPr>
        <w:t xml:space="preserve"> </w:t>
      </w:r>
      <w:r w:rsidRPr="00374931">
        <w:rPr>
          <w:rFonts w:asciiTheme="minorHAnsi" w:hAnsiTheme="minorHAnsi" w:cstheme="minorHAnsi"/>
        </w:rPr>
        <w:t>local</w:t>
      </w:r>
      <w:r w:rsidR="0024757E" w:rsidRPr="00374931">
        <w:rPr>
          <w:rFonts w:asciiTheme="minorHAnsi" w:hAnsiTheme="minorHAnsi" w:cstheme="minorHAnsi"/>
        </w:rPr>
        <w:t xml:space="preserve"> </w:t>
      </w:r>
      <w:r w:rsidRPr="00374931">
        <w:rPr>
          <w:rFonts w:asciiTheme="minorHAnsi" w:hAnsiTheme="minorHAnsi" w:cstheme="minorHAnsi"/>
        </w:rPr>
        <w:t>resources</w:t>
      </w:r>
      <w:r w:rsidR="0024757E" w:rsidRPr="00374931">
        <w:rPr>
          <w:rFonts w:asciiTheme="minorHAnsi" w:hAnsiTheme="minorHAnsi" w:cstheme="minorHAnsi"/>
        </w:rPr>
        <w:t xml:space="preserve"> </w:t>
      </w:r>
      <w:r w:rsidRPr="00374931">
        <w:rPr>
          <w:rFonts w:asciiTheme="minorHAnsi" w:hAnsiTheme="minorHAnsi" w:cstheme="minorHAnsi"/>
        </w:rPr>
        <w:t>including</w:t>
      </w:r>
      <w:r w:rsidR="0024757E" w:rsidRPr="00374931">
        <w:rPr>
          <w:rFonts w:asciiTheme="minorHAnsi" w:hAnsiTheme="minorHAnsi" w:cstheme="minorHAnsi"/>
        </w:rPr>
        <w:t xml:space="preserve"> </w:t>
      </w:r>
      <w:r w:rsidRPr="00374931">
        <w:rPr>
          <w:rFonts w:asciiTheme="minorHAnsi" w:hAnsiTheme="minorHAnsi" w:cstheme="minorHAnsi"/>
        </w:rPr>
        <w:t>materials</w:t>
      </w:r>
      <w:r w:rsidR="0024757E" w:rsidRPr="00374931">
        <w:rPr>
          <w:rFonts w:asciiTheme="minorHAnsi" w:hAnsiTheme="minorHAnsi" w:cstheme="minorHAnsi"/>
        </w:rPr>
        <w:t xml:space="preserve"> </w:t>
      </w:r>
      <w:r w:rsidR="00C47BAA" w:rsidRPr="00374931">
        <w:rPr>
          <w:rFonts w:asciiTheme="minorHAnsi" w:hAnsiTheme="minorHAnsi" w:cstheme="minorHAnsi"/>
        </w:rPr>
        <w:t xml:space="preserve">(sand, gravel, locally manufactured brick)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labor.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like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entire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requires</w:t>
      </w:r>
      <w:r w:rsidR="0024757E" w:rsidRPr="00374931">
        <w:rPr>
          <w:rFonts w:asciiTheme="minorHAnsi" w:hAnsiTheme="minorHAnsi" w:cstheme="minorHAnsi"/>
        </w:rPr>
        <w:t xml:space="preserve"> </w:t>
      </w:r>
      <w:r w:rsidRPr="00374931">
        <w:rPr>
          <w:rFonts w:asciiTheme="minorHAnsi" w:hAnsiTheme="minorHAnsi" w:cstheme="minorHAnsi"/>
        </w:rPr>
        <w:t>no</w:t>
      </w:r>
      <w:r w:rsidR="0024757E" w:rsidRPr="00374931">
        <w:rPr>
          <w:rFonts w:asciiTheme="minorHAnsi" w:hAnsiTheme="minorHAnsi" w:cstheme="minorHAnsi"/>
        </w:rPr>
        <w:t xml:space="preserve"> </w:t>
      </w:r>
      <w:r w:rsidRPr="00374931">
        <w:rPr>
          <w:rFonts w:asciiTheme="minorHAnsi" w:hAnsiTheme="minorHAnsi" w:cstheme="minorHAnsi"/>
        </w:rPr>
        <w:t>electricity;</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completely</w:t>
      </w:r>
      <w:r w:rsidR="0024757E" w:rsidRPr="00374931">
        <w:rPr>
          <w:rFonts w:asciiTheme="minorHAnsi" w:hAnsiTheme="minorHAnsi" w:cstheme="minorHAnsi"/>
        </w:rPr>
        <w:t xml:space="preserve"> </w:t>
      </w:r>
      <w:r w:rsidRPr="00374931">
        <w:rPr>
          <w:rFonts w:asciiTheme="minorHAnsi" w:hAnsiTheme="minorHAnsi" w:cstheme="minorHAnsi"/>
        </w:rPr>
        <w:t>gravity-driven.</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ways,</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sustainably</w:t>
      </w:r>
      <w:r w:rsidR="0024757E" w:rsidRPr="00374931">
        <w:rPr>
          <w:rFonts w:asciiTheme="minorHAnsi" w:hAnsiTheme="minorHAnsi" w:cstheme="minorHAnsi"/>
        </w:rPr>
        <w:t xml:space="preserve"> </w:t>
      </w:r>
      <w:r w:rsidRPr="00374931">
        <w:rPr>
          <w:rFonts w:asciiTheme="minorHAnsi" w:hAnsiTheme="minorHAnsi" w:cstheme="minorHAnsi"/>
        </w:rPr>
        <w:t>using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world's</w:t>
      </w:r>
      <w:r w:rsidR="0024757E" w:rsidRPr="00374931">
        <w:rPr>
          <w:rFonts w:asciiTheme="minorHAnsi" w:hAnsiTheme="minorHAnsi" w:cstheme="minorHAnsi"/>
        </w:rPr>
        <w:t xml:space="preserve"> </w:t>
      </w:r>
      <w:r w:rsidRPr="00374931">
        <w:rPr>
          <w:rFonts w:asciiTheme="minorHAnsi" w:hAnsiTheme="minorHAnsi" w:cstheme="minorHAnsi"/>
        </w:rPr>
        <w:t>resources</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improve</w:t>
      </w:r>
      <w:r w:rsidR="0024757E" w:rsidRPr="00374931">
        <w:rPr>
          <w:rFonts w:asciiTheme="minorHAnsi" w:hAnsiTheme="minorHAnsi" w:cstheme="minorHAnsi"/>
        </w:rPr>
        <w:t xml:space="preserve"> </w:t>
      </w:r>
      <w:r w:rsidRPr="00374931">
        <w:rPr>
          <w:rFonts w:asciiTheme="minorHAnsi" w:hAnsiTheme="minorHAnsi" w:cstheme="minorHAnsi"/>
        </w:rPr>
        <w:t>quality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life</w:t>
      </w:r>
      <w:r w:rsidR="0024757E" w:rsidRPr="00374931">
        <w:rPr>
          <w:rFonts w:asciiTheme="minorHAnsi" w:hAnsiTheme="minorHAnsi" w:cstheme="minorHAnsi"/>
        </w:rPr>
        <w:t xml:space="preserve"> </w:t>
      </w:r>
      <w:r w:rsidRPr="00374931">
        <w:rPr>
          <w:rFonts w:asciiTheme="minorHAnsi" w:hAnsiTheme="minorHAnsi" w:cstheme="minorHAnsi"/>
        </w:rPr>
        <w:t>while</w:t>
      </w:r>
      <w:r w:rsidR="0024757E" w:rsidRPr="00374931">
        <w:rPr>
          <w:rFonts w:asciiTheme="minorHAnsi" w:hAnsiTheme="minorHAnsi" w:cstheme="minorHAnsi"/>
        </w:rPr>
        <w:t xml:space="preserve"> </w:t>
      </w:r>
      <w:r w:rsidRPr="00374931">
        <w:rPr>
          <w:rFonts w:asciiTheme="minorHAnsi" w:hAnsiTheme="minorHAnsi" w:cstheme="minorHAnsi"/>
        </w:rPr>
        <w:t>making</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minimal</w:t>
      </w:r>
      <w:r w:rsidR="0024757E" w:rsidRPr="00374931">
        <w:rPr>
          <w:rFonts w:asciiTheme="minorHAnsi" w:hAnsiTheme="minorHAnsi" w:cstheme="minorHAnsi"/>
        </w:rPr>
        <w:t xml:space="preserve"> </w:t>
      </w:r>
      <w:r w:rsidRPr="00374931">
        <w:rPr>
          <w:rFonts w:asciiTheme="minorHAnsi" w:hAnsiTheme="minorHAnsi" w:cstheme="minorHAnsi"/>
        </w:rPr>
        <w:t>impact</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environment.</w:t>
      </w:r>
      <w:r w:rsidR="0024757E" w:rsidRPr="00374931">
        <w:rPr>
          <w:rFonts w:asciiTheme="minorHAnsi" w:hAnsiTheme="minorHAnsi" w:cstheme="minorHAnsi"/>
        </w:rPr>
        <w:t xml:space="preserve"> </w:t>
      </w:r>
      <w:r w:rsidRPr="00374931">
        <w:rPr>
          <w:rFonts w:asciiTheme="minorHAnsi" w:hAnsiTheme="minorHAnsi" w:cstheme="minorHAnsi"/>
        </w:rPr>
        <w:t>An</w:t>
      </w:r>
      <w:r w:rsidR="0024757E" w:rsidRPr="00374931">
        <w:rPr>
          <w:rFonts w:asciiTheme="minorHAnsi" w:hAnsiTheme="minorHAnsi" w:cstheme="minorHAnsi"/>
        </w:rPr>
        <w:t xml:space="preserve"> </w:t>
      </w:r>
      <w:r w:rsidRPr="00374931">
        <w:rPr>
          <w:rFonts w:asciiTheme="minorHAnsi" w:hAnsiTheme="minorHAnsi" w:cstheme="minorHAnsi"/>
        </w:rPr>
        <w:t>important</w:t>
      </w:r>
      <w:r w:rsidR="0024757E" w:rsidRPr="00374931">
        <w:rPr>
          <w:rFonts w:asciiTheme="minorHAnsi" w:hAnsiTheme="minorHAnsi" w:cstheme="minorHAnsi"/>
        </w:rPr>
        <w:t xml:space="preserve"> </w:t>
      </w:r>
      <w:r w:rsidRPr="00374931">
        <w:rPr>
          <w:rFonts w:asciiTheme="minorHAnsi" w:hAnsiTheme="minorHAnsi" w:cstheme="minorHAnsi"/>
        </w:rPr>
        <w:t>aspect</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education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empowerment</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00C47BAA" w:rsidRPr="00374931">
        <w:rPr>
          <w:rFonts w:asciiTheme="minorHAnsi" w:hAnsiTheme="minorHAnsi" w:cstheme="minorHAnsi"/>
        </w:rPr>
        <w:t>community members</w:t>
      </w:r>
      <w:r w:rsidR="0024757E" w:rsidRPr="00374931">
        <w:rPr>
          <w:rFonts w:asciiTheme="minorHAnsi" w:hAnsiTheme="minorHAnsi" w:cstheme="minorHAnsi"/>
        </w:rPr>
        <w:t xml:space="preserve"> </w:t>
      </w:r>
      <w:r w:rsidR="00BD4D5E" w:rsidRPr="00374931">
        <w:rPr>
          <w:rFonts w:asciiTheme="minorHAnsi" w:hAnsiTheme="minorHAnsi" w:cstheme="minorHAnsi"/>
        </w:rPr>
        <w:t>through</w:t>
      </w:r>
      <w:r w:rsidR="0024757E" w:rsidRPr="00374931">
        <w:rPr>
          <w:rFonts w:asciiTheme="minorHAnsi" w:hAnsiTheme="minorHAnsi" w:cstheme="minorHAnsi"/>
        </w:rPr>
        <w:t xml:space="preserve"> </w:t>
      </w:r>
      <w:r w:rsidR="00BD4D5E" w:rsidRPr="00374931">
        <w:rPr>
          <w:rFonts w:asciiTheme="minorHAnsi" w:hAnsiTheme="minorHAnsi" w:cstheme="minorHAnsi"/>
        </w:rPr>
        <w:t>extensive</w:t>
      </w:r>
      <w:r w:rsidR="0024757E" w:rsidRPr="00374931">
        <w:rPr>
          <w:rFonts w:asciiTheme="minorHAnsi" w:hAnsiTheme="minorHAnsi" w:cstheme="minorHAnsi"/>
        </w:rPr>
        <w:t xml:space="preserve"> </w:t>
      </w:r>
      <w:r w:rsidR="00BD4D5E" w:rsidRPr="00374931">
        <w:rPr>
          <w:rFonts w:asciiTheme="minorHAnsi" w:hAnsiTheme="minorHAnsi" w:cstheme="minorHAnsi"/>
        </w:rPr>
        <w:t>operator</w:t>
      </w:r>
      <w:r w:rsidR="0024757E" w:rsidRPr="00374931">
        <w:rPr>
          <w:rFonts w:asciiTheme="minorHAnsi" w:hAnsiTheme="minorHAnsi" w:cstheme="minorHAnsi"/>
        </w:rPr>
        <w:t xml:space="preserve"> </w:t>
      </w:r>
      <w:r w:rsidR="00BD4D5E" w:rsidRPr="00374931">
        <w:rPr>
          <w:rFonts w:asciiTheme="minorHAnsi" w:hAnsiTheme="minorHAnsi" w:cstheme="minorHAnsi"/>
        </w:rPr>
        <w:t>training</w:t>
      </w:r>
      <w:r w:rsidR="0024757E" w:rsidRPr="00374931">
        <w:rPr>
          <w:rFonts w:asciiTheme="minorHAnsi" w:hAnsiTheme="minorHAnsi" w:cstheme="minorHAnsi"/>
        </w:rPr>
        <w:t xml:space="preserve"> </w:t>
      </w:r>
      <w:r w:rsidR="00BD4D5E" w:rsidRPr="00374931">
        <w:rPr>
          <w:rFonts w:asciiTheme="minorHAnsi" w:hAnsiTheme="minorHAnsi" w:cstheme="minorHAnsi"/>
        </w:rPr>
        <w:t>and</w:t>
      </w:r>
      <w:r w:rsidR="0024757E" w:rsidRPr="00374931">
        <w:rPr>
          <w:rFonts w:asciiTheme="minorHAnsi" w:hAnsiTheme="minorHAnsi" w:cstheme="minorHAnsi"/>
        </w:rPr>
        <w:t xml:space="preserve"> </w:t>
      </w:r>
      <w:r w:rsidR="00BD4D5E" w:rsidRPr="00374931">
        <w:rPr>
          <w:rFonts w:asciiTheme="minorHAnsi" w:hAnsiTheme="minorHAnsi" w:cstheme="minorHAnsi"/>
        </w:rPr>
        <w:t>community</w:t>
      </w:r>
      <w:r w:rsidR="0024757E" w:rsidRPr="00374931">
        <w:rPr>
          <w:rFonts w:asciiTheme="minorHAnsi" w:hAnsiTheme="minorHAnsi" w:cstheme="minorHAnsi"/>
        </w:rPr>
        <w:t xml:space="preserve"> </w:t>
      </w:r>
      <w:r w:rsidR="00BD4D5E" w:rsidRPr="00374931">
        <w:rPr>
          <w:rFonts w:asciiTheme="minorHAnsi" w:hAnsiTheme="minorHAnsi" w:cstheme="minorHAnsi"/>
        </w:rPr>
        <w:t>participation</w:t>
      </w:r>
      <w:r w:rsidRPr="00374931">
        <w:rPr>
          <w:rFonts w:asciiTheme="minorHAnsi" w:hAnsiTheme="minorHAnsi" w:cstheme="minorHAnsi"/>
        </w:rPr>
        <w:t>.</w:t>
      </w:r>
      <w:r w:rsidR="0024757E" w:rsidRPr="00374931">
        <w:rPr>
          <w:rFonts w:asciiTheme="minorHAnsi" w:hAnsiTheme="minorHAnsi" w:cstheme="minorHAnsi"/>
        </w:rPr>
        <w:t xml:space="preserve"> </w:t>
      </w:r>
      <w:r w:rsidR="00C47BAA" w:rsidRPr="00374931">
        <w:rPr>
          <w:rFonts w:asciiTheme="minorHAnsi" w:hAnsiTheme="minorHAnsi" w:cstheme="minorHAnsi"/>
        </w:rPr>
        <w:t xml:space="preserve">Providing communities with sustainable tools that enable them to improve their quality of life is empowering and motivating. </w:t>
      </w:r>
      <w:r w:rsidRPr="00374931">
        <w:rPr>
          <w:rFonts w:asciiTheme="minorHAnsi" w:hAnsiTheme="minorHAnsi" w:cstheme="minorHAnsi"/>
        </w:rPr>
        <w:t>Increasing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availability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safe</w:t>
      </w:r>
      <w:r w:rsidR="0024757E" w:rsidRPr="00374931">
        <w:rPr>
          <w:rFonts w:asciiTheme="minorHAnsi" w:hAnsiTheme="minorHAnsi" w:cstheme="minorHAnsi"/>
        </w:rPr>
        <w:t xml:space="preserve"> </w:t>
      </w:r>
      <w:r w:rsidRPr="00374931">
        <w:rPr>
          <w:rFonts w:asciiTheme="minorHAnsi" w:hAnsiTheme="minorHAnsi" w:cstheme="minorHAnsi"/>
        </w:rPr>
        <w:t>drinking</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will</w:t>
      </w:r>
      <w:r w:rsidR="0024757E" w:rsidRPr="00374931">
        <w:rPr>
          <w:rFonts w:asciiTheme="minorHAnsi" w:hAnsiTheme="minorHAnsi" w:cstheme="minorHAnsi"/>
        </w:rPr>
        <w:t xml:space="preserve"> </w:t>
      </w:r>
      <w:r w:rsidRPr="00374931">
        <w:rPr>
          <w:rFonts w:asciiTheme="minorHAnsi" w:hAnsiTheme="minorHAnsi" w:cstheme="minorHAnsi"/>
        </w:rPr>
        <w:t>not</w:t>
      </w:r>
      <w:r w:rsidR="0024757E" w:rsidRPr="00374931">
        <w:rPr>
          <w:rFonts w:asciiTheme="minorHAnsi" w:hAnsiTheme="minorHAnsi" w:cstheme="minorHAnsi"/>
        </w:rPr>
        <w:t xml:space="preserve"> </w:t>
      </w:r>
      <w:r w:rsidRPr="00374931">
        <w:rPr>
          <w:rFonts w:asciiTheme="minorHAnsi" w:hAnsiTheme="minorHAnsi" w:cstheme="minorHAnsi"/>
        </w:rPr>
        <w:t>only</w:t>
      </w:r>
      <w:r w:rsidR="0024757E" w:rsidRPr="00374931">
        <w:rPr>
          <w:rFonts w:asciiTheme="minorHAnsi" w:hAnsiTheme="minorHAnsi" w:cstheme="minorHAnsi"/>
        </w:rPr>
        <w:t xml:space="preserve"> </w:t>
      </w:r>
      <w:r w:rsidRPr="00374931">
        <w:rPr>
          <w:rFonts w:asciiTheme="minorHAnsi" w:hAnsiTheme="minorHAnsi" w:cstheme="minorHAnsi"/>
        </w:rPr>
        <w:t>improve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health</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millions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people,</w:t>
      </w:r>
      <w:r w:rsidR="0024757E" w:rsidRPr="00374931">
        <w:rPr>
          <w:rFonts w:asciiTheme="minorHAnsi" w:hAnsiTheme="minorHAnsi" w:cstheme="minorHAnsi"/>
        </w:rPr>
        <w:t xml:space="preserve"> </w:t>
      </w:r>
      <w:r w:rsidRPr="00374931">
        <w:rPr>
          <w:rFonts w:asciiTheme="minorHAnsi" w:hAnsiTheme="minorHAnsi" w:cstheme="minorHAnsi"/>
        </w:rPr>
        <w:t>but</w:t>
      </w:r>
      <w:r w:rsidR="0024757E" w:rsidRPr="00374931">
        <w:rPr>
          <w:rFonts w:asciiTheme="minorHAnsi" w:hAnsiTheme="minorHAnsi" w:cstheme="minorHAnsi"/>
        </w:rPr>
        <w:t xml:space="preserve"> </w:t>
      </w:r>
      <w:r w:rsidR="00C47BAA" w:rsidRPr="00374931">
        <w:rPr>
          <w:rFonts w:asciiTheme="minorHAnsi" w:hAnsiTheme="minorHAnsi" w:cstheme="minorHAnsi"/>
        </w:rPr>
        <w:t>also will make it possible for more children (especially young girls) to attend school and thus there are multiplying factors that extend the impact of safe drinking water</w:t>
      </w:r>
      <w:r w:rsidRPr="00374931">
        <w:rPr>
          <w:rFonts w:asciiTheme="minorHAnsi" w:hAnsiTheme="minorHAnsi" w:cstheme="minorHAnsi"/>
        </w:rPr>
        <w:t>.</w:t>
      </w:r>
      <w:r w:rsidR="0024757E" w:rsidRPr="00374931">
        <w:rPr>
          <w:rFonts w:asciiTheme="minorHAnsi" w:hAnsiTheme="minorHAnsi" w:cstheme="minorHAnsi"/>
        </w:rPr>
        <w:t xml:space="preserve"> </w:t>
      </w:r>
    </w:p>
    <w:p w:rsidR="00C43E26" w:rsidRPr="00374931" w:rsidRDefault="00C43E26" w:rsidP="00C64CD0">
      <w:pPr>
        <w:pStyle w:val="Heading5"/>
      </w:pPr>
      <w:r w:rsidRPr="00374931">
        <w:t>Was</w:t>
      </w:r>
      <w:r w:rsidR="0024757E" w:rsidRPr="00374931">
        <w:t xml:space="preserve"> </w:t>
      </w:r>
      <w:r w:rsidRPr="00374931">
        <w:t>your</w:t>
      </w:r>
      <w:r w:rsidR="0024757E" w:rsidRPr="00374931">
        <w:t xml:space="preserve"> </w:t>
      </w:r>
      <w:r w:rsidRPr="00374931">
        <w:t>project</w:t>
      </w:r>
      <w:r w:rsidR="0024757E" w:rsidRPr="00374931">
        <w:t xml:space="preserve"> </w:t>
      </w:r>
      <w:r w:rsidRPr="00374931">
        <w:t>successful</w:t>
      </w:r>
      <w:r w:rsidR="0004552B" w:rsidRPr="00374931">
        <w:t>?</w:t>
      </w:r>
      <w:r w:rsidR="0024757E" w:rsidRPr="00374931">
        <w:t xml:space="preserve"> </w:t>
      </w:r>
      <w:r w:rsidRPr="00374931">
        <w:t>If</w:t>
      </w:r>
      <w:r w:rsidR="0024757E" w:rsidRPr="00374931">
        <w:t xml:space="preserve"> </w:t>
      </w:r>
      <w:r w:rsidRPr="00374931">
        <w:t>so,</w:t>
      </w:r>
      <w:r w:rsidR="0024757E" w:rsidRPr="00374931">
        <w:t xml:space="preserve"> </w:t>
      </w:r>
      <w:r w:rsidRPr="00374931">
        <w:t>what</w:t>
      </w:r>
      <w:r w:rsidR="0024757E" w:rsidRPr="00374931">
        <w:t xml:space="preserve"> </w:t>
      </w:r>
      <w:r w:rsidRPr="00374931">
        <w:t>was</w:t>
      </w:r>
      <w:r w:rsidR="0024757E" w:rsidRPr="00374931">
        <w:t xml:space="preserve"> </w:t>
      </w:r>
      <w:r w:rsidRPr="00374931">
        <w:t>crucial</w:t>
      </w:r>
      <w:r w:rsidR="0024757E" w:rsidRPr="00374931">
        <w:t xml:space="preserve"> </w:t>
      </w:r>
      <w:r w:rsidRPr="00374931">
        <w:t>to</w:t>
      </w:r>
      <w:r w:rsidR="0024757E" w:rsidRPr="00374931">
        <w:t xml:space="preserve"> </w:t>
      </w:r>
      <w:r w:rsidRPr="00374931">
        <w:t>achieving</w:t>
      </w:r>
      <w:r w:rsidR="0024757E" w:rsidRPr="00374931">
        <w:t xml:space="preserve"> </w:t>
      </w:r>
      <w:r w:rsidRPr="00374931">
        <w:t>success?</w:t>
      </w:r>
      <w:r w:rsidR="0024757E" w:rsidRPr="00374931">
        <w:t xml:space="preserve"> </w:t>
      </w:r>
      <w:r w:rsidRPr="00374931">
        <w:t>If</w:t>
      </w:r>
      <w:r w:rsidR="0024757E" w:rsidRPr="00374931">
        <w:t xml:space="preserve"> </w:t>
      </w:r>
      <w:r w:rsidRPr="00374931">
        <w:t>not,</w:t>
      </w:r>
      <w:r w:rsidR="0024757E" w:rsidRPr="00374931">
        <w:t xml:space="preserve"> </w:t>
      </w:r>
      <w:r w:rsidRPr="00374931">
        <w:t>what</w:t>
      </w:r>
      <w:r w:rsidR="0024757E" w:rsidRPr="00374931">
        <w:t xml:space="preserve"> </w:t>
      </w:r>
      <w:r w:rsidRPr="00374931">
        <w:t>were</w:t>
      </w:r>
      <w:r w:rsidR="0024757E" w:rsidRPr="00374931">
        <w:t xml:space="preserve"> </w:t>
      </w:r>
      <w:r w:rsidRPr="00374931">
        <w:t>the</w:t>
      </w:r>
      <w:r w:rsidR="0024757E" w:rsidRPr="00374931">
        <w:t xml:space="preserve"> </w:t>
      </w:r>
      <w:r w:rsidRPr="00374931">
        <w:t>critical</w:t>
      </w:r>
      <w:r w:rsidR="0024757E" w:rsidRPr="00374931">
        <w:t xml:space="preserve"> </w:t>
      </w:r>
      <w:r w:rsidRPr="00374931">
        <w:t>barriers</w:t>
      </w:r>
      <w:r w:rsidR="0024757E" w:rsidRPr="00374931">
        <w:t xml:space="preserve"> </w:t>
      </w:r>
      <w:r w:rsidRPr="00374931">
        <w:t>and</w:t>
      </w:r>
      <w:r w:rsidR="0024757E" w:rsidRPr="00374931">
        <w:t xml:space="preserve"> </w:t>
      </w:r>
      <w:r w:rsidRPr="00374931">
        <w:t>impediments?</w:t>
      </w:r>
    </w:p>
    <w:p w:rsidR="007F3E95" w:rsidRPr="00BE01FB" w:rsidRDefault="000F2085" w:rsidP="00BE01FB">
      <w:pPr>
        <w:pStyle w:val="indent"/>
        <w:rPr>
          <w:rStyle w:val="apple-style-span"/>
          <w:rFonts w:asciiTheme="minorHAnsi" w:hAnsiTheme="minorHAnsi" w:cstheme="minorHAnsi"/>
          <w:szCs w:val="24"/>
        </w:rPr>
      </w:pPr>
      <w:r w:rsidRPr="00374931">
        <w:rPr>
          <w:rFonts w:asciiTheme="minorHAnsi" w:hAnsiTheme="minorHAnsi" w:cstheme="minorHAnsi"/>
        </w:rPr>
        <w:t>Phase</w:t>
      </w:r>
      <w:r w:rsidR="0024757E" w:rsidRPr="00374931">
        <w:rPr>
          <w:rFonts w:asciiTheme="minorHAnsi" w:hAnsiTheme="minorHAnsi" w:cstheme="minorHAnsi"/>
        </w:rPr>
        <w:t xml:space="preserve"> </w:t>
      </w:r>
      <w:r w:rsidRPr="00374931">
        <w:rPr>
          <w:rFonts w:asciiTheme="minorHAnsi" w:hAnsiTheme="minorHAnsi" w:cstheme="minorHAnsi"/>
        </w:rPr>
        <w:t>I</w:t>
      </w:r>
      <w:r w:rsidR="0024757E" w:rsidRPr="00374931">
        <w:rPr>
          <w:rFonts w:asciiTheme="minorHAnsi" w:hAnsiTheme="minorHAnsi" w:cstheme="minorHAnsi"/>
        </w:rPr>
        <w:t xml:space="preserve"> </w:t>
      </w:r>
      <w:r w:rsidRPr="00374931">
        <w:rPr>
          <w:rFonts w:asciiTheme="minorHAnsi" w:hAnsiTheme="minorHAnsi" w:cstheme="minorHAnsi"/>
        </w:rPr>
        <w:t>objectives</w:t>
      </w:r>
      <w:r w:rsidR="0024757E" w:rsidRPr="00374931">
        <w:rPr>
          <w:rFonts w:asciiTheme="minorHAnsi" w:hAnsiTheme="minorHAnsi" w:cstheme="minorHAnsi"/>
        </w:rPr>
        <w:t xml:space="preserve"> </w:t>
      </w:r>
      <w:r w:rsidRPr="00374931">
        <w:rPr>
          <w:rFonts w:asciiTheme="minorHAnsi" w:hAnsiTheme="minorHAnsi" w:cstheme="minorHAnsi"/>
        </w:rPr>
        <w:t>have</w:t>
      </w:r>
      <w:r w:rsidR="0024757E" w:rsidRPr="00374931">
        <w:rPr>
          <w:rFonts w:asciiTheme="minorHAnsi" w:hAnsiTheme="minorHAnsi" w:cstheme="minorHAnsi"/>
        </w:rPr>
        <w:t xml:space="preserve"> </w:t>
      </w:r>
      <w:r w:rsidRPr="00374931">
        <w:rPr>
          <w:rFonts w:asciiTheme="minorHAnsi" w:hAnsiTheme="minorHAnsi" w:cstheme="minorHAnsi"/>
        </w:rPr>
        <w:t>been</w:t>
      </w:r>
      <w:r w:rsidR="0024757E" w:rsidRPr="00374931">
        <w:rPr>
          <w:rFonts w:asciiTheme="minorHAnsi" w:hAnsiTheme="minorHAnsi" w:cstheme="minorHAnsi"/>
        </w:rPr>
        <w:t xml:space="preserve"> </w:t>
      </w:r>
      <w:r w:rsidRPr="00374931">
        <w:rPr>
          <w:rFonts w:asciiTheme="minorHAnsi" w:hAnsiTheme="minorHAnsi" w:cstheme="minorHAnsi"/>
        </w:rPr>
        <w:t>achieved-</w:t>
      </w:r>
      <w:r w:rsidR="0024757E" w:rsidRPr="00374931">
        <w:rPr>
          <w:rFonts w:asciiTheme="minorHAnsi" w:hAnsiTheme="minorHAnsi" w:cstheme="minorHAnsi"/>
        </w:rPr>
        <w:t xml:space="preserve"> </w:t>
      </w:r>
      <w:r w:rsidRPr="00374931">
        <w:rPr>
          <w:rFonts w:asciiTheme="minorHAnsi" w:hAnsiTheme="minorHAnsi" w:cstheme="minorHAnsi"/>
        </w:rPr>
        <w:t>t</w:t>
      </w:r>
      <w:r w:rsidR="00C43E26" w:rsidRPr="00374931">
        <w:rPr>
          <w:rFonts w:asciiTheme="minorHAnsi" w:hAnsiTheme="minorHAnsi" w:cstheme="minorHAnsi"/>
        </w:rPr>
        <w:t>here</w:t>
      </w:r>
      <w:r w:rsidR="0024757E" w:rsidRPr="00374931">
        <w:rPr>
          <w:rFonts w:asciiTheme="minorHAnsi" w:hAnsiTheme="minorHAnsi" w:cstheme="minorHAnsi"/>
        </w:rPr>
        <w:t xml:space="preserve"> </w:t>
      </w:r>
      <w:r w:rsidR="00C43E26" w:rsidRPr="00374931">
        <w:rPr>
          <w:rFonts w:asciiTheme="minorHAnsi" w:hAnsiTheme="minorHAnsi" w:cstheme="minorHAnsi"/>
        </w:rPr>
        <w:t>is</w:t>
      </w:r>
      <w:r w:rsidR="0024757E" w:rsidRPr="00374931">
        <w:rPr>
          <w:rFonts w:asciiTheme="minorHAnsi" w:hAnsiTheme="minorHAnsi" w:cstheme="minorHAnsi"/>
        </w:rPr>
        <w:t xml:space="preserve"> </w:t>
      </w:r>
      <w:r w:rsidR="00C43E26" w:rsidRPr="00374931">
        <w:rPr>
          <w:rFonts w:asciiTheme="minorHAnsi" w:hAnsiTheme="minorHAnsi" w:cstheme="minorHAnsi"/>
        </w:rPr>
        <w:t>now</w:t>
      </w:r>
      <w:r w:rsidR="0024757E" w:rsidRPr="00374931">
        <w:rPr>
          <w:rFonts w:asciiTheme="minorHAnsi" w:hAnsiTheme="minorHAnsi" w:cstheme="minorHAnsi"/>
        </w:rPr>
        <w:t xml:space="preserve"> </w:t>
      </w:r>
      <w:r w:rsidR="00C43E26" w:rsidRPr="00374931">
        <w:rPr>
          <w:rFonts w:asciiTheme="minorHAnsi" w:hAnsiTheme="minorHAnsi" w:cstheme="minorHAnsi"/>
        </w:rPr>
        <w:t>a</w:t>
      </w:r>
      <w:r w:rsidR="0024757E" w:rsidRPr="00374931">
        <w:rPr>
          <w:rFonts w:asciiTheme="minorHAnsi" w:hAnsiTheme="minorHAnsi" w:cstheme="minorHAnsi"/>
        </w:rPr>
        <w:t xml:space="preserve"> </w:t>
      </w:r>
      <w:r w:rsidR="00C43E26" w:rsidRPr="00374931">
        <w:rPr>
          <w:rFonts w:asciiTheme="minorHAnsi" w:hAnsiTheme="minorHAnsi" w:cstheme="minorHAnsi"/>
        </w:rPr>
        <w:t>completed</w:t>
      </w:r>
      <w:r w:rsidR="0024757E" w:rsidRPr="00374931">
        <w:rPr>
          <w:rFonts w:asciiTheme="minorHAnsi" w:hAnsiTheme="minorHAnsi" w:cstheme="minorHAnsi"/>
        </w:rPr>
        <w:t xml:space="preserve"> </w:t>
      </w:r>
      <w:r w:rsidR="00C43E26" w:rsidRPr="00374931">
        <w:rPr>
          <w:rFonts w:asciiTheme="minorHAnsi" w:hAnsiTheme="minorHAnsi" w:cstheme="minorHAnsi"/>
        </w:rPr>
        <w:t>design</w:t>
      </w:r>
      <w:r w:rsidR="0024757E" w:rsidRPr="00374931">
        <w:rPr>
          <w:rFonts w:asciiTheme="minorHAnsi" w:hAnsiTheme="minorHAnsi" w:cstheme="minorHAnsi"/>
        </w:rPr>
        <w:t xml:space="preserve"> </w:t>
      </w:r>
      <w:r w:rsidR="00C43E26" w:rsidRPr="00374931">
        <w:rPr>
          <w:rFonts w:asciiTheme="minorHAnsi" w:hAnsiTheme="minorHAnsi" w:cstheme="minorHAnsi"/>
        </w:rPr>
        <w:t>for</w:t>
      </w:r>
      <w:r w:rsidR="0024757E" w:rsidRPr="00374931">
        <w:rPr>
          <w:rFonts w:asciiTheme="minorHAnsi" w:hAnsiTheme="minorHAnsi" w:cstheme="minorHAnsi"/>
        </w:rPr>
        <w:t xml:space="preserve"> </w:t>
      </w:r>
      <w:r w:rsidR="00C43E26" w:rsidRPr="00374931">
        <w:rPr>
          <w:rFonts w:asciiTheme="minorHAnsi" w:hAnsiTheme="minorHAnsi" w:cstheme="minorHAnsi"/>
        </w:rPr>
        <w:t>a</w:t>
      </w:r>
      <w:r w:rsidR="0024757E" w:rsidRPr="00374931">
        <w:rPr>
          <w:rFonts w:asciiTheme="minorHAnsi" w:hAnsiTheme="minorHAnsi" w:cstheme="minorHAnsi"/>
        </w:rPr>
        <w:t xml:space="preserve"> </w:t>
      </w:r>
      <w:r w:rsidR="00C43E26" w:rsidRPr="00374931">
        <w:rPr>
          <w:rFonts w:asciiTheme="minorHAnsi" w:hAnsiTheme="minorHAnsi" w:cstheme="minorHAnsi"/>
        </w:rPr>
        <w:t>nonlinear</w:t>
      </w:r>
      <w:r w:rsidR="0024757E" w:rsidRPr="00374931">
        <w:rPr>
          <w:rFonts w:asciiTheme="minorHAnsi" w:hAnsiTheme="minorHAnsi" w:cstheme="minorHAnsi"/>
        </w:rPr>
        <w:t xml:space="preserve"> </w:t>
      </w:r>
      <w:r w:rsidR="00C43E26" w:rsidRPr="00374931">
        <w:rPr>
          <w:rFonts w:asciiTheme="minorHAnsi" w:hAnsiTheme="minorHAnsi" w:cstheme="minorHAnsi"/>
        </w:rPr>
        <w:t>chemical</w:t>
      </w:r>
      <w:r w:rsidR="0024757E" w:rsidRPr="00374931">
        <w:rPr>
          <w:rFonts w:asciiTheme="minorHAnsi" w:hAnsiTheme="minorHAnsi" w:cstheme="minorHAnsi"/>
        </w:rPr>
        <w:t xml:space="preserve"> </w:t>
      </w:r>
      <w:r w:rsidR="00C43E26" w:rsidRPr="00374931">
        <w:rPr>
          <w:rFonts w:asciiTheme="minorHAnsi" w:hAnsiTheme="minorHAnsi" w:cstheme="minorHAnsi"/>
        </w:rPr>
        <w:t>dose</w:t>
      </w:r>
      <w:r w:rsidR="0024757E" w:rsidRPr="00374931">
        <w:rPr>
          <w:rFonts w:asciiTheme="minorHAnsi" w:hAnsiTheme="minorHAnsi" w:cstheme="minorHAnsi"/>
        </w:rPr>
        <w:t xml:space="preserve"> </w:t>
      </w:r>
      <w:r w:rsidR="00C43E26" w:rsidRPr="00374931">
        <w:rPr>
          <w:rFonts w:asciiTheme="minorHAnsi" w:hAnsiTheme="minorHAnsi" w:cstheme="minorHAnsi"/>
        </w:rPr>
        <w:t>controller</w:t>
      </w:r>
      <w:r w:rsidR="0004552B" w:rsidRPr="00374931">
        <w:rPr>
          <w:rFonts w:asciiTheme="minorHAnsi" w:hAnsiTheme="minorHAnsi" w:cstheme="minorHAnsi"/>
        </w:rPr>
        <w:t>.</w:t>
      </w:r>
      <w:r w:rsidR="0024757E" w:rsidRPr="00374931">
        <w:rPr>
          <w:rFonts w:asciiTheme="minorHAnsi" w:hAnsiTheme="minorHAnsi" w:cstheme="minorHAnsi"/>
        </w:rPr>
        <w:t xml:space="preserve"> </w:t>
      </w:r>
      <w:r w:rsidR="0004552B" w:rsidRPr="00374931">
        <w:rPr>
          <w:rFonts w:asciiTheme="minorHAnsi" w:hAnsiTheme="minorHAnsi" w:cstheme="minorHAnsi"/>
        </w:rPr>
        <w:t>The</w:t>
      </w:r>
      <w:r w:rsidR="0024757E" w:rsidRPr="00374931">
        <w:rPr>
          <w:rFonts w:asciiTheme="minorHAnsi" w:hAnsiTheme="minorHAnsi" w:cstheme="minorHAnsi"/>
        </w:rPr>
        <w:t xml:space="preserve"> </w:t>
      </w:r>
      <w:r w:rsidR="0004552B" w:rsidRPr="00374931">
        <w:rPr>
          <w:rFonts w:asciiTheme="minorHAnsi" w:hAnsiTheme="minorHAnsi" w:cstheme="minorHAnsi"/>
        </w:rPr>
        <w:t>design</w:t>
      </w:r>
      <w:r w:rsidR="0024757E" w:rsidRPr="00374931">
        <w:rPr>
          <w:rFonts w:asciiTheme="minorHAnsi" w:hAnsiTheme="minorHAnsi" w:cstheme="minorHAnsi"/>
        </w:rPr>
        <w:t xml:space="preserve"> </w:t>
      </w:r>
      <w:r w:rsidR="0004552B" w:rsidRPr="00374931">
        <w:rPr>
          <w:rFonts w:asciiTheme="minorHAnsi" w:hAnsiTheme="minorHAnsi" w:cstheme="minorHAnsi"/>
        </w:rPr>
        <w:t>is</w:t>
      </w:r>
      <w:r w:rsidR="0024757E" w:rsidRPr="00374931">
        <w:rPr>
          <w:rFonts w:asciiTheme="minorHAnsi" w:hAnsiTheme="minorHAnsi" w:cstheme="minorHAnsi"/>
        </w:rPr>
        <w:t xml:space="preserve"> </w:t>
      </w:r>
      <w:r w:rsidR="0004552B" w:rsidRPr="00374931">
        <w:rPr>
          <w:rFonts w:asciiTheme="minorHAnsi" w:hAnsiTheme="minorHAnsi" w:cstheme="minorHAnsi"/>
        </w:rPr>
        <w:t>coded</w:t>
      </w:r>
      <w:r w:rsidR="0024757E" w:rsidRPr="00374931">
        <w:rPr>
          <w:rFonts w:asciiTheme="minorHAnsi" w:hAnsiTheme="minorHAnsi" w:cstheme="minorHAnsi"/>
        </w:rPr>
        <w:t xml:space="preserve"> </w:t>
      </w:r>
      <w:r w:rsidR="0004552B" w:rsidRPr="00374931">
        <w:rPr>
          <w:rFonts w:asciiTheme="minorHAnsi" w:hAnsiTheme="minorHAnsi" w:cstheme="minorHAnsi"/>
        </w:rPr>
        <w:t>in</w:t>
      </w:r>
      <w:r w:rsidR="0024757E" w:rsidRPr="00374931">
        <w:rPr>
          <w:rFonts w:asciiTheme="minorHAnsi" w:hAnsiTheme="minorHAnsi" w:cstheme="minorHAnsi"/>
        </w:rPr>
        <w:t xml:space="preserve"> </w:t>
      </w:r>
      <w:r w:rsidR="0004552B" w:rsidRPr="00374931">
        <w:rPr>
          <w:rFonts w:asciiTheme="minorHAnsi" w:hAnsiTheme="minorHAnsi" w:cstheme="minorHAnsi"/>
        </w:rPr>
        <w:t>AutoCA</w:t>
      </w:r>
      <w:r w:rsidR="007C34D5" w:rsidRPr="00374931">
        <w:rPr>
          <w:rFonts w:asciiTheme="minorHAnsi" w:hAnsiTheme="minorHAnsi" w:cstheme="minorHAnsi"/>
        </w:rPr>
        <w:t>D and the design team is</w:t>
      </w:r>
      <w:r w:rsidR="0024757E" w:rsidRPr="00374931">
        <w:rPr>
          <w:rFonts w:asciiTheme="minorHAnsi" w:hAnsiTheme="minorHAnsi" w:cstheme="minorHAnsi"/>
        </w:rPr>
        <w:t xml:space="preserve"> </w:t>
      </w:r>
      <w:r w:rsidR="00C43E26" w:rsidRPr="00374931">
        <w:rPr>
          <w:rFonts w:asciiTheme="minorHAnsi" w:hAnsiTheme="minorHAnsi" w:cstheme="minorHAnsi"/>
        </w:rPr>
        <w:t>incorporat</w:t>
      </w:r>
      <w:r w:rsidR="007C34D5" w:rsidRPr="00374931">
        <w:rPr>
          <w:rFonts w:asciiTheme="minorHAnsi" w:hAnsiTheme="minorHAnsi" w:cstheme="minorHAnsi"/>
        </w:rPr>
        <w:t>ing it</w:t>
      </w:r>
      <w:r w:rsidR="0024757E" w:rsidRPr="00374931">
        <w:rPr>
          <w:rFonts w:asciiTheme="minorHAnsi" w:hAnsiTheme="minorHAnsi" w:cstheme="minorHAnsi"/>
        </w:rPr>
        <w:t xml:space="preserve"> </w:t>
      </w:r>
      <w:r w:rsidR="00C43E26" w:rsidRPr="00374931">
        <w:rPr>
          <w:rFonts w:asciiTheme="minorHAnsi" w:hAnsiTheme="minorHAnsi" w:cstheme="minorHAnsi"/>
        </w:rPr>
        <w:t>into</w:t>
      </w:r>
      <w:r w:rsidR="0024757E" w:rsidRPr="00374931">
        <w:rPr>
          <w:rFonts w:asciiTheme="minorHAnsi" w:hAnsiTheme="minorHAnsi" w:cstheme="minorHAnsi"/>
        </w:rPr>
        <w:t xml:space="preserve"> </w:t>
      </w:r>
      <w:r w:rsidR="00C43E26" w:rsidRPr="00374931">
        <w:rPr>
          <w:rFonts w:asciiTheme="minorHAnsi" w:hAnsiTheme="minorHAnsi" w:cstheme="minorHAnsi"/>
        </w:rPr>
        <w:t>AguaClara’s</w:t>
      </w:r>
      <w:r w:rsidR="0024757E" w:rsidRPr="00374931">
        <w:rPr>
          <w:rFonts w:asciiTheme="minorHAnsi" w:hAnsiTheme="minorHAnsi" w:cstheme="minorHAnsi"/>
        </w:rPr>
        <w:t xml:space="preserve"> </w:t>
      </w:r>
      <w:r w:rsidR="00C43E26" w:rsidRPr="00374931">
        <w:rPr>
          <w:rFonts w:asciiTheme="minorHAnsi" w:hAnsiTheme="minorHAnsi" w:cstheme="minorHAnsi"/>
        </w:rPr>
        <w:t>Automa</w:t>
      </w:r>
      <w:r w:rsidR="00BD4D5E" w:rsidRPr="00374931">
        <w:rPr>
          <w:rFonts w:asciiTheme="minorHAnsi" w:hAnsiTheme="minorHAnsi" w:cstheme="minorHAnsi"/>
        </w:rPr>
        <w:t>ted</w:t>
      </w:r>
      <w:r w:rsidR="0024757E" w:rsidRPr="00374931">
        <w:rPr>
          <w:rFonts w:asciiTheme="minorHAnsi" w:hAnsiTheme="minorHAnsi" w:cstheme="minorHAnsi"/>
        </w:rPr>
        <w:t xml:space="preserve"> </w:t>
      </w:r>
      <w:r w:rsidR="00BD4D5E" w:rsidRPr="00374931">
        <w:rPr>
          <w:rFonts w:asciiTheme="minorHAnsi" w:hAnsiTheme="minorHAnsi" w:cstheme="minorHAnsi"/>
        </w:rPr>
        <w:t>Design</w:t>
      </w:r>
      <w:r w:rsidR="0024757E" w:rsidRPr="00374931">
        <w:rPr>
          <w:rFonts w:asciiTheme="minorHAnsi" w:hAnsiTheme="minorHAnsi" w:cstheme="minorHAnsi"/>
        </w:rPr>
        <w:t xml:space="preserve"> </w:t>
      </w:r>
      <w:r w:rsidR="00BD4D5E" w:rsidRPr="00374931">
        <w:rPr>
          <w:rFonts w:asciiTheme="minorHAnsi" w:hAnsiTheme="minorHAnsi" w:cstheme="minorHAnsi"/>
        </w:rPr>
        <w:t>Tool</w:t>
      </w:r>
      <w:r w:rsidR="0024757E" w:rsidRPr="00374931">
        <w:rPr>
          <w:rFonts w:asciiTheme="minorHAnsi" w:hAnsiTheme="minorHAnsi" w:cstheme="minorHAnsi"/>
        </w:rPr>
        <w:t xml:space="preserve"> </w:t>
      </w:r>
      <w:r w:rsidR="00BD4D5E" w:rsidRPr="00374931">
        <w:rPr>
          <w:rFonts w:asciiTheme="minorHAnsi" w:hAnsiTheme="minorHAnsi" w:cstheme="minorHAnsi"/>
        </w:rPr>
        <w:t>(ADT)</w:t>
      </w:r>
      <w:r w:rsidRPr="00374931">
        <w:rPr>
          <w:rFonts w:asciiTheme="minorHAnsi" w:hAnsiTheme="minorHAnsi" w:cstheme="minorHAnsi"/>
        </w:rPr>
        <w:t>.</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design</w:t>
      </w:r>
      <w:r w:rsidR="0024757E" w:rsidRPr="00374931">
        <w:rPr>
          <w:rFonts w:asciiTheme="minorHAnsi" w:hAnsiTheme="minorHAnsi" w:cstheme="minorHAnsi"/>
        </w:rPr>
        <w:t xml:space="preserve"> </w:t>
      </w:r>
      <w:r w:rsidR="00C43E26" w:rsidRPr="00374931">
        <w:rPr>
          <w:rFonts w:asciiTheme="minorHAnsi" w:hAnsiTheme="minorHAnsi" w:cstheme="minorHAnsi"/>
        </w:rPr>
        <w:t>for</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dose</w:t>
      </w:r>
      <w:r w:rsidR="0024757E" w:rsidRPr="00374931">
        <w:rPr>
          <w:rFonts w:asciiTheme="minorHAnsi" w:hAnsiTheme="minorHAnsi" w:cstheme="minorHAnsi"/>
        </w:rPr>
        <w:t xml:space="preserve"> </w:t>
      </w:r>
      <w:r w:rsidR="00C43E26" w:rsidRPr="00374931">
        <w:rPr>
          <w:rFonts w:asciiTheme="minorHAnsi" w:hAnsiTheme="minorHAnsi" w:cstheme="minorHAnsi"/>
        </w:rPr>
        <w:t>controller</w:t>
      </w:r>
      <w:r w:rsidR="0024757E" w:rsidRPr="00374931">
        <w:rPr>
          <w:rFonts w:asciiTheme="minorHAnsi" w:hAnsiTheme="minorHAnsi" w:cstheme="minorHAnsi"/>
        </w:rPr>
        <w:t xml:space="preserve"> </w:t>
      </w:r>
      <w:r w:rsidR="00C43E26" w:rsidRPr="00374931">
        <w:rPr>
          <w:rFonts w:asciiTheme="minorHAnsi" w:hAnsiTheme="minorHAnsi" w:cstheme="minorHAnsi"/>
        </w:rPr>
        <w:t>originated</w:t>
      </w:r>
      <w:r w:rsidR="0024757E" w:rsidRPr="00374931">
        <w:rPr>
          <w:rFonts w:asciiTheme="minorHAnsi" w:hAnsiTheme="minorHAnsi" w:cstheme="minorHAnsi"/>
        </w:rPr>
        <w:t xml:space="preserve"> </w:t>
      </w:r>
      <w:r w:rsidR="00C43E26" w:rsidRPr="00374931">
        <w:rPr>
          <w:rFonts w:asciiTheme="minorHAnsi" w:hAnsiTheme="minorHAnsi" w:cstheme="minorHAnsi"/>
        </w:rPr>
        <w:t>as</w:t>
      </w:r>
      <w:r w:rsidR="0024757E" w:rsidRPr="00374931">
        <w:rPr>
          <w:rFonts w:asciiTheme="minorHAnsi" w:hAnsiTheme="minorHAnsi" w:cstheme="minorHAnsi"/>
        </w:rPr>
        <w:t xml:space="preserve"> </w:t>
      </w:r>
      <w:r w:rsidR="00C43E26" w:rsidRPr="00374931">
        <w:rPr>
          <w:rFonts w:asciiTheme="minorHAnsi" w:hAnsiTheme="minorHAnsi" w:cstheme="minorHAnsi"/>
        </w:rPr>
        <w:t>a</w:t>
      </w:r>
      <w:r w:rsidR="0024757E" w:rsidRPr="00374931">
        <w:rPr>
          <w:rFonts w:asciiTheme="minorHAnsi" w:hAnsiTheme="minorHAnsi" w:cstheme="minorHAnsi"/>
        </w:rPr>
        <w:t xml:space="preserve"> </w:t>
      </w:r>
      <w:r w:rsidR="00C43E26" w:rsidRPr="00374931">
        <w:rPr>
          <w:rFonts w:asciiTheme="minorHAnsi" w:hAnsiTheme="minorHAnsi" w:cstheme="minorHAnsi"/>
        </w:rPr>
        <w:t>linear</w:t>
      </w:r>
      <w:r w:rsidR="0024757E" w:rsidRPr="00374931">
        <w:rPr>
          <w:rFonts w:asciiTheme="minorHAnsi" w:hAnsiTheme="minorHAnsi" w:cstheme="minorHAnsi"/>
        </w:rPr>
        <w:t xml:space="preserve"> </w:t>
      </w:r>
      <w:r w:rsidR="00C43E26" w:rsidRPr="00374931">
        <w:rPr>
          <w:rFonts w:asciiTheme="minorHAnsi" w:hAnsiTheme="minorHAnsi" w:cstheme="minorHAnsi"/>
        </w:rPr>
        <w:t>dose</w:t>
      </w:r>
      <w:r w:rsidR="0024757E" w:rsidRPr="00374931">
        <w:rPr>
          <w:rFonts w:asciiTheme="minorHAnsi" w:hAnsiTheme="minorHAnsi" w:cstheme="minorHAnsi"/>
        </w:rPr>
        <w:t xml:space="preserve"> </w:t>
      </w:r>
      <w:r w:rsidR="00C43E26" w:rsidRPr="00374931">
        <w:rPr>
          <w:rFonts w:asciiTheme="minorHAnsi" w:hAnsiTheme="minorHAnsi" w:cstheme="minorHAnsi"/>
        </w:rPr>
        <w:t>controller,</w:t>
      </w:r>
      <w:r w:rsidR="0024757E" w:rsidRPr="00374931">
        <w:rPr>
          <w:rFonts w:asciiTheme="minorHAnsi" w:hAnsiTheme="minorHAnsi" w:cstheme="minorHAnsi"/>
        </w:rPr>
        <w:t xml:space="preserve"> </w:t>
      </w:r>
      <w:r w:rsidR="00C43E26" w:rsidRPr="00374931">
        <w:rPr>
          <w:rFonts w:asciiTheme="minorHAnsi" w:hAnsiTheme="minorHAnsi" w:cstheme="minorHAnsi"/>
        </w:rPr>
        <w:t>but</w:t>
      </w:r>
      <w:r w:rsidR="0024757E" w:rsidRPr="00374931">
        <w:rPr>
          <w:rFonts w:asciiTheme="minorHAnsi" w:hAnsiTheme="minorHAnsi" w:cstheme="minorHAnsi"/>
        </w:rPr>
        <w:t xml:space="preserve"> </w:t>
      </w:r>
      <w:r w:rsidR="00C43E26" w:rsidRPr="00374931">
        <w:rPr>
          <w:rFonts w:asciiTheme="minorHAnsi" w:hAnsiTheme="minorHAnsi" w:cstheme="minorHAnsi"/>
        </w:rPr>
        <w:t>as</w:t>
      </w:r>
      <w:r w:rsidR="0024757E" w:rsidRPr="00374931">
        <w:rPr>
          <w:rFonts w:asciiTheme="minorHAnsi" w:hAnsiTheme="minorHAnsi" w:cstheme="minorHAnsi"/>
        </w:rPr>
        <w:t xml:space="preserve"> </w:t>
      </w:r>
      <w:r w:rsidR="00C43E26" w:rsidRPr="00374931">
        <w:rPr>
          <w:rFonts w:asciiTheme="minorHAnsi" w:hAnsiTheme="minorHAnsi" w:cstheme="minorHAnsi"/>
        </w:rPr>
        <w:t>problems</w:t>
      </w:r>
      <w:r w:rsidR="0024757E" w:rsidRPr="00374931">
        <w:rPr>
          <w:rFonts w:asciiTheme="minorHAnsi" w:hAnsiTheme="minorHAnsi" w:cstheme="minorHAnsi"/>
        </w:rPr>
        <w:t xml:space="preserve"> </w:t>
      </w:r>
      <w:r w:rsidR="00C43E26" w:rsidRPr="00374931">
        <w:rPr>
          <w:rFonts w:asciiTheme="minorHAnsi" w:hAnsiTheme="minorHAnsi" w:cstheme="minorHAnsi"/>
        </w:rPr>
        <w:t>with</w:t>
      </w:r>
      <w:r w:rsidR="0024757E" w:rsidRPr="00374931">
        <w:rPr>
          <w:rFonts w:asciiTheme="minorHAnsi" w:hAnsiTheme="minorHAnsi" w:cstheme="minorHAnsi"/>
        </w:rPr>
        <w:t xml:space="preserve"> </w:t>
      </w:r>
      <w:r w:rsidR="00C43E26" w:rsidRPr="00374931">
        <w:rPr>
          <w:rFonts w:asciiTheme="minorHAnsi" w:hAnsiTheme="minorHAnsi" w:cstheme="minorHAnsi"/>
        </w:rPr>
        <w:t>dosing</w:t>
      </w:r>
      <w:r w:rsidR="0024757E" w:rsidRPr="00374931">
        <w:rPr>
          <w:rFonts w:asciiTheme="minorHAnsi" w:hAnsiTheme="minorHAnsi" w:cstheme="minorHAnsi"/>
        </w:rPr>
        <w:t xml:space="preserve"> </w:t>
      </w:r>
      <w:r w:rsidR="00C43E26" w:rsidRPr="00374931">
        <w:rPr>
          <w:rFonts w:asciiTheme="minorHAnsi" w:hAnsiTheme="minorHAnsi" w:cstheme="minorHAnsi"/>
        </w:rPr>
        <w:t>at</w:t>
      </w:r>
      <w:r w:rsidR="0024757E" w:rsidRPr="00374931">
        <w:rPr>
          <w:rFonts w:asciiTheme="minorHAnsi" w:hAnsiTheme="minorHAnsi" w:cstheme="minorHAnsi"/>
        </w:rPr>
        <w:t xml:space="preserve"> </w:t>
      </w:r>
      <w:r w:rsidR="00C43E26" w:rsidRPr="00374931">
        <w:rPr>
          <w:rFonts w:asciiTheme="minorHAnsi" w:hAnsiTheme="minorHAnsi" w:cstheme="minorHAnsi"/>
        </w:rPr>
        <w:t>higher</w:t>
      </w:r>
      <w:r w:rsidR="0024757E" w:rsidRPr="00374931">
        <w:rPr>
          <w:rFonts w:asciiTheme="minorHAnsi" w:hAnsiTheme="minorHAnsi" w:cstheme="minorHAnsi"/>
        </w:rPr>
        <w:t xml:space="preserve"> </w:t>
      </w:r>
      <w:r w:rsidR="00C43E26" w:rsidRPr="00374931">
        <w:rPr>
          <w:rFonts w:asciiTheme="minorHAnsi" w:hAnsiTheme="minorHAnsi" w:cstheme="minorHAnsi"/>
        </w:rPr>
        <w:t>plant</w:t>
      </w:r>
      <w:r w:rsidR="0024757E" w:rsidRPr="00374931">
        <w:rPr>
          <w:rFonts w:asciiTheme="minorHAnsi" w:hAnsiTheme="minorHAnsi" w:cstheme="minorHAnsi"/>
        </w:rPr>
        <w:t xml:space="preserve"> </w:t>
      </w:r>
      <w:r w:rsidR="00C43E26" w:rsidRPr="00374931">
        <w:rPr>
          <w:rFonts w:asciiTheme="minorHAnsi" w:hAnsiTheme="minorHAnsi" w:cstheme="minorHAnsi"/>
        </w:rPr>
        <w:t>flow</w:t>
      </w:r>
      <w:r w:rsidR="0024757E" w:rsidRPr="00374931">
        <w:rPr>
          <w:rFonts w:asciiTheme="minorHAnsi" w:hAnsiTheme="minorHAnsi" w:cstheme="minorHAnsi"/>
        </w:rPr>
        <w:t xml:space="preserve"> </w:t>
      </w:r>
      <w:r w:rsidR="00C43E26" w:rsidRPr="00374931">
        <w:rPr>
          <w:rFonts w:asciiTheme="minorHAnsi" w:hAnsiTheme="minorHAnsi" w:cstheme="minorHAnsi"/>
        </w:rPr>
        <w:t>rates</w:t>
      </w:r>
      <w:r w:rsidR="0024757E" w:rsidRPr="00374931">
        <w:rPr>
          <w:rFonts w:asciiTheme="minorHAnsi" w:hAnsiTheme="minorHAnsi" w:cstheme="minorHAnsi"/>
        </w:rPr>
        <w:t xml:space="preserve"> </w:t>
      </w:r>
      <w:r w:rsidR="00C43E26" w:rsidRPr="00374931">
        <w:rPr>
          <w:rFonts w:asciiTheme="minorHAnsi" w:hAnsiTheme="minorHAnsi" w:cstheme="minorHAnsi"/>
        </w:rPr>
        <w:t>were</w:t>
      </w:r>
      <w:r w:rsidR="0024757E" w:rsidRPr="00374931">
        <w:rPr>
          <w:rFonts w:asciiTheme="minorHAnsi" w:hAnsiTheme="minorHAnsi" w:cstheme="minorHAnsi"/>
        </w:rPr>
        <w:t xml:space="preserve"> </w:t>
      </w:r>
      <w:r w:rsidR="00C43E26" w:rsidRPr="00374931">
        <w:rPr>
          <w:rFonts w:asciiTheme="minorHAnsi" w:hAnsiTheme="minorHAnsi" w:cstheme="minorHAnsi"/>
        </w:rPr>
        <w:t>discovered</w:t>
      </w:r>
      <w:r w:rsidR="0024757E" w:rsidRPr="00374931">
        <w:rPr>
          <w:rFonts w:asciiTheme="minorHAnsi" w:hAnsiTheme="minorHAnsi" w:cstheme="minorHAnsi"/>
        </w:rPr>
        <w:t xml:space="preserve"> </w:t>
      </w:r>
      <w:r w:rsidR="00C43E26" w:rsidRPr="00374931">
        <w:rPr>
          <w:rFonts w:asciiTheme="minorHAnsi" w:hAnsiTheme="minorHAnsi" w:cstheme="minorHAnsi"/>
        </w:rPr>
        <w:t>at</w:t>
      </w:r>
      <w:r w:rsidR="0024757E" w:rsidRPr="00374931">
        <w:rPr>
          <w:rFonts w:asciiTheme="minorHAnsi" w:hAnsiTheme="minorHAnsi" w:cstheme="minorHAnsi"/>
        </w:rPr>
        <w:t xml:space="preserve"> </w:t>
      </w:r>
      <w:r w:rsidR="00C43E26" w:rsidRPr="00374931">
        <w:rPr>
          <w:rFonts w:asciiTheme="minorHAnsi" w:hAnsiTheme="minorHAnsi" w:cstheme="minorHAnsi"/>
        </w:rPr>
        <w:t>current</w:t>
      </w:r>
      <w:r w:rsidR="0024757E" w:rsidRPr="00374931">
        <w:rPr>
          <w:rFonts w:asciiTheme="minorHAnsi" w:hAnsiTheme="minorHAnsi" w:cstheme="minorHAnsi"/>
        </w:rPr>
        <w:t xml:space="preserve"> </w:t>
      </w:r>
      <w:r w:rsidR="00C43E26" w:rsidRPr="00374931">
        <w:rPr>
          <w:rFonts w:asciiTheme="minorHAnsi" w:hAnsiTheme="minorHAnsi" w:cstheme="minorHAnsi"/>
        </w:rPr>
        <w:t>AguaClara</w:t>
      </w:r>
      <w:r w:rsidR="0024757E" w:rsidRPr="00374931">
        <w:rPr>
          <w:rFonts w:asciiTheme="minorHAnsi" w:hAnsiTheme="minorHAnsi" w:cstheme="minorHAnsi"/>
        </w:rPr>
        <w:t xml:space="preserve"> </w:t>
      </w:r>
      <w:r w:rsidR="00C43E26" w:rsidRPr="00374931">
        <w:rPr>
          <w:rFonts w:asciiTheme="minorHAnsi" w:hAnsiTheme="minorHAnsi" w:cstheme="minorHAnsi"/>
        </w:rPr>
        <w:t>plants</w:t>
      </w:r>
      <w:r w:rsidR="0024757E" w:rsidRPr="00374931">
        <w:rPr>
          <w:rFonts w:asciiTheme="minorHAnsi" w:hAnsiTheme="minorHAnsi" w:cstheme="minorHAnsi"/>
        </w:rPr>
        <w:t xml:space="preserve"> </w:t>
      </w:r>
      <w:r w:rsidR="00C43E26" w:rsidRPr="00374931">
        <w:rPr>
          <w:rFonts w:asciiTheme="minorHAnsi" w:hAnsiTheme="minorHAnsi" w:cstheme="minorHAnsi"/>
        </w:rPr>
        <w:t>in</w:t>
      </w:r>
      <w:r w:rsidR="0024757E" w:rsidRPr="00374931">
        <w:rPr>
          <w:rFonts w:asciiTheme="minorHAnsi" w:hAnsiTheme="minorHAnsi" w:cstheme="minorHAnsi"/>
        </w:rPr>
        <w:t xml:space="preserve"> </w:t>
      </w:r>
      <w:r w:rsidR="00C43E26" w:rsidRPr="00374931">
        <w:rPr>
          <w:rFonts w:asciiTheme="minorHAnsi" w:hAnsiTheme="minorHAnsi" w:cstheme="minorHAnsi"/>
        </w:rPr>
        <w:t>Honduras,</w:t>
      </w:r>
      <w:r w:rsidR="0024757E" w:rsidRPr="00374931">
        <w:rPr>
          <w:rFonts w:asciiTheme="minorHAnsi" w:hAnsiTheme="minorHAnsi" w:cstheme="minorHAnsi"/>
        </w:rPr>
        <w:t xml:space="preserve"> </w:t>
      </w:r>
      <w:r w:rsidR="00C43E26" w:rsidRPr="00374931">
        <w:rPr>
          <w:rFonts w:asciiTheme="minorHAnsi" w:hAnsiTheme="minorHAnsi" w:cstheme="minorHAnsi"/>
        </w:rPr>
        <w:t>another</w:t>
      </w:r>
      <w:r w:rsidR="0024757E" w:rsidRPr="00374931">
        <w:rPr>
          <w:rFonts w:asciiTheme="minorHAnsi" w:hAnsiTheme="minorHAnsi" w:cstheme="minorHAnsi"/>
        </w:rPr>
        <w:t xml:space="preserve"> </w:t>
      </w:r>
      <w:r w:rsidR="00C43E26" w:rsidRPr="00374931">
        <w:rPr>
          <w:rFonts w:asciiTheme="minorHAnsi" w:hAnsiTheme="minorHAnsi" w:cstheme="minorHAnsi"/>
        </w:rPr>
        <w:t>design</w:t>
      </w:r>
      <w:r w:rsidR="0024757E" w:rsidRPr="00374931">
        <w:rPr>
          <w:rFonts w:asciiTheme="minorHAnsi" w:hAnsiTheme="minorHAnsi" w:cstheme="minorHAnsi"/>
        </w:rPr>
        <w:t xml:space="preserve"> </w:t>
      </w:r>
      <w:r w:rsidR="00C43E26" w:rsidRPr="00374931">
        <w:rPr>
          <w:rFonts w:asciiTheme="minorHAnsi" w:hAnsiTheme="minorHAnsi" w:cstheme="minorHAnsi"/>
        </w:rPr>
        <w:t>was</w:t>
      </w:r>
      <w:r w:rsidR="0024757E" w:rsidRPr="00374931">
        <w:rPr>
          <w:rFonts w:asciiTheme="minorHAnsi" w:hAnsiTheme="minorHAnsi" w:cstheme="minorHAnsi"/>
        </w:rPr>
        <w:t xml:space="preserve"> </w:t>
      </w:r>
      <w:r w:rsidR="00C43E26" w:rsidRPr="00374931">
        <w:rPr>
          <w:rFonts w:asciiTheme="minorHAnsi" w:hAnsiTheme="minorHAnsi" w:cstheme="minorHAnsi"/>
        </w:rPr>
        <w:t>sought.</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new</w:t>
      </w:r>
      <w:r w:rsidR="0024757E" w:rsidRPr="00374931">
        <w:rPr>
          <w:rFonts w:asciiTheme="minorHAnsi" w:hAnsiTheme="minorHAnsi" w:cstheme="minorHAnsi"/>
        </w:rPr>
        <w:t xml:space="preserve"> </w:t>
      </w:r>
      <w:r w:rsidR="00C43E26" w:rsidRPr="00374931">
        <w:rPr>
          <w:rFonts w:asciiTheme="minorHAnsi" w:hAnsiTheme="minorHAnsi" w:cstheme="minorHAnsi"/>
        </w:rPr>
        <w:t>design</w:t>
      </w:r>
      <w:r w:rsidR="0024757E" w:rsidRPr="00374931">
        <w:rPr>
          <w:rFonts w:asciiTheme="minorHAnsi" w:hAnsiTheme="minorHAnsi" w:cstheme="minorHAnsi"/>
        </w:rPr>
        <w:t xml:space="preserve"> </w:t>
      </w:r>
      <w:r w:rsidR="007C34D5" w:rsidRPr="00374931">
        <w:rPr>
          <w:rFonts w:asciiTheme="minorHAnsi" w:hAnsiTheme="minorHAnsi" w:cstheme="minorHAnsi"/>
        </w:rPr>
        <w:t xml:space="preserve">is </w:t>
      </w:r>
      <w:r w:rsidR="00C43E26" w:rsidRPr="00374931">
        <w:rPr>
          <w:rFonts w:asciiTheme="minorHAnsi" w:hAnsiTheme="minorHAnsi" w:cstheme="minorHAnsi"/>
        </w:rPr>
        <w:t>be</w:t>
      </w:r>
      <w:r w:rsidR="007C34D5" w:rsidRPr="00374931">
        <w:rPr>
          <w:rFonts w:asciiTheme="minorHAnsi" w:hAnsiTheme="minorHAnsi" w:cstheme="minorHAnsi"/>
        </w:rPr>
        <w:t>ing</w:t>
      </w:r>
      <w:r w:rsidR="0024757E" w:rsidRPr="00374931">
        <w:rPr>
          <w:rFonts w:asciiTheme="minorHAnsi" w:hAnsiTheme="minorHAnsi" w:cstheme="minorHAnsi"/>
        </w:rPr>
        <w:t xml:space="preserve"> </w:t>
      </w:r>
      <w:r w:rsidR="00C43E26" w:rsidRPr="00374931">
        <w:rPr>
          <w:rFonts w:asciiTheme="minorHAnsi" w:hAnsiTheme="minorHAnsi" w:cstheme="minorHAnsi"/>
        </w:rPr>
        <w:t>implemented</w:t>
      </w:r>
      <w:r w:rsidR="0024757E" w:rsidRPr="00374931">
        <w:rPr>
          <w:rFonts w:asciiTheme="minorHAnsi" w:hAnsiTheme="minorHAnsi" w:cstheme="minorHAnsi"/>
        </w:rPr>
        <w:t xml:space="preserve"> </w:t>
      </w:r>
      <w:r w:rsidR="007C34D5" w:rsidRPr="00374931">
        <w:rPr>
          <w:rFonts w:asciiTheme="minorHAnsi" w:hAnsiTheme="minorHAnsi" w:cstheme="minorHAnsi"/>
        </w:rPr>
        <w:t xml:space="preserve">and tested </w:t>
      </w:r>
      <w:r w:rsidR="00C43E26" w:rsidRPr="00374931">
        <w:rPr>
          <w:rFonts w:asciiTheme="minorHAnsi" w:hAnsiTheme="minorHAnsi" w:cstheme="minorHAnsi"/>
        </w:rPr>
        <w:t>in</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newly</w:t>
      </w:r>
      <w:r w:rsidR="0024757E" w:rsidRPr="00374931">
        <w:rPr>
          <w:rFonts w:asciiTheme="minorHAnsi" w:hAnsiTheme="minorHAnsi" w:cstheme="minorHAnsi"/>
        </w:rPr>
        <w:t xml:space="preserve"> </w:t>
      </w:r>
      <w:r w:rsidR="00C43E26" w:rsidRPr="00374931">
        <w:rPr>
          <w:rFonts w:asciiTheme="minorHAnsi" w:hAnsiTheme="minorHAnsi" w:cstheme="minorHAnsi"/>
        </w:rPr>
        <w:t>constructed</w:t>
      </w:r>
      <w:r w:rsidR="0024757E" w:rsidRPr="00374931">
        <w:rPr>
          <w:rFonts w:asciiTheme="minorHAnsi" w:hAnsiTheme="minorHAnsi" w:cstheme="minorHAnsi"/>
        </w:rPr>
        <w:t xml:space="preserve"> </w:t>
      </w:r>
      <w:r w:rsidR="00C43E26" w:rsidRPr="00374931">
        <w:rPr>
          <w:rFonts w:asciiTheme="minorHAnsi" w:hAnsiTheme="minorHAnsi" w:cstheme="minorHAnsi"/>
        </w:rPr>
        <w:t>plant</w:t>
      </w:r>
      <w:r w:rsidR="0024757E" w:rsidRPr="00374931">
        <w:rPr>
          <w:rFonts w:asciiTheme="minorHAnsi" w:hAnsiTheme="minorHAnsi" w:cstheme="minorHAnsi"/>
        </w:rPr>
        <w:t xml:space="preserve"> </w:t>
      </w:r>
      <w:r w:rsidR="00C43E26" w:rsidRPr="00374931">
        <w:rPr>
          <w:rFonts w:asciiTheme="minorHAnsi" w:hAnsiTheme="minorHAnsi" w:cstheme="minorHAnsi"/>
        </w:rPr>
        <w:t>in</w:t>
      </w:r>
      <w:r w:rsidR="0024757E" w:rsidRPr="00374931">
        <w:rPr>
          <w:rFonts w:asciiTheme="minorHAnsi" w:hAnsiTheme="minorHAnsi" w:cstheme="minorHAnsi"/>
        </w:rPr>
        <w:t xml:space="preserve"> </w:t>
      </w:r>
      <w:r w:rsidR="00C43E26" w:rsidRPr="00374931">
        <w:rPr>
          <w:rFonts w:asciiTheme="minorHAnsi" w:hAnsiTheme="minorHAnsi" w:cstheme="minorHAnsi"/>
        </w:rPr>
        <w:t>Agalteca</w:t>
      </w:r>
      <w:r w:rsidR="007C34D5" w:rsidRPr="00374931">
        <w:rPr>
          <w:rFonts w:asciiTheme="minorHAnsi" w:hAnsiTheme="minorHAnsi" w:cstheme="minorHAnsi"/>
        </w:rPr>
        <w:t>, Honduras</w:t>
      </w:r>
      <w:r w:rsidR="00C43E26" w:rsidRPr="00374931">
        <w:rPr>
          <w:rFonts w:asciiTheme="minorHAnsi" w:hAnsiTheme="minorHAnsi" w:cstheme="minorHAnsi"/>
        </w:rPr>
        <w:t>.</w:t>
      </w:r>
      <w:r w:rsidR="0024757E" w:rsidRPr="00374931">
        <w:rPr>
          <w:rFonts w:asciiTheme="minorHAnsi" w:hAnsiTheme="minorHAnsi" w:cstheme="minorHAnsi"/>
        </w:rPr>
        <w:t xml:space="preserve"> </w:t>
      </w:r>
    </w:p>
    <w:p w:rsidR="007F3E95" w:rsidRPr="00374931" w:rsidRDefault="007F3E95" w:rsidP="00C64CD0">
      <w:pPr>
        <w:pStyle w:val="Heading5"/>
        <w:rPr>
          <w:rFonts w:eastAsia="Times New Roman"/>
        </w:rPr>
      </w:pPr>
      <w:r w:rsidRPr="00374931">
        <w:rPr>
          <w:rFonts w:eastAsia="Times New Roman"/>
        </w:rPr>
        <w:t>Did</w:t>
      </w:r>
      <w:r w:rsidR="0024757E" w:rsidRPr="00374931">
        <w:rPr>
          <w:rFonts w:eastAsia="Times New Roman"/>
        </w:rPr>
        <w:t xml:space="preserve"> </w:t>
      </w:r>
      <w:r w:rsidRPr="00374931">
        <w:rPr>
          <w:rFonts w:eastAsia="Times New Roman"/>
        </w:rPr>
        <w:t>all</w:t>
      </w:r>
      <w:r w:rsidR="0024757E" w:rsidRPr="00374931">
        <w:rPr>
          <w:rFonts w:eastAsia="Times New Roman"/>
        </w:rPr>
        <w:t xml:space="preserve"> </w:t>
      </w:r>
      <w:r w:rsidRPr="00374931">
        <w:rPr>
          <w:rFonts w:eastAsia="Times New Roman"/>
        </w:rPr>
        <w:t>disciplines</w:t>
      </w:r>
      <w:r w:rsidR="0024757E" w:rsidRPr="00374931">
        <w:rPr>
          <w:rFonts w:eastAsia="Times New Roman"/>
        </w:rPr>
        <w:t xml:space="preserve"> </w:t>
      </w:r>
      <w:r w:rsidRPr="00374931">
        <w:rPr>
          <w:rFonts w:eastAsia="Times New Roman"/>
        </w:rPr>
        <w:t>represented</w:t>
      </w:r>
      <w:r w:rsidR="0024757E" w:rsidRPr="00374931">
        <w:rPr>
          <w:rFonts w:eastAsia="Times New Roman"/>
        </w:rPr>
        <w:t xml:space="preserve"> </w:t>
      </w:r>
      <w:r w:rsidRPr="00374931">
        <w:rPr>
          <w:rFonts w:eastAsia="Times New Roman"/>
        </w:rPr>
        <w:t>by</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team</w:t>
      </w:r>
      <w:r w:rsidR="0024757E" w:rsidRPr="00374931">
        <w:rPr>
          <w:rFonts w:eastAsia="Times New Roman"/>
        </w:rPr>
        <w:t xml:space="preserve"> </w:t>
      </w:r>
      <w:r w:rsidRPr="00374931">
        <w:rPr>
          <w:rFonts w:eastAsia="Times New Roman"/>
        </w:rPr>
        <w:t>members</w:t>
      </w:r>
      <w:r w:rsidR="0024757E" w:rsidRPr="00374931">
        <w:rPr>
          <w:rFonts w:eastAsia="Times New Roman"/>
        </w:rPr>
        <w:t xml:space="preserve"> </w:t>
      </w:r>
      <w:r w:rsidRPr="00374931">
        <w:rPr>
          <w:rFonts w:eastAsia="Times New Roman"/>
        </w:rPr>
        <w:t>contribute</w:t>
      </w:r>
      <w:r w:rsidR="0024757E" w:rsidRPr="00374931">
        <w:rPr>
          <w:rFonts w:eastAsia="Times New Roman"/>
        </w:rPr>
        <w:t xml:space="preserve"> </w:t>
      </w:r>
      <w:r w:rsidRPr="00374931">
        <w:rPr>
          <w:rFonts w:eastAsia="Times New Roman"/>
        </w:rPr>
        <w:t>in</w:t>
      </w:r>
      <w:r w:rsidR="0024757E" w:rsidRPr="00374931">
        <w:rPr>
          <w:rFonts w:eastAsia="Times New Roman"/>
        </w:rPr>
        <w:t xml:space="preserve"> </w:t>
      </w:r>
      <w:r w:rsidRPr="00374931">
        <w:rPr>
          <w:rFonts w:eastAsia="Times New Roman"/>
        </w:rPr>
        <w:t>a</w:t>
      </w:r>
      <w:r w:rsidR="0024757E" w:rsidRPr="00374931">
        <w:rPr>
          <w:rFonts w:eastAsia="Times New Roman"/>
        </w:rPr>
        <w:t xml:space="preserve"> </w:t>
      </w:r>
      <w:r w:rsidRPr="00374931">
        <w:rPr>
          <w:rFonts w:eastAsia="Times New Roman"/>
        </w:rPr>
        <w:t>substantive</w:t>
      </w:r>
      <w:r w:rsidR="0024757E" w:rsidRPr="00374931">
        <w:rPr>
          <w:rFonts w:eastAsia="Times New Roman"/>
        </w:rPr>
        <w:t xml:space="preserve"> </w:t>
      </w:r>
      <w:r w:rsidRPr="00374931">
        <w:rPr>
          <w:rFonts w:eastAsia="Times New Roman"/>
        </w:rPr>
        <w:t>and</w:t>
      </w:r>
      <w:r w:rsidR="0024757E" w:rsidRPr="00374931">
        <w:rPr>
          <w:rFonts w:eastAsia="Times New Roman"/>
        </w:rPr>
        <w:t xml:space="preserve"> </w:t>
      </w:r>
      <w:r w:rsidRPr="00374931">
        <w:rPr>
          <w:rFonts w:eastAsia="Times New Roman"/>
        </w:rPr>
        <w:t>constructive</w:t>
      </w:r>
      <w:r w:rsidR="0024757E" w:rsidRPr="00374931">
        <w:rPr>
          <w:rFonts w:eastAsia="Times New Roman"/>
        </w:rPr>
        <w:t xml:space="preserve"> </w:t>
      </w:r>
      <w:r w:rsidRPr="00374931">
        <w:rPr>
          <w:rFonts w:eastAsia="Times New Roman"/>
        </w:rPr>
        <w:t>manner?</w:t>
      </w:r>
    </w:p>
    <w:p w:rsidR="007F3E95" w:rsidRPr="00BE01FB" w:rsidRDefault="000F2085" w:rsidP="00BE01FB">
      <w:pPr>
        <w:pStyle w:val="indent"/>
        <w:rPr>
          <w:rStyle w:val="apple-style-span"/>
          <w:rFonts w:asciiTheme="minorHAnsi" w:hAnsiTheme="minorHAnsi" w:cstheme="minorHAnsi"/>
        </w:rPr>
      </w:pPr>
      <w:r w:rsidRPr="00374931">
        <w:rPr>
          <w:rFonts w:asciiTheme="minorHAnsi" w:hAnsiTheme="minorHAnsi" w:cstheme="minorHAnsi"/>
        </w:rPr>
        <w:t>Though</w:t>
      </w:r>
      <w:r w:rsidR="0024757E" w:rsidRPr="00374931">
        <w:rPr>
          <w:rFonts w:asciiTheme="minorHAnsi" w:hAnsiTheme="minorHAnsi" w:cstheme="minorHAnsi"/>
        </w:rPr>
        <w:t xml:space="preserve"> </w:t>
      </w:r>
      <w:r w:rsidRPr="00374931">
        <w:rPr>
          <w:rFonts w:asciiTheme="minorHAnsi" w:hAnsiTheme="minorHAnsi" w:cstheme="minorHAnsi"/>
        </w:rPr>
        <w:t>all</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studying</w:t>
      </w:r>
      <w:r w:rsidR="0024757E" w:rsidRPr="00374931">
        <w:rPr>
          <w:rFonts w:asciiTheme="minorHAnsi" w:hAnsiTheme="minorHAnsi" w:cstheme="minorHAnsi"/>
        </w:rPr>
        <w:t xml:space="preserve"> </w:t>
      </w:r>
      <w:r w:rsidRPr="00374931">
        <w:rPr>
          <w:rFonts w:asciiTheme="minorHAnsi" w:hAnsiTheme="minorHAnsi" w:cstheme="minorHAnsi"/>
        </w:rPr>
        <w:t>either</w:t>
      </w:r>
      <w:r w:rsidR="0024757E" w:rsidRPr="00374931">
        <w:rPr>
          <w:rFonts w:asciiTheme="minorHAnsi" w:hAnsiTheme="minorHAnsi" w:cstheme="minorHAnsi"/>
        </w:rPr>
        <w:t xml:space="preserve"> </w:t>
      </w:r>
      <w:r w:rsidRPr="00374931">
        <w:rPr>
          <w:rFonts w:asciiTheme="minorHAnsi" w:hAnsiTheme="minorHAnsi" w:cstheme="minorHAnsi"/>
        </w:rPr>
        <w:t>Civil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Environmental</w:t>
      </w:r>
      <w:r w:rsidR="0024757E" w:rsidRPr="00374931">
        <w:rPr>
          <w:rFonts w:asciiTheme="minorHAnsi" w:hAnsiTheme="minorHAnsi" w:cstheme="minorHAnsi"/>
        </w:rPr>
        <w:t xml:space="preserve"> </w:t>
      </w:r>
      <w:r w:rsidRPr="00374931">
        <w:rPr>
          <w:rFonts w:asciiTheme="minorHAnsi" w:hAnsiTheme="minorHAnsi" w:cstheme="minorHAnsi"/>
        </w:rPr>
        <w:t>Engineering</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Biological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Environmental</w:t>
      </w:r>
      <w:r w:rsidR="0024757E" w:rsidRPr="00374931">
        <w:rPr>
          <w:rFonts w:asciiTheme="minorHAnsi" w:hAnsiTheme="minorHAnsi" w:cstheme="minorHAnsi"/>
        </w:rPr>
        <w:t xml:space="preserve"> </w:t>
      </w:r>
      <w:r w:rsidRPr="00374931">
        <w:rPr>
          <w:rFonts w:asciiTheme="minorHAnsi" w:hAnsiTheme="minorHAnsi" w:cstheme="minorHAnsi"/>
        </w:rPr>
        <w:t>Engineering</w:t>
      </w:r>
      <w:r w:rsidR="0024757E" w:rsidRPr="00374931">
        <w:rPr>
          <w:rFonts w:asciiTheme="minorHAnsi" w:hAnsiTheme="minorHAnsi" w:cstheme="minorHAnsi"/>
        </w:rPr>
        <w:t xml:space="preserve"> </w:t>
      </w:r>
      <w:r w:rsidRPr="00374931">
        <w:rPr>
          <w:rFonts w:asciiTheme="minorHAnsi" w:hAnsiTheme="minorHAnsi" w:cstheme="minorHAnsi"/>
        </w:rPr>
        <w:t>at</w:t>
      </w:r>
      <w:r w:rsidR="0024757E" w:rsidRPr="00374931">
        <w:rPr>
          <w:rFonts w:asciiTheme="minorHAnsi" w:hAnsiTheme="minorHAnsi" w:cstheme="minorHAnsi"/>
        </w:rPr>
        <w:t xml:space="preserve"> </w:t>
      </w:r>
      <w:r w:rsidRPr="00374931">
        <w:rPr>
          <w:rFonts w:asciiTheme="minorHAnsi" w:hAnsiTheme="minorHAnsi" w:cstheme="minorHAnsi"/>
        </w:rPr>
        <w:t>Cornell,</w:t>
      </w:r>
      <w:r w:rsidR="0024757E" w:rsidRPr="00374931">
        <w:rPr>
          <w:rFonts w:asciiTheme="minorHAnsi" w:hAnsiTheme="minorHAnsi" w:cstheme="minorHAnsi"/>
        </w:rPr>
        <w:t xml:space="preserve"> </w:t>
      </w:r>
      <w:r w:rsidRPr="00374931">
        <w:rPr>
          <w:rFonts w:asciiTheme="minorHAnsi" w:hAnsiTheme="minorHAnsi" w:cstheme="minorHAnsi"/>
        </w:rPr>
        <w:t>many</w:t>
      </w:r>
      <w:r w:rsidR="0024757E" w:rsidRPr="00374931">
        <w:rPr>
          <w:rFonts w:asciiTheme="minorHAnsi" w:hAnsiTheme="minorHAnsi" w:cstheme="minorHAnsi"/>
        </w:rPr>
        <w:t xml:space="preserve"> </w:t>
      </w:r>
      <w:r w:rsidRPr="00374931">
        <w:rPr>
          <w:rFonts w:asciiTheme="minorHAnsi" w:hAnsiTheme="minorHAnsi" w:cstheme="minorHAnsi"/>
        </w:rPr>
        <w:t>different</w:t>
      </w:r>
      <w:r w:rsidR="0024757E" w:rsidRPr="00374931">
        <w:rPr>
          <w:rFonts w:asciiTheme="minorHAnsi" w:hAnsiTheme="minorHAnsi" w:cstheme="minorHAnsi"/>
        </w:rPr>
        <w:t xml:space="preserve"> </w:t>
      </w:r>
      <w:r w:rsidRPr="00374931">
        <w:rPr>
          <w:rFonts w:asciiTheme="minorHAnsi" w:hAnsiTheme="minorHAnsi" w:cstheme="minorHAnsi"/>
        </w:rPr>
        <w:t>skill</w:t>
      </w:r>
      <w:r w:rsidR="0024757E" w:rsidRPr="00374931">
        <w:rPr>
          <w:rFonts w:asciiTheme="minorHAnsi" w:hAnsiTheme="minorHAnsi" w:cstheme="minorHAnsi"/>
        </w:rPr>
        <w:t xml:space="preserve"> </w:t>
      </w:r>
      <w:r w:rsidRPr="00374931">
        <w:rPr>
          <w:rFonts w:asciiTheme="minorHAnsi" w:hAnsiTheme="minorHAnsi" w:cstheme="minorHAnsi"/>
        </w:rPr>
        <w:t>sets</w:t>
      </w:r>
      <w:r w:rsidR="0024757E" w:rsidRPr="00374931">
        <w:rPr>
          <w:rFonts w:asciiTheme="minorHAnsi" w:hAnsiTheme="minorHAnsi" w:cstheme="minorHAnsi"/>
        </w:rPr>
        <w:t xml:space="preserve"> </w:t>
      </w:r>
      <w:r w:rsidRPr="00374931">
        <w:rPr>
          <w:rFonts w:asciiTheme="minorHAnsi" w:hAnsiTheme="minorHAnsi" w:cstheme="minorHAnsi"/>
        </w:rPr>
        <w:t>were</w:t>
      </w:r>
      <w:r w:rsidR="0024757E" w:rsidRPr="00374931">
        <w:rPr>
          <w:rFonts w:asciiTheme="minorHAnsi" w:hAnsiTheme="minorHAnsi" w:cstheme="minorHAnsi"/>
        </w:rPr>
        <w:t xml:space="preserve"> </w:t>
      </w:r>
      <w:r w:rsidRPr="00374931">
        <w:rPr>
          <w:rFonts w:asciiTheme="minorHAnsi" w:hAnsiTheme="minorHAnsi" w:cstheme="minorHAnsi"/>
        </w:rPr>
        <w:t>represented.</w:t>
      </w:r>
      <w:r w:rsidR="0024757E" w:rsidRPr="00374931">
        <w:rPr>
          <w:rFonts w:asciiTheme="minorHAnsi" w:hAnsiTheme="minorHAnsi" w:cstheme="minorHAnsi"/>
        </w:rPr>
        <w:t xml:space="preserve"> </w:t>
      </w:r>
      <w:r w:rsidRPr="00374931">
        <w:rPr>
          <w:rFonts w:asciiTheme="minorHAnsi" w:hAnsiTheme="minorHAnsi" w:cstheme="minorHAnsi"/>
        </w:rPr>
        <w:t>Two</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were</w:t>
      </w:r>
      <w:r w:rsidR="0024757E" w:rsidRPr="00374931">
        <w:rPr>
          <w:rFonts w:asciiTheme="minorHAnsi" w:hAnsiTheme="minorHAnsi" w:cstheme="minorHAnsi"/>
        </w:rPr>
        <w:t xml:space="preserve"> </w:t>
      </w:r>
      <w:r w:rsidRPr="00374931">
        <w:rPr>
          <w:rFonts w:asciiTheme="minorHAnsi" w:hAnsiTheme="minorHAnsi" w:cstheme="minorHAnsi"/>
        </w:rPr>
        <w:t>graduate</w:t>
      </w:r>
      <w:r w:rsidR="0024757E" w:rsidRPr="00374931">
        <w:rPr>
          <w:rFonts w:asciiTheme="minorHAnsi" w:hAnsiTheme="minorHAnsi" w:cstheme="minorHAnsi"/>
        </w:rPr>
        <w:t xml:space="preserve"> </w:t>
      </w:r>
      <w:r w:rsidRPr="00374931">
        <w:rPr>
          <w:rFonts w:asciiTheme="minorHAnsi" w:hAnsiTheme="minorHAnsi" w:cstheme="minorHAnsi"/>
        </w:rPr>
        <w:t>students</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professional</w:t>
      </w:r>
      <w:r w:rsidR="0024757E" w:rsidRPr="00374931">
        <w:rPr>
          <w:rFonts w:asciiTheme="minorHAnsi" w:hAnsiTheme="minorHAnsi" w:cstheme="minorHAnsi"/>
        </w:rPr>
        <w:t xml:space="preserve"> </w:t>
      </w:r>
      <w:r w:rsidRPr="00374931">
        <w:rPr>
          <w:rFonts w:asciiTheme="minorHAnsi" w:hAnsiTheme="minorHAnsi" w:cstheme="minorHAnsi"/>
        </w:rPr>
        <w:t>experience</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MathCAD</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construction</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models.</w:t>
      </w:r>
      <w:r w:rsidR="0024757E" w:rsidRPr="00374931">
        <w:rPr>
          <w:rFonts w:asciiTheme="minorHAnsi" w:hAnsiTheme="minorHAnsi" w:cstheme="minorHAnsi"/>
        </w:rPr>
        <w:t xml:space="preserve"> </w:t>
      </w:r>
      <w:r w:rsidRPr="00374931">
        <w:rPr>
          <w:rFonts w:asciiTheme="minorHAnsi" w:hAnsiTheme="minorHAnsi" w:cstheme="minorHAnsi"/>
        </w:rPr>
        <w:t>Three</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were</w:t>
      </w:r>
      <w:r w:rsidR="0024757E" w:rsidRPr="00374931">
        <w:rPr>
          <w:rFonts w:asciiTheme="minorHAnsi" w:hAnsiTheme="minorHAnsi" w:cstheme="minorHAnsi"/>
        </w:rPr>
        <w:t xml:space="preserve"> </w:t>
      </w:r>
      <w:r w:rsidRPr="00374931">
        <w:rPr>
          <w:rFonts w:asciiTheme="minorHAnsi" w:hAnsiTheme="minorHAnsi" w:cstheme="minorHAnsi"/>
        </w:rPr>
        <w:t>undergraduate</w:t>
      </w:r>
      <w:r w:rsidR="0024757E" w:rsidRPr="00374931">
        <w:rPr>
          <w:rFonts w:asciiTheme="minorHAnsi" w:hAnsiTheme="minorHAnsi" w:cstheme="minorHAnsi"/>
        </w:rPr>
        <w:t xml:space="preserve"> </w:t>
      </w:r>
      <w:r w:rsidRPr="00374931">
        <w:rPr>
          <w:rFonts w:asciiTheme="minorHAnsi" w:hAnsiTheme="minorHAnsi" w:cstheme="minorHAnsi"/>
        </w:rPr>
        <w:t>students</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extensive</w:t>
      </w:r>
      <w:r w:rsidR="0024757E" w:rsidRPr="00374931">
        <w:rPr>
          <w:rFonts w:asciiTheme="minorHAnsi" w:hAnsiTheme="minorHAnsi" w:cstheme="minorHAnsi"/>
        </w:rPr>
        <w:t xml:space="preserve"> </w:t>
      </w:r>
      <w:r w:rsidRPr="00374931">
        <w:rPr>
          <w:rFonts w:asciiTheme="minorHAnsi" w:hAnsiTheme="minorHAnsi" w:cstheme="minorHAnsi"/>
        </w:rPr>
        <w:t>knowledge</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lab</w:t>
      </w:r>
      <w:r w:rsidR="0024757E" w:rsidRPr="00374931">
        <w:rPr>
          <w:rFonts w:asciiTheme="minorHAnsi" w:hAnsiTheme="minorHAnsi" w:cstheme="minorHAnsi"/>
        </w:rPr>
        <w:t xml:space="preserve"> </w:t>
      </w:r>
      <w:r w:rsidRPr="00374931">
        <w:rPr>
          <w:rFonts w:asciiTheme="minorHAnsi" w:hAnsiTheme="minorHAnsi" w:cstheme="minorHAnsi"/>
        </w:rPr>
        <w:t>facilities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software.</w:t>
      </w:r>
      <w:r w:rsidR="0024757E" w:rsidRPr="00374931">
        <w:rPr>
          <w:rFonts w:asciiTheme="minorHAnsi" w:hAnsiTheme="minorHAnsi" w:cstheme="minorHAnsi"/>
        </w:rPr>
        <w:t xml:space="preserve"> </w:t>
      </w:r>
      <w:r w:rsidRPr="00374931">
        <w:rPr>
          <w:rFonts w:asciiTheme="minorHAnsi" w:hAnsiTheme="minorHAnsi" w:cstheme="minorHAnsi"/>
        </w:rPr>
        <w:t>One</w:t>
      </w:r>
      <w:r w:rsidR="0024757E" w:rsidRPr="00374931">
        <w:rPr>
          <w:rFonts w:asciiTheme="minorHAnsi" w:hAnsiTheme="minorHAnsi" w:cstheme="minorHAnsi"/>
        </w:rPr>
        <w:t xml:space="preserve"> </w:t>
      </w:r>
      <w:r w:rsidRPr="00374931">
        <w:rPr>
          <w:rFonts w:asciiTheme="minorHAnsi" w:hAnsiTheme="minorHAnsi" w:cstheme="minorHAnsi"/>
        </w:rPr>
        <w:t>graduate</w:t>
      </w:r>
      <w:r w:rsidR="0024757E" w:rsidRPr="00374931">
        <w:rPr>
          <w:rFonts w:asciiTheme="minorHAnsi" w:hAnsiTheme="minorHAnsi" w:cstheme="minorHAnsi"/>
        </w:rPr>
        <w:t xml:space="preserve"> </w:t>
      </w:r>
      <w:r w:rsidRPr="00374931">
        <w:rPr>
          <w:rFonts w:asciiTheme="minorHAnsi" w:hAnsiTheme="minorHAnsi" w:cstheme="minorHAnsi"/>
        </w:rPr>
        <w:t>student</w:t>
      </w:r>
      <w:r w:rsidR="0024757E" w:rsidRPr="00374931">
        <w:rPr>
          <w:rFonts w:asciiTheme="minorHAnsi" w:hAnsiTheme="minorHAnsi" w:cstheme="minorHAnsi"/>
        </w:rPr>
        <w:t xml:space="preserve"> </w:t>
      </w:r>
      <w:r w:rsidR="00AE0436" w:rsidRPr="00374931">
        <w:rPr>
          <w:rFonts w:asciiTheme="minorHAnsi" w:hAnsiTheme="minorHAnsi" w:cstheme="minorHAnsi"/>
        </w:rPr>
        <w:t>contributed</w:t>
      </w:r>
      <w:r w:rsidR="0024757E" w:rsidRPr="00374931">
        <w:rPr>
          <w:rFonts w:asciiTheme="minorHAnsi" w:hAnsiTheme="minorHAnsi" w:cstheme="minorHAnsi"/>
        </w:rPr>
        <w:t xml:space="preserve"> </w:t>
      </w:r>
      <w:r w:rsidR="00AE0436" w:rsidRPr="00374931">
        <w:rPr>
          <w:rFonts w:asciiTheme="minorHAnsi" w:hAnsiTheme="minorHAnsi" w:cstheme="minorHAnsi"/>
        </w:rPr>
        <w:t>extensive</w:t>
      </w:r>
      <w:r w:rsidR="0024757E" w:rsidRPr="00374931">
        <w:rPr>
          <w:rFonts w:asciiTheme="minorHAnsi" w:hAnsiTheme="minorHAnsi" w:cstheme="minorHAnsi"/>
        </w:rPr>
        <w:t xml:space="preserve"> </w:t>
      </w:r>
      <w:r w:rsidR="00AE0436" w:rsidRPr="00374931">
        <w:rPr>
          <w:rFonts w:asciiTheme="minorHAnsi" w:hAnsiTheme="minorHAnsi" w:cstheme="minorHAnsi"/>
        </w:rPr>
        <w:t>AutoCAD</w:t>
      </w:r>
      <w:r w:rsidR="0024757E" w:rsidRPr="00374931">
        <w:rPr>
          <w:rFonts w:asciiTheme="minorHAnsi" w:hAnsiTheme="minorHAnsi" w:cstheme="minorHAnsi"/>
        </w:rPr>
        <w:t xml:space="preserve"> </w:t>
      </w:r>
      <w:r w:rsidR="00AE0436" w:rsidRPr="00374931">
        <w:rPr>
          <w:rFonts w:asciiTheme="minorHAnsi" w:hAnsiTheme="minorHAnsi" w:cstheme="minorHAnsi"/>
        </w:rPr>
        <w:t>modeling</w:t>
      </w:r>
      <w:r w:rsidR="0024757E" w:rsidRPr="00374931">
        <w:rPr>
          <w:rFonts w:asciiTheme="minorHAnsi" w:hAnsiTheme="minorHAnsi" w:cstheme="minorHAnsi"/>
        </w:rPr>
        <w:t xml:space="preserve"> </w:t>
      </w:r>
      <w:r w:rsidR="00AE0436" w:rsidRPr="00374931">
        <w:rPr>
          <w:rFonts w:asciiTheme="minorHAnsi" w:hAnsiTheme="minorHAnsi" w:cstheme="minorHAnsi"/>
        </w:rPr>
        <w:t>skills.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organizational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leadership</w:t>
      </w:r>
      <w:r w:rsidR="0024757E" w:rsidRPr="00374931">
        <w:rPr>
          <w:rFonts w:asciiTheme="minorHAnsi" w:hAnsiTheme="minorHAnsi" w:cstheme="minorHAnsi"/>
        </w:rPr>
        <w:t xml:space="preserve"> </w:t>
      </w:r>
      <w:r w:rsidRPr="00374931">
        <w:rPr>
          <w:rFonts w:asciiTheme="minorHAnsi" w:hAnsiTheme="minorHAnsi" w:cstheme="minorHAnsi"/>
        </w:rPr>
        <w:t>skills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one</w:t>
      </w:r>
      <w:r w:rsidR="0024757E" w:rsidRPr="00374931">
        <w:rPr>
          <w:rFonts w:asciiTheme="minorHAnsi" w:hAnsiTheme="minorHAnsi" w:cstheme="minorHAnsi"/>
        </w:rPr>
        <w:t xml:space="preserve"> </w:t>
      </w:r>
      <w:r w:rsidRPr="00374931">
        <w:rPr>
          <w:rFonts w:asciiTheme="minorHAnsi" w:hAnsiTheme="minorHAnsi" w:cstheme="minorHAnsi"/>
        </w:rPr>
        <w:t>student</w:t>
      </w:r>
      <w:r w:rsidR="0024757E" w:rsidRPr="00374931">
        <w:rPr>
          <w:rFonts w:asciiTheme="minorHAnsi" w:hAnsiTheme="minorHAnsi" w:cstheme="minorHAnsi"/>
        </w:rPr>
        <w:t xml:space="preserve"> </w:t>
      </w:r>
      <w:r w:rsidRPr="00374931">
        <w:rPr>
          <w:rFonts w:asciiTheme="minorHAnsi" w:hAnsiTheme="minorHAnsi" w:cstheme="minorHAnsi"/>
        </w:rPr>
        <w:t>helped</w:t>
      </w:r>
      <w:r w:rsidR="0024757E" w:rsidRPr="00374931">
        <w:rPr>
          <w:rFonts w:asciiTheme="minorHAnsi" w:hAnsiTheme="minorHAnsi" w:cstheme="minorHAnsi"/>
        </w:rPr>
        <w:t xml:space="preserve"> </w:t>
      </w:r>
      <w:r w:rsidRPr="00374931">
        <w:rPr>
          <w:rFonts w:asciiTheme="minorHAnsi" w:hAnsiTheme="minorHAnsi" w:cstheme="minorHAnsi"/>
        </w:rPr>
        <w:t>her</w:t>
      </w:r>
      <w:r w:rsidR="0024757E" w:rsidRPr="00374931">
        <w:rPr>
          <w:rFonts w:asciiTheme="minorHAnsi" w:hAnsiTheme="minorHAnsi" w:cstheme="minorHAnsi"/>
        </w:rPr>
        <w:t xml:space="preserve"> </w:t>
      </w:r>
      <w:r w:rsidRPr="00374931">
        <w:rPr>
          <w:rFonts w:asciiTheme="minorHAnsi" w:hAnsiTheme="minorHAnsi" w:cstheme="minorHAnsi"/>
        </w:rPr>
        <w:t>fill</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leader</w:t>
      </w:r>
      <w:r w:rsidR="0024757E" w:rsidRPr="00374931">
        <w:rPr>
          <w:rFonts w:asciiTheme="minorHAnsi" w:hAnsiTheme="minorHAnsi" w:cstheme="minorHAnsi"/>
        </w:rPr>
        <w:t xml:space="preserve"> </w:t>
      </w:r>
      <w:r w:rsidRPr="00374931">
        <w:rPr>
          <w:rFonts w:asciiTheme="minorHAnsi" w:hAnsiTheme="minorHAnsi" w:cstheme="minorHAnsi"/>
        </w:rPr>
        <w:t>position.</w:t>
      </w:r>
      <w:r w:rsidR="0024757E" w:rsidRPr="00374931">
        <w:rPr>
          <w:rFonts w:asciiTheme="minorHAnsi" w:hAnsiTheme="minorHAnsi" w:cstheme="minorHAnsi"/>
        </w:rPr>
        <w:t xml:space="preserve"> </w:t>
      </w:r>
      <w:r w:rsidR="007F3E95" w:rsidRPr="00374931">
        <w:rPr>
          <w:rFonts w:asciiTheme="minorHAnsi" w:hAnsiTheme="minorHAnsi" w:cstheme="minorHAnsi"/>
        </w:rPr>
        <w:t>The</w:t>
      </w:r>
      <w:r w:rsidR="0024757E" w:rsidRPr="00374931">
        <w:rPr>
          <w:rFonts w:asciiTheme="minorHAnsi" w:hAnsiTheme="minorHAnsi" w:cstheme="minorHAnsi"/>
        </w:rPr>
        <w:t xml:space="preserve"> </w:t>
      </w:r>
      <w:r w:rsidR="007F3E95" w:rsidRPr="00374931">
        <w:rPr>
          <w:rFonts w:asciiTheme="minorHAnsi" w:hAnsiTheme="minorHAnsi" w:cstheme="minorHAnsi"/>
        </w:rPr>
        <w:t>organization</w:t>
      </w:r>
      <w:r w:rsidR="0024757E" w:rsidRPr="00374931">
        <w:rPr>
          <w:rFonts w:asciiTheme="minorHAnsi" w:hAnsiTheme="minorHAnsi" w:cstheme="minorHAnsi"/>
        </w:rPr>
        <w:t xml:space="preserve"> </w:t>
      </w:r>
      <w:r w:rsidR="007F3E95" w:rsidRPr="00374931">
        <w:rPr>
          <w:rFonts w:asciiTheme="minorHAnsi" w:hAnsiTheme="minorHAnsi" w:cstheme="minorHAnsi"/>
        </w:rPr>
        <w:t>and</w:t>
      </w:r>
      <w:r w:rsidR="0024757E" w:rsidRPr="00374931">
        <w:rPr>
          <w:rFonts w:asciiTheme="minorHAnsi" w:hAnsiTheme="minorHAnsi" w:cstheme="minorHAnsi"/>
        </w:rPr>
        <w:t xml:space="preserve"> </w:t>
      </w:r>
      <w:r w:rsidR="007F3E95" w:rsidRPr="00374931">
        <w:rPr>
          <w:rFonts w:asciiTheme="minorHAnsi" w:hAnsiTheme="minorHAnsi" w:cstheme="minorHAnsi"/>
        </w:rPr>
        <w:t>distribution</w:t>
      </w:r>
      <w:r w:rsidR="0024757E" w:rsidRPr="00374931">
        <w:rPr>
          <w:rFonts w:asciiTheme="minorHAnsi" w:hAnsiTheme="minorHAnsi" w:cstheme="minorHAnsi"/>
        </w:rPr>
        <w:t xml:space="preserve"> </w:t>
      </w:r>
      <w:r w:rsidR="007F3E95" w:rsidRPr="00374931">
        <w:rPr>
          <w:rFonts w:asciiTheme="minorHAnsi" w:hAnsiTheme="minorHAnsi" w:cstheme="minorHAnsi"/>
        </w:rPr>
        <w:t>of</w:t>
      </w:r>
      <w:r w:rsidR="0024757E" w:rsidRPr="00374931">
        <w:rPr>
          <w:rFonts w:asciiTheme="minorHAnsi" w:hAnsiTheme="minorHAnsi" w:cstheme="minorHAnsi"/>
        </w:rPr>
        <w:t xml:space="preserve"> </w:t>
      </w:r>
      <w:r w:rsidR="007F3E95" w:rsidRPr="00374931">
        <w:rPr>
          <w:rFonts w:asciiTheme="minorHAnsi" w:hAnsiTheme="minorHAnsi" w:cstheme="minorHAnsi"/>
        </w:rPr>
        <w:t>work</w:t>
      </w:r>
      <w:r w:rsidR="0024757E" w:rsidRPr="00374931">
        <w:rPr>
          <w:rFonts w:asciiTheme="minorHAnsi" w:hAnsiTheme="minorHAnsi" w:cstheme="minorHAnsi"/>
        </w:rPr>
        <w:t xml:space="preserve"> </w:t>
      </w:r>
      <w:r w:rsidR="007F3E95" w:rsidRPr="00374931">
        <w:rPr>
          <w:rFonts w:asciiTheme="minorHAnsi" w:hAnsiTheme="minorHAnsi" w:cstheme="minorHAnsi"/>
        </w:rPr>
        <w:t>played</w:t>
      </w:r>
      <w:r w:rsidR="0024757E" w:rsidRPr="00374931">
        <w:rPr>
          <w:rFonts w:asciiTheme="minorHAnsi" w:hAnsiTheme="minorHAnsi" w:cstheme="minorHAnsi"/>
        </w:rPr>
        <w:t xml:space="preserve"> </w:t>
      </w:r>
      <w:r w:rsidR="007F3E95" w:rsidRPr="00374931">
        <w:rPr>
          <w:rFonts w:asciiTheme="minorHAnsi" w:hAnsiTheme="minorHAnsi" w:cstheme="minorHAnsi"/>
        </w:rPr>
        <w:t>a</w:t>
      </w:r>
      <w:r w:rsidR="0024757E" w:rsidRPr="00374931">
        <w:rPr>
          <w:rFonts w:asciiTheme="minorHAnsi" w:hAnsiTheme="minorHAnsi" w:cstheme="minorHAnsi"/>
        </w:rPr>
        <w:t xml:space="preserve"> </w:t>
      </w:r>
      <w:r w:rsidR="007F3E95" w:rsidRPr="00374931">
        <w:rPr>
          <w:rFonts w:asciiTheme="minorHAnsi" w:hAnsiTheme="minorHAnsi" w:cstheme="minorHAnsi"/>
        </w:rPr>
        <w:t>key</w:t>
      </w:r>
      <w:r w:rsidR="0024757E" w:rsidRPr="00374931">
        <w:rPr>
          <w:rFonts w:asciiTheme="minorHAnsi" w:hAnsiTheme="minorHAnsi" w:cstheme="minorHAnsi"/>
        </w:rPr>
        <w:t xml:space="preserve"> </w:t>
      </w:r>
      <w:r w:rsidR="007F3E95" w:rsidRPr="00374931">
        <w:rPr>
          <w:rFonts w:asciiTheme="minorHAnsi" w:hAnsiTheme="minorHAnsi" w:cstheme="minorHAnsi"/>
        </w:rPr>
        <w:t>role</w:t>
      </w:r>
      <w:r w:rsidR="0024757E" w:rsidRPr="00374931">
        <w:rPr>
          <w:rFonts w:asciiTheme="minorHAnsi" w:hAnsiTheme="minorHAnsi" w:cstheme="minorHAnsi"/>
        </w:rPr>
        <w:t xml:space="preserve"> </w:t>
      </w:r>
      <w:r w:rsidR="007F3E95" w:rsidRPr="00374931">
        <w:rPr>
          <w:rFonts w:asciiTheme="minorHAnsi" w:hAnsiTheme="minorHAnsi" w:cstheme="minorHAnsi"/>
        </w:rPr>
        <w:t>in</w:t>
      </w:r>
      <w:r w:rsidR="0024757E" w:rsidRPr="00374931">
        <w:rPr>
          <w:rFonts w:asciiTheme="minorHAnsi" w:hAnsiTheme="minorHAnsi" w:cstheme="minorHAnsi"/>
        </w:rPr>
        <w:t xml:space="preserve"> </w:t>
      </w:r>
      <w:r w:rsidR="007F3E95" w:rsidRPr="00374931">
        <w:rPr>
          <w:rFonts w:asciiTheme="minorHAnsi" w:hAnsiTheme="minorHAnsi" w:cstheme="minorHAnsi"/>
        </w:rPr>
        <w:t>our</w:t>
      </w:r>
      <w:r w:rsidR="0024757E" w:rsidRPr="00374931">
        <w:rPr>
          <w:rFonts w:asciiTheme="minorHAnsi" w:hAnsiTheme="minorHAnsi" w:cstheme="minorHAnsi"/>
        </w:rPr>
        <w:t xml:space="preserve"> </w:t>
      </w:r>
      <w:r w:rsidR="007F3E95" w:rsidRPr="00374931">
        <w:rPr>
          <w:rFonts w:asciiTheme="minorHAnsi" w:hAnsiTheme="minorHAnsi" w:cstheme="minorHAnsi"/>
        </w:rPr>
        <w:t>team’s</w:t>
      </w:r>
      <w:r w:rsidR="0024757E" w:rsidRPr="00374931">
        <w:rPr>
          <w:rFonts w:asciiTheme="minorHAnsi" w:hAnsiTheme="minorHAnsi" w:cstheme="minorHAnsi"/>
        </w:rPr>
        <w:t xml:space="preserve"> </w:t>
      </w:r>
      <w:r w:rsidR="007F3E95" w:rsidRPr="00374931">
        <w:rPr>
          <w:rFonts w:asciiTheme="minorHAnsi" w:hAnsiTheme="minorHAnsi" w:cstheme="minorHAnsi"/>
        </w:rPr>
        <w:t>ability</w:t>
      </w:r>
      <w:r w:rsidR="0024757E" w:rsidRPr="00374931">
        <w:rPr>
          <w:rFonts w:asciiTheme="minorHAnsi" w:hAnsiTheme="minorHAnsi" w:cstheme="minorHAnsi"/>
        </w:rPr>
        <w:t xml:space="preserve"> </w:t>
      </w:r>
      <w:r w:rsidR="007F3E95" w:rsidRPr="00374931">
        <w:rPr>
          <w:rFonts w:asciiTheme="minorHAnsi" w:hAnsiTheme="minorHAnsi" w:cstheme="minorHAnsi"/>
        </w:rPr>
        <w:t>to</w:t>
      </w:r>
      <w:r w:rsidR="0024757E" w:rsidRPr="00374931">
        <w:rPr>
          <w:rFonts w:asciiTheme="minorHAnsi" w:hAnsiTheme="minorHAnsi" w:cstheme="minorHAnsi"/>
        </w:rPr>
        <w:t xml:space="preserve"> </w:t>
      </w:r>
      <w:r w:rsidR="007F3E95" w:rsidRPr="00374931">
        <w:rPr>
          <w:rFonts w:asciiTheme="minorHAnsi" w:hAnsiTheme="minorHAnsi" w:cstheme="minorHAnsi"/>
        </w:rPr>
        <w:t>make</w:t>
      </w:r>
      <w:r w:rsidR="0024757E" w:rsidRPr="00374931">
        <w:rPr>
          <w:rFonts w:asciiTheme="minorHAnsi" w:hAnsiTheme="minorHAnsi" w:cstheme="minorHAnsi"/>
        </w:rPr>
        <w:t xml:space="preserve"> </w:t>
      </w:r>
      <w:r w:rsidR="007F3E95" w:rsidRPr="00374931">
        <w:rPr>
          <w:rFonts w:asciiTheme="minorHAnsi" w:hAnsiTheme="minorHAnsi" w:cstheme="minorHAnsi"/>
        </w:rPr>
        <w:t>so</w:t>
      </w:r>
      <w:r w:rsidR="0024757E" w:rsidRPr="00374931">
        <w:rPr>
          <w:rFonts w:asciiTheme="minorHAnsi" w:hAnsiTheme="minorHAnsi" w:cstheme="minorHAnsi"/>
        </w:rPr>
        <w:t xml:space="preserve"> </w:t>
      </w:r>
      <w:r w:rsidR="007F3E95" w:rsidRPr="00374931">
        <w:rPr>
          <w:rFonts w:asciiTheme="minorHAnsi" w:hAnsiTheme="minorHAnsi" w:cstheme="minorHAnsi"/>
        </w:rPr>
        <w:t>much</w:t>
      </w:r>
      <w:r w:rsidR="0024757E" w:rsidRPr="00374931">
        <w:rPr>
          <w:rFonts w:asciiTheme="minorHAnsi" w:hAnsiTheme="minorHAnsi" w:cstheme="minorHAnsi"/>
        </w:rPr>
        <w:t xml:space="preserve"> </w:t>
      </w:r>
      <w:r w:rsidR="007F3E95" w:rsidRPr="00374931">
        <w:rPr>
          <w:rFonts w:asciiTheme="minorHAnsi" w:hAnsiTheme="minorHAnsi" w:cstheme="minorHAnsi"/>
        </w:rPr>
        <w:t>progress</w:t>
      </w:r>
      <w:r w:rsidR="0024757E" w:rsidRPr="00374931">
        <w:rPr>
          <w:rFonts w:asciiTheme="minorHAnsi" w:hAnsiTheme="minorHAnsi" w:cstheme="minorHAnsi"/>
        </w:rPr>
        <w:t xml:space="preserve"> </w:t>
      </w:r>
      <w:r w:rsidR="007F3E95" w:rsidRPr="00374931">
        <w:rPr>
          <w:rFonts w:asciiTheme="minorHAnsi" w:hAnsiTheme="minorHAnsi" w:cstheme="minorHAnsi"/>
        </w:rPr>
        <w:t>in</w:t>
      </w:r>
      <w:r w:rsidR="0024757E" w:rsidRPr="00374931">
        <w:rPr>
          <w:rFonts w:asciiTheme="minorHAnsi" w:hAnsiTheme="minorHAnsi" w:cstheme="minorHAnsi"/>
        </w:rPr>
        <w:t xml:space="preserve"> </w:t>
      </w:r>
      <w:r w:rsidR="007F3E95" w:rsidRPr="00374931">
        <w:rPr>
          <w:rFonts w:asciiTheme="minorHAnsi" w:hAnsiTheme="minorHAnsi" w:cstheme="minorHAnsi"/>
        </w:rPr>
        <w:t>the</w:t>
      </w:r>
      <w:r w:rsidR="0024757E" w:rsidRPr="00374931">
        <w:rPr>
          <w:rFonts w:asciiTheme="minorHAnsi" w:hAnsiTheme="minorHAnsi" w:cstheme="minorHAnsi"/>
        </w:rPr>
        <w:t xml:space="preserve"> </w:t>
      </w:r>
      <w:r w:rsidR="007F3E95" w:rsidRPr="00374931">
        <w:rPr>
          <w:rFonts w:asciiTheme="minorHAnsi" w:hAnsiTheme="minorHAnsi" w:cstheme="minorHAnsi"/>
        </w:rPr>
        <w:t>past</w:t>
      </w:r>
      <w:r w:rsidR="0024757E" w:rsidRPr="00374931">
        <w:rPr>
          <w:rFonts w:asciiTheme="minorHAnsi" w:hAnsiTheme="minorHAnsi" w:cstheme="minorHAnsi"/>
        </w:rPr>
        <w:t xml:space="preserve"> </w:t>
      </w:r>
      <w:r w:rsidR="007F3E95" w:rsidRPr="00374931">
        <w:rPr>
          <w:rFonts w:asciiTheme="minorHAnsi" w:hAnsiTheme="minorHAnsi" w:cstheme="minorHAnsi"/>
        </w:rPr>
        <w:t>year.</w:t>
      </w:r>
      <w:r w:rsidR="0024757E" w:rsidRPr="00374931">
        <w:rPr>
          <w:rFonts w:asciiTheme="minorHAnsi" w:hAnsiTheme="minorHAnsi" w:cstheme="minorHAnsi"/>
        </w:rPr>
        <w:t xml:space="preserve"> </w:t>
      </w:r>
      <w:r w:rsidR="007F3E95" w:rsidRPr="00374931">
        <w:rPr>
          <w:rFonts w:asciiTheme="minorHAnsi" w:hAnsiTheme="minorHAnsi" w:cstheme="minorHAnsi"/>
        </w:rPr>
        <w:t>In</w:t>
      </w:r>
      <w:r w:rsidR="0024757E" w:rsidRPr="00374931">
        <w:rPr>
          <w:rFonts w:asciiTheme="minorHAnsi" w:hAnsiTheme="minorHAnsi" w:cstheme="minorHAnsi"/>
        </w:rPr>
        <w:t xml:space="preserve"> </w:t>
      </w:r>
      <w:r w:rsidR="007F3E95" w:rsidRPr="00374931">
        <w:rPr>
          <w:rFonts w:asciiTheme="minorHAnsi" w:hAnsiTheme="minorHAnsi" w:cstheme="minorHAnsi"/>
        </w:rPr>
        <w:t>order</w:t>
      </w:r>
      <w:r w:rsidR="0024757E" w:rsidRPr="00374931">
        <w:rPr>
          <w:rFonts w:asciiTheme="minorHAnsi" w:hAnsiTheme="minorHAnsi" w:cstheme="minorHAnsi"/>
        </w:rPr>
        <w:t xml:space="preserve"> </w:t>
      </w:r>
      <w:r w:rsidR="00AE0436" w:rsidRPr="00374931">
        <w:rPr>
          <w:rFonts w:asciiTheme="minorHAnsi" w:hAnsiTheme="minorHAnsi" w:cstheme="minorHAnsi"/>
        </w:rPr>
        <w:t>to</w:t>
      </w:r>
      <w:r w:rsidR="0024757E" w:rsidRPr="00374931">
        <w:rPr>
          <w:rFonts w:asciiTheme="minorHAnsi" w:hAnsiTheme="minorHAnsi" w:cstheme="minorHAnsi"/>
        </w:rPr>
        <w:t xml:space="preserve"> </w:t>
      </w:r>
      <w:r w:rsidR="00AE0436" w:rsidRPr="00374931">
        <w:rPr>
          <w:rFonts w:asciiTheme="minorHAnsi" w:hAnsiTheme="minorHAnsi" w:cstheme="minorHAnsi"/>
        </w:rPr>
        <w:t>handle</w:t>
      </w:r>
      <w:r w:rsidR="0024757E" w:rsidRPr="00374931">
        <w:rPr>
          <w:rFonts w:asciiTheme="minorHAnsi" w:hAnsiTheme="minorHAnsi" w:cstheme="minorHAnsi"/>
        </w:rPr>
        <w:t xml:space="preserve"> </w:t>
      </w:r>
      <w:r w:rsidR="00AE0436" w:rsidRPr="00374931">
        <w:rPr>
          <w:rFonts w:asciiTheme="minorHAnsi" w:hAnsiTheme="minorHAnsi" w:cstheme="minorHAnsi"/>
        </w:rPr>
        <w:t>the</w:t>
      </w:r>
      <w:r w:rsidR="0024757E" w:rsidRPr="00374931">
        <w:rPr>
          <w:rFonts w:asciiTheme="minorHAnsi" w:hAnsiTheme="minorHAnsi" w:cstheme="minorHAnsi"/>
        </w:rPr>
        <w:t xml:space="preserve"> </w:t>
      </w:r>
      <w:r w:rsidR="00AE0436" w:rsidRPr="00374931">
        <w:rPr>
          <w:rFonts w:asciiTheme="minorHAnsi" w:hAnsiTheme="minorHAnsi" w:cstheme="minorHAnsi"/>
        </w:rPr>
        <w:t>workload</w:t>
      </w:r>
      <w:r w:rsidR="007F3E95" w:rsidRPr="00374931">
        <w:rPr>
          <w:rFonts w:asciiTheme="minorHAnsi" w:hAnsiTheme="minorHAnsi" w:cstheme="minorHAnsi"/>
        </w:rPr>
        <w:t>,</w:t>
      </w:r>
      <w:r w:rsidR="0024757E" w:rsidRPr="00374931">
        <w:rPr>
          <w:rFonts w:asciiTheme="minorHAnsi" w:hAnsiTheme="minorHAnsi" w:cstheme="minorHAnsi"/>
        </w:rPr>
        <w:t xml:space="preserve"> </w:t>
      </w:r>
      <w:r w:rsidR="00AE0436" w:rsidRPr="00374931">
        <w:rPr>
          <w:rFonts w:asciiTheme="minorHAnsi" w:hAnsiTheme="minorHAnsi" w:cstheme="minorHAnsi"/>
        </w:rPr>
        <w:t>t</w:t>
      </w:r>
      <w:r w:rsidR="007F3E95" w:rsidRPr="00374931">
        <w:rPr>
          <w:rFonts w:asciiTheme="minorHAnsi" w:hAnsiTheme="minorHAnsi" w:cstheme="minorHAnsi"/>
        </w:rPr>
        <w:t>eams</w:t>
      </w:r>
      <w:r w:rsidR="0024757E" w:rsidRPr="00374931">
        <w:rPr>
          <w:rFonts w:asciiTheme="minorHAnsi" w:hAnsiTheme="minorHAnsi" w:cstheme="minorHAnsi"/>
        </w:rPr>
        <w:t xml:space="preserve"> </w:t>
      </w:r>
      <w:r w:rsidR="007F3E95" w:rsidRPr="00374931">
        <w:rPr>
          <w:rFonts w:asciiTheme="minorHAnsi" w:hAnsiTheme="minorHAnsi" w:cstheme="minorHAnsi"/>
        </w:rPr>
        <w:t>of</w:t>
      </w:r>
      <w:r w:rsidR="0024757E" w:rsidRPr="00374931">
        <w:rPr>
          <w:rFonts w:asciiTheme="minorHAnsi" w:hAnsiTheme="minorHAnsi" w:cstheme="minorHAnsi"/>
        </w:rPr>
        <w:t xml:space="preserve"> </w:t>
      </w:r>
      <w:r w:rsidR="007F3E95" w:rsidRPr="00374931">
        <w:rPr>
          <w:rFonts w:asciiTheme="minorHAnsi" w:hAnsiTheme="minorHAnsi" w:cstheme="minorHAnsi"/>
        </w:rPr>
        <w:t>two</w:t>
      </w:r>
      <w:r w:rsidR="0024757E" w:rsidRPr="00374931">
        <w:rPr>
          <w:rFonts w:asciiTheme="minorHAnsi" w:hAnsiTheme="minorHAnsi" w:cstheme="minorHAnsi"/>
        </w:rPr>
        <w:t xml:space="preserve"> </w:t>
      </w:r>
      <w:r w:rsidR="007F3E95" w:rsidRPr="00374931">
        <w:rPr>
          <w:rFonts w:asciiTheme="minorHAnsi" w:hAnsiTheme="minorHAnsi" w:cstheme="minorHAnsi"/>
        </w:rPr>
        <w:t>or</w:t>
      </w:r>
      <w:r w:rsidR="0024757E" w:rsidRPr="00374931">
        <w:rPr>
          <w:rFonts w:asciiTheme="minorHAnsi" w:hAnsiTheme="minorHAnsi" w:cstheme="minorHAnsi"/>
        </w:rPr>
        <w:t xml:space="preserve"> </w:t>
      </w:r>
      <w:r w:rsidR="007F3E95" w:rsidRPr="00374931">
        <w:rPr>
          <w:rFonts w:asciiTheme="minorHAnsi" w:hAnsiTheme="minorHAnsi" w:cstheme="minorHAnsi"/>
        </w:rPr>
        <w:t>three</w:t>
      </w:r>
      <w:r w:rsidR="0024757E" w:rsidRPr="00374931">
        <w:rPr>
          <w:rFonts w:asciiTheme="minorHAnsi" w:hAnsiTheme="minorHAnsi" w:cstheme="minorHAnsi"/>
        </w:rPr>
        <w:t xml:space="preserve"> </w:t>
      </w:r>
      <w:r w:rsidR="007F3E95" w:rsidRPr="00374931">
        <w:rPr>
          <w:rFonts w:asciiTheme="minorHAnsi" w:hAnsiTheme="minorHAnsi" w:cstheme="minorHAnsi"/>
        </w:rPr>
        <w:t>were</w:t>
      </w:r>
      <w:r w:rsidR="0024757E" w:rsidRPr="00374931">
        <w:rPr>
          <w:rFonts w:asciiTheme="minorHAnsi" w:hAnsiTheme="minorHAnsi" w:cstheme="minorHAnsi"/>
        </w:rPr>
        <w:t xml:space="preserve"> </w:t>
      </w:r>
      <w:r w:rsidR="007F3E95" w:rsidRPr="00374931">
        <w:rPr>
          <w:rFonts w:asciiTheme="minorHAnsi" w:hAnsiTheme="minorHAnsi" w:cstheme="minorHAnsi"/>
        </w:rPr>
        <w:t>created</w:t>
      </w:r>
      <w:r w:rsidR="0024757E" w:rsidRPr="00374931">
        <w:rPr>
          <w:rFonts w:asciiTheme="minorHAnsi" w:hAnsiTheme="minorHAnsi" w:cstheme="minorHAnsi"/>
        </w:rPr>
        <w:t xml:space="preserve"> </w:t>
      </w:r>
      <w:r w:rsidR="007F3E95" w:rsidRPr="00374931">
        <w:rPr>
          <w:rFonts w:asciiTheme="minorHAnsi" w:hAnsiTheme="minorHAnsi" w:cstheme="minorHAnsi"/>
        </w:rPr>
        <w:t>to</w:t>
      </w:r>
      <w:r w:rsidR="0024757E" w:rsidRPr="00374931">
        <w:rPr>
          <w:rFonts w:asciiTheme="minorHAnsi" w:hAnsiTheme="minorHAnsi" w:cstheme="minorHAnsi"/>
        </w:rPr>
        <w:t xml:space="preserve"> </w:t>
      </w:r>
      <w:r w:rsidR="00AE0436" w:rsidRPr="00374931">
        <w:rPr>
          <w:rFonts w:asciiTheme="minorHAnsi" w:hAnsiTheme="minorHAnsi" w:cstheme="minorHAnsi"/>
        </w:rPr>
        <w:t>work</w:t>
      </w:r>
      <w:r w:rsidR="0024757E" w:rsidRPr="00374931">
        <w:rPr>
          <w:rFonts w:asciiTheme="minorHAnsi" w:hAnsiTheme="minorHAnsi" w:cstheme="minorHAnsi"/>
        </w:rPr>
        <w:t xml:space="preserve"> </w:t>
      </w:r>
      <w:r w:rsidR="00AE0436" w:rsidRPr="00374931">
        <w:rPr>
          <w:rFonts w:asciiTheme="minorHAnsi" w:hAnsiTheme="minorHAnsi" w:cstheme="minorHAnsi"/>
        </w:rPr>
        <w:t>in</w:t>
      </w:r>
      <w:r w:rsidR="0024757E" w:rsidRPr="00374931">
        <w:rPr>
          <w:rFonts w:asciiTheme="minorHAnsi" w:hAnsiTheme="minorHAnsi" w:cstheme="minorHAnsi"/>
        </w:rPr>
        <w:t xml:space="preserve"> </w:t>
      </w:r>
      <w:r w:rsidR="00AE0436" w:rsidRPr="00374931">
        <w:rPr>
          <w:rFonts w:asciiTheme="minorHAnsi" w:hAnsiTheme="minorHAnsi" w:cstheme="minorHAnsi"/>
        </w:rPr>
        <w:t>areas</w:t>
      </w:r>
      <w:r w:rsidR="0024757E" w:rsidRPr="00374931">
        <w:rPr>
          <w:rFonts w:asciiTheme="minorHAnsi" w:hAnsiTheme="minorHAnsi" w:cstheme="minorHAnsi"/>
        </w:rPr>
        <w:t xml:space="preserve"> </w:t>
      </w:r>
      <w:r w:rsidR="007F3E95" w:rsidRPr="00374931">
        <w:rPr>
          <w:rFonts w:asciiTheme="minorHAnsi" w:hAnsiTheme="minorHAnsi" w:cstheme="minorHAnsi"/>
        </w:rPr>
        <w:t>such</w:t>
      </w:r>
      <w:r w:rsidR="0024757E" w:rsidRPr="00374931">
        <w:rPr>
          <w:rFonts w:asciiTheme="minorHAnsi" w:hAnsiTheme="minorHAnsi" w:cstheme="minorHAnsi"/>
        </w:rPr>
        <w:t xml:space="preserve"> </w:t>
      </w:r>
      <w:r w:rsidR="007F3E95" w:rsidRPr="00374931">
        <w:rPr>
          <w:rFonts w:asciiTheme="minorHAnsi" w:hAnsiTheme="minorHAnsi" w:cstheme="minorHAnsi"/>
        </w:rPr>
        <w:t>as</w:t>
      </w:r>
      <w:r w:rsidR="0024757E" w:rsidRPr="00374931">
        <w:rPr>
          <w:rFonts w:asciiTheme="minorHAnsi" w:hAnsiTheme="minorHAnsi" w:cstheme="minorHAnsi"/>
        </w:rPr>
        <w:t xml:space="preserve"> </w:t>
      </w:r>
      <w:r w:rsidR="007F3E95" w:rsidRPr="00374931">
        <w:rPr>
          <w:rFonts w:asciiTheme="minorHAnsi" w:hAnsiTheme="minorHAnsi" w:cstheme="minorHAnsi"/>
        </w:rPr>
        <w:t>AutoCAD</w:t>
      </w:r>
      <w:r w:rsidR="0024757E" w:rsidRPr="00374931">
        <w:rPr>
          <w:rFonts w:asciiTheme="minorHAnsi" w:hAnsiTheme="minorHAnsi" w:cstheme="minorHAnsi"/>
        </w:rPr>
        <w:t xml:space="preserve"> </w:t>
      </w:r>
      <w:r w:rsidR="007F3E95" w:rsidRPr="00374931">
        <w:rPr>
          <w:rFonts w:asciiTheme="minorHAnsi" w:hAnsiTheme="minorHAnsi" w:cstheme="minorHAnsi"/>
        </w:rPr>
        <w:t>modeling,</w:t>
      </w:r>
      <w:r w:rsidR="0024757E" w:rsidRPr="00374931">
        <w:rPr>
          <w:rFonts w:asciiTheme="minorHAnsi" w:hAnsiTheme="minorHAnsi" w:cstheme="minorHAnsi"/>
        </w:rPr>
        <w:t xml:space="preserve"> </w:t>
      </w:r>
      <w:r w:rsidR="007F3E95" w:rsidRPr="00374931">
        <w:rPr>
          <w:rFonts w:asciiTheme="minorHAnsi" w:hAnsiTheme="minorHAnsi" w:cstheme="minorHAnsi"/>
        </w:rPr>
        <w:t>MathCAD</w:t>
      </w:r>
      <w:r w:rsidR="0024757E" w:rsidRPr="00374931">
        <w:rPr>
          <w:rFonts w:asciiTheme="minorHAnsi" w:hAnsiTheme="minorHAnsi" w:cstheme="minorHAnsi"/>
        </w:rPr>
        <w:t xml:space="preserve"> </w:t>
      </w:r>
      <w:r w:rsidR="007F3E95" w:rsidRPr="00374931">
        <w:rPr>
          <w:rFonts w:asciiTheme="minorHAnsi" w:hAnsiTheme="minorHAnsi" w:cstheme="minorHAnsi"/>
        </w:rPr>
        <w:t>programming</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experimentation,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documentation</w:t>
      </w:r>
      <w:r w:rsidR="007F3E95" w:rsidRPr="00374931">
        <w:rPr>
          <w:rFonts w:asciiTheme="minorHAnsi" w:hAnsiTheme="minorHAnsi" w:cstheme="minorHAnsi"/>
        </w:rPr>
        <w:t>.</w:t>
      </w:r>
      <w:r w:rsidR="0024757E" w:rsidRPr="00374931">
        <w:rPr>
          <w:rFonts w:asciiTheme="minorHAnsi" w:hAnsiTheme="minorHAnsi" w:cstheme="minorHAnsi"/>
        </w:rPr>
        <w:t xml:space="preserve">  </w:t>
      </w:r>
      <w:r w:rsidR="007F3E95" w:rsidRPr="00374931">
        <w:rPr>
          <w:rFonts w:asciiTheme="minorHAnsi" w:hAnsiTheme="minorHAnsi" w:cstheme="minorHAnsi"/>
        </w:rPr>
        <w:t>Tasks</w:t>
      </w:r>
      <w:r w:rsidR="0024757E" w:rsidRPr="00374931">
        <w:rPr>
          <w:rFonts w:asciiTheme="minorHAnsi" w:hAnsiTheme="minorHAnsi" w:cstheme="minorHAnsi"/>
        </w:rPr>
        <w:t xml:space="preserve"> </w:t>
      </w:r>
      <w:r w:rsidR="007F3E95" w:rsidRPr="00374931">
        <w:rPr>
          <w:rFonts w:asciiTheme="minorHAnsi" w:hAnsiTheme="minorHAnsi" w:cstheme="minorHAnsi"/>
        </w:rPr>
        <w:t>were</w:t>
      </w:r>
      <w:r w:rsidR="0024757E" w:rsidRPr="00374931">
        <w:rPr>
          <w:rFonts w:asciiTheme="minorHAnsi" w:hAnsiTheme="minorHAnsi" w:cstheme="minorHAnsi"/>
        </w:rPr>
        <w:t xml:space="preserve"> </w:t>
      </w:r>
      <w:r w:rsidR="007F3E95" w:rsidRPr="00374931">
        <w:rPr>
          <w:rFonts w:asciiTheme="minorHAnsi" w:hAnsiTheme="minorHAnsi" w:cstheme="minorHAnsi"/>
        </w:rPr>
        <w:t>divided</w:t>
      </w:r>
      <w:r w:rsidR="0024757E" w:rsidRPr="00374931">
        <w:rPr>
          <w:rFonts w:asciiTheme="minorHAnsi" w:hAnsiTheme="minorHAnsi" w:cstheme="minorHAnsi"/>
        </w:rPr>
        <w:t xml:space="preserve"> </w:t>
      </w:r>
      <w:r w:rsidR="007F3E95" w:rsidRPr="00374931">
        <w:rPr>
          <w:rFonts w:asciiTheme="minorHAnsi" w:hAnsiTheme="minorHAnsi" w:cstheme="minorHAnsi"/>
        </w:rPr>
        <w:t>based</w:t>
      </w:r>
      <w:r w:rsidR="0024757E" w:rsidRPr="00374931">
        <w:rPr>
          <w:rFonts w:asciiTheme="minorHAnsi" w:hAnsiTheme="minorHAnsi" w:cstheme="minorHAnsi"/>
        </w:rPr>
        <w:t xml:space="preserve"> </w:t>
      </w:r>
      <w:r w:rsidR="007F3E95" w:rsidRPr="00374931">
        <w:rPr>
          <w:rFonts w:asciiTheme="minorHAnsi" w:hAnsiTheme="minorHAnsi" w:cstheme="minorHAnsi"/>
        </w:rPr>
        <w:t>on</w:t>
      </w:r>
      <w:r w:rsidR="0024757E" w:rsidRPr="00374931">
        <w:rPr>
          <w:rFonts w:asciiTheme="minorHAnsi" w:hAnsiTheme="minorHAnsi" w:cstheme="minorHAnsi"/>
        </w:rPr>
        <w:t xml:space="preserve"> </w:t>
      </w:r>
      <w:r w:rsidR="007F3E95" w:rsidRPr="00374931">
        <w:rPr>
          <w:rFonts w:asciiTheme="minorHAnsi" w:hAnsiTheme="minorHAnsi" w:cstheme="minorHAnsi"/>
        </w:rPr>
        <w:t>the</w:t>
      </w:r>
      <w:r w:rsidR="0024757E" w:rsidRPr="00374931">
        <w:rPr>
          <w:rFonts w:asciiTheme="minorHAnsi" w:hAnsiTheme="minorHAnsi" w:cstheme="minorHAnsi"/>
        </w:rPr>
        <w:t xml:space="preserve"> </w:t>
      </w:r>
      <w:r w:rsidR="007F3E95" w:rsidRPr="00374931">
        <w:rPr>
          <w:rFonts w:asciiTheme="minorHAnsi" w:hAnsiTheme="minorHAnsi" w:cstheme="minorHAnsi"/>
        </w:rPr>
        <w:t>team</w:t>
      </w:r>
      <w:r w:rsidR="0024757E" w:rsidRPr="00374931">
        <w:rPr>
          <w:rFonts w:asciiTheme="minorHAnsi" w:hAnsiTheme="minorHAnsi" w:cstheme="minorHAnsi"/>
        </w:rPr>
        <w:t xml:space="preserve"> </w:t>
      </w:r>
      <w:r w:rsidR="007F3E95" w:rsidRPr="00374931">
        <w:rPr>
          <w:rFonts w:asciiTheme="minorHAnsi" w:hAnsiTheme="minorHAnsi" w:cstheme="minorHAnsi"/>
        </w:rPr>
        <w:t>members’</w:t>
      </w:r>
      <w:r w:rsidR="0024757E" w:rsidRPr="00374931">
        <w:rPr>
          <w:rFonts w:asciiTheme="minorHAnsi" w:hAnsiTheme="minorHAnsi" w:cstheme="minorHAnsi"/>
        </w:rPr>
        <w:t xml:space="preserve"> </w:t>
      </w:r>
      <w:r w:rsidR="007F3E95" w:rsidRPr="00374931">
        <w:rPr>
          <w:rFonts w:asciiTheme="minorHAnsi" w:hAnsiTheme="minorHAnsi" w:cstheme="minorHAnsi"/>
        </w:rPr>
        <w:t>strengths</w:t>
      </w:r>
      <w:r w:rsidR="00AE0436" w:rsidRPr="00374931">
        <w:rPr>
          <w:rFonts w:asciiTheme="minorHAnsi" w:hAnsiTheme="minorHAnsi" w:cstheme="minorHAnsi"/>
        </w:rPr>
        <w:t>.</w:t>
      </w:r>
      <w:r w:rsidR="0024757E" w:rsidRPr="00374931">
        <w:rPr>
          <w:rFonts w:asciiTheme="minorHAnsi" w:hAnsiTheme="minorHAnsi" w:cstheme="minorHAnsi"/>
        </w:rPr>
        <w:t xml:space="preserve">  </w:t>
      </w:r>
      <w:r w:rsidR="00AE0436" w:rsidRPr="00374931">
        <w:rPr>
          <w:rFonts w:asciiTheme="minorHAnsi" w:hAnsiTheme="minorHAnsi" w:cstheme="minorHAnsi"/>
        </w:rPr>
        <w:t>Weekly</w:t>
      </w:r>
      <w:r w:rsidR="0024757E" w:rsidRPr="00374931">
        <w:rPr>
          <w:rFonts w:asciiTheme="minorHAnsi" w:hAnsiTheme="minorHAnsi" w:cstheme="minorHAnsi"/>
        </w:rPr>
        <w:t xml:space="preserve"> </w:t>
      </w:r>
      <w:r w:rsidR="00AE0436" w:rsidRPr="00374931">
        <w:rPr>
          <w:rFonts w:asciiTheme="minorHAnsi" w:hAnsiTheme="minorHAnsi" w:cstheme="minorHAnsi"/>
        </w:rPr>
        <w:t>m</w:t>
      </w:r>
      <w:r w:rsidR="007F3E95" w:rsidRPr="00374931">
        <w:rPr>
          <w:rFonts w:asciiTheme="minorHAnsi" w:hAnsiTheme="minorHAnsi" w:cstheme="minorHAnsi"/>
        </w:rPr>
        <w:t>eeting</w:t>
      </w:r>
      <w:r w:rsidR="00AE0436" w:rsidRPr="00374931">
        <w:rPr>
          <w:rFonts w:asciiTheme="minorHAnsi" w:hAnsiTheme="minorHAnsi" w:cstheme="minorHAnsi"/>
        </w:rPr>
        <w:t>s</w:t>
      </w:r>
      <w:r w:rsidR="0024757E" w:rsidRPr="00374931">
        <w:rPr>
          <w:rFonts w:asciiTheme="minorHAnsi" w:hAnsiTheme="minorHAnsi" w:cstheme="minorHAnsi"/>
        </w:rPr>
        <w:t xml:space="preserve"> </w:t>
      </w:r>
      <w:r w:rsidR="00AE0436" w:rsidRPr="00374931">
        <w:rPr>
          <w:rFonts w:asciiTheme="minorHAnsi" w:hAnsiTheme="minorHAnsi" w:cstheme="minorHAnsi"/>
        </w:rPr>
        <w:t>helped</w:t>
      </w:r>
      <w:r w:rsidR="0024757E" w:rsidRPr="00374931">
        <w:rPr>
          <w:rFonts w:asciiTheme="minorHAnsi" w:hAnsiTheme="minorHAnsi" w:cstheme="minorHAnsi"/>
        </w:rPr>
        <w:t xml:space="preserve"> </w:t>
      </w:r>
      <w:r w:rsidR="00AE0436" w:rsidRPr="00374931">
        <w:rPr>
          <w:rFonts w:asciiTheme="minorHAnsi" w:hAnsiTheme="minorHAnsi" w:cstheme="minorHAnsi"/>
        </w:rPr>
        <w:t>unite</w:t>
      </w:r>
      <w:r w:rsidR="0024757E" w:rsidRPr="00374931">
        <w:rPr>
          <w:rFonts w:asciiTheme="minorHAnsi" w:hAnsiTheme="minorHAnsi" w:cstheme="minorHAnsi"/>
        </w:rPr>
        <w:t xml:space="preserve"> </w:t>
      </w:r>
      <w:r w:rsidR="00AE0436" w:rsidRPr="00374931">
        <w:rPr>
          <w:rFonts w:asciiTheme="minorHAnsi" w:hAnsiTheme="minorHAnsi" w:cstheme="minorHAnsi"/>
        </w:rPr>
        <w:t>the</w:t>
      </w:r>
      <w:r w:rsidR="0024757E" w:rsidRPr="00374931">
        <w:rPr>
          <w:rFonts w:asciiTheme="minorHAnsi" w:hAnsiTheme="minorHAnsi" w:cstheme="minorHAnsi"/>
        </w:rPr>
        <w:t xml:space="preserve"> </w:t>
      </w:r>
      <w:r w:rsidR="00AE0436" w:rsidRPr="00374931">
        <w:rPr>
          <w:rFonts w:asciiTheme="minorHAnsi" w:hAnsiTheme="minorHAnsi" w:cstheme="minorHAnsi"/>
        </w:rPr>
        <w:t>team</w:t>
      </w:r>
      <w:r w:rsidR="0024757E" w:rsidRPr="00374931">
        <w:rPr>
          <w:rFonts w:asciiTheme="minorHAnsi" w:hAnsiTheme="minorHAnsi" w:cstheme="minorHAnsi"/>
        </w:rPr>
        <w:t xml:space="preserve"> </w:t>
      </w:r>
      <w:r w:rsidR="00AE0436" w:rsidRPr="00374931">
        <w:rPr>
          <w:rFonts w:asciiTheme="minorHAnsi" w:hAnsiTheme="minorHAnsi" w:cstheme="minorHAnsi"/>
        </w:rPr>
        <w:t>and</w:t>
      </w:r>
      <w:r w:rsidR="0024757E" w:rsidRPr="00374931">
        <w:rPr>
          <w:rFonts w:asciiTheme="minorHAnsi" w:hAnsiTheme="minorHAnsi" w:cstheme="minorHAnsi"/>
        </w:rPr>
        <w:t xml:space="preserve"> </w:t>
      </w:r>
      <w:r w:rsidR="007F3E95" w:rsidRPr="00374931">
        <w:rPr>
          <w:rFonts w:asciiTheme="minorHAnsi" w:hAnsiTheme="minorHAnsi" w:cstheme="minorHAnsi"/>
        </w:rPr>
        <w:t>assess</w:t>
      </w:r>
      <w:r w:rsidR="0024757E" w:rsidRPr="00374931">
        <w:rPr>
          <w:rFonts w:asciiTheme="minorHAnsi" w:hAnsiTheme="minorHAnsi" w:cstheme="minorHAnsi"/>
        </w:rPr>
        <w:t xml:space="preserve"> </w:t>
      </w:r>
      <w:r w:rsidR="007F3E95" w:rsidRPr="00374931">
        <w:rPr>
          <w:rFonts w:asciiTheme="minorHAnsi" w:hAnsiTheme="minorHAnsi" w:cstheme="minorHAnsi"/>
        </w:rPr>
        <w:t>the</w:t>
      </w:r>
      <w:r w:rsidR="0024757E" w:rsidRPr="00374931">
        <w:rPr>
          <w:rFonts w:asciiTheme="minorHAnsi" w:hAnsiTheme="minorHAnsi" w:cstheme="minorHAnsi"/>
        </w:rPr>
        <w:t xml:space="preserve"> </w:t>
      </w:r>
      <w:r w:rsidR="007F3E95" w:rsidRPr="00374931">
        <w:rPr>
          <w:rFonts w:asciiTheme="minorHAnsi" w:hAnsiTheme="minorHAnsi" w:cstheme="minorHAnsi"/>
        </w:rPr>
        <w:t>progress</w:t>
      </w:r>
      <w:r w:rsidR="0024757E" w:rsidRPr="00374931">
        <w:rPr>
          <w:rFonts w:asciiTheme="minorHAnsi" w:hAnsiTheme="minorHAnsi" w:cstheme="minorHAnsi"/>
        </w:rPr>
        <w:t xml:space="preserve"> </w:t>
      </w:r>
      <w:r w:rsidR="007F3E95" w:rsidRPr="00374931">
        <w:rPr>
          <w:rFonts w:asciiTheme="minorHAnsi" w:hAnsiTheme="minorHAnsi" w:cstheme="minorHAnsi"/>
        </w:rPr>
        <w:t>of</w:t>
      </w:r>
      <w:r w:rsidR="0024757E" w:rsidRPr="00374931">
        <w:rPr>
          <w:rFonts w:asciiTheme="minorHAnsi" w:hAnsiTheme="minorHAnsi" w:cstheme="minorHAnsi"/>
        </w:rPr>
        <w:t xml:space="preserve"> </w:t>
      </w:r>
      <w:r w:rsidR="007F3E95" w:rsidRPr="00374931">
        <w:rPr>
          <w:rFonts w:asciiTheme="minorHAnsi" w:hAnsiTheme="minorHAnsi" w:cstheme="minorHAnsi"/>
        </w:rPr>
        <w:t>the</w:t>
      </w:r>
      <w:r w:rsidR="0024757E" w:rsidRPr="00374931">
        <w:rPr>
          <w:rFonts w:asciiTheme="minorHAnsi" w:hAnsiTheme="minorHAnsi" w:cstheme="minorHAnsi"/>
        </w:rPr>
        <w:t xml:space="preserve"> </w:t>
      </w:r>
      <w:r w:rsidR="007F3E95" w:rsidRPr="00374931">
        <w:rPr>
          <w:rFonts w:asciiTheme="minorHAnsi" w:hAnsiTheme="minorHAnsi" w:cstheme="minorHAnsi"/>
        </w:rPr>
        <w:t>assigned</w:t>
      </w:r>
      <w:r w:rsidR="0024757E" w:rsidRPr="00374931">
        <w:rPr>
          <w:rFonts w:asciiTheme="minorHAnsi" w:hAnsiTheme="minorHAnsi" w:cstheme="minorHAnsi"/>
        </w:rPr>
        <w:t xml:space="preserve"> </w:t>
      </w:r>
      <w:r w:rsidR="007F3E95" w:rsidRPr="00374931">
        <w:rPr>
          <w:rFonts w:asciiTheme="minorHAnsi" w:hAnsiTheme="minorHAnsi" w:cstheme="minorHAnsi"/>
        </w:rPr>
        <w:t>tasks.</w:t>
      </w:r>
      <w:r w:rsidR="0024757E" w:rsidRPr="00374931">
        <w:rPr>
          <w:rFonts w:asciiTheme="minorHAnsi" w:hAnsiTheme="minorHAnsi" w:cstheme="minorHAnsi"/>
        </w:rPr>
        <w:t xml:space="preserve">  </w:t>
      </w:r>
    </w:p>
    <w:p w:rsidR="007F3E95" w:rsidRPr="00374931" w:rsidRDefault="007F3E95" w:rsidP="00C64CD0">
      <w:pPr>
        <w:pStyle w:val="Heading5"/>
      </w:pPr>
      <w:r w:rsidRPr="00374931">
        <w:t>Does</w:t>
      </w:r>
      <w:r w:rsidR="0024757E" w:rsidRPr="00374931">
        <w:t xml:space="preserve"> </w:t>
      </w:r>
      <w:r w:rsidRPr="00374931">
        <w:t>the</w:t>
      </w:r>
      <w:r w:rsidR="0024757E" w:rsidRPr="00374931">
        <w:t xml:space="preserve"> </w:t>
      </w:r>
      <w:r w:rsidRPr="00374931">
        <w:t>project</w:t>
      </w:r>
      <w:r w:rsidR="0024757E" w:rsidRPr="00374931">
        <w:t xml:space="preserve"> </w:t>
      </w:r>
      <w:r w:rsidRPr="00374931">
        <w:t>have</w:t>
      </w:r>
      <w:r w:rsidR="0024757E" w:rsidRPr="00374931">
        <w:t xml:space="preserve"> </w:t>
      </w:r>
      <w:r w:rsidRPr="00374931">
        <w:t>potential</w:t>
      </w:r>
      <w:r w:rsidR="0024757E" w:rsidRPr="00374931">
        <w:t xml:space="preserve"> </w:t>
      </w:r>
      <w:r w:rsidRPr="00374931">
        <w:t>to</w:t>
      </w:r>
      <w:r w:rsidR="0024757E" w:rsidRPr="00374931">
        <w:t xml:space="preserve"> </w:t>
      </w:r>
      <w:r w:rsidRPr="00374931">
        <w:t>bring</w:t>
      </w:r>
      <w:r w:rsidR="0024757E" w:rsidRPr="00374931">
        <w:t xml:space="preserve"> </w:t>
      </w:r>
      <w:r w:rsidRPr="00374931">
        <w:t>about</w:t>
      </w:r>
      <w:r w:rsidR="0024757E" w:rsidRPr="00374931">
        <w:t xml:space="preserve"> </w:t>
      </w:r>
      <w:r w:rsidRPr="00374931">
        <w:t>positive</w:t>
      </w:r>
      <w:r w:rsidR="0024757E" w:rsidRPr="00374931">
        <w:t xml:space="preserve"> </w:t>
      </w:r>
      <w:r w:rsidRPr="00374931">
        <w:t>impacts</w:t>
      </w:r>
      <w:r w:rsidR="0024757E" w:rsidRPr="00374931">
        <w:t xml:space="preserve"> </w:t>
      </w:r>
      <w:r w:rsidRPr="00374931">
        <w:t>in</w:t>
      </w:r>
      <w:r w:rsidR="0024757E" w:rsidRPr="00374931">
        <w:t xml:space="preserve"> </w:t>
      </w:r>
      <w:r w:rsidRPr="00374931">
        <w:t>making</w:t>
      </w:r>
      <w:r w:rsidR="0024757E" w:rsidRPr="00374931">
        <w:t xml:space="preserve"> </w:t>
      </w:r>
      <w:r w:rsidRPr="00374931">
        <w:t>progress</w:t>
      </w:r>
      <w:r w:rsidR="0024757E" w:rsidRPr="00374931">
        <w:t xml:space="preserve"> </w:t>
      </w:r>
      <w:r w:rsidRPr="00374931">
        <w:t>toward</w:t>
      </w:r>
      <w:r w:rsidR="0024757E" w:rsidRPr="00374931">
        <w:t xml:space="preserve"> </w:t>
      </w:r>
      <w:r w:rsidRPr="00374931">
        <w:t>sustainability?</w:t>
      </w:r>
      <w:r w:rsidR="0024757E" w:rsidRPr="00374931">
        <w:t xml:space="preserve"> </w:t>
      </w:r>
    </w:p>
    <w:p w:rsidR="00C43E26" w:rsidRPr="00BE01FB" w:rsidRDefault="00412307" w:rsidP="00BE01FB">
      <w:pPr>
        <w:pStyle w:val="indent"/>
        <w:rPr>
          <w:rFonts w:asciiTheme="minorHAnsi" w:hAnsiTheme="minorHAnsi" w:cstheme="minorHAnsi"/>
          <w:szCs w:val="24"/>
        </w:rPr>
      </w:pP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terms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community</w:t>
      </w:r>
      <w:r w:rsidR="0024757E" w:rsidRPr="00374931">
        <w:rPr>
          <w:rFonts w:asciiTheme="minorHAnsi" w:hAnsiTheme="minorHAnsi" w:cstheme="minorHAnsi"/>
        </w:rPr>
        <w:t xml:space="preserve"> </w:t>
      </w:r>
      <w:r w:rsidRPr="00374931">
        <w:rPr>
          <w:rFonts w:asciiTheme="minorHAnsi" w:hAnsiTheme="minorHAnsi" w:cstheme="minorHAnsi"/>
        </w:rPr>
        <w:t>sustainability,</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very</w:t>
      </w:r>
      <w:r w:rsidR="0024757E" w:rsidRPr="00374931">
        <w:rPr>
          <w:rFonts w:asciiTheme="minorHAnsi" w:hAnsiTheme="minorHAnsi" w:cstheme="minorHAnsi"/>
        </w:rPr>
        <w:t xml:space="preserve"> </w:t>
      </w:r>
      <w:r w:rsidRPr="00374931">
        <w:rPr>
          <w:rFonts w:asciiTheme="minorHAnsi" w:hAnsiTheme="minorHAnsi" w:cstheme="minorHAnsi"/>
        </w:rPr>
        <w:t>effective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supported</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community</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Because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designed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treat</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distribute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strictly</w:t>
      </w:r>
      <w:r w:rsidR="0024757E" w:rsidRPr="00374931">
        <w:rPr>
          <w:rFonts w:asciiTheme="minorHAnsi" w:hAnsiTheme="minorHAnsi" w:cstheme="minorHAnsi"/>
        </w:rPr>
        <w:t xml:space="preserve"> </w:t>
      </w:r>
      <w:r w:rsidRPr="00374931">
        <w:rPr>
          <w:rFonts w:asciiTheme="minorHAnsi" w:hAnsiTheme="minorHAnsi" w:cstheme="minorHAnsi"/>
        </w:rPr>
        <w:t>using</w:t>
      </w:r>
      <w:r w:rsidR="0024757E" w:rsidRPr="00374931">
        <w:rPr>
          <w:rFonts w:asciiTheme="minorHAnsi" w:hAnsiTheme="minorHAnsi" w:cstheme="minorHAnsi"/>
        </w:rPr>
        <w:t xml:space="preserve"> </w:t>
      </w:r>
      <w:r w:rsidRPr="00374931">
        <w:rPr>
          <w:rFonts w:asciiTheme="minorHAnsi" w:hAnsiTheme="minorHAnsi" w:cstheme="minorHAnsi"/>
        </w:rPr>
        <w:t>gravity,</w:t>
      </w:r>
      <w:r w:rsidR="0024757E" w:rsidRPr="00374931">
        <w:rPr>
          <w:rFonts w:asciiTheme="minorHAnsi" w:hAnsiTheme="minorHAnsi" w:cstheme="minorHAnsi"/>
        </w:rPr>
        <w:t xml:space="preserve"> </w:t>
      </w:r>
      <w:r w:rsidRPr="00374931">
        <w:rPr>
          <w:rFonts w:asciiTheme="minorHAnsi" w:hAnsiTheme="minorHAnsi" w:cstheme="minorHAnsi"/>
        </w:rPr>
        <w:t>electricity</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not</w:t>
      </w:r>
      <w:r w:rsidR="0024757E" w:rsidRPr="00374931">
        <w:rPr>
          <w:rFonts w:asciiTheme="minorHAnsi" w:hAnsiTheme="minorHAnsi" w:cstheme="minorHAnsi"/>
        </w:rPr>
        <w:t xml:space="preserve"> </w:t>
      </w:r>
      <w:r w:rsidRPr="00374931">
        <w:rPr>
          <w:rFonts w:asciiTheme="minorHAnsi" w:hAnsiTheme="minorHAnsi" w:cstheme="minorHAnsi"/>
        </w:rPr>
        <w:t>required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treat</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run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which</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great</w:t>
      </w:r>
      <w:r w:rsidR="0024757E" w:rsidRPr="00374931">
        <w:rPr>
          <w:rFonts w:asciiTheme="minorHAnsi" w:hAnsiTheme="minorHAnsi" w:cstheme="minorHAnsi"/>
        </w:rPr>
        <w:t xml:space="preserve"> </w:t>
      </w:r>
      <w:r w:rsidRPr="00374931">
        <w:rPr>
          <w:rFonts w:asciiTheme="minorHAnsi" w:hAnsiTheme="minorHAnsi" w:cstheme="minorHAnsi"/>
        </w:rPr>
        <w:t>advantage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rural,</w:t>
      </w:r>
      <w:r w:rsidR="0024757E" w:rsidRPr="00374931">
        <w:rPr>
          <w:rFonts w:asciiTheme="minorHAnsi" w:hAnsiTheme="minorHAnsi" w:cstheme="minorHAnsi"/>
        </w:rPr>
        <w:t xml:space="preserve"> </w:t>
      </w:r>
      <w:r w:rsidRPr="00374931">
        <w:rPr>
          <w:rFonts w:asciiTheme="minorHAnsi" w:hAnsiTheme="minorHAnsi" w:cstheme="minorHAnsi"/>
        </w:rPr>
        <w:t>mountainous</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may</w:t>
      </w:r>
      <w:r w:rsidR="0024757E" w:rsidRPr="00374931">
        <w:rPr>
          <w:rFonts w:asciiTheme="minorHAnsi" w:hAnsiTheme="minorHAnsi" w:cstheme="minorHAnsi"/>
        </w:rPr>
        <w:t xml:space="preserve"> </w:t>
      </w:r>
      <w:r w:rsidRPr="00374931">
        <w:rPr>
          <w:rFonts w:asciiTheme="minorHAnsi" w:hAnsiTheme="minorHAnsi" w:cstheme="minorHAnsi"/>
        </w:rPr>
        <w:t>not</w:t>
      </w:r>
      <w:r w:rsidR="0024757E" w:rsidRPr="00374931">
        <w:rPr>
          <w:rFonts w:asciiTheme="minorHAnsi" w:hAnsiTheme="minorHAnsi" w:cstheme="minorHAnsi"/>
        </w:rPr>
        <w:t xml:space="preserve"> </w:t>
      </w:r>
      <w:r w:rsidRPr="00374931">
        <w:rPr>
          <w:rFonts w:asciiTheme="minorHAnsi" w:hAnsiTheme="minorHAnsi" w:cstheme="minorHAnsi"/>
        </w:rPr>
        <w:t>have</w:t>
      </w:r>
      <w:r w:rsidR="0024757E" w:rsidRPr="00374931">
        <w:rPr>
          <w:rFonts w:asciiTheme="minorHAnsi" w:hAnsiTheme="minorHAnsi" w:cstheme="minorHAnsi"/>
        </w:rPr>
        <w:t xml:space="preserve"> </w:t>
      </w:r>
      <w:r w:rsidRPr="00374931">
        <w:rPr>
          <w:rFonts w:asciiTheme="minorHAnsi" w:hAnsiTheme="minorHAnsi" w:cstheme="minorHAnsi"/>
        </w:rPr>
        <w:t>reliable</w:t>
      </w:r>
      <w:r w:rsidR="0024757E" w:rsidRPr="00374931">
        <w:rPr>
          <w:rFonts w:asciiTheme="minorHAnsi" w:hAnsiTheme="minorHAnsi" w:cstheme="minorHAnsi"/>
        </w:rPr>
        <w:t xml:space="preserve"> </w:t>
      </w:r>
      <w:r w:rsidRPr="00374931">
        <w:rPr>
          <w:rFonts w:asciiTheme="minorHAnsi" w:hAnsiTheme="minorHAnsi" w:cstheme="minorHAnsi"/>
        </w:rPr>
        <w:t>electrical</w:t>
      </w:r>
      <w:r w:rsidR="0024757E" w:rsidRPr="00374931">
        <w:rPr>
          <w:rFonts w:asciiTheme="minorHAnsi" w:hAnsiTheme="minorHAnsi" w:cstheme="minorHAnsi"/>
        </w:rPr>
        <w:t xml:space="preserve"> </w:t>
      </w:r>
      <w:r w:rsidRPr="00374931">
        <w:rPr>
          <w:rFonts w:asciiTheme="minorHAnsi" w:hAnsiTheme="minorHAnsi" w:cstheme="minorHAnsi"/>
        </w:rPr>
        <w:t>service</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007C34D5" w:rsidRPr="00374931">
        <w:rPr>
          <w:rFonts w:asciiTheme="minorHAnsi" w:hAnsiTheme="minorHAnsi" w:cstheme="minorHAnsi"/>
        </w:rPr>
        <w:t>economic resources to support</w:t>
      </w:r>
      <w:r w:rsidR="0024757E" w:rsidRPr="00374931">
        <w:rPr>
          <w:rFonts w:asciiTheme="minorHAnsi" w:hAnsiTheme="minorHAnsi" w:cstheme="minorHAnsi"/>
        </w:rPr>
        <w:t xml:space="preserve"> </w:t>
      </w:r>
      <w:r w:rsidRPr="00374931">
        <w:rPr>
          <w:rFonts w:asciiTheme="minorHAnsi" w:hAnsiTheme="minorHAnsi" w:cstheme="minorHAnsi"/>
        </w:rPr>
        <w:t>a</w:t>
      </w:r>
      <w:r w:rsidR="007C34D5" w:rsidRPr="00374931">
        <w:rPr>
          <w:rFonts w:asciiTheme="minorHAnsi" w:hAnsiTheme="minorHAnsi" w:cstheme="minorHAnsi"/>
        </w:rPr>
        <w:t xml:space="preserve"> conventional</w:t>
      </w:r>
      <w:r w:rsidR="0024757E" w:rsidRPr="00374931">
        <w:rPr>
          <w:rFonts w:asciiTheme="minorHAnsi" w:hAnsiTheme="minorHAnsi" w:cstheme="minorHAnsi"/>
        </w:rPr>
        <w:t xml:space="preserve"> </w:t>
      </w:r>
      <w:r w:rsidRPr="00374931">
        <w:rPr>
          <w:rFonts w:asciiTheme="minorHAnsi" w:hAnsiTheme="minorHAnsi" w:cstheme="minorHAnsi"/>
        </w:rPr>
        <w:t>electric</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This</w:t>
      </w:r>
      <w:r w:rsidR="0024757E" w:rsidRPr="00374931">
        <w:rPr>
          <w:rFonts w:asciiTheme="minorHAnsi" w:hAnsiTheme="minorHAnsi" w:cstheme="minorHAnsi"/>
        </w:rPr>
        <w:t xml:space="preserve"> </w:t>
      </w:r>
      <w:r w:rsidRPr="00374931">
        <w:rPr>
          <w:rFonts w:asciiTheme="minorHAnsi" w:hAnsiTheme="minorHAnsi" w:cstheme="minorHAnsi"/>
        </w:rPr>
        <w:t>independence</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Pr="00374931">
        <w:rPr>
          <w:rFonts w:asciiTheme="minorHAnsi" w:hAnsiTheme="minorHAnsi" w:cstheme="minorHAnsi"/>
        </w:rPr>
        <w:t>electrical</w:t>
      </w:r>
      <w:r w:rsidR="0024757E" w:rsidRPr="00374931">
        <w:rPr>
          <w:rFonts w:asciiTheme="minorHAnsi" w:hAnsiTheme="minorHAnsi" w:cstheme="minorHAnsi"/>
        </w:rPr>
        <w:t xml:space="preserve"> </w:t>
      </w:r>
      <w:r w:rsidRPr="00374931">
        <w:rPr>
          <w:rFonts w:asciiTheme="minorHAnsi" w:hAnsiTheme="minorHAnsi" w:cstheme="minorHAnsi"/>
        </w:rPr>
        <w:t>supply</w:t>
      </w:r>
      <w:r w:rsidR="0024757E" w:rsidRPr="00374931">
        <w:rPr>
          <w:rFonts w:asciiTheme="minorHAnsi" w:hAnsiTheme="minorHAnsi" w:cstheme="minorHAnsi"/>
        </w:rPr>
        <w:t xml:space="preserve"> </w:t>
      </w:r>
      <w:r w:rsidRPr="00374931">
        <w:rPr>
          <w:rFonts w:asciiTheme="minorHAnsi" w:hAnsiTheme="minorHAnsi" w:cstheme="minorHAnsi"/>
        </w:rPr>
        <w:t>thus</w:t>
      </w:r>
      <w:r w:rsidR="0024757E" w:rsidRPr="00374931">
        <w:rPr>
          <w:rFonts w:asciiTheme="minorHAnsi" w:hAnsiTheme="minorHAnsi" w:cstheme="minorHAnsi"/>
        </w:rPr>
        <w:t xml:space="preserve"> </w:t>
      </w:r>
      <w:r w:rsidRPr="00374931">
        <w:rPr>
          <w:rFonts w:asciiTheme="minorHAnsi" w:hAnsiTheme="minorHAnsi" w:cstheme="minorHAnsi"/>
        </w:rPr>
        <w:t>drastically</w:t>
      </w:r>
      <w:r w:rsidR="0024757E" w:rsidRPr="00374931">
        <w:rPr>
          <w:rFonts w:asciiTheme="minorHAnsi" w:hAnsiTheme="minorHAnsi" w:cstheme="minorHAnsi"/>
        </w:rPr>
        <w:t xml:space="preserve"> </w:t>
      </w:r>
      <w:r w:rsidRPr="00374931">
        <w:rPr>
          <w:rFonts w:asciiTheme="minorHAnsi" w:hAnsiTheme="minorHAnsi" w:cstheme="minorHAnsi"/>
        </w:rPr>
        <w:t>reduces</w:t>
      </w:r>
      <w:r w:rsidR="0024757E" w:rsidRPr="00374931">
        <w:rPr>
          <w:rFonts w:asciiTheme="minorHAnsi" w:hAnsiTheme="minorHAnsi" w:cstheme="minorHAnsi"/>
        </w:rPr>
        <w:t xml:space="preserve"> </w:t>
      </w:r>
      <w:r w:rsidRPr="00374931">
        <w:rPr>
          <w:rFonts w:asciiTheme="minorHAnsi" w:hAnsiTheme="minorHAnsi" w:cstheme="minorHAnsi"/>
        </w:rPr>
        <w:t>monthly</w:t>
      </w:r>
      <w:r w:rsidR="0024757E" w:rsidRPr="00374931">
        <w:rPr>
          <w:rFonts w:asciiTheme="minorHAnsi" w:hAnsiTheme="minorHAnsi" w:cstheme="minorHAnsi"/>
        </w:rPr>
        <w:t xml:space="preserve"> </w:t>
      </w:r>
      <w:r w:rsidRPr="00374931">
        <w:rPr>
          <w:rFonts w:asciiTheme="minorHAnsi" w:hAnsiTheme="minorHAnsi" w:cstheme="minorHAnsi"/>
        </w:rPr>
        <w:t>operating</w:t>
      </w:r>
      <w:r w:rsidR="0024757E" w:rsidRPr="00374931">
        <w:rPr>
          <w:rFonts w:asciiTheme="minorHAnsi" w:hAnsiTheme="minorHAnsi" w:cstheme="minorHAnsi"/>
        </w:rPr>
        <w:t xml:space="preserve"> </w:t>
      </w:r>
      <w:r w:rsidRPr="00374931">
        <w:rPr>
          <w:rFonts w:asciiTheme="minorHAnsi" w:hAnsiTheme="minorHAnsi" w:cstheme="minorHAnsi"/>
        </w:rPr>
        <w:t>costs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reduces</w:t>
      </w:r>
      <w:r w:rsidR="0024757E" w:rsidRPr="00374931">
        <w:rPr>
          <w:rFonts w:asciiTheme="minorHAnsi" w:hAnsiTheme="minorHAnsi" w:cstheme="minorHAnsi"/>
        </w:rPr>
        <w:t xml:space="preserve"> </w:t>
      </w:r>
      <w:r w:rsidRPr="00374931">
        <w:rPr>
          <w:rFonts w:asciiTheme="minorHAnsi" w:hAnsiTheme="minorHAnsi" w:cstheme="minorHAnsi"/>
        </w:rPr>
        <w:t>impact</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both</w:t>
      </w:r>
      <w:r w:rsidR="0024757E" w:rsidRPr="00374931">
        <w:rPr>
          <w:rFonts w:asciiTheme="minorHAnsi" w:hAnsiTheme="minorHAnsi" w:cstheme="minorHAnsi"/>
        </w:rPr>
        <w:t xml:space="preserve"> </w:t>
      </w:r>
      <w:r w:rsidRPr="00374931">
        <w:rPr>
          <w:rFonts w:asciiTheme="minorHAnsi" w:hAnsiTheme="minorHAnsi" w:cstheme="minorHAnsi"/>
        </w:rPr>
        <w:t>local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national</w:t>
      </w:r>
      <w:r w:rsidR="0024757E" w:rsidRPr="00374931">
        <w:rPr>
          <w:rFonts w:asciiTheme="minorHAnsi" w:hAnsiTheme="minorHAnsi" w:cstheme="minorHAnsi"/>
        </w:rPr>
        <w:t xml:space="preserve"> </w:t>
      </w:r>
      <w:r w:rsidRPr="00374931">
        <w:rPr>
          <w:rFonts w:asciiTheme="minorHAnsi" w:hAnsiTheme="minorHAnsi" w:cstheme="minorHAnsi"/>
        </w:rPr>
        <w:t>resource</w:t>
      </w:r>
      <w:r w:rsidR="007C34D5" w:rsidRPr="00374931">
        <w:rPr>
          <w:rFonts w:asciiTheme="minorHAnsi" w:hAnsiTheme="minorHAnsi" w:cstheme="minorHAnsi"/>
        </w:rPr>
        <w:t>s</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hydraulically-powered</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also</w:t>
      </w:r>
      <w:r w:rsidR="0024757E" w:rsidRPr="00374931">
        <w:rPr>
          <w:rFonts w:asciiTheme="minorHAnsi" w:hAnsiTheme="minorHAnsi" w:cstheme="minorHAnsi"/>
        </w:rPr>
        <w:t xml:space="preserve"> </w:t>
      </w:r>
      <w:r w:rsidRPr="00374931">
        <w:rPr>
          <w:rFonts w:asciiTheme="minorHAnsi" w:hAnsiTheme="minorHAnsi" w:cstheme="minorHAnsi"/>
        </w:rPr>
        <w:t>reduce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environmental</w:t>
      </w:r>
      <w:r w:rsidR="0024757E" w:rsidRPr="00374931">
        <w:rPr>
          <w:rFonts w:asciiTheme="minorHAnsi" w:hAnsiTheme="minorHAnsi" w:cstheme="minorHAnsi"/>
        </w:rPr>
        <w:t xml:space="preserve"> </w:t>
      </w:r>
      <w:r w:rsidRPr="00374931">
        <w:rPr>
          <w:rFonts w:asciiTheme="minorHAnsi" w:hAnsiTheme="minorHAnsi" w:cstheme="minorHAnsi"/>
        </w:rPr>
        <w:t>impact;</w:t>
      </w:r>
      <w:r w:rsidR="0024757E" w:rsidRPr="00374931">
        <w:rPr>
          <w:rFonts w:asciiTheme="minorHAnsi" w:hAnsiTheme="minorHAnsi" w:cstheme="minorHAnsi"/>
        </w:rPr>
        <w:t xml:space="preserve"> </w:t>
      </w:r>
      <w:r w:rsidRPr="00374931">
        <w:rPr>
          <w:rFonts w:asciiTheme="minorHAnsi" w:hAnsiTheme="minorHAnsi" w:cstheme="minorHAnsi"/>
        </w:rPr>
        <w:t>they</w:t>
      </w:r>
      <w:r w:rsidR="0024757E" w:rsidRPr="00374931">
        <w:rPr>
          <w:rFonts w:asciiTheme="minorHAnsi" w:hAnsiTheme="minorHAnsi" w:cstheme="minorHAnsi"/>
        </w:rPr>
        <w:t xml:space="preserve"> </w:t>
      </w:r>
      <w:r w:rsidRPr="00374931">
        <w:rPr>
          <w:rFonts w:asciiTheme="minorHAnsi" w:hAnsiTheme="minorHAnsi" w:cstheme="minorHAnsi"/>
        </w:rPr>
        <w:t>use</w:t>
      </w:r>
      <w:r w:rsidR="0024757E" w:rsidRPr="00374931">
        <w:rPr>
          <w:rFonts w:asciiTheme="minorHAnsi" w:hAnsiTheme="minorHAnsi" w:cstheme="minorHAnsi"/>
        </w:rPr>
        <w:t xml:space="preserve"> </w:t>
      </w:r>
      <w:r w:rsidRPr="00374931">
        <w:rPr>
          <w:rFonts w:asciiTheme="minorHAnsi" w:hAnsiTheme="minorHAnsi" w:cstheme="minorHAnsi"/>
        </w:rPr>
        <w:t>no</w:t>
      </w:r>
      <w:r w:rsidR="0024757E" w:rsidRPr="00374931">
        <w:rPr>
          <w:rFonts w:asciiTheme="minorHAnsi" w:hAnsiTheme="minorHAnsi" w:cstheme="minorHAnsi"/>
        </w:rPr>
        <w:t xml:space="preserve"> </w:t>
      </w:r>
      <w:r w:rsidRPr="00374931">
        <w:rPr>
          <w:rFonts w:asciiTheme="minorHAnsi" w:hAnsiTheme="minorHAnsi" w:cstheme="minorHAnsi"/>
        </w:rPr>
        <w:t>electrical</w:t>
      </w:r>
      <w:r w:rsidR="0024757E" w:rsidRPr="00374931">
        <w:rPr>
          <w:rFonts w:asciiTheme="minorHAnsi" w:hAnsiTheme="minorHAnsi" w:cstheme="minorHAnsi"/>
        </w:rPr>
        <w:t xml:space="preserve"> </w:t>
      </w:r>
      <w:r w:rsidRPr="00374931">
        <w:rPr>
          <w:rFonts w:asciiTheme="minorHAnsi" w:hAnsiTheme="minorHAnsi" w:cstheme="minorHAnsi"/>
        </w:rPr>
        <w:t>power,</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thus</w:t>
      </w:r>
      <w:r w:rsidR="0024757E" w:rsidRPr="00374931">
        <w:rPr>
          <w:rFonts w:asciiTheme="minorHAnsi" w:hAnsiTheme="minorHAnsi" w:cstheme="minorHAnsi"/>
        </w:rPr>
        <w:t xml:space="preserve"> </w:t>
      </w:r>
      <w:r w:rsidRPr="00374931">
        <w:rPr>
          <w:rFonts w:asciiTheme="minorHAnsi" w:hAnsiTheme="minorHAnsi" w:cstheme="minorHAnsi"/>
        </w:rPr>
        <w:t>require</w:t>
      </w:r>
      <w:r w:rsidR="0024757E" w:rsidRPr="00374931">
        <w:rPr>
          <w:rFonts w:asciiTheme="minorHAnsi" w:hAnsiTheme="minorHAnsi" w:cstheme="minorHAnsi"/>
        </w:rPr>
        <w:t xml:space="preserve"> </w:t>
      </w:r>
      <w:r w:rsidRPr="00374931">
        <w:rPr>
          <w:rFonts w:asciiTheme="minorHAnsi" w:hAnsiTheme="minorHAnsi" w:cstheme="minorHAnsi"/>
        </w:rPr>
        <w:t>no</w:t>
      </w:r>
      <w:r w:rsidR="0024757E" w:rsidRPr="00374931">
        <w:rPr>
          <w:rFonts w:asciiTheme="minorHAnsi" w:hAnsiTheme="minorHAnsi" w:cstheme="minorHAnsi"/>
        </w:rPr>
        <w:t xml:space="preserve"> </w:t>
      </w:r>
      <w:r w:rsidRPr="00374931">
        <w:rPr>
          <w:rFonts w:asciiTheme="minorHAnsi" w:hAnsiTheme="minorHAnsi" w:cstheme="minorHAnsi"/>
        </w:rPr>
        <w:t>fuel,</w:t>
      </w:r>
      <w:r w:rsidR="0024757E" w:rsidRPr="00374931">
        <w:rPr>
          <w:rFonts w:asciiTheme="minorHAnsi" w:hAnsiTheme="minorHAnsi" w:cstheme="minorHAnsi"/>
        </w:rPr>
        <w:t xml:space="preserve"> </w:t>
      </w:r>
      <w:r w:rsidRPr="00374931">
        <w:rPr>
          <w:rFonts w:asciiTheme="minorHAnsi" w:hAnsiTheme="minorHAnsi" w:cstheme="minorHAnsi"/>
        </w:rPr>
        <w:t>eliminating</w:t>
      </w:r>
      <w:r w:rsidR="0024757E" w:rsidRPr="00374931">
        <w:rPr>
          <w:rFonts w:asciiTheme="minorHAnsi" w:hAnsiTheme="minorHAnsi" w:cstheme="minorHAnsi"/>
        </w:rPr>
        <w:t xml:space="preserve"> </w:t>
      </w:r>
      <w:r w:rsidRPr="00374931">
        <w:rPr>
          <w:rFonts w:asciiTheme="minorHAnsi" w:hAnsiTheme="minorHAnsi" w:cstheme="minorHAnsi"/>
        </w:rPr>
        <w:t>any</w:t>
      </w:r>
      <w:r w:rsidR="0024757E" w:rsidRPr="00374931">
        <w:rPr>
          <w:rFonts w:asciiTheme="minorHAnsi" w:hAnsiTheme="minorHAnsi" w:cstheme="minorHAnsi"/>
        </w:rPr>
        <w:t xml:space="preserve"> </w:t>
      </w:r>
      <w:r w:rsidRPr="00374931">
        <w:rPr>
          <w:rFonts w:asciiTheme="minorHAnsi" w:hAnsiTheme="minorHAnsi" w:cstheme="minorHAnsi"/>
        </w:rPr>
        <w:t>possible</w:t>
      </w:r>
      <w:r w:rsidR="0024757E" w:rsidRPr="00374931">
        <w:rPr>
          <w:rFonts w:asciiTheme="minorHAnsi" w:hAnsiTheme="minorHAnsi" w:cstheme="minorHAnsi"/>
        </w:rPr>
        <w:t xml:space="preserve"> </w:t>
      </w:r>
      <w:r w:rsidRPr="00374931">
        <w:rPr>
          <w:rFonts w:asciiTheme="minorHAnsi" w:hAnsiTheme="minorHAnsi" w:cstheme="minorHAnsi"/>
        </w:rPr>
        <w:lastRenderedPageBreak/>
        <w:t>emissions,</w:t>
      </w:r>
      <w:r w:rsidR="0024757E" w:rsidRPr="00374931">
        <w:rPr>
          <w:rFonts w:asciiTheme="minorHAnsi" w:hAnsiTheme="minorHAnsi" w:cstheme="minorHAnsi"/>
        </w:rPr>
        <w:t xml:space="preserve"> </w:t>
      </w:r>
      <w:r w:rsidRPr="00374931">
        <w:rPr>
          <w:rFonts w:asciiTheme="minorHAnsi" w:hAnsiTheme="minorHAnsi" w:cstheme="minorHAnsi"/>
        </w:rPr>
        <w:t>providing</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sustainable</w:t>
      </w:r>
      <w:r w:rsidR="0024757E" w:rsidRPr="00374931">
        <w:rPr>
          <w:rFonts w:asciiTheme="minorHAnsi" w:hAnsiTheme="minorHAnsi" w:cstheme="minorHAnsi"/>
        </w:rPr>
        <w:t xml:space="preserve"> </w:t>
      </w:r>
      <w:r w:rsidRPr="00374931">
        <w:rPr>
          <w:rFonts w:asciiTheme="minorHAnsi" w:hAnsiTheme="minorHAnsi" w:cstheme="minorHAnsi"/>
        </w:rPr>
        <w:t>solution,</w:t>
      </w:r>
      <w:r w:rsidR="0024757E" w:rsidRPr="00374931">
        <w:rPr>
          <w:rFonts w:asciiTheme="minorHAnsi" w:hAnsiTheme="minorHAnsi" w:cstheme="minorHAnsi"/>
        </w:rPr>
        <w:t xml:space="preserve"> </w:t>
      </w:r>
      <w:r w:rsidRPr="00374931">
        <w:rPr>
          <w:rFonts w:asciiTheme="minorHAnsi" w:hAnsiTheme="minorHAnsi" w:cstheme="minorHAnsi"/>
        </w:rPr>
        <w:t>easy</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use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maintain,</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problem</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producing</w:t>
      </w:r>
      <w:r w:rsidR="0024757E" w:rsidRPr="00374931">
        <w:rPr>
          <w:rFonts w:asciiTheme="minorHAnsi" w:hAnsiTheme="minorHAnsi" w:cstheme="minorHAnsi"/>
        </w:rPr>
        <w:t xml:space="preserve"> </w:t>
      </w:r>
      <w:r w:rsidRPr="00374931">
        <w:rPr>
          <w:rFonts w:asciiTheme="minorHAnsi" w:hAnsiTheme="minorHAnsi" w:cstheme="minorHAnsi"/>
        </w:rPr>
        <w:t>clean,</w:t>
      </w:r>
      <w:r w:rsidR="0024757E" w:rsidRPr="00374931">
        <w:rPr>
          <w:rFonts w:asciiTheme="minorHAnsi" w:hAnsiTheme="minorHAnsi" w:cstheme="minorHAnsi"/>
        </w:rPr>
        <w:t xml:space="preserve"> </w:t>
      </w:r>
      <w:r w:rsidRPr="00374931">
        <w:rPr>
          <w:rFonts w:asciiTheme="minorHAnsi" w:hAnsiTheme="minorHAnsi" w:cstheme="minorHAnsi"/>
        </w:rPr>
        <w:t>safe,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healthy</w:t>
      </w:r>
      <w:r w:rsidR="0024757E" w:rsidRPr="00374931">
        <w:rPr>
          <w:rFonts w:asciiTheme="minorHAnsi" w:hAnsiTheme="minorHAnsi" w:cstheme="minorHAnsi"/>
        </w:rPr>
        <w:t xml:space="preserve"> </w:t>
      </w:r>
      <w:r w:rsidRPr="00374931">
        <w:rPr>
          <w:rFonts w:asciiTheme="minorHAnsi" w:hAnsiTheme="minorHAnsi" w:cstheme="minorHAnsi"/>
        </w:rPr>
        <w:t>drinking</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others</w:t>
      </w:r>
      <w:r w:rsidR="0024757E" w:rsidRPr="00374931">
        <w:rPr>
          <w:rFonts w:asciiTheme="minorHAnsi" w:hAnsiTheme="minorHAnsi" w:cstheme="minorHAnsi"/>
        </w:rPr>
        <w:t xml:space="preserve"> </w:t>
      </w:r>
      <w:r w:rsidRPr="00374931">
        <w:rPr>
          <w:rFonts w:asciiTheme="minorHAnsi" w:hAnsiTheme="minorHAnsi" w:cstheme="minorHAnsi"/>
        </w:rPr>
        <w:t>like</w:t>
      </w:r>
      <w:r w:rsidR="0024757E" w:rsidRPr="00374931">
        <w:rPr>
          <w:rFonts w:asciiTheme="minorHAnsi" w:hAnsiTheme="minorHAnsi" w:cstheme="minorHAnsi"/>
        </w:rPr>
        <w:t xml:space="preserve"> </w:t>
      </w:r>
      <w:r w:rsidRPr="00374931">
        <w:rPr>
          <w:rFonts w:asciiTheme="minorHAnsi" w:hAnsiTheme="minorHAnsi" w:cstheme="minorHAnsi"/>
        </w:rPr>
        <w:t>them.</w:t>
      </w:r>
    </w:p>
    <w:p w:rsidR="0004552B" w:rsidRPr="00374931" w:rsidRDefault="00C43E26" w:rsidP="00C64CD0">
      <w:pPr>
        <w:pStyle w:val="Heading5"/>
        <w:rPr>
          <w:rFonts w:eastAsia="Times New Roman"/>
        </w:rPr>
      </w:pPr>
      <w:r w:rsidRPr="00374931">
        <w:t>Are</w:t>
      </w:r>
      <w:r w:rsidR="0024757E" w:rsidRPr="00374931">
        <w:t xml:space="preserve"> </w:t>
      </w:r>
      <w:r w:rsidRPr="00374931">
        <w:t>the</w:t>
      </w:r>
      <w:r w:rsidR="0024757E" w:rsidRPr="00374931">
        <w:t xml:space="preserve"> </w:t>
      </w:r>
      <w:r w:rsidRPr="00374931">
        <w:t>potential</w:t>
      </w:r>
      <w:r w:rsidR="0024757E" w:rsidRPr="00374931">
        <w:t xml:space="preserve"> </w:t>
      </w:r>
      <w:r w:rsidRPr="00374931">
        <w:t>impacts</w:t>
      </w:r>
      <w:r w:rsidR="0024757E" w:rsidRPr="00374931">
        <w:t xml:space="preserve"> </w:t>
      </w:r>
      <w:r w:rsidRPr="00374931">
        <w:t>broadly</w:t>
      </w:r>
      <w:r w:rsidR="0024757E" w:rsidRPr="00374931">
        <w:t xml:space="preserve"> </w:t>
      </w:r>
      <w:r w:rsidRPr="00374931">
        <w:t>applicable</w:t>
      </w:r>
      <w:r w:rsidR="0024757E" w:rsidRPr="00374931">
        <w:t xml:space="preserve"> </w:t>
      </w:r>
      <w:r w:rsidRPr="00374931">
        <w:t>and</w:t>
      </w:r>
      <w:r w:rsidR="0024757E" w:rsidRPr="00374931">
        <w:t xml:space="preserve"> </w:t>
      </w:r>
      <w:r w:rsidRPr="00374931">
        <w:t>transferable?</w:t>
      </w:r>
    </w:p>
    <w:p w:rsidR="00C43E26" w:rsidRPr="00BE01FB" w:rsidRDefault="00F3355C" w:rsidP="00BE01FB">
      <w:pPr>
        <w:pStyle w:val="indent"/>
        <w:rPr>
          <w:rFonts w:asciiTheme="minorHAnsi" w:hAnsiTheme="minorHAnsi" w:cstheme="minorHAnsi"/>
          <w:b/>
        </w:rPr>
      </w:pP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000E5AA6">
        <w:rPr>
          <w:rFonts w:asciiTheme="minorHAnsi" w:hAnsiTheme="minorHAnsi" w:cstheme="minorHAnsi"/>
        </w:rPr>
        <w:t>program</w:t>
      </w:r>
      <w:r w:rsidR="0024757E" w:rsidRPr="00374931">
        <w:rPr>
          <w:rFonts w:asciiTheme="minorHAnsi" w:hAnsiTheme="minorHAnsi" w:cstheme="minorHAnsi"/>
        </w:rPr>
        <w:t xml:space="preserve"> </w:t>
      </w:r>
      <w:r w:rsidRPr="00374931">
        <w:rPr>
          <w:rFonts w:asciiTheme="minorHAnsi" w:hAnsiTheme="minorHAnsi" w:cstheme="minorHAnsi"/>
        </w:rPr>
        <w:t>has</w:t>
      </w:r>
      <w:r w:rsidR="0024757E" w:rsidRPr="00374931">
        <w:rPr>
          <w:rFonts w:asciiTheme="minorHAnsi" w:hAnsiTheme="minorHAnsi" w:cstheme="minorHAnsi"/>
        </w:rPr>
        <w:t xml:space="preserve"> </w:t>
      </w:r>
      <w:r w:rsidRPr="00374931">
        <w:rPr>
          <w:rFonts w:asciiTheme="minorHAnsi" w:hAnsiTheme="minorHAnsi" w:cstheme="minorHAnsi"/>
        </w:rPr>
        <w:t>designed</w:t>
      </w:r>
      <w:r w:rsidR="0024757E" w:rsidRPr="00374931">
        <w:rPr>
          <w:rFonts w:asciiTheme="minorHAnsi" w:hAnsiTheme="minorHAnsi" w:cstheme="minorHAnsi"/>
        </w:rPr>
        <w:t xml:space="preserve"> </w:t>
      </w:r>
      <w:r w:rsidRPr="00374931">
        <w:rPr>
          <w:rFonts w:asciiTheme="minorHAnsi" w:hAnsiTheme="minorHAnsi" w:cstheme="minorHAnsi"/>
        </w:rPr>
        <w:t>five</w:t>
      </w:r>
      <w:r w:rsidR="0024757E" w:rsidRPr="00374931">
        <w:rPr>
          <w:rFonts w:asciiTheme="minorHAnsi" w:hAnsiTheme="minorHAnsi" w:cstheme="minorHAnsi"/>
        </w:rPr>
        <w:t xml:space="preserve"> </w:t>
      </w:r>
      <w:r w:rsidRPr="00374931">
        <w:rPr>
          <w:rFonts w:asciiTheme="minorHAnsi" w:hAnsiTheme="minorHAnsi" w:cstheme="minorHAnsi"/>
        </w:rPr>
        <w:t>fully-functional</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005A1AE1" w:rsidRPr="00374931">
        <w:rPr>
          <w:rFonts w:asciiTheme="minorHAnsi" w:hAnsiTheme="minorHAnsi" w:cstheme="minorHAnsi"/>
        </w:rPr>
        <w:t xml:space="preserve">in </w:t>
      </w:r>
      <w:r w:rsidRPr="00374931">
        <w:rPr>
          <w:rFonts w:asciiTheme="minorHAnsi" w:hAnsiTheme="minorHAnsi" w:cstheme="minorHAnsi"/>
        </w:rPr>
        <w:t>Honduras.</w:t>
      </w:r>
      <w:r w:rsidR="0024757E" w:rsidRPr="00374931">
        <w:rPr>
          <w:rFonts w:asciiTheme="minorHAnsi" w:hAnsiTheme="minorHAnsi" w:cstheme="minorHAnsi"/>
        </w:rPr>
        <w:t xml:space="preserve"> </w:t>
      </w:r>
      <w:r w:rsidRPr="00374931">
        <w:rPr>
          <w:rFonts w:asciiTheme="minorHAnsi" w:hAnsiTheme="minorHAnsi" w:cstheme="minorHAnsi"/>
        </w:rPr>
        <w:t>We</w:t>
      </w:r>
      <w:r w:rsidR="0024757E" w:rsidRPr="00374931">
        <w:rPr>
          <w:rFonts w:asciiTheme="minorHAnsi" w:hAnsiTheme="minorHAnsi" w:cstheme="minorHAnsi"/>
        </w:rPr>
        <w:t xml:space="preserve"> </w:t>
      </w:r>
      <w:r w:rsidRPr="00374931">
        <w:rPr>
          <w:rFonts w:asciiTheme="minorHAnsi" w:hAnsiTheme="minorHAnsi" w:cstheme="minorHAnsi"/>
        </w:rPr>
        <w:t>believe</w:t>
      </w:r>
      <w:r w:rsidR="0024757E" w:rsidRPr="00374931">
        <w:rPr>
          <w:rFonts w:asciiTheme="minorHAnsi" w:hAnsiTheme="minorHAnsi" w:cstheme="minorHAnsi"/>
        </w:rPr>
        <w:t xml:space="preserve"> </w:t>
      </w:r>
      <w:r w:rsidRPr="00374931">
        <w:rPr>
          <w:rFonts w:asciiTheme="minorHAnsi" w:hAnsiTheme="minorHAnsi" w:cstheme="minorHAnsi"/>
        </w:rPr>
        <w:t>there</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007C34D5" w:rsidRPr="00374931">
        <w:rPr>
          <w:rFonts w:asciiTheme="minorHAnsi" w:hAnsiTheme="minorHAnsi" w:cstheme="minorHAnsi"/>
        </w:rPr>
        <w:t xml:space="preserve">many </w:t>
      </w:r>
      <w:r w:rsidRPr="00374931">
        <w:rPr>
          <w:rFonts w:asciiTheme="minorHAnsi" w:hAnsiTheme="minorHAnsi" w:cstheme="minorHAnsi"/>
        </w:rPr>
        <w:t>thousands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007C34D5" w:rsidRPr="00374931">
        <w:rPr>
          <w:rFonts w:asciiTheme="minorHAnsi" w:hAnsiTheme="minorHAnsi" w:cstheme="minorHAnsi"/>
        </w:rPr>
        <w:t>in Latin America, Asia, and Africa</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could</w:t>
      </w:r>
      <w:r w:rsidR="0024757E" w:rsidRPr="00374931">
        <w:rPr>
          <w:rFonts w:asciiTheme="minorHAnsi" w:hAnsiTheme="minorHAnsi" w:cstheme="minorHAnsi"/>
        </w:rPr>
        <w:t xml:space="preserve"> </w:t>
      </w:r>
      <w:r w:rsidRPr="00374931">
        <w:rPr>
          <w:rFonts w:asciiTheme="minorHAnsi" w:hAnsiTheme="minorHAnsi" w:cstheme="minorHAnsi"/>
        </w:rPr>
        <w:t>benefit</w:t>
      </w:r>
      <w:r w:rsidR="0024757E" w:rsidRPr="00374931">
        <w:rPr>
          <w:rFonts w:asciiTheme="minorHAnsi" w:hAnsiTheme="minorHAnsi" w:cstheme="minorHAnsi"/>
        </w:rPr>
        <w:t xml:space="preserve"> </w:t>
      </w:r>
      <w:r w:rsidRPr="00374931">
        <w:rPr>
          <w:rFonts w:asciiTheme="minorHAnsi" w:hAnsiTheme="minorHAnsi" w:cstheme="minorHAnsi"/>
        </w:rPr>
        <w:t>greatly</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Pr="00374931">
        <w:rPr>
          <w:rFonts w:asciiTheme="minorHAnsi" w:hAnsiTheme="minorHAnsi" w:cstheme="minorHAnsi"/>
        </w:rPr>
        <w:t>an</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designed</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Furthermore,</w:t>
      </w:r>
      <w:r w:rsidR="0024757E" w:rsidRPr="00374931">
        <w:rPr>
          <w:rFonts w:asciiTheme="minorHAnsi" w:hAnsiTheme="minorHAnsi" w:cstheme="minorHAnsi"/>
        </w:rPr>
        <w:t xml:space="preserve"> </w:t>
      </w:r>
      <w:r w:rsidRPr="00374931">
        <w:rPr>
          <w:rFonts w:asciiTheme="minorHAnsi" w:hAnsiTheme="minorHAnsi" w:cstheme="minorHAnsi"/>
        </w:rPr>
        <w:t>a</w:t>
      </w:r>
      <w:r w:rsidR="00C43E26" w:rsidRPr="00374931">
        <w:rPr>
          <w:rFonts w:asciiTheme="minorHAnsi" w:hAnsiTheme="minorHAnsi" w:cstheme="minorHAnsi"/>
        </w:rPr>
        <w:t>s</w:t>
      </w:r>
      <w:r w:rsidR="0024757E" w:rsidRPr="00374931">
        <w:rPr>
          <w:rFonts w:asciiTheme="minorHAnsi" w:hAnsiTheme="minorHAnsi" w:cstheme="minorHAnsi"/>
        </w:rPr>
        <w:t xml:space="preserve"> </w:t>
      </w:r>
      <w:r w:rsidR="00C43E26" w:rsidRPr="00374931">
        <w:rPr>
          <w:rFonts w:asciiTheme="minorHAnsi" w:hAnsiTheme="minorHAnsi" w:cstheme="minorHAnsi"/>
        </w:rPr>
        <w:t>electricity</w:t>
      </w:r>
      <w:r w:rsidR="0024757E" w:rsidRPr="00374931">
        <w:rPr>
          <w:rFonts w:asciiTheme="minorHAnsi" w:hAnsiTheme="minorHAnsi" w:cstheme="minorHAnsi"/>
        </w:rPr>
        <w:t xml:space="preserve"> </w:t>
      </w:r>
      <w:r w:rsidR="00C43E26" w:rsidRPr="00374931">
        <w:rPr>
          <w:rFonts w:asciiTheme="minorHAnsi" w:hAnsiTheme="minorHAnsi" w:cstheme="minorHAnsi"/>
        </w:rPr>
        <w:t>prices</w:t>
      </w:r>
      <w:r w:rsidR="0024757E" w:rsidRPr="00374931">
        <w:rPr>
          <w:rFonts w:asciiTheme="minorHAnsi" w:hAnsiTheme="minorHAnsi" w:cstheme="minorHAnsi"/>
        </w:rPr>
        <w:t xml:space="preserve"> </w:t>
      </w:r>
      <w:r w:rsidR="00C43E26" w:rsidRPr="00374931">
        <w:rPr>
          <w:rFonts w:asciiTheme="minorHAnsi" w:hAnsiTheme="minorHAnsi" w:cstheme="minorHAnsi"/>
        </w:rPr>
        <w:t>increase</w:t>
      </w:r>
      <w:r w:rsidR="0024757E" w:rsidRPr="00374931">
        <w:rPr>
          <w:rFonts w:asciiTheme="minorHAnsi" w:hAnsiTheme="minorHAnsi" w:cstheme="minorHAnsi"/>
        </w:rPr>
        <w:t xml:space="preserve"> </w:t>
      </w:r>
      <w:r w:rsidR="00C43E26" w:rsidRPr="00374931">
        <w:rPr>
          <w:rFonts w:asciiTheme="minorHAnsi" w:hAnsiTheme="minorHAnsi" w:cstheme="minorHAnsi"/>
        </w:rPr>
        <w:t>and</w:t>
      </w:r>
      <w:r w:rsidR="0024757E" w:rsidRPr="00374931">
        <w:rPr>
          <w:rFonts w:asciiTheme="minorHAnsi" w:hAnsiTheme="minorHAnsi" w:cstheme="minorHAnsi"/>
        </w:rPr>
        <w:t xml:space="preserve"> </w:t>
      </w:r>
      <w:r w:rsidR="007C34D5" w:rsidRPr="00374931">
        <w:rPr>
          <w:rFonts w:asciiTheme="minorHAnsi" w:hAnsiTheme="minorHAnsi" w:cstheme="minorHAnsi"/>
        </w:rPr>
        <w:t xml:space="preserve">as cities look for </w:t>
      </w:r>
      <w:r w:rsidR="005A1AE1" w:rsidRPr="00374931">
        <w:rPr>
          <w:rFonts w:asciiTheme="minorHAnsi" w:hAnsiTheme="minorHAnsi" w:cstheme="minorHAnsi"/>
        </w:rPr>
        <w:t xml:space="preserve">resilient designs </w:t>
      </w:r>
      <w:r w:rsidR="007C34D5" w:rsidRPr="00374931">
        <w:rPr>
          <w:rFonts w:asciiTheme="minorHAnsi" w:hAnsiTheme="minorHAnsi" w:cstheme="minorHAnsi"/>
        </w:rPr>
        <w:t>that can withstand interruptions in electrical power water treatment plants with advanced hydraulic designs</w:t>
      </w:r>
      <w:r w:rsidR="0024757E" w:rsidRPr="00374931">
        <w:rPr>
          <w:rFonts w:asciiTheme="minorHAnsi" w:hAnsiTheme="minorHAnsi" w:cstheme="minorHAnsi"/>
        </w:rPr>
        <w:t xml:space="preserve"> </w:t>
      </w:r>
      <w:r w:rsidR="00C43E26" w:rsidRPr="00374931">
        <w:rPr>
          <w:rFonts w:asciiTheme="minorHAnsi" w:hAnsiTheme="minorHAnsi" w:cstheme="minorHAnsi"/>
        </w:rPr>
        <w:t>becomes</w:t>
      </w:r>
      <w:r w:rsidR="0024757E" w:rsidRPr="00374931">
        <w:rPr>
          <w:rFonts w:asciiTheme="minorHAnsi" w:hAnsiTheme="minorHAnsi" w:cstheme="minorHAnsi"/>
        </w:rPr>
        <w:t xml:space="preserve"> </w:t>
      </w:r>
      <w:r w:rsidR="00C43E26" w:rsidRPr="00374931">
        <w:rPr>
          <w:rFonts w:asciiTheme="minorHAnsi" w:hAnsiTheme="minorHAnsi" w:cstheme="minorHAnsi"/>
        </w:rPr>
        <w:t>more</w:t>
      </w:r>
      <w:r w:rsidR="0024757E" w:rsidRPr="00374931">
        <w:rPr>
          <w:rFonts w:asciiTheme="minorHAnsi" w:hAnsiTheme="minorHAnsi" w:cstheme="minorHAnsi"/>
        </w:rPr>
        <w:t xml:space="preserve"> </w:t>
      </w:r>
      <w:r w:rsidR="00C43E26" w:rsidRPr="00374931">
        <w:rPr>
          <w:rFonts w:asciiTheme="minorHAnsi" w:hAnsiTheme="minorHAnsi" w:cstheme="minorHAnsi"/>
        </w:rPr>
        <w:t>attractive</w:t>
      </w:r>
      <w:r w:rsidR="0024757E" w:rsidRPr="00374931">
        <w:rPr>
          <w:rFonts w:asciiTheme="minorHAnsi" w:hAnsiTheme="minorHAnsi" w:cstheme="minorHAnsi"/>
        </w:rPr>
        <w:t xml:space="preserve"> </w:t>
      </w:r>
      <w:r w:rsidR="00C43E26"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Global</w:t>
      </w:r>
      <w:r w:rsidR="0024757E" w:rsidRPr="00374931">
        <w:rPr>
          <w:rFonts w:asciiTheme="minorHAnsi" w:hAnsiTheme="minorHAnsi" w:cstheme="minorHAnsi"/>
        </w:rPr>
        <w:t xml:space="preserve"> </w:t>
      </w:r>
      <w:r w:rsidRPr="00374931">
        <w:rPr>
          <w:rFonts w:asciiTheme="minorHAnsi" w:hAnsiTheme="minorHAnsi" w:cstheme="minorHAnsi"/>
        </w:rPr>
        <w:t>North.</w:t>
      </w:r>
      <w:r w:rsidR="0024757E" w:rsidRPr="00374931">
        <w:rPr>
          <w:rFonts w:asciiTheme="minorHAnsi" w:hAnsiTheme="minorHAnsi" w:cstheme="minorHAnsi"/>
        </w:rPr>
        <w:t xml:space="preserve"> </w:t>
      </w:r>
      <w:r w:rsidR="00C43E26" w:rsidRPr="00374931">
        <w:rPr>
          <w:rFonts w:asciiTheme="minorHAnsi" w:hAnsiTheme="minorHAnsi" w:cstheme="minorHAnsi"/>
        </w:rPr>
        <w:t>AguaClara</w:t>
      </w:r>
      <w:r w:rsidR="0024757E" w:rsidRPr="00374931">
        <w:rPr>
          <w:rFonts w:asciiTheme="minorHAnsi" w:hAnsiTheme="minorHAnsi" w:cstheme="minorHAnsi"/>
        </w:rPr>
        <w:t xml:space="preserve"> </w:t>
      </w:r>
      <w:r w:rsidR="00C43E26" w:rsidRPr="00374931">
        <w:rPr>
          <w:rFonts w:asciiTheme="minorHAnsi" w:hAnsiTheme="minorHAnsi" w:cstheme="minorHAnsi"/>
        </w:rPr>
        <w:t>plants</w:t>
      </w:r>
      <w:r w:rsidR="0024757E" w:rsidRPr="00374931">
        <w:rPr>
          <w:rFonts w:asciiTheme="minorHAnsi" w:hAnsiTheme="minorHAnsi" w:cstheme="minorHAnsi"/>
        </w:rPr>
        <w:t xml:space="preserve"> </w:t>
      </w:r>
      <w:r w:rsidR="00C43E26" w:rsidRPr="00374931">
        <w:rPr>
          <w:rFonts w:asciiTheme="minorHAnsi" w:hAnsiTheme="minorHAnsi" w:cstheme="minorHAnsi"/>
        </w:rPr>
        <w:t>produce</w:t>
      </w:r>
      <w:r w:rsidR="0024757E" w:rsidRPr="00374931">
        <w:rPr>
          <w:rFonts w:asciiTheme="minorHAnsi" w:hAnsiTheme="minorHAnsi" w:cstheme="minorHAnsi"/>
        </w:rPr>
        <w:t xml:space="preserve"> </w:t>
      </w:r>
      <w:r w:rsidR="00C43E26" w:rsidRPr="00374931">
        <w:rPr>
          <w:rFonts w:asciiTheme="minorHAnsi" w:hAnsiTheme="minorHAnsi" w:cstheme="minorHAnsi"/>
        </w:rPr>
        <w:t>effluent</w:t>
      </w:r>
      <w:r w:rsidR="0024757E" w:rsidRPr="00374931">
        <w:rPr>
          <w:rFonts w:asciiTheme="minorHAnsi" w:hAnsiTheme="minorHAnsi" w:cstheme="minorHAnsi"/>
        </w:rPr>
        <w:t xml:space="preserve"> </w:t>
      </w:r>
      <w:r w:rsidR="00C43E26" w:rsidRPr="00374931">
        <w:rPr>
          <w:rFonts w:asciiTheme="minorHAnsi" w:hAnsiTheme="minorHAnsi" w:cstheme="minorHAnsi"/>
        </w:rPr>
        <w:t>water</w:t>
      </w:r>
      <w:r w:rsidR="0024757E" w:rsidRPr="00374931">
        <w:rPr>
          <w:rFonts w:asciiTheme="minorHAnsi" w:hAnsiTheme="minorHAnsi" w:cstheme="minorHAnsi"/>
        </w:rPr>
        <w:t xml:space="preserve"> </w:t>
      </w:r>
      <w:r w:rsidR="00C43E26" w:rsidRPr="00374931">
        <w:rPr>
          <w:rFonts w:asciiTheme="minorHAnsi" w:hAnsiTheme="minorHAnsi" w:cstheme="minorHAnsi"/>
        </w:rPr>
        <w:t>at</w:t>
      </w:r>
      <w:r w:rsidR="0024757E" w:rsidRPr="00374931">
        <w:rPr>
          <w:rFonts w:asciiTheme="minorHAnsi" w:hAnsiTheme="minorHAnsi" w:cstheme="minorHAnsi"/>
        </w:rPr>
        <w:t xml:space="preserve"> </w:t>
      </w:r>
      <w:r w:rsidR="00C43E26" w:rsidRPr="00374931">
        <w:rPr>
          <w:rFonts w:asciiTheme="minorHAnsi" w:hAnsiTheme="minorHAnsi" w:cstheme="minorHAnsi"/>
        </w:rPr>
        <w:t>turbidity</w:t>
      </w:r>
      <w:r w:rsidR="0024757E" w:rsidRPr="00374931">
        <w:rPr>
          <w:rFonts w:asciiTheme="minorHAnsi" w:hAnsiTheme="minorHAnsi" w:cstheme="minorHAnsi"/>
        </w:rPr>
        <w:t xml:space="preserve"> </w:t>
      </w:r>
      <w:r w:rsidR="00C43E26" w:rsidRPr="00374931">
        <w:rPr>
          <w:rFonts w:asciiTheme="minorHAnsi" w:hAnsiTheme="minorHAnsi" w:cstheme="minorHAnsi"/>
        </w:rPr>
        <w:t>of</w:t>
      </w:r>
      <w:r w:rsidR="0024757E" w:rsidRPr="00374931">
        <w:rPr>
          <w:rFonts w:asciiTheme="minorHAnsi" w:hAnsiTheme="minorHAnsi" w:cstheme="minorHAnsi"/>
        </w:rPr>
        <w:t xml:space="preserve"> </w:t>
      </w:r>
      <w:r w:rsidR="00C43E26" w:rsidRPr="00374931">
        <w:rPr>
          <w:rFonts w:asciiTheme="minorHAnsi" w:hAnsiTheme="minorHAnsi" w:cstheme="minorHAnsi"/>
        </w:rPr>
        <w:t>3NTU</w:t>
      </w:r>
      <w:r w:rsidR="0024757E" w:rsidRPr="00374931">
        <w:rPr>
          <w:rFonts w:asciiTheme="minorHAnsi" w:hAnsiTheme="minorHAnsi" w:cstheme="minorHAnsi"/>
        </w:rPr>
        <w:t xml:space="preserve"> </w:t>
      </w:r>
      <w:r w:rsidR="00C43E26" w:rsidRPr="00374931">
        <w:rPr>
          <w:rFonts w:asciiTheme="minorHAnsi" w:hAnsiTheme="minorHAnsi" w:cstheme="minorHAnsi"/>
        </w:rPr>
        <w:t>or</w:t>
      </w:r>
      <w:r w:rsidR="0024757E" w:rsidRPr="00374931">
        <w:rPr>
          <w:rFonts w:asciiTheme="minorHAnsi" w:hAnsiTheme="minorHAnsi" w:cstheme="minorHAnsi"/>
        </w:rPr>
        <w:t xml:space="preserve"> </w:t>
      </w:r>
      <w:r w:rsidR="00C43E26" w:rsidRPr="00374931">
        <w:rPr>
          <w:rFonts w:asciiTheme="minorHAnsi" w:hAnsiTheme="minorHAnsi" w:cstheme="minorHAnsi"/>
        </w:rPr>
        <w:t>lower.</w:t>
      </w:r>
      <w:r w:rsidR="0024757E" w:rsidRPr="00374931">
        <w:rPr>
          <w:rFonts w:asciiTheme="minorHAnsi" w:hAnsiTheme="minorHAnsi" w:cstheme="minorHAnsi"/>
        </w:rPr>
        <w:t xml:space="preserve"> </w:t>
      </w:r>
      <w:r w:rsidR="00C43E26" w:rsidRPr="00374931">
        <w:rPr>
          <w:rFonts w:asciiTheme="minorHAnsi" w:hAnsiTheme="minorHAnsi" w:cstheme="minorHAnsi"/>
        </w:rPr>
        <w:t>As</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design</w:t>
      </w:r>
      <w:r w:rsidR="0024757E" w:rsidRPr="00374931">
        <w:rPr>
          <w:rFonts w:asciiTheme="minorHAnsi" w:hAnsiTheme="minorHAnsi" w:cstheme="minorHAnsi"/>
        </w:rPr>
        <w:t xml:space="preserve"> </w:t>
      </w:r>
      <w:r w:rsidR="00C43E26" w:rsidRPr="00374931">
        <w:rPr>
          <w:rFonts w:asciiTheme="minorHAnsi" w:hAnsiTheme="minorHAnsi" w:cstheme="minorHAnsi"/>
        </w:rPr>
        <w:t>becomes</w:t>
      </w:r>
      <w:r w:rsidR="0024757E" w:rsidRPr="00374931">
        <w:rPr>
          <w:rFonts w:asciiTheme="minorHAnsi" w:hAnsiTheme="minorHAnsi" w:cstheme="minorHAnsi"/>
        </w:rPr>
        <w:t xml:space="preserve"> </w:t>
      </w:r>
      <w:r w:rsidR="00C43E26" w:rsidRPr="00374931">
        <w:rPr>
          <w:rFonts w:asciiTheme="minorHAnsi" w:hAnsiTheme="minorHAnsi" w:cstheme="minorHAnsi"/>
        </w:rPr>
        <w:t>more</w:t>
      </w:r>
      <w:r w:rsidR="0024757E" w:rsidRPr="00374931">
        <w:rPr>
          <w:rFonts w:asciiTheme="minorHAnsi" w:hAnsiTheme="minorHAnsi" w:cstheme="minorHAnsi"/>
        </w:rPr>
        <w:t xml:space="preserve"> </w:t>
      </w:r>
      <w:r w:rsidR="00C43E26" w:rsidRPr="00374931">
        <w:rPr>
          <w:rFonts w:asciiTheme="minorHAnsi" w:hAnsiTheme="minorHAnsi" w:cstheme="minorHAnsi"/>
        </w:rPr>
        <w:t>refined</w:t>
      </w:r>
      <w:r w:rsidR="0024757E" w:rsidRPr="00374931">
        <w:rPr>
          <w:rFonts w:asciiTheme="minorHAnsi" w:hAnsiTheme="minorHAnsi" w:cstheme="minorHAnsi"/>
        </w:rPr>
        <w:t xml:space="preserve"> </w:t>
      </w:r>
      <w:r w:rsidR="00C43E26" w:rsidRPr="00374931">
        <w:rPr>
          <w:rFonts w:asciiTheme="minorHAnsi" w:hAnsiTheme="minorHAnsi" w:cstheme="minorHAnsi"/>
        </w:rPr>
        <w:t>and</w:t>
      </w:r>
      <w:r w:rsidR="0024757E" w:rsidRPr="00374931">
        <w:rPr>
          <w:rFonts w:asciiTheme="minorHAnsi" w:hAnsiTheme="minorHAnsi" w:cstheme="minorHAnsi"/>
        </w:rPr>
        <w:t xml:space="preserve"> </w:t>
      </w:r>
      <w:r w:rsidR="00C43E26" w:rsidRPr="00374931">
        <w:rPr>
          <w:rFonts w:asciiTheme="minorHAnsi" w:hAnsiTheme="minorHAnsi" w:cstheme="minorHAnsi"/>
        </w:rPr>
        <w:t>as</w:t>
      </w:r>
      <w:r w:rsidR="0024757E" w:rsidRPr="00374931">
        <w:rPr>
          <w:rFonts w:asciiTheme="minorHAnsi" w:hAnsiTheme="minorHAnsi" w:cstheme="minorHAnsi"/>
        </w:rPr>
        <w:t xml:space="preserve"> </w:t>
      </w:r>
      <w:r w:rsidR="00C43E26" w:rsidRPr="00374931">
        <w:rPr>
          <w:rFonts w:asciiTheme="minorHAnsi" w:hAnsiTheme="minorHAnsi" w:cstheme="minorHAnsi"/>
        </w:rPr>
        <w:t>filtration</w:t>
      </w:r>
      <w:r w:rsidR="0024757E" w:rsidRPr="00374931">
        <w:rPr>
          <w:rFonts w:asciiTheme="minorHAnsi" w:hAnsiTheme="minorHAnsi" w:cstheme="minorHAnsi"/>
        </w:rPr>
        <w:t xml:space="preserve"> </w:t>
      </w:r>
      <w:r w:rsidR="00C43E26" w:rsidRPr="00374931">
        <w:rPr>
          <w:rFonts w:asciiTheme="minorHAnsi" w:hAnsiTheme="minorHAnsi" w:cstheme="minorHAnsi"/>
        </w:rPr>
        <w:t>is</w:t>
      </w:r>
      <w:r w:rsidR="0024757E" w:rsidRPr="00374931">
        <w:rPr>
          <w:rFonts w:asciiTheme="minorHAnsi" w:hAnsiTheme="minorHAnsi" w:cstheme="minorHAnsi"/>
        </w:rPr>
        <w:t xml:space="preserve"> </w:t>
      </w:r>
      <w:r w:rsidR="00C43E26" w:rsidRPr="00374931">
        <w:rPr>
          <w:rFonts w:asciiTheme="minorHAnsi" w:hAnsiTheme="minorHAnsi" w:cstheme="minorHAnsi"/>
        </w:rPr>
        <w:t>added,</w:t>
      </w:r>
      <w:r w:rsidR="0024757E" w:rsidRPr="00374931">
        <w:rPr>
          <w:rFonts w:asciiTheme="minorHAnsi" w:hAnsiTheme="minorHAnsi" w:cstheme="minorHAnsi"/>
        </w:rPr>
        <w:t xml:space="preserve"> </w:t>
      </w:r>
      <w:r w:rsidR="00C43E26" w:rsidRPr="00374931">
        <w:rPr>
          <w:rFonts w:asciiTheme="minorHAnsi" w:hAnsiTheme="minorHAnsi" w:cstheme="minorHAnsi"/>
        </w:rPr>
        <w:t>this</w:t>
      </w:r>
      <w:r w:rsidR="0024757E" w:rsidRPr="00374931">
        <w:rPr>
          <w:rFonts w:asciiTheme="minorHAnsi" w:hAnsiTheme="minorHAnsi" w:cstheme="minorHAnsi"/>
        </w:rPr>
        <w:t xml:space="preserve"> </w:t>
      </w:r>
      <w:r w:rsidR="00C43E26" w:rsidRPr="00374931">
        <w:rPr>
          <w:rFonts w:asciiTheme="minorHAnsi" w:hAnsiTheme="minorHAnsi" w:cstheme="minorHAnsi"/>
        </w:rPr>
        <w:t>will</w:t>
      </w:r>
      <w:r w:rsidR="0024757E" w:rsidRPr="00374931">
        <w:rPr>
          <w:rFonts w:asciiTheme="minorHAnsi" w:hAnsiTheme="minorHAnsi" w:cstheme="minorHAnsi"/>
        </w:rPr>
        <w:t xml:space="preserve"> </w:t>
      </w:r>
      <w:r w:rsidR="00C43E26" w:rsidRPr="00374931">
        <w:rPr>
          <w:rFonts w:asciiTheme="minorHAnsi" w:hAnsiTheme="minorHAnsi" w:cstheme="minorHAnsi"/>
        </w:rPr>
        <w:t>decrease</w:t>
      </w:r>
      <w:r w:rsidR="0024757E" w:rsidRPr="00374931">
        <w:rPr>
          <w:rFonts w:asciiTheme="minorHAnsi" w:hAnsiTheme="minorHAnsi" w:cstheme="minorHAnsi"/>
        </w:rPr>
        <w:t xml:space="preserve"> </w:t>
      </w:r>
      <w:r w:rsidR="00C43E26" w:rsidRPr="00374931">
        <w:rPr>
          <w:rFonts w:asciiTheme="minorHAnsi" w:hAnsiTheme="minorHAnsi" w:cstheme="minorHAnsi"/>
        </w:rPr>
        <w:t>even</w:t>
      </w:r>
      <w:r w:rsidR="0024757E" w:rsidRPr="00374931">
        <w:rPr>
          <w:rFonts w:asciiTheme="minorHAnsi" w:hAnsiTheme="minorHAnsi" w:cstheme="minorHAnsi"/>
        </w:rPr>
        <w:t xml:space="preserve"> </w:t>
      </w:r>
      <w:r w:rsidR="00C43E26" w:rsidRPr="00374931">
        <w:rPr>
          <w:rFonts w:asciiTheme="minorHAnsi" w:hAnsiTheme="minorHAnsi" w:cstheme="minorHAnsi"/>
        </w:rPr>
        <w:t>further,</w:t>
      </w:r>
      <w:r w:rsidR="0024757E" w:rsidRPr="00374931">
        <w:rPr>
          <w:rFonts w:asciiTheme="minorHAnsi" w:hAnsiTheme="minorHAnsi" w:cstheme="minorHAnsi"/>
        </w:rPr>
        <w:t xml:space="preserve"> </w:t>
      </w:r>
      <w:r w:rsidR="00C43E26" w:rsidRPr="00374931">
        <w:rPr>
          <w:rFonts w:asciiTheme="minorHAnsi" w:hAnsiTheme="minorHAnsi" w:cstheme="minorHAnsi"/>
        </w:rPr>
        <w:t>making</w:t>
      </w:r>
      <w:r w:rsidR="0024757E" w:rsidRPr="00374931">
        <w:rPr>
          <w:rFonts w:asciiTheme="minorHAnsi" w:hAnsiTheme="minorHAnsi" w:cstheme="minorHAnsi"/>
        </w:rPr>
        <w:t xml:space="preserve"> </w:t>
      </w:r>
      <w:r w:rsidR="00C43E26" w:rsidRPr="00374931">
        <w:rPr>
          <w:rFonts w:asciiTheme="minorHAnsi" w:hAnsiTheme="minorHAnsi" w:cstheme="minorHAnsi"/>
        </w:rPr>
        <w:t>it</w:t>
      </w:r>
      <w:r w:rsidR="0024757E" w:rsidRPr="00374931">
        <w:rPr>
          <w:rFonts w:asciiTheme="minorHAnsi" w:hAnsiTheme="minorHAnsi" w:cstheme="minorHAnsi"/>
        </w:rPr>
        <w:t xml:space="preserve"> </w:t>
      </w:r>
      <w:r w:rsidR="00C43E26" w:rsidRPr="00374931">
        <w:rPr>
          <w:rFonts w:asciiTheme="minorHAnsi" w:hAnsiTheme="minorHAnsi" w:cstheme="minorHAnsi"/>
        </w:rPr>
        <w:t>possible</w:t>
      </w:r>
      <w:r w:rsidR="0024757E" w:rsidRPr="00374931">
        <w:rPr>
          <w:rFonts w:asciiTheme="minorHAnsi" w:hAnsiTheme="minorHAnsi" w:cstheme="minorHAnsi"/>
        </w:rPr>
        <w:t xml:space="preserve"> </w:t>
      </w:r>
      <w:r w:rsidR="00C43E26" w:rsidRPr="00374931">
        <w:rPr>
          <w:rFonts w:asciiTheme="minorHAnsi" w:hAnsiTheme="minorHAnsi" w:cstheme="minorHAnsi"/>
        </w:rPr>
        <w:t>to</w:t>
      </w:r>
      <w:r w:rsidR="0024757E" w:rsidRPr="00374931">
        <w:rPr>
          <w:rFonts w:asciiTheme="minorHAnsi" w:hAnsiTheme="minorHAnsi" w:cstheme="minorHAnsi"/>
        </w:rPr>
        <w:t xml:space="preserve"> </w:t>
      </w:r>
      <w:r w:rsidR="00C43E26" w:rsidRPr="00374931">
        <w:rPr>
          <w:rFonts w:asciiTheme="minorHAnsi" w:hAnsiTheme="minorHAnsi" w:cstheme="minorHAnsi"/>
        </w:rPr>
        <w:t>introduce</w:t>
      </w:r>
      <w:r w:rsidR="0024757E" w:rsidRPr="00374931">
        <w:rPr>
          <w:rFonts w:asciiTheme="minorHAnsi" w:hAnsiTheme="minorHAnsi" w:cstheme="minorHAnsi"/>
        </w:rPr>
        <w:t xml:space="preserve"> </w:t>
      </w:r>
      <w:r w:rsidR="00C43E26" w:rsidRPr="00374931">
        <w:rPr>
          <w:rFonts w:asciiTheme="minorHAnsi" w:hAnsiTheme="minorHAnsi" w:cstheme="minorHAnsi"/>
        </w:rPr>
        <w:t>this</w:t>
      </w:r>
      <w:r w:rsidR="0024757E" w:rsidRPr="00374931">
        <w:rPr>
          <w:rFonts w:asciiTheme="minorHAnsi" w:hAnsiTheme="minorHAnsi" w:cstheme="minorHAnsi"/>
        </w:rPr>
        <w:t xml:space="preserve"> </w:t>
      </w:r>
      <w:r w:rsidR="00C43E26" w:rsidRPr="00374931">
        <w:rPr>
          <w:rFonts w:asciiTheme="minorHAnsi" w:hAnsiTheme="minorHAnsi" w:cstheme="minorHAnsi"/>
        </w:rPr>
        <w:t>technology</w:t>
      </w:r>
      <w:r w:rsidR="0024757E" w:rsidRPr="00374931">
        <w:rPr>
          <w:rFonts w:asciiTheme="minorHAnsi" w:hAnsiTheme="minorHAnsi" w:cstheme="minorHAnsi"/>
        </w:rPr>
        <w:t xml:space="preserve"> </w:t>
      </w:r>
      <w:r w:rsidR="00C43E26" w:rsidRPr="00374931">
        <w:rPr>
          <w:rFonts w:asciiTheme="minorHAnsi" w:hAnsiTheme="minorHAnsi" w:cstheme="minorHAnsi"/>
        </w:rPr>
        <w:t>in</w:t>
      </w:r>
      <w:r w:rsidR="0024757E" w:rsidRPr="00374931">
        <w:rPr>
          <w:rFonts w:asciiTheme="minorHAnsi" w:hAnsiTheme="minorHAnsi" w:cstheme="minorHAnsi"/>
        </w:rPr>
        <w:t xml:space="preserve"> </w:t>
      </w:r>
      <w:r w:rsidR="00C43E26" w:rsidRPr="00374931">
        <w:rPr>
          <w:rFonts w:asciiTheme="minorHAnsi" w:hAnsiTheme="minorHAnsi" w:cstheme="minorHAnsi"/>
        </w:rPr>
        <w:t>areas</w:t>
      </w:r>
      <w:r w:rsidR="0024757E" w:rsidRPr="00374931">
        <w:rPr>
          <w:rFonts w:asciiTheme="minorHAnsi" w:hAnsiTheme="minorHAnsi" w:cstheme="minorHAnsi"/>
        </w:rPr>
        <w:t xml:space="preserve"> </w:t>
      </w:r>
      <w:r w:rsidR="00C43E26" w:rsidRPr="00374931">
        <w:rPr>
          <w:rFonts w:asciiTheme="minorHAnsi" w:hAnsiTheme="minorHAnsi" w:cstheme="minorHAnsi"/>
        </w:rPr>
        <w:t>of</w:t>
      </w:r>
      <w:r w:rsidR="0024757E" w:rsidRPr="00374931">
        <w:rPr>
          <w:rFonts w:asciiTheme="minorHAnsi" w:hAnsiTheme="minorHAnsi" w:cstheme="minorHAnsi"/>
        </w:rPr>
        <w:t xml:space="preserve"> </w:t>
      </w:r>
      <w:r w:rsidR="00C43E26" w:rsidRPr="00374931">
        <w:rPr>
          <w:rFonts w:asciiTheme="minorHAnsi" w:hAnsiTheme="minorHAnsi" w:cstheme="minorHAnsi"/>
        </w:rPr>
        <w:t>the</w:t>
      </w:r>
      <w:r w:rsidR="0024757E" w:rsidRPr="00374931">
        <w:rPr>
          <w:rFonts w:asciiTheme="minorHAnsi" w:hAnsiTheme="minorHAnsi" w:cstheme="minorHAnsi"/>
        </w:rPr>
        <w:t xml:space="preserve"> </w:t>
      </w:r>
      <w:r w:rsidR="00C43E26" w:rsidRPr="00374931">
        <w:rPr>
          <w:rFonts w:asciiTheme="minorHAnsi" w:hAnsiTheme="minorHAnsi" w:cstheme="minorHAnsi"/>
        </w:rPr>
        <w:t>world</w:t>
      </w:r>
      <w:r w:rsidR="0024757E" w:rsidRPr="00374931">
        <w:rPr>
          <w:rFonts w:asciiTheme="minorHAnsi" w:hAnsiTheme="minorHAnsi" w:cstheme="minorHAnsi"/>
        </w:rPr>
        <w:t xml:space="preserve"> </w:t>
      </w:r>
      <w:r w:rsidR="00C43E26" w:rsidRPr="00374931">
        <w:rPr>
          <w:rFonts w:asciiTheme="minorHAnsi" w:hAnsiTheme="minorHAnsi" w:cstheme="minorHAnsi"/>
        </w:rPr>
        <w:t>with</w:t>
      </w:r>
      <w:r w:rsidR="0024757E" w:rsidRPr="00374931">
        <w:rPr>
          <w:rFonts w:asciiTheme="minorHAnsi" w:hAnsiTheme="minorHAnsi" w:cstheme="minorHAnsi"/>
        </w:rPr>
        <w:t xml:space="preserve"> </w:t>
      </w:r>
      <w:r w:rsidR="00C43E26" w:rsidRPr="00374931">
        <w:rPr>
          <w:rFonts w:asciiTheme="minorHAnsi" w:hAnsiTheme="minorHAnsi" w:cstheme="minorHAnsi"/>
        </w:rPr>
        <w:t>more</w:t>
      </w:r>
      <w:r w:rsidR="0024757E" w:rsidRPr="00374931">
        <w:rPr>
          <w:rFonts w:asciiTheme="minorHAnsi" w:hAnsiTheme="minorHAnsi" w:cstheme="minorHAnsi"/>
        </w:rPr>
        <w:t xml:space="preserve"> </w:t>
      </w:r>
      <w:r w:rsidR="005A1AE1" w:rsidRPr="00374931">
        <w:rPr>
          <w:rFonts w:asciiTheme="minorHAnsi" w:hAnsiTheme="minorHAnsi" w:cstheme="minorHAnsi"/>
        </w:rPr>
        <w:t>conventional designs for</w:t>
      </w:r>
      <w:r w:rsidR="0024757E" w:rsidRPr="00374931">
        <w:rPr>
          <w:rFonts w:asciiTheme="minorHAnsi" w:hAnsiTheme="minorHAnsi" w:cstheme="minorHAnsi"/>
        </w:rPr>
        <w:t xml:space="preserve"> </w:t>
      </w:r>
      <w:r w:rsidR="00C43E26" w:rsidRPr="00374931">
        <w:rPr>
          <w:rFonts w:asciiTheme="minorHAnsi" w:hAnsiTheme="minorHAnsi" w:cstheme="minorHAnsi"/>
        </w:rPr>
        <w:t>water</w:t>
      </w:r>
      <w:r w:rsidR="0024757E" w:rsidRPr="00374931">
        <w:rPr>
          <w:rFonts w:asciiTheme="minorHAnsi" w:hAnsiTheme="minorHAnsi" w:cstheme="minorHAnsi"/>
        </w:rPr>
        <w:t xml:space="preserve"> </w:t>
      </w:r>
      <w:r w:rsidR="00C43E26" w:rsidRPr="00374931">
        <w:rPr>
          <w:rFonts w:asciiTheme="minorHAnsi" w:hAnsiTheme="minorHAnsi" w:cstheme="minorHAnsi"/>
        </w:rPr>
        <w:t>treatment</w:t>
      </w:r>
      <w:r w:rsidR="0024757E" w:rsidRPr="00374931">
        <w:rPr>
          <w:rFonts w:asciiTheme="minorHAnsi" w:hAnsiTheme="minorHAnsi" w:cstheme="minorHAnsi"/>
        </w:rPr>
        <w:t xml:space="preserve"> </w:t>
      </w:r>
      <w:r w:rsidR="00C43E26" w:rsidRPr="00374931">
        <w:rPr>
          <w:rFonts w:asciiTheme="minorHAnsi" w:hAnsiTheme="minorHAnsi" w:cstheme="minorHAnsi"/>
        </w:rPr>
        <w:t>plants.</w:t>
      </w:r>
      <w:r w:rsidR="0024757E" w:rsidRPr="00374931">
        <w:rPr>
          <w:rFonts w:asciiTheme="minorHAnsi" w:hAnsiTheme="minorHAnsi" w:cstheme="minorHAnsi"/>
        </w:rPr>
        <w:t xml:space="preserve"> </w:t>
      </w:r>
    </w:p>
    <w:p w:rsidR="00FE1885" w:rsidRPr="00374931" w:rsidRDefault="00F70DF7" w:rsidP="00C64CD0">
      <w:pPr>
        <w:pStyle w:val="Heading5"/>
        <w:rPr>
          <w:rFonts w:eastAsia="Times New Roman"/>
        </w:rPr>
      </w:pPr>
      <w:r w:rsidRPr="00374931">
        <w:rPr>
          <w:rFonts w:eastAsia="Times New Roman"/>
        </w:rPr>
        <w:t>How</w:t>
      </w:r>
      <w:r w:rsidR="0024757E" w:rsidRPr="00374931">
        <w:rPr>
          <w:rFonts w:eastAsia="Times New Roman"/>
        </w:rPr>
        <w:t xml:space="preserve"> </w:t>
      </w:r>
      <w:r w:rsidRPr="00374931">
        <w:rPr>
          <w:rFonts w:eastAsia="Times New Roman"/>
        </w:rPr>
        <w:t>many</w:t>
      </w:r>
      <w:r w:rsidR="0024757E" w:rsidRPr="00374931">
        <w:rPr>
          <w:rFonts w:eastAsia="Times New Roman"/>
        </w:rPr>
        <w:t xml:space="preserve"> </w:t>
      </w:r>
      <w:r w:rsidRPr="00374931">
        <w:rPr>
          <w:rFonts w:eastAsia="Times New Roman"/>
        </w:rPr>
        <w:t>external</w:t>
      </w:r>
      <w:r w:rsidR="0024757E" w:rsidRPr="00374931">
        <w:rPr>
          <w:rFonts w:eastAsia="Times New Roman"/>
        </w:rPr>
        <w:t xml:space="preserve"> </w:t>
      </w:r>
      <w:r w:rsidRPr="00374931">
        <w:rPr>
          <w:rFonts w:eastAsia="Times New Roman"/>
        </w:rPr>
        <w:t>partners</w:t>
      </w:r>
      <w:r w:rsidR="0024757E" w:rsidRPr="00374931">
        <w:rPr>
          <w:rFonts w:eastAsia="Times New Roman"/>
        </w:rPr>
        <w:t xml:space="preserve"> </w:t>
      </w:r>
      <w:r w:rsidRPr="00374931">
        <w:rPr>
          <w:rFonts w:eastAsia="Times New Roman"/>
        </w:rPr>
        <w:t>were</w:t>
      </w:r>
      <w:r w:rsidR="0024757E" w:rsidRPr="00374931">
        <w:rPr>
          <w:rFonts w:eastAsia="Times New Roman"/>
        </w:rPr>
        <w:t xml:space="preserve"> </w:t>
      </w:r>
      <w:r w:rsidRPr="00374931">
        <w:rPr>
          <w:rFonts w:eastAsia="Times New Roman"/>
        </w:rPr>
        <w:t>involved</w:t>
      </w:r>
      <w:r w:rsidR="0024757E" w:rsidRPr="00374931">
        <w:rPr>
          <w:rFonts w:eastAsia="Times New Roman"/>
        </w:rPr>
        <w:t xml:space="preserve"> </w:t>
      </w:r>
      <w:r w:rsidRPr="00374931">
        <w:rPr>
          <w:rFonts w:eastAsia="Times New Roman"/>
        </w:rPr>
        <w:t>in</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000E5AA6">
        <w:rPr>
          <w:rFonts w:eastAsia="Times New Roman"/>
        </w:rPr>
        <w:t>program</w:t>
      </w:r>
      <w:r w:rsidRPr="00374931">
        <w:rPr>
          <w:rFonts w:eastAsia="Times New Roman"/>
        </w:rPr>
        <w:t>?</w:t>
      </w:r>
      <w:r w:rsidR="0024757E" w:rsidRPr="00374931">
        <w:rPr>
          <w:rFonts w:eastAsia="Times New Roman"/>
        </w:rPr>
        <w:t xml:space="preserve"> </w:t>
      </w:r>
      <w:r w:rsidRPr="00374931">
        <w:rPr>
          <w:rFonts w:eastAsia="Times New Roman"/>
        </w:rPr>
        <w:t>How</w:t>
      </w:r>
      <w:r w:rsidR="0024757E" w:rsidRPr="00374931">
        <w:rPr>
          <w:rFonts w:eastAsia="Times New Roman"/>
        </w:rPr>
        <w:t xml:space="preserve"> </w:t>
      </w:r>
      <w:r w:rsidRPr="00374931">
        <w:rPr>
          <w:rFonts w:eastAsia="Times New Roman"/>
        </w:rPr>
        <w:t>much</w:t>
      </w:r>
      <w:r w:rsidR="0024757E" w:rsidRPr="00374931">
        <w:rPr>
          <w:rFonts w:eastAsia="Times New Roman"/>
        </w:rPr>
        <w:t xml:space="preserve"> </w:t>
      </w:r>
      <w:r w:rsidRPr="00374931">
        <w:rPr>
          <w:rFonts w:eastAsia="Times New Roman"/>
        </w:rPr>
        <w:t>external</w:t>
      </w:r>
      <w:r w:rsidR="0024757E" w:rsidRPr="00374931">
        <w:rPr>
          <w:rFonts w:eastAsia="Times New Roman"/>
        </w:rPr>
        <w:t xml:space="preserve"> </w:t>
      </w:r>
      <w:r w:rsidRPr="00374931">
        <w:rPr>
          <w:rFonts w:eastAsia="Times New Roman"/>
        </w:rPr>
        <w:t>funding</w:t>
      </w:r>
      <w:r w:rsidR="0024757E" w:rsidRPr="00374931">
        <w:rPr>
          <w:rFonts w:eastAsia="Times New Roman"/>
        </w:rPr>
        <w:t xml:space="preserve"> </w:t>
      </w:r>
      <w:r w:rsidRPr="00374931">
        <w:rPr>
          <w:rFonts w:eastAsia="Times New Roman"/>
        </w:rPr>
        <w:t>was</w:t>
      </w:r>
      <w:r w:rsidR="0024757E" w:rsidRPr="00374931">
        <w:rPr>
          <w:rFonts w:eastAsia="Times New Roman"/>
        </w:rPr>
        <w:t xml:space="preserve"> </w:t>
      </w:r>
      <w:r w:rsidRPr="00374931">
        <w:rPr>
          <w:rFonts w:eastAsia="Times New Roman"/>
        </w:rPr>
        <w:t>leveraged</w:t>
      </w:r>
      <w:r w:rsidR="0024757E" w:rsidRPr="00374931">
        <w:rPr>
          <w:rFonts w:eastAsia="Times New Roman"/>
        </w:rPr>
        <w:t xml:space="preserve"> </w:t>
      </w:r>
      <w:r w:rsidRPr="00374931">
        <w:rPr>
          <w:rFonts w:eastAsia="Times New Roman"/>
        </w:rPr>
        <w:t>for</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project?</w:t>
      </w:r>
    </w:p>
    <w:p w:rsidR="003A4AA7" w:rsidRPr="00374931" w:rsidRDefault="0068619A">
      <w:pPr>
        <w:pStyle w:val="indent"/>
        <w:rPr>
          <w:rFonts w:asciiTheme="minorHAnsi" w:hAnsiTheme="minorHAnsi" w:cstheme="minorHAnsi"/>
        </w:rPr>
      </w:pPr>
      <w:r>
        <w:rPr>
          <w:rFonts w:asciiTheme="minorHAnsi" w:hAnsiTheme="minorHAnsi" w:cstheme="minorHAnsi"/>
          <w:noProof/>
        </w:rPr>
        <w:pict>
          <v:shape id="_x0000_s1054" type="#_x0000_t202" style="position:absolute;left:0;text-align:left;margin-left:206.8pt;margin-top:106.65pt;width:269.35pt;height:124.9pt;z-index:251703296" stroked="f">
            <v:textbox style="mso-next-textbox:#_x0000_s1054">
              <w:txbxContent>
                <w:p w:rsidR="00F5469C" w:rsidRPr="00C64CD0" w:rsidRDefault="00F5469C" w:rsidP="001A62EC">
                  <w:pPr>
                    <w:pStyle w:val="Caption"/>
                    <w:keepNext/>
                    <w:spacing w:after="0"/>
                    <w:rPr>
                      <w:sz w:val="24"/>
                    </w:rPr>
                  </w:pPr>
                  <w:bookmarkStart w:id="37" w:name="_Ref256624970"/>
                  <w:bookmarkStart w:id="38" w:name="_Ref256624966"/>
                  <w:r w:rsidRPr="00C64CD0">
                    <w:rPr>
                      <w:sz w:val="24"/>
                    </w:rPr>
                    <w:t xml:space="preserve">Table </w:t>
                  </w:r>
                  <w:r w:rsidR="0068619A" w:rsidRPr="00C64CD0">
                    <w:rPr>
                      <w:sz w:val="24"/>
                    </w:rPr>
                    <w:fldChar w:fldCharType="begin"/>
                  </w:r>
                  <w:r w:rsidRPr="00C64CD0">
                    <w:rPr>
                      <w:sz w:val="24"/>
                    </w:rPr>
                    <w:instrText xml:space="preserve"> SEQ Table \* ARABIC </w:instrText>
                  </w:r>
                  <w:r w:rsidR="0068619A" w:rsidRPr="00C64CD0">
                    <w:rPr>
                      <w:sz w:val="24"/>
                    </w:rPr>
                    <w:fldChar w:fldCharType="separate"/>
                  </w:r>
                  <w:r w:rsidRPr="00C64CD0">
                    <w:rPr>
                      <w:noProof/>
                      <w:sz w:val="24"/>
                    </w:rPr>
                    <w:t>1</w:t>
                  </w:r>
                  <w:r w:rsidR="0068619A" w:rsidRPr="00C64CD0">
                    <w:rPr>
                      <w:sz w:val="24"/>
                    </w:rPr>
                    <w:fldChar w:fldCharType="end"/>
                  </w:r>
                  <w:bookmarkEnd w:id="37"/>
                  <w:r w:rsidRPr="00C64CD0">
                    <w:rPr>
                      <w:sz w:val="24"/>
                    </w:rPr>
                    <w:t>: Financial Donors</w:t>
                  </w:r>
                  <w:bookmarkEnd w:id="38"/>
                </w:p>
                <w:tbl>
                  <w:tblPr>
                    <w:tblStyle w:val="TableGrid"/>
                    <w:tblOverlap w:val="never"/>
                    <w:tblW w:w="0" w:type="auto"/>
                    <w:jc w:val="right"/>
                    <w:tblLook w:val="04A0"/>
                  </w:tblPr>
                  <w:tblGrid>
                    <w:gridCol w:w="3714"/>
                    <w:gridCol w:w="1600"/>
                  </w:tblGrid>
                  <w:tr w:rsidR="00F5469C" w:rsidRPr="00DF6491" w:rsidTr="004A67E7">
                    <w:trPr>
                      <w:trHeight w:val="261"/>
                      <w:jc w:val="right"/>
                    </w:trPr>
                    <w:tc>
                      <w:tcPr>
                        <w:tcW w:w="3798" w:type="dxa"/>
                      </w:tcPr>
                      <w:p w:rsidR="00F5469C" w:rsidRPr="00DF6491" w:rsidRDefault="00F5469C" w:rsidP="001A62EC">
                        <w:pPr>
                          <w:suppressOverlap/>
                          <w:jc w:val="center"/>
                          <w:rPr>
                            <w:rFonts w:ascii="Times New Roman" w:hAnsi="Times New Roman" w:cs="Times New Roman"/>
                            <w:b/>
                            <w:sz w:val="24"/>
                            <w:szCs w:val="24"/>
                          </w:rPr>
                        </w:pPr>
                        <w:r w:rsidRPr="00DF6491">
                          <w:rPr>
                            <w:rFonts w:ascii="Times New Roman" w:hAnsi="Times New Roman" w:cs="Times New Roman"/>
                            <w:b/>
                            <w:sz w:val="24"/>
                            <w:szCs w:val="24"/>
                          </w:rPr>
                          <w:t>Financial Donors</w:t>
                        </w:r>
                      </w:p>
                    </w:tc>
                    <w:tc>
                      <w:tcPr>
                        <w:tcW w:w="1620" w:type="dxa"/>
                      </w:tcPr>
                      <w:p w:rsidR="00F5469C" w:rsidRPr="00DF6491" w:rsidRDefault="00F5469C" w:rsidP="001A62EC">
                        <w:pPr>
                          <w:suppressOverlap/>
                          <w:jc w:val="center"/>
                          <w:rPr>
                            <w:rFonts w:ascii="Times New Roman" w:hAnsi="Times New Roman" w:cs="Times New Roman"/>
                            <w:b/>
                            <w:sz w:val="24"/>
                            <w:szCs w:val="24"/>
                          </w:rPr>
                        </w:pPr>
                        <w:r w:rsidRPr="00DF6491">
                          <w:rPr>
                            <w:rFonts w:ascii="Times New Roman" w:hAnsi="Times New Roman" w:cs="Times New Roman"/>
                            <w:b/>
                            <w:sz w:val="24"/>
                            <w:szCs w:val="24"/>
                          </w:rPr>
                          <w:t>Amount, $</w:t>
                        </w:r>
                      </w:p>
                    </w:tc>
                  </w:tr>
                  <w:tr w:rsidR="00F5469C" w:rsidRPr="00DF6491" w:rsidTr="004A67E7">
                    <w:trPr>
                      <w:trHeight w:val="242"/>
                      <w:jc w:val="right"/>
                    </w:trPr>
                    <w:tc>
                      <w:tcPr>
                        <w:tcW w:w="3798" w:type="dxa"/>
                      </w:tcPr>
                      <w:p w:rsidR="00F5469C" w:rsidRPr="00DF6491" w:rsidRDefault="00F5469C" w:rsidP="001A62EC">
                        <w:pPr>
                          <w:pStyle w:val="ListParagraph"/>
                          <w:numPr>
                            <w:ilvl w:val="0"/>
                            <w:numId w:val="22"/>
                          </w:numPr>
                          <w:ind w:left="360"/>
                          <w:suppressOverlap/>
                          <w:rPr>
                            <w:rFonts w:ascii="Times New Roman" w:hAnsi="Times New Roman" w:cs="Times New Roman"/>
                            <w:sz w:val="24"/>
                            <w:szCs w:val="24"/>
                          </w:rPr>
                        </w:pPr>
                        <w:r w:rsidRPr="00DF6491">
                          <w:rPr>
                            <w:rFonts w:ascii="Times New Roman" w:hAnsi="Times New Roman" w:cs="Times New Roman"/>
                            <w:sz w:val="24"/>
                            <w:szCs w:val="24"/>
                          </w:rPr>
                          <w:t>Supporting AguaClara program:</w:t>
                        </w:r>
                      </w:p>
                    </w:tc>
                    <w:tc>
                      <w:tcPr>
                        <w:tcW w:w="1620" w:type="dxa"/>
                      </w:tcPr>
                      <w:p w:rsidR="00F5469C" w:rsidRPr="00DF6491" w:rsidRDefault="00F5469C" w:rsidP="001A62EC">
                        <w:pPr>
                          <w:suppressOverlap/>
                          <w:rPr>
                            <w:rFonts w:ascii="Times New Roman" w:hAnsi="Times New Roman" w:cs="Times New Roman"/>
                            <w:sz w:val="24"/>
                            <w:szCs w:val="24"/>
                          </w:rPr>
                        </w:pPr>
                      </w:p>
                    </w:tc>
                  </w:tr>
                  <w:tr w:rsidR="00F5469C" w:rsidRPr="00DF6491" w:rsidTr="004A67E7">
                    <w:trPr>
                      <w:trHeight w:val="261"/>
                      <w:jc w:val="right"/>
                    </w:trPr>
                    <w:tc>
                      <w:tcPr>
                        <w:tcW w:w="3798"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Cornell University</w:t>
                        </w:r>
                        <w:r>
                          <w:rPr>
                            <w:rFonts w:ascii="Times New Roman" w:hAnsi="Times New Roman" w:cs="Times New Roman"/>
                            <w:sz w:val="24"/>
                            <w:szCs w:val="24"/>
                          </w:rPr>
                          <w:t xml:space="preserve"> College of Engineering</w:t>
                        </w:r>
                      </w:p>
                    </w:tc>
                    <w:tc>
                      <w:tcPr>
                        <w:tcW w:w="1620"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100,000</w:t>
                        </w:r>
                      </w:p>
                    </w:tc>
                  </w:tr>
                  <w:tr w:rsidR="00F5469C" w:rsidRPr="00DF6491" w:rsidTr="004A67E7">
                    <w:trPr>
                      <w:trHeight w:val="261"/>
                      <w:jc w:val="right"/>
                    </w:trPr>
                    <w:tc>
                      <w:tcPr>
                        <w:tcW w:w="3798"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Sanjuan Fund</w:t>
                        </w:r>
                      </w:p>
                    </w:tc>
                    <w:tc>
                      <w:tcPr>
                        <w:tcW w:w="1620"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15,000</w:t>
                        </w:r>
                      </w:p>
                    </w:tc>
                  </w:tr>
                  <w:tr w:rsidR="00F5469C" w:rsidRPr="00DF6491" w:rsidTr="004A67E7">
                    <w:trPr>
                      <w:trHeight w:val="261"/>
                      <w:jc w:val="right"/>
                    </w:trPr>
                    <w:tc>
                      <w:tcPr>
                        <w:tcW w:w="3798" w:type="dxa"/>
                      </w:tcPr>
                      <w:p w:rsidR="00F5469C" w:rsidRPr="00DF6491" w:rsidRDefault="00F5469C" w:rsidP="001A62EC">
                        <w:pPr>
                          <w:pStyle w:val="ListParagraph"/>
                          <w:numPr>
                            <w:ilvl w:val="0"/>
                            <w:numId w:val="22"/>
                          </w:numPr>
                          <w:ind w:left="360"/>
                          <w:suppressOverlap/>
                          <w:rPr>
                            <w:rFonts w:ascii="Times New Roman" w:hAnsi="Times New Roman" w:cs="Times New Roman"/>
                            <w:sz w:val="24"/>
                            <w:szCs w:val="24"/>
                          </w:rPr>
                        </w:pPr>
                        <w:r w:rsidRPr="00DF6491">
                          <w:rPr>
                            <w:rFonts w:ascii="Times New Roman" w:hAnsi="Times New Roman" w:cs="Times New Roman"/>
                            <w:sz w:val="24"/>
                            <w:szCs w:val="24"/>
                          </w:rPr>
                          <w:t>Nonlinear chemical doser:</w:t>
                        </w:r>
                      </w:p>
                    </w:tc>
                    <w:tc>
                      <w:tcPr>
                        <w:tcW w:w="1620" w:type="dxa"/>
                      </w:tcPr>
                      <w:p w:rsidR="00F5469C" w:rsidRPr="00DF6491" w:rsidRDefault="00F5469C" w:rsidP="001A62EC">
                        <w:pPr>
                          <w:suppressOverlap/>
                          <w:rPr>
                            <w:rFonts w:ascii="Times New Roman" w:hAnsi="Times New Roman" w:cs="Times New Roman"/>
                            <w:sz w:val="24"/>
                            <w:szCs w:val="24"/>
                          </w:rPr>
                        </w:pPr>
                      </w:p>
                    </w:tc>
                  </w:tr>
                  <w:tr w:rsidR="00F5469C" w:rsidRPr="00DF6491" w:rsidTr="004A67E7">
                    <w:trPr>
                      <w:trHeight w:val="280"/>
                      <w:jc w:val="right"/>
                    </w:trPr>
                    <w:tc>
                      <w:tcPr>
                        <w:tcW w:w="3798"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EPA P3 phase 1 grant</w:t>
                        </w:r>
                      </w:p>
                    </w:tc>
                    <w:tc>
                      <w:tcPr>
                        <w:tcW w:w="1620" w:type="dxa"/>
                      </w:tcPr>
                      <w:p w:rsidR="00F5469C" w:rsidRPr="00DF6491" w:rsidRDefault="00F5469C" w:rsidP="001A62EC">
                        <w:pPr>
                          <w:suppressOverlap/>
                          <w:jc w:val="center"/>
                          <w:rPr>
                            <w:rFonts w:ascii="Times New Roman" w:hAnsi="Times New Roman" w:cs="Times New Roman"/>
                            <w:sz w:val="24"/>
                            <w:szCs w:val="24"/>
                          </w:rPr>
                        </w:pPr>
                        <w:r w:rsidRPr="00DF6491">
                          <w:rPr>
                            <w:rFonts w:ascii="Times New Roman" w:hAnsi="Times New Roman" w:cs="Times New Roman"/>
                            <w:sz w:val="24"/>
                            <w:szCs w:val="24"/>
                          </w:rPr>
                          <w:t>10,000</w:t>
                        </w:r>
                      </w:p>
                    </w:tc>
                  </w:tr>
                </w:tbl>
                <w:p w:rsidR="00F5469C" w:rsidRDefault="00F5469C" w:rsidP="001A62EC">
                  <w:pPr>
                    <w:spacing w:after="0"/>
                  </w:pPr>
                </w:p>
              </w:txbxContent>
            </v:textbox>
            <w10:wrap type="square"/>
          </v:shape>
        </w:pic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AguaClara</w:t>
      </w:r>
      <w:r w:rsidR="0024757E" w:rsidRPr="00374931">
        <w:rPr>
          <w:rFonts w:asciiTheme="minorHAnsi" w:hAnsiTheme="minorHAnsi" w:cstheme="minorHAnsi"/>
        </w:rPr>
        <w:t xml:space="preserve"> </w:t>
      </w:r>
      <w:r w:rsidR="00FE1885" w:rsidRPr="00374931">
        <w:rPr>
          <w:rFonts w:asciiTheme="minorHAnsi" w:hAnsiTheme="minorHAnsi" w:cstheme="minorHAnsi"/>
        </w:rPr>
        <w:t>program</w:t>
      </w:r>
      <w:r w:rsidR="0024757E" w:rsidRPr="00374931">
        <w:rPr>
          <w:rFonts w:asciiTheme="minorHAnsi" w:hAnsiTheme="minorHAnsi" w:cstheme="minorHAnsi"/>
        </w:rPr>
        <w:t xml:space="preserve"> </w:t>
      </w:r>
      <w:r w:rsidR="00FE1885" w:rsidRPr="00374931">
        <w:rPr>
          <w:rFonts w:asciiTheme="minorHAnsi" w:hAnsiTheme="minorHAnsi" w:cstheme="minorHAnsi"/>
        </w:rPr>
        <w:t>involves</w:t>
      </w:r>
      <w:r w:rsidR="0024757E" w:rsidRPr="00374931">
        <w:rPr>
          <w:rFonts w:asciiTheme="minorHAnsi" w:hAnsiTheme="minorHAnsi" w:cstheme="minorHAnsi"/>
        </w:rPr>
        <w:t xml:space="preserve"> </w:t>
      </w:r>
      <w:r w:rsidR="00FE1885" w:rsidRPr="00374931">
        <w:rPr>
          <w:rFonts w:asciiTheme="minorHAnsi" w:hAnsiTheme="minorHAnsi" w:cstheme="minorHAnsi"/>
        </w:rPr>
        <w:t>extensive</w:t>
      </w:r>
      <w:r w:rsidR="0024757E" w:rsidRPr="00374931">
        <w:rPr>
          <w:rFonts w:asciiTheme="minorHAnsi" w:hAnsiTheme="minorHAnsi" w:cstheme="minorHAnsi"/>
        </w:rPr>
        <w:t xml:space="preserve"> </w:t>
      </w:r>
      <w:r w:rsidR="00FE1885" w:rsidRPr="00374931">
        <w:rPr>
          <w:rFonts w:asciiTheme="minorHAnsi" w:hAnsiTheme="minorHAnsi" w:cstheme="minorHAnsi"/>
        </w:rPr>
        <w:t>partnerships</w:t>
      </w:r>
      <w:r w:rsidR="0024757E" w:rsidRPr="00374931">
        <w:rPr>
          <w:rFonts w:asciiTheme="minorHAnsi" w:hAnsiTheme="minorHAnsi" w:cstheme="minorHAnsi"/>
        </w:rPr>
        <w:t xml:space="preserve"> </w:t>
      </w:r>
      <w:r w:rsidR="00F3355C" w:rsidRPr="00374931">
        <w:rPr>
          <w:rFonts w:asciiTheme="minorHAnsi" w:hAnsiTheme="minorHAnsi" w:cstheme="minorHAnsi"/>
        </w:rPr>
        <w:t>between</w:t>
      </w:r>
      <w:r w:rsidR="0024757E" w:rsidRPr="00374931">
        <w:rPr>
          <w:rFonts w:asciiTheme="minorHAnsi" w:hAnsiTheme="minorHAnsi" w:cstheme="minorHAnsi"/>
        </w:rPr>
        <w:t xml:space="preserve"> </w:t>
      </w:r>
      <w:r w:rsidR="00F3355C" w:rsidRPr="00374931">
        <w:rPr>
          <w:rFonts w:asciiTheme="minorHAnsi" w:hAnsiTheme="minorHAnsi" w:cstheme="minorHAnsi"/>
        </w:rPr>
        <w:t>academic,</w:t>
      </w:r>
      <w:r w:rsidR="0024757E" w:rsidRPr="00374931">
        <w:rPr>
          <w:rFonts w:asciiTheme="minorHAnsi" w:hAnsiTheme="minorHAnsi" w:cstheme="minorHAnsi"/>
        </w:rPr>
        <w:t xml:space="preserve"> </w:t>
      </w:r>
      <w:r w:rsidR="00FE1885" w:rsidRPr="00374931">
        <w:rPr>
          <w:rFonts w:asciiTheme="minorHAnsi" w:hAnsiTheme="minorHAnsi" w:cstheme="minorHAnsi"/>
        </w:rPr>
        <w:t>public</w:t>
      </w:r>
      <w:r w:rsidR="00F3355C" w:rsidRPr="00374931">
        <w:rPr>
          <w:rFonts w:asciiTheme="minorHAnsi" w:hAnsiTheme="minorHAnsi" w:cstheme="minorHAnsi"/>
        </w:rPr>
        <w:t>,</w:t>
      </w:r>
      <w:r w:rsidR="0024757E" w:rsidRPr="00374931">
        <w:rPr>
          <w:rFonts w:asciiTheme="minorHAnsi" w:hAnsiTheme="minorHAnsi" w:cstheme="minorHAnsi"/>
        </w:rPr>
        <w:t xml:space="preserve"> </w:t>
      </w:r>
      <w:r w:rsidR="00F3355C" w:rsidRPr="00374931">
        <w:rPr>
          <w:rFonts w:asciiTheme="minorHAnsi" w:hAnsiTheme="minorHAnsi" w:cstheme="minorHAnsi"/>
        </w:rPr>
        <w:t>and</w:t>
      </w:r>
      <w:r w:rsidR="0024757E" w:rsidRPr="00374931">
        <w:rPr>
          <w:rFonts w:asciiTheme="minorHAnsi" w:hAnsiTheme="minorHAnsi" w:cstheme="minorHAnsi"/>
        </w:rPr>
        <w:t xml:space="preserve"> </w:t>
      </w:r>
      <w:r w:rsidR="00F3355C" w:rsidRPr="00374931">
        <w:rPr>
          <w:rFonts w:asciiTheme="minorHAnsi" w:hAnsiTheme="minorHAnsi" w:cstheme="minorHAnsi"/>
        </w:rPr>
        <w:t>private</w:t>
      </w:r>
      <w:r w:rsidR="0024757E" w:rsidRPr="00374931">
        <w:rPr>
          <w:rFonts w:asciiTheme="minorHAnsi" w:hAnsiTheme="minorHAnsi" w:cstheme="minorHAnsi"/>
        </w:rPr>
        <w:t xml:space="preserve"> </w:t>
      </w:r>
      <w:r w:rsidR="00F3355C" w:rsidRPr="00374931">
        <w:rPr>
          <w:rFonts w:asciiTheme="minorHAnsi" w:hAnsiTheme="minorHAnsi" w:cstheme="minorHAnsi"/>
        </w:rPr>
        <w:t>sectors.</w:t>
      </w:r>
      <w:r w:rsidR="0024757E" w:rsidRPr="00374931">
        <w:rPr>
          <w:rFonts w:asciiTheme="minorHAnsi" w:hAnsiTheme="minorHAnsi" w:cstheme="minorHAnsi"/>
        </w:rPr>
        <w:t xml:space="preserve"> </w:t>
      </w:r>
      <w:r w:rsidR="00F3355C"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primary</w:t>
      </w:r>
      <w:r w:rsidR="0024757E" w:rsidRPr="00374931">
        <w:rPr>
          <w:rFonts w:asciiTheme="minorHAnsi" w:hAnsiTheme="minorHAnsi" w:cstheme="minorHAnsi"/>
        </w:rPr>
        <w:t xml:space="preserve"> </w:t>
      </w:r>
      <w:r w:rsidR="00FE1885" w:rsidRPr="00374931">
        <w:rPr>
          <w:rFonts w:asciiTheme="minorHAnsi" w:hAnsiTheme="minorHAnsi" w:cstheme="minorHAnsi"/>
        </w:rPr>
        <w:t>implementation</w:t>
      </w:r>
      <w:r w:rsidR="0024757E" w:rsidRPr="00374931">
        <w:rPr>
          <w:rFonts w:asciiTheme="minorHAnsi" w:hAnsiTheme="minorHAnsi" w:cstheme="minorHAnsi"/>
        </w:rPr>
        <w:t xml:space="preserve"> </w:t>
      </w:r>
      <w:r w:rsidR="00FE1885" w:rsidRPr="00374931">
        <w:rPr>
          <w:rFonts w:asciiTheme="minorHAnsi" w:hAnsiTheme="minorHAnsi" w:cstheme="minorHAnsi"/>
        </w:rPr>
        <w:t>partner</w:t>
      </w:r>
      <w:r w:rsidR="0024757E" w:rsidRPr="00374931">
        <w:rPr>
          <w:rFonts w:asciiTheme="minorHAnsi" w:hAnsiTheme="minorHAnsi" w:cstheme="minorHAnsi"/>
        </w:rPr>
        <w:t xml:space="preserve"> </w:t>
      </w:r>
      <w:r w:rsidR="00FE1885" w:rsidRPr="00374931">
        <w:rPr>
          <w:rFonts w:asciiTheme="minorHAnsi" w:hAnsiTheme="minorHAnsi" w:cstheme="minorHAnsi"/>
        </w:rPr>
        <w:t>is</w:t>
      </w:r>
      <w:r w:rsidR="0024757E" w:rsidRPr="00374931">
        <w:rPr>
          <w:rFonts w:asciiTheme="minorHAnsi" w:hAnsiTheme="minorHAnsi" w:cstheme="minorHAnsi"/>
        </w:rPr>
        <w:t xml:space="preserve"> </w:t>
      </w:r>
      <w:r w:rsidR="00FE1885" w:rsidRPr="00374931">
        <w:rPr>
          <w:rFonts w:asciiTheme="minorHAnsi" w:hAnsiTheme="minorHAnsi" w:cstheme="minorHAnsi"/>
        </w:rPr>
        <w:t>Agua</w:t>
      </w:r>
      <w:r w:rsidR="0024757E" w:rsidRPr="00374931">
        <w:rPr>
          <w:rFonts w:asciiTheme="minorHAnsi" w:hAnsiTheme="minorHAnsi" w:cstheme="minorHAnsi"/>
        </w:rPr>
        <w:t xml:space="preserve"> </w:t>
      </w:r>
      <w:r w:rsidR="00FE1885" w:rsidRPr="00374931">
        <w:rPr>
          <w:rFonts w:asciiTheme="minorHAnsi" w:hAnsiTheme="minorHAnsi" w:cstheme="minorHAnsi"/>
        </w:rPr>
        <w:t>Para</w:t>
      </w:r>
      <w:r w:rsidR="0024757E" w:rsidRPr="00374931">
        <w:rPr>
          <w:rFonts w:asciiTheme="minorHAnsi" w:hAnsiTheme="minorHAnsi" w:cstheme="minorHAnsi"/>
        </w:rPr>
        <w:t xml:space="preserve"> </w:t>
      </w:r>
      <w:r w:rsidR="00FE1885" w:rsidRPr="00374931">
        <w:rPr>
          <w:rFonts w:asciiTheme="minorHAnsi" w:hAnsiTheme="minorHAnsi" w:cstheme="minorHAnsi"/>
        </w:rPr>
        <w:t>el</w:t>
      </w:r>
      <w:r w:rsidR="0024757E" w:rsidRPr="00374931">
        <w:rPr>
          <w:rFonts w:asciiTheme="minorHAnsi" w:hAnsiTheme="minorHAnsi" w:cstheme="minorHAnsi"/>
        </w:rPr>
        <w:t xml:space="preserve"> </w:t>
      </w:r>
      <w:r w:rsidR="00FE1885" w:rsidRPr="00374931">
        <w:rPr>
          <w:rFonts w:asciiTheme="minorHAnsi" w:hAnsiTheme="minorHAnsi" w:cstheme="minorHAnsi"/>
        </w:rPr>
        <w:t>Pueblo,</w:t>
      </w:r>
      <w:r w:rsidR="0024757E" w:rsidRPr="00374931">
        <w:rPr>
          <w:rFonts w:asciiTheme="minorHAnsi" w:hAnsiTheme="minorHAnsi" w:cstheme="minorHAnsi"/>
        </w:rPr>
        <w:t xml:space="preserve"> </w:t>
      </w:r>
      <w:r w:rsidR="00FE1885" w:rsidRPr="00374931">
        <w:rPr>
          <w:rFonts w:asciiTheme="minorHAnsi" w:hAnsiTheme="minorHAnsi" w:cstheme="minorHAnsi"/>
        </w:rPr>
        <w:t>a</w:t>
      </w:r>
      <w:r w:rsidR="0024757E" w:rsidRPr="00374931">
        <w:rPr>
          <w:rFonts w:asciiTheme="minorHAnsi" w:hAnsiTheme="minorHAnsi" w:cstheme="minorHAnsi"/>
        </w:rPr>
        <w:t xml:space="preserve"> </w:t>
      </w:r>
      <w:r w:rsidR="00FE1885" w:rsidRPr="00374931">
        <w:rPr>
          <w:rFonts w:asciiTheme="minorHAnsi" w:hAnsiTheme="minorHAnsi" w:cstheme="minorHAnsi"/>
        </w:rPr>
        <w:t>Honduran</w:t>
      </w:r>
      <w:r w:rsidR="0024757E" w:rsidRPr="00374931">
        <w:rPr>
          <w:rFonts w:asciiTheme="minorHAnsi" w:hAnsiTheme="minorHAnsi" w:cstheme="minorHAnsi"/>
        </w:rPr>
        <w:t xml:space="preserve"> </w:t>
      </w:r>
      <w:r w:rsidR="00FE1885" w:rsidRPr="00374931">
        <w:rPr>
          <w:rFonts w:asciiTheme="minorHAnsi" w:hAnsiTheme="minorHAnsi" w:cstheme="minorHAnsi"/>
        </w:rPr>
        <w:t>NGO</w:t>
      </w:r>
      <w:r w:rsidR="0024757E" w:rsidRPr="00374931">
        <w:rPr>
          <w:rFonts w:asciiTheme="minorHAnsi" w:hAnsiTheme="minorHAnsi" w:cstheme="minorHAnsi"/>
        </w:rPr>
        <w:t xml:space="preserve"> </w:t>
      </w:r>
      <w:r w:rsidR="00FE1885" w:rsidRPr="00374931">
        <w:rPr>
          <w:rFonts w:asciiTheme="minorHAnsi" w:hAnsiTheme="minorHAnsi" w:cstheme="minorHAnsi"/>
        </w:rPr>
        <w:t>headquartered</w:t>
      </w:r>
      <w:r w:rsidR="0024757E" w:rsidRPr="00374931">
        <w:rPr>
          <w:rFonts w:asciiTheme="minorHAnsi" w:hAnsiTheme="minorHAnsi" w:cstheme="minorHAnsi"/>
        </w:rPr>
        <w:t xml:space="preserve"> </w:t>
      </w:r>
      <w:r w:rsidR="00FE1885" w:rsidRPr="00374931">
        <w:rPr>
          <w:rFonts w:asciiTheme="minorHAnsi" w:hAnsiTheme="minorHAnsi" w:cstheme="minorHAnsi"/>
        </w:rPr>
        <w:t>in</w:t>
      </w:r>
      <w:r w:rsidR="0024757E" w:rsidRPr="00374931">
        <w:rPr>
          <w:rFonts w:asciiTheme="minorHAnsi" w:hAnsiTheme="minorHAnsi" w:cstheme="minorHAnsi"/>
        </w:rPr>
        <w:t xml:space="preserve"> </w:t>
      </w:r>
      <w:r w:rsidR="00FE1885" w:rsidRPr="00374931">
        <w:rPr>
          <w:rFonts w:asciiTheme="minorHAnsi" w:hAnsiTheme="minorHAnsi" w:cstheme="minorHAnsi"/>
        </w:rPr>
        <w:t>Tegucigalpa,</w:t>
      </w:r>
      <w:r w:rsidR="0024757E" w:rsidRPr="00374931">
        <w:rPr>
          <w:rFonts w:asciiTheme="minorHAnsi" w:hAnsiTheme="minorHAnsi" w:cstheme="minorHAnsi"/>
        </w:rPr>
        <w:t xml:space="preserve"> </w:t>
      </w:r>
      <w:r w:rsidR="00FE1885" w:rsidRPr="00374931">
        <w:rPr>
          <w:rFonts w:asciiTheme="minorHAnsi" w:hAnsiTheme="minorHAnsi" w:cstheme="minorHAnsi"/>
        </w:rPr>
        <w:t>Honduras.</w:t>
      </w:r>
      <w:r w:rsidR="0024757E" w:rsidRPr="00374931">
        <w:rPr>
          <w:rFonts w:asciiTheme="minorHAnsi" w:hAnsiTheme="minorHAnsi" w:cstheme="minorHAnsi"/>
        </w:rPr>
        <w:t xml:space="preserve"> </w:t>
      </w:r>
      <w:r w:rsidR="00F3355C" w:rsidRPr="00374931">
        <w:rPr>
          <w:rFonts w:asciiTheme="minorHAnsi" w:hAnsiTheme="minorHAnsi" w:cstheme="minorHAnsi"/>
        </w:rPr>
        <w:t>AguaClara</w:t>
      </w:r>
      <w:r w:rsidR="0024757E" w:rsidRPr="00374931">
        <w:rPr>
          <w:rFonts w:asciiTheme="minorHAnsi" w:hAnsiTheme="minorHAnsi" w:cstheme="minorHAnsi"/>
        </w:rPr>
        <w:t xml:space="preserve"> </w:t>
      </w:r>
      <w:r w:rsidR="00F3355C" w:rsidRPr="00374931">
        <w:rPr>
          <w:rFonts w:asciiTheme="minorHAnsi" w:hAnsiTheme="minorHAnsi" w:cstheme="minorHAnsi"/>
        </w:rPr>
        <w:t>also</w:t>
      </w:r>
      <w:r w:rsidR="0024757E" w:rsidRPr="00374931">
        <w:rPr>
          <w:rFonts w:asciiTheme="minorHAnsi" w:hAnsiTheme="minorHAnsi" w:cstheme="minorHAnsi"/>
        </w:rPr>
        <w:t xml:space="preserve"> </w:t>
      </w:r>
      <w:r w:rsidR="00F3355C" w:rsidRPr="00374931">
        <w:rPr>
          <w:rFonts w:asciiTheme="minorHAnsi" w:hAnsiTheme="minorHAnsi" w:cstheme="minorHAnsi"/>
        </w:rPr>
        <w:t>works</w:t>
      </w:r>
      <w:r w:rsidR="0024757E" w:rsidRPr="00374931">
        <w:rPr>
          <w:rFonts w:asciiTheme="minorHAnsi" w:hAnsiTheme="minorHAnsi" w:cstheme="minorHAnsi"/>
        </w:rPr>
        <w:t xml:space="preserve"> </w:t>
      </w:r>
      <w:r w:rsidR="00F3355C" w:rsidRPr="00374931">
        <w:rPr>
          <w:rFonts w:asciiTheme="minorHAnsi" w:hAnsiTheme="minorHAnsi" w:cstheme="minorHAnsi"/>
        </w:rPr>
        <w:t>with</w:t>
      </w:r>
      <w:r w:rsidR="0024757E" w:rsidRPr="00374931">
        <w:rPr>
          <w:rFonts w:asciiTheme="minorHAnsi" w:hAnsiTheme="minorHAnsi" w:cstheme="minorHAnsi"/>
        </w:rPr>
        <w:t xml:space="preserve"> </w:t>
      </w:r>
      <w:r w:rsidR="00F3355C" w:rsidRPr="00374931">
        <w:rPr>
          <w:rFonts w:asciiTheme="minorHAnsi" w:hAnsiTheme="minorHAnsi" w:cstheme="minorHAnsi"/>
        </w:rPr>
        <w:t>several</w:t>
      </w:r>
      <w:r w:rsidR="0024757E" w:rsidRPr="00374931">
        <w:rPr>
          <w:rFonts w:asciiTheme="minorHAnsi" w:hAnsiTheme="minorHAnsi" w:cstheme="minorHAnsi"/>
        </w:rPr>
        <w:t xml:space="preserve"> </w:t>
      </w:r>
      <w:r w:rsidR="00F3355C" w:rsidRPr="00374931">
        <w:rPr>
          <w:rFonts w:asciiTheme="minorHAnsi" w:hAnsiTheme="minorHAnsi" w:cstheme="minorHAnsi"/>
        </w:rPr>
        <w:t>Honduran</w:t>
      </w:r>
      <w:r w:rsidR="0024757E" w:rsidRPr="00374931">
        <w:rPr>
          <w:rFonts w:asciiTheme="minorHAnsi" w:hAnsiTheme="minorHAnsi" w:cstheme="minorHAnsi"/>
        </w:rPr>
        <w:t xml:space="preserve"> </w:t>
      </w:r>
      <w:r w:rsidR="00F3355C" w:rsidRPr="00374931">
        <w:rPr>
          <w:rFonts w:asciiTheme="minorHAnsi" w:hAnsiTheme="minorHAnsi" w:cstheme="minorHAnsi"/>
        </w:rPr>
        <w:t>governmental</w:t>
      </w:r>
      <w:r w:rsidR="0024757E" w:rsidRPr="00374931">
        <w:rPr>
          <w:rFonts w:asciiTheme="minorHAnsi" w:hAnsiTheme="minorHAnsi" w:cstheme="minorHAnsi"/>
        </w:rPr>
        <w:t xml:space="preserve"> </w:t>
      </w:r>
      <w:r w:rsidR="00F3355C" w:rsidRPr="00374931">
        <w:rPr>
          <w:rFonts w:asciiTheme="minorHAnsi" w:hAnsiTheme="minorHAnsi" w:cstheme="minorHAnsi"/>
        </w:rPr>
        <w:t>organizations,</w:t>
      </w:r>
      <w:r w:rsidR="0024757E" w:rsidRPr="00374931">
        <w:rPr>
          <w:rFonts w:asciiTheme="minorHAnsi" w:hAnsiTheme="minorHAnsi" w:cstheme="minorHAnsi"/>
        </w:rPr>
        <w:t xml:space="preserve"> </w:t>
      </w:r>
      <w:r w:rsidR="00F3355C" w:rsidRPr="00374931">
        <w:rPr>
          <w:rFonts w:asciiTheme="minorHAnsi" w:hAnsiTheme="minorHAnsi" w:cstheme="minorHAnsi"/>
        </w:rPr>
        <w:t>including</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Honduran</w:t>
      </w:r>
      <w:r w:rsidR="0024757E" w:rsidRPr="00374931">
        <w:rPr>
          <w:rFonts w:asciiTheme="minorHAnsi" w:hAnsiTheme="minorHAnsi" w:cstheme="minorHAnsi"/>
        </w:rPr>
        <w:t xml:space="preserve"> </w:t>
      </w:r>
      <w:r w:rsidR="00FE1885" w:rsidRPr="00374931">
        <w:rPr>
          <w:rFonts w:asciiTheme="minorHAnsi" w:hAnsiTheme="minorHAnsi" w:cstheme="minorHAnsi"/>
        </w:rPr>
        <w:t>national</w:t>
      </w:r>
      <w:r w:rsidR="0024757E" w:rsidRPr="00374931">
        <w:rPr>
          <w:rFonts w:asciiTheme="minorHAnsi" w:hAnsiTheme="minorHAnsi" w:cstheme="minorHAnsi"/>
        </w:rPr>
        <w:t xml:space="preserve"> </w:t>
      </w:r>
      <w:r w:rsidR="00FE1885" w:rsidRPr="00374931">
        <w:rPr>
          <w:rFonts w:asciiTheme="minorHAnsi" w:hAnsiTheme="minorHAnsi" w:cstheme="minorHAnsi"/>
        </w:rPr>
        <w:t>water</w:t>
      </w:r>
      <w:r w:rsidR="0024757E" w:rsidRPr="00374931">
        <w:rPr>
          <w:rFonts w:asciiTheme="minorHAnsi" w:hAnsiTheme="minorHAnsi" w:cstheme="minorHAnsi"/>
        </w:rPr>
        <w:t xml:space="preserve"> </w:t>
      </w:r>
      <w:r w:rsidR="00FE1885" w:rsidRPr="00374931">
        <w:rPr>
          <w:rFonts w:asciiTheme="minorHAnsi" w:hAnsiTheme="minorHAnsi" w:cstheme="minorHAnsi"/>
        </w:rPr>
        <w:t>and</w:t>
      </w:r>
      <w:r w:rsidR="0024757E" w:rsidRPr="00374931">
        <w:rPr>
          <w:rFonts w:asciiTheme="minorHAnsi" w:hAnsiTheme="minorHAnsi" w:cstheme="minorHAnsi"/>
        </w:rPr>
        <w:t xml:space="preserve"> </w:t>
      </w:r>
      <w:r w:rsidR="00FE1885" w:rsidRPr="00374931">
        <w:rPr>
          <w:rFonts w:asciiTheme="minorHAnsi" w:hAnsiTheme="minorHAnsi" w:cstheme="minorHAnsi"/>
        </w:rPr>
        <w:t>sewer</w:t>
      </w:r>
      <w:r w:rsidR="0024757E" w:rsidRPr="00374931">
        <w:rPr>
          <w:rFonts w:asciiTheme="minorHAnsi" w:hAnsiTheme="minorHAnsi" w:cstheme="minorHAnsi"/>
        </w:rPr>
        <w:t xml:space="preserve"> </w:t>
      </w:r>
      <w:r w:rsidR="00FE1885" w:rsidRPr="00374931">
        <w:rPr>
          <w:rFonts w:asciiTheme="minorHAnsi" w:hAnsiTheme="minorHAnsi" w:cstheme="minorHAnsi"/>
        </w:rPr>
        <w:t>service</w:t>
      </w:r>
      <w:r w:rsidR="0024757E" w:rsidRPr="00374931">
        <w:rPr>
          <w:rFonts w:asciiTheme="minorHAnsi" w:hAnsiTheme="minorHAnsi" w:cstheme="minorHAnsi"/>
        </w:rPr>
        <w:t xml:space="preserve"> </w:t>
      </w:r>
      <w:r w:rsidR="00F3355C" w:rsidRPr="00374931">
        <w:rPr>
          <w:rFonts w:asciiTheme="minorHAnsi" w:hAnsiTheme="minorHAnsi" w:cstheme="minorHAnsi"/>
        </w:rPr>
        <w:t>(SANAA)</w:t>
      </w:r>
      <w:r w:rsidR="00FE1885" w:rsidRPr="00374931">
        <w:rPr>
          <w:rFonts w:asciiTheme="minorHAnsi" w:hAnsiTheme="minorHAnsi" w:cstheme="minorHAnsi"/>
        </w:rPr>
        <w:t>,</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Honduran</w:t>
      </w:r>
      <w:r w:rsidR="0024757E" w:rsidRPr="00374931">
        <w:rPr>
          <w:rFonts w:asciiTheme="minorHAnsi" w:hAnsiTheme="minorHAnsi" w:cstheme="minorHAnsi"/>
        </w:rPr>
        <w:t xml:space="preserve"> </w:t>
      </w:r>
      <w:r w:rsidR="00FE1885" w:rsidRPr="00374931">
        <w:rPr>
          <w:rFonts w:asciiTheme="minorHAnsi" w:hAnsiTheme="minorHAnsi" w:cstheme="minorHAnsi"/>
        </w:rPr>
        <w:t>equivalent</w:t>
      </w:r>
      <w:r w:rsidR="0024757E" w:rsidRPr="00374931">
        <w:rPr>
          <w:rFonts w:asciiTheme="minorHAnsi" w:hAnsiTheme="minorHAnsi" w:cstheme="minorHAnsi"/>
        </w:rPr>
        <w:t xml:space="preserve"> </w:t>
      </w:r>
      <w:r w:rsidR="00FE1885" w:rsidRPr="00374931">
        <w:rPr>
          <w:rFonts w:asciiTheme="minorHAnsi" w:hAnsiTheme="minorHAnsi" w:cstheme="minorHAnsi"/>
        </w:rPr>
        <w:t>of</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EPA</w:t>
      </w:r>
      <w:r w:rsidR="0024757E" w:rsidRPr="00374931">
        <w:rPr>
          <w:rFonts w:asciiTheme="minorHAnsi" w:hAnsiTheme="minorHAnsi" w:cstheme="minorHAnsi"/>
        </w:rPr>
        <w:t xml:space="preserve"> </w:t>
      </w:r>
      <w:r w:rsidR="00F3355C" w:rsidRPr="00374931">
        <w:rPr>
          <w:rFonts w:asciiTheme="minorHAnsi" w:hAnsiTheme="minorHAnsi" w:cstheme="minorHAnsi"/>
        </w:rPr>
        <w:t>(ERSAPS),</w:t>
      </w:r>
      <w:r w:rsidR="0024757E" w:rsidRPr="00374931">
        <w:rPr>
          <w:rFonts w:asciiTheme="minorHAnsi" w:hAnsiTheme="minorHAnsi" w:cstheme="minorHAnsi"/>
        </w:rPr>
        <w:t xml:space="preserve"> </w:t>
      </w:r>
      <w:r w:rsidR="00FE1885" w:rsidRPr="00374931">
        <w:rPr>
          <w:rFonts w:asciiTheme="minorHAnsi" w:hAnsiTheme="minorHAnsi" w:cstheme="minorHAnsi"/>
        </w:rPr>
        <w:t>a</w:t>
      </w:r>
      <w:r w:rsidR="0024757E" w:rsidRPr="00374931">
        <w:rPr>
          <w:rFonts w:asciiTheme="minorHAnsi" w:hAnsiTheme="minorHAnsi" w:cstheme="minorHAnsi"/>
        </w:rPr>
        <w:t xml:space="preserve"> </w:t>
      </w:r>
      <w:r w:rsidR="00FE1885" w:rsidRPr="00374931">
        <w:rPr>
          <w:rFonts w:asciiTheme="minorHAnsi" w:hAnsiTheme="minorHAnsi" w:cstheme="minorHAnsi"/>
        </w:rPr>
        <w:t>Honduran</w:t>
      </w:r>
      <w:r w:rsidR="0024757E" w:rsidRPr="00374931">
        <w:rPr>
          <w:rFonts w:asciiTheme="minorHAnsi" w:hAnsiTheme="minorHAnsi" w:cstheme="minorHAnsi"/>
        </w:rPr>
        <w:t xml:space="preserve"> </w:t>
      </w:r>
      <w:r w:rsidR="00FE1885" w:rsidRPr="00374931">
        <w:rPr>
          <w:rFonts w:asciiTheme="minorHAnsi" w:hAnsiTheme="minorHAnsi" w:cstheme="minorHAnsi"/>
        </w:rPr>
        <w:t>national</w:t>
      </w:r>
      <w:r w:rsidR="0024757E" w:rsidRPr="00374931">
        <w:rPr>
          <w:rFonts w:asciiTheme="minorHAnsi" w:hAnsiTheme="minorHAnsi" w:cstheme="minorHAnsi"/>
        </w:rPr>
        <w:t xml:space="preserve"> </w:t>
      </w:r>
      <w:r w:rsidR="00FE1885" w:rsidRPr="00374931">
        <w:rPr>
          <w:rFonts w:asciiTheme="minorHAnsi" w:hAnsiTheme="minorHAnsi" w:cstheme="minorHAnsi"/>
        </w:rPr>
        <w:t>program</w:t>
      </w:r>
      <w:r w:rsidR="0024757E" w:rsidRPr="00374931">
        <w:rPr>
          <w:rFonts w:asciiTheme="minorHAnsi" w:hAnsiTheme="minorHAnsi" w:cstheme="minorHAnsi"/>
        </w:rPr>
        <w:t xml:space="preserve"> </w:t>
      </w:r>
      <w:r w:rsidR="00FE1885" w:rsidRPr="00374931">
        <w:rPr>
          <w:rFonts w:asciiTheme="minorHAnsi" w:hAnsiTheme="minorHAnsi" w:cstheme="minorHAnsi"/>
        </w:rPr>
        <w:t>for</w:t>
      </w:r>
      <w:r w:rsidR="0024757E" w:rsidRPr="00374931">
        <w:rPr>
          <w:rFonts w:asciiTheme="minorHAnsi" w:hAnsiTheme="minorHAnsi" w:cstheme="minorHAnsi"/>
        </w:rPr>
        <w:t xml:space="preserve"> </w:t>
      </w:r>
      <w:r w:rsidR="00FE1885" w:rsidRPr="00374931">
        <w:rPr>
          <w:rFonts w:asciiTheme="minorHAnsi" w:hAnsiTheme="minorHAnsi" w:cstheme="minorHAnsi"/>
        </w:rPr>
        <w:t>modernization</w:t>
      </w:r>
      <w:r w:rsidR="0024757E" w:rsidRPr="00374931">
        <w:rPr>
          <w:rFonts w:asciiTheme="minorHAnsi" w:hAnsiTheme="minorHAnsi" w:cstheme="minorHAnsi"/>
        </w:rPr>
        <w:t xml:space="preserve"> </w:t>
      </w:r>
      <w:r w:rsidR="00FE1885" w:rsidRPr="00374931">
        <w:rPr>
          <w:rFonts w:asciiTheme="minorHAnsi" w:hAnsiTheme="minorHAnsi" w:cstheme="minorHAnsi"/>
        </w:rPr>
        <w:t>of</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water</w:t>
      </w:r>
      <w:r w:rsidR="0024757E" w:rsidRPr="00374931">
        <w:rPr>
          <w:rFonts w:asciiTheme="minorHAnsi" w:hAnsiTheme="minorHAnsi" w:cstheme="minorHAnsi"/>
        </w:rPr>
        <w:t xml:space="preserve"> </w:t>
      </w:r>
      <w:r w:rsidR="00FE1885" w:rsidRPr="00374931">
        <w:rPr>
          <w:rFonts w:asciiTheme="minorHAnsi" w:hAnsiTheme="minorHAnsi" w:cstheme="minorHAnsi"/>
        </w:rPr>
        <w:t>and</w:t>
      </w:r>
      <w:r w:rsidR="0024757E" w:rsidRPr="00374931">
        <w:rPr>
          <w:rFonts w:asciiTheme="minorHAnsi" w:hAnsiTheme="minorHAnsi" w:cstheme="minorHAnsi"/>
        </w:rPr>
        <w:t xml:space="preserve"> </w:t>
      </w:r>
      <w:r w:rsidR="00FE1885" w:rsidRPr="00374931">
        <w:rPr>
          <w:rFonts w:asciiTheme="minorHAnsi" w:hAnsiTheme="minorHAnsi" w:cstheme="minorHAnsi"/>
        </w:rPr>
        <w:t>sanitation</w:t>
      </w:r>
      <w:r w:rsidR="0024757E" w:rsidRPr="00374931">
        <w:rPr>
          <w:rFonts w:asciiTheme="minorHAnsi" w:hAnsiTheme="minorHAnsi" w:cstheme="minorHAnsi"/>
        </w:rPr>
        <w:t xml:space="preserve"> </w:t>
      </w:r>
      <w:r w:rsidR="00FE1885" w:rsidRPr="00374931">
        <w:rPr>
          <w:rFonts w:asciiTheme="minorHAnsi" w:hAnsiTheme="minorHAnsi" w:cstheme="minorHAnsi"/>
        </w:rPr>
        <w:t>sectors</w:t>
      </w:r>
      <w:r w:rsidR="0024757E" w:rsidRPr="00374931">
        <w:rPr>
          <w:rFonts w:asciiTheme="minorHAnsi" w:hAnsiTheme="minorHAnsi" w:cstheme="minorHAnsi"/>
        </w:rPr>
        <w:t xml:space="preserve"> </w:t>
      </w:r>
      <w:r w:rsidR="00F3355C" w:rsidRPr="00374931">
        <w:rPr>
          <w:rFonts w:asciiTheme="minorHAnsi" w:hAnsiTheme="minorHAnsi" w:cstheme="minorHAnsi"/>
        </w:rPr>
        <w:t>(PROMOSAS),</w:t>
      </w:r>
      <w:r w:rsidR="0024757E" w:rsidRPr="00374931">
        <w:rPr>
          <w:rFonts w:asciiTheme="minorHAnsi" w:hAnsiTheme="minorHAnsi" w:cstheme="minorHAnsi"/>
        </w:rPr>
        <w:t xml:space="preserve"> </w:t>
      </w:r>
      <w:r w:rsidR="00F3355C" w:rsidRPr="00374931">
        <w:rPr>
          <w:rFonts w:asciiTheme="minorHAnsi" w:hAnsiTheme="minorHAnsi" w:cstheme="minorHAnsi"/>
        </w:rPr>
        <w:t>and</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Honduran</w:t>
      </w:r>
      <w:r w:rsidR="0024757E" w:rsidRPr="00374931">
        <w:rPr>
          <w:rFonts w:asciiTheme="minorHAnsi" w:hAnsiTheme="minorHAnsi" w:cstheme="minorHAnsi"/>
        </w:rPr>
        <w:t xml:space="preserve"> </w:t>
      </w:r>
      <w:r w:rsidR="00FE1885" w:rsidRPr="00374931">
        <w:rPr>
          <w:rFonts w:asciiTheme="minorHAnsi" w:hAnsiTheme="minorHAnsi" w:cstheme="minorHAnsi"/>
        </w:rPr>
        <w:t>fund</w:t>
      </w:r>
      <w:r w:rsidR="0024757E" w:rsidRPr="00374931">
        <w:rPr>
          <w:rFonts w:asciiTheme="minorHAnsi" w:hAnsiTheme="minorHAnsi" w:cstheme="minorHAnsi"/>
        </w:rPr>
        <w:t xml:space="preserve"> </w:t>
      </w:r>
      <w:r w:rsidR="00FE1885" w:rsidRPr="00374931">
        <w:rPr>
          <w:rFonts w:asciiTheme="minorHAnsi" w:hAnsiTheme="minorHAnsi" w:cstheme="minorHAnsi"/>
        </w:rPr>
        <w:t>for</w:t>
      </w:r>
      <w:r w:rsidR="0024757E" w:rsidRPr="00374931">
        <w:rPr>
          <w:rFonts w:asciiTheme="minorHAnsi" w:hAnsiTheme="minorHAnsi" w:cstheme="minorHAnsi"/>
        </w:rPr>
        <w:t xml:space="preserve"> </w:t>
      </w:r>
      <w:r w:rsidR="00FE1885" w:rsidRPr="00374931">
        <w:rPr>
          <w:rFonts w:asciiTheme="minorHAnsi" w:hAnsiTheme="minorHAnsi" w:cstheme="minorHAnsi"/>
        </w:rPr>
        <w:t>social</w:t>
      </w:r>
      <w:r w:rsidR="0024757E" w:rsidRPr="00374931">
        <w:rPr>
          <w:rFonts w:asciiTheme="minorHAnsi" w:hAnsiTheme="minorHAnsi" w:cstheme="minorHAnsi"/>
        </w:rPr>
        <w:t xml:space="preserve"> </w:t>
      </w:r>
      <w:r w:rsidR="00FE1885" w:rsidRPr="00374931">
        <w:rPr>
          <w:rFonts w:asciiTheme="minorHAnsi" w:hAnsiTheme="minorHAnsi" w:cstheme="minorHAnsi"/>
        </w:rPr>
        <w:t>investment</w:t>
      </w:r>
      <w:r w:rsidR="0024757E" w:rsidRPr="00374931">
        <w:rPr>
          <w:rFonts w:asciiTheme="minorHAnsi" w:hAnsiTheme="minorHAnsi" w:cstheme="minorHAnsi"/>
        </w:rPr>
        <w:t xml:space="preserve"> </w:t>
      </w:r>
      <w:r w:rsidR="00F3355C" w:rsidRPr="00374931">
        <w:rPr>
          <w:rFonts w:asciiTheme="minorHAnsi" w:hAnsiTheme="minorHAnsi" w:cstheme="minorHAnsi"/>
        </w:rPr>
        <w:t>(FHIS).</w:t>
      </w:r>
      <w:r w:rsidR="0024757E" w:rsidRPr="00374931">
        <w:rPr>
          <w:rFonts w:asciiTheme="minorHAnsi" w:hAnsiTheme="minorHAnsi" w:cstheme="minorHAnsi"/>
        </w:rPr>
        <w:t xml:space="preserve">  </w:t>
      </w:r>
      <w:r w:rsidR="00FE1885" w:rsidRPr="00374931">
        <w:rPr>
          <w:rFonts w:asciiTheme="minorHAnsi" w:hAnsiTheme="minorHAnsi" w:cstheme="minorHAnsi"/>
        </w:rPr>
        <w:t>For</w:t>
      </w:r>
      <w:r w:rsidR="0024757E" w:rsidRPr="00374931">
        <w:rPr>
          <w:rFonts w:asciiTheme="minorHAnsi" w:hAnsiTheme="minorHAnsi" w:cstheme="minorHAnsi"/>
        </w:rPr>
        <w:t xml:space="preserve"> </w:t>
      </w:r>
      <w:r w:rsidR="00FE1885" w:rsidRPr="00374931">
        <w:rPr>
          <w:rFonts w:asciiTheme="minorHAnsi" w:hAnsiTheme="minorHAnsi" w:cstheme="minorHAnsi"/>
        </w:rPr>
        <w:t>more</w:t>
      </w:r>
      <w:r w:rsidR="0024757E" w:rsidRPr="00374931">
        <w:rPr>
          <w:rFonts w:asciiTheme="minorHAnsi" w:hAnsiTheme="minorHAnsi" w:cstheme="minorHAnsi"/>
        </w:rPr>
        <w:t xml:space="preserve"> </w:t>
      </w:r>
      <w:r w:rsidR="00FE1885" w:rsidRPr="00374931">
        <w:rPr>
          <w:rFonts w:asciiTheme="minorHAnsi" w:hAnsiTheme="minorHAnsi" w:cstheme="minorHAnsi"/>
        </w:rPr>
        <w:t>information</w:t>
      </w:r>
      <w:r w:rsidR="0024757E" w:rsidRPr="00374931">
        <w:rPr>
          <w:rFonts w:asciiTheme="minorHAnsi" w:hAnsiTheme="minorHAnsi" w:cstheme="minorHAnsi"/>
        </w:rPr>
        <w:t xml:space="preserve"> </w:t>
      </w:r>
      <w:r w:rsidR="00FE1885" w:rsidRPr="00374931">
        <w:rPr>
          <w:rFonts w:asciiTheme="minorHAnsi" w:hAnsiTheme="minorHAnsi" w:cstheme="minorHAnsi"/>
        </w:rPr>
        <w:t>on</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partners</w:t>
      </w:r>
      <w:r w:rsidR="0024757E" w:rsidRPr="00374931">
        <w:rPr>
          <w:rFonts w:asciiTheme="minorHAnsi" w:hAnsiTheme="minorHAnsi" w:cstheme="minorHAnsi"/>
        </w:rPr>
        <w:t xml:space="preserve"> </w:t>
      </w:r>
      <w:r w:rsidR="00FE1885" w:rsidRPr="00374931">
        <w:rPr>
          <w:rFonts w:asciiTheme="minorHAnsi" w:hAnsiTheme="minorHAnsi" w:cstheme="minorHAnsi"/>
        </w:rPr>
        <w:t>involved</w:t>
      </w:r>
      <w:r w:rsidR="0024757E" w:rsidRPr="00374931">
        <w:rPr>
          <w:rFonts w:asciiTheme="minorHAnsi" w:hAnsiTheme="minorHAnsi" w:cstheme="minorHAnsi"/>
        </w:rPr>
        <w:t xml:space="preserve"> </w:t>
      </w:r>
      <w:r w:rsidR="00FE1885" w:rsidRPr="00374931">
        <w:rPr>
          <w:rFonts w:asciiTheme="minorHAnsi" w:hAnsiTheme="minorHAnsi" w:cstheme="minorHAnsi"/>
        </w:rPr>
        <w:t>with</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AguaClara</w:t>
      </w:r>
      <w:r w:rsidR="0024757E" w:rsidRPr="00374931">
        <w:rPr>
          <w:rFonts w:asciiTheme="minorHAnsi" w:hAnsiTheme="minorHAnsi" w:cstheme="minorHAnsi"/>
        </w:rPr>
        <w:t xml:space="preserve"> </w:t>
      </w:r>
      <w:r w:rsidR="000E5AA6">
        <w:rPr>
          <w:rFonts w:asciiTheme="minorHAnsi" w:hAnsiTheme="minorHAnsi" w:cstheme="minorHAnsi"/>
        </w:rPr>
        <w:t>program</w:t>
      </w:r>
      <w:r w:rsidR="0024757E" w:rsidRPr="00374931">
        <w:rPr>
          <w:rFonts w:asciiTheme="minorHAnsi" w:hAnsiTheme="minorHAnsi" w:cstheme="minorHAnsi"/>
        </w:rPr>
        <w:t xml:space="preserve"> </w:t>
      </w:r>
      <w:r w:rsidR="00FE1885" w:rsidRPr="00374931">
        <w:rPr>
          <w:rFonts w:asciiTheme="minorHAnsi" w:hAnsiTheme="minorHAnsi" w:cstheme="minorHAnsi"/>
        </w:rPr>
        <w:t>please</w:t>
      </w:r>
      <w:r w:rsidR="0024757E" w:rsidRPr="00374931">
        <w:rPr>
          <w:rFonts w:asciiTheme="minorHAnsi" w:hAnsiTheme="minorHAnsi" w:cstheme="minorHAnsi"/>
        </w:rPr>
        <w:t xml:space="preserve"> </w:t>
      </w:r>
      <w:r w:rsidR="00FE1885" w:rsidRPr="00374931">
        <w:rPr>
          <w:rFonts w:asciiTheme="minorHAnsi" w:hAnsiTheme="minorHAnsi" w:cstheme="minorHAnsi"/>
        </w:rPr>
        <w:t>refer</w:t>
      </w:r>
      <w:r w:rsidR="0024757E" w:rsidRPr="00374931">
        <w:rPr>
          <w:rFonts w:asciiTheme="minorHAnsi" w:hAnsiTheme="minorHAnsi" w:cstheme="minorHAnsi"/>
        </w:rPr>
        <w:t xml:space="preserve"> </w:t>
      </w:r>
      <w:r w:rsidR="00FE1885" w:rsidRPr="00374931">
        <w:rPr>
          <w:rFonts w:asciiTheme="minorHAnsi" w:hAnsiTheme="minorHAnsi" w:cstheme="minorHAnsi"/>
        </w:rPr>
        <w:t>to</w:t>
      </w:r>
      <w:r w:rsidR="0024757E" w:rsidRPr="00374931">
        <w:rPr>
          <w:rFonts w:asciiTheme="minorHAnsi" w:hAnsiTheme="minorHAnsi" w:cstheme="minorHAnsi"/>
        </w:rPr>
        <w:t xml:space="preserve"> </w:t>
      </w:r>
      <w:r w:rsidR="00FE1885" w:rsidRPr="00374931">
        <w:rPr>
          <w:rFonts w:asciiTheme="minorHAnsi" w:hAnsiTheme="minorHAnsi" w:cstheme="minorHAnsi"/>
        </w:rPr>
        <w:t>the</w:t>
      </w:r>
      <w:r w:rsidR="0024757E" w:rsidRPr="00374931">
        <w:rPr>
          <w:rFonts w:asciiTheme="minorHAnsi" w:hAnsiTheme="minorHAnsi" w:cstheme="minorHAnsi"/>
        </w:rPr>
        <w:t xml:space="preserve"> </w:t>
      </w:r>
      <w:r w:rsidR="00FE1885" w:rsidRPr="00374931">
        <w:rPr>
          <w:rFonts w:asciiTheme="minorHAnsi" w:hAnsiTheme="minorHAnsi" w:cstheme="minorHAnsi"/>
        </w:rPr>
        <w:t>“Partnerships”</w:t>
      </w:r>
      <w:r w:rsidR="0024757E" w:rsidRPr="00374931">
        <w:rPr>
          <w:rFonts w:asciiTheme="minorHAnsi" w:hAnsiTheme="minorHAnsi" w:cstheme="minorHAnsi"/>
        </w:rPr>
        <w:t xml:space="preserve"> </w:t>
      </w:r>
      <w:r w:rsidR="00FE1885" w:rsidRPr="00374931">
        <w:rPr>
          <w:rFonts w:asciiTheme="minorHAnsi" w:hAnsiTheme="minorHAnsi" w:cstheme="minorHAnsi"/>
        </w:rPr>
        <w:t>section</w:t>
      </w:r>
      <w:r w:rsidR="0024757E" w:rsidRPr="00374931">
        <w:rPr>
          <w:rFonts w:asciiTheme="minorHAnsi" w:hAnsiTheme="minorHAnsi" w:cstheme="minorHAnsi"/>
        </w:rPr>
        <w:t xml:space="preserve"> </w:t>
      </w:r>
      <w:r w:rsidR="00FE1885" w:rsidRPr="00374931">
        <w:rPr>
          <w:rFonts w:asciiTheme="minorHAnsi" w:hAnsiTheme="minorHAnsi" w:cstheme="minorHAnsi"/>
        </w:rPr>
        <w:t>of</w:t>
      </w:r>
      <w:r w:rsidR="0024757E" w:rsidRPr="00374931">
        <w:rPr>
          <w:rFonts w:asciiTheme="minorHAnsi" w:hAnsiTheme="minorHAnsi" w:cstheme="minorHAnsi"/>
        </w:rPr>
        <w:t xml:space="preserve"> </w:t>
      </w:r>
      <w:r w:rsidR="00FE1885" w:rsidRPr="00374931">
        <w:rPr>
          <w:rFonts w:asciiTheme="minorHAnsi" w:hAnsiTheme="minorHAnsi" w:cstheme="minorHAnsi"/>
        </w:rPr>
        <w:t>this</w:t>
      </w:r>
      <w:r w:rsidR="0024757E" w:rsidRPr="00374931">
        <w:rPr>
          <w:rFonts w:asciiTheme="minorHAnsi" w:hAnsiTheme="minorHAnsi" w:cstheme="minorHAnsi"/>
        </w:rPr>
        <w:t xml:space="preserve"> </w:t>
      </w:r>
      <w:r w:rsidR="00FE1885" w:rsidRPr="00374931">
        <w:rPr>
          <w:rFonts w:asciiTheme="minorHAnsi" w:hAnsiTheme="minorHAnsi" w:cstheme="minorHAnsi"/>
        </w:rPr>
        <w:t>report.</w:t>
      </w:r>
      <w:r w:rsidR="0024757E" w:rsidRPr="00374931">
        <w:rPr>
          <w:rFonts w:asciiTheme="minorHAnsi" w:hAnsiTheme="minorHAnsi" w:cstheme="minorHAnsi"/>
        </w:rPr>
        <w:t xml:space="preserve">  </w:t>
      </w:r>
    </w:p>
    <w:p w:rsidR="00F70DF7" w:rsidRPr="00BE01FB" w:rsidRDefault="00FE1885" w:rsidP="00BE01FB">
      <w:pPr>
        <w:pStyle w:val="indent"/>
        <w:rPr>
          <w:rStyle w:val="apple-style-span"/>
          <w:rFonts w:asciiTheme="minorHAnsi" w:hAnsiTheme="minorHAnsi" w:cstheme="minorHAnsi"/>
        </w:rPr>
      </w:pP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relies</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financial</w:t>
      </w:r>
      <w:r w:rsidR="0024757E" w:rsidRPr="00374931">
        <w:rPr>
          <w:rFonts w:asciiTheme="minorHAnsi" w:hAnsiTheme="minorHAnsi" w:cstheme="minorHAnsi"/>
        </w:rPr>
        <w:t xml:space="preserve"> </w:t>
      </w:r>
      <w:r w:rsidRPr="00374931">
        <w:rPr>
          <w:rFonts w:asciiTheme="minorHAnsi" w:hAnsiTheme="minorHAnsi" w:cstheme="minorHAnsi"/>
        </w:rPr>
        <w:t>support</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00F3355C" w:rsidRPr="00374931">
        <w:rPr>
          <w:rFonts w:asciiTheme="minorHAnsi" w:hAnsiTheme="minorHAnsi" w:cstheme="minorHAnsi"/>
        </w:rPr>
        <w:t>Cornell’s</w:t>
      </w:r>
      <w:r w:rsidR="0024757E" w:rsidRPr="00374931">
        <w:rPr>
          <w:rFonts w:asciiTheme="minorHAnsi" w:hAnsiTheme="minorHAnsi" w:cstheme="minorHAnsi"/>
        </w:rPr>
        <w:t xml:space="preserve"> </w:t>
      </w:r>
      <w:r w:rsidRPr="00374931">
        <w:rPr>
          <w:rFonts w:asciiTheme="minorHAnsi" w:hAnsiTheme="minorHAnsi" w:cstheme="minorHAnsi"/>
        </w:rPr>
        <w:t>College</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Engineering</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Sanjuan</w:t>
      </w:r>
      <w:r w:rsidR="0024757E" w:rsidRPr="00374931">
        <w:rPr>
          <w:rFonts w:asciiTheme="minorHAnsi" w:hAnsiTheme="minorHAnsi" w:cstheme="minorHAnsi"/>
        </w:rPr>
        <w:t xml:space="preserve"> </w:t>
      </w:r>
      <w:r w:rsidRPr="00374931">
        <w:rPr>
          <w:rFonts w:asciiTheme="minorHAnsi" w:hAnsiTheme="minorHAnsi" w:cstheme="minorHAnsi"/>
        </w:rPr>
        <w:t>fund.</w:t>
      </w:r>
      <w:r w:rsidR="0024757E" w:rsidRPr="00374931">
        <w:rPr>
          <w:rFonts w:asciiTheme="minorHAnsi" w:hAnsiTheme="minorHAnsi" w:cstheme="minorHAnsi"/>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financial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donors</w:t>
      </w:r>
      <w:r w:rsidR="0024757E" w:rsidRPr="00374931">
        <w:rPr>
          <w:rStyle w:val="apple-style-span"/>
          <w:rFonts w:asciiTheme="minorHAnsi" w:hAnsiTheme="minorHAnsi" w:cstheme="minorHAnsi"/>
          <w:color w:val="000000"/>
          <w:szCs w:val="24"/>
        </w:rPr>
        <w:t xml:space="preserve"> </w:t>
      </w:r>
      <w:r w:rsidR="00E577F5" w:rsidRPr="00374931">
        <w:rPr>
          <w:rStyle w:val="apple-style-span"/>
          <w:rFonts w:asciiTheme="minorHAnsi" w:hAnsiTheme="minorHAnsi" w:cstheme="minorHAnsi"/>
          <w:color w:val="000000"/>
          <w:szCs w:val="24"/>
        </w:rPr>
        <w:t>from</w:t>
      </w:r>
      <w:r w:rsidR="0024757E" w:rsidRPr="00374931">
        <w:rPr>
          <w:rStyle w:val="apple-style-span"/>
          <w:rFonts w:asciiTheme="minorHAnsi" w:hAnsiTheme="minorHAnsi" w:cstheme="minorHAnsi"/>
          <w:color w:val="000000"/>
          <w:szCs w:val="24"/>
        </w:rPr>
        <w:t xml:space="preserve"> </w:t>
      </w:r>
      <w:r w:rsidR="00E577F5" w:rsidRPr="00374931">
        <w:rPr>
          <w:rStyle w:val="apple-style-span"/>
          <w:rFonts w:asciiTheme="minorHAnsi" w:hAnsiTheme="minorHAnsi" w:cstheme="minorHAnsi"/>
          <w:color w:val="000000"/>
          <w:szCs w:val="24"/>
        </w:rPr>
        <w:t>2009</w:t>
      </w:r>
      <w:r w:rsidR="0024757E" w:rsidRPr="00374931">
        <w:rPr>
          <w:rStyle w:val="apple-style-span"/>
          <w:rFonts w:asciiTheme="minorHAnsi" w:hAnsiTheme="minorHAnsi" w:cstheme="minorHAnsi"/>
          <w:color w:val="000000"/>
          <w:szCs w:val="24"/>
        </w:rPr>
        <w:t xml:space="preserve"> </w:t>
      </w:r>
      <w:r w:rsidR="00E577F5" w:rsidRPr="00374931">
        <w:rPr>
          <w:rStyle w:val="apple-style-span"/>
          <w:rFonts w:asciiTheme="minorHAnsi" w:hAnsiTheme="minorHAnsi" w:cstheme="minorHAnsi"/>
          <w:color w:val="000000"/>
          <w:szCs w:val="24"/>
        </w:rPr>
        <w:t>are</w:t>
      </w:r>
      <w:r w:rsidR="0024757E" w:rsidRPr="00374931">
        <w:rPr>
          <w:rStyle w:val="apple-style-span"/>
          <w:rFonts w:asciiTheme="minorHAnsi" w:hAnsiTheme="minorHAnsi" w:cstheme="minorHAnsi"/>
          <w:color w:val="000000"/>
          <w:szCs w:val="24"/>
        </w:rPr>
        <w:t xml:space="preserve"> </w:t>
      </w:r>
      <w:r w:rsidR="00E577F5" w:rsidRPr="00374931">
        <w:rPr>
          <w:rStyle w:val="apple-style-span"/>
          <w:rFonts w:asciiTheme="minorHAnsi" w:hAnsiTheme="minorHAnsi" w:cstheme="minorHAnsi"/>
          <w:color w:val="000000"/>
          <w:szCs w:val="24"/>
        </w:rPr>
        <w:t>listed</w:t>
      </w:r>
      <w:r w:rsidR="0024757E" w:rsidRPr="00374931">
        <w:rPr>
          <w:rStyle w:val="apple-style-span"/>
          <w:rFonts w:asciiTheme="minorHAnsi" w:hAnsiTheme="minorHAnsi" w:cstheme="minorHAnsi"/>
          <w:color w:val="000000"/>
          <w:szCs w:val="24"/>
        </w:rPr>
        <w:t xml:space="preserve"> </w:t>
      </w:r>
      <w:r w:rsidR="00E577F5" w:rsidRPr="00374931">
        <w:rPr>
          <w:rStyle w:val="apple-style-span"/>
          <w:rFonts w:asciiTheme="minorHAnsi" w:hAnsiTheme="minorHAnsi" w:cstheme="minorHAnsi"/>
          <w:color w:val="000000"/>
          <w:szCs w:val="24"/>
        </w:rPr>
        <w:t>in</w:t>
      </w:r>
      <w:r w:rsidR="0024757E" w:rsidRPr="00374931">
        <w:rPr>
          <w:rStyle w:val="apple-style-span"/>
          <w:rFonts w:asciiTheme="minorHAnsi" w:hAnsiTheme="minorHAnsi" w:cstheme="minorHAnsi"/>
          <w:color w:val="000000"/>
          <w:szCs w:val="24"/>
        </w:rPr>
        <w:t xml:space="preserve"> </w:t>
      </w:r>
      <w:fldSimple w:instr=" REF _Ref256624970 \h  \* MERGEFORMAT ">
        <w:r w:rsidR="0046317C" w:rsidRPr="00374931">
          <w:rPr>
            <w:rFonts w:asciiTheme="minorHAnsi" w:hAnsiTheme="minorHAnsi" w:cstheme="minorHAnsi"/>
          </w:rPr>
          <w:t xml:space="preserve">Table </w:t>
        </w:r>
        <w:r w:rsidR="0046317C" w:rsidRPr="00374931">
          <w:rPr>
            <w:rFonts w:asciiTheme="minorHAnsi" w:hAnsiTheme="minorHAnsi" w:cstheme="minorHAnsi"/>
            <w:noProof/>
          </w:rPr>
          <w:t>1</w:t>
        </w:r>
      </w:fldSimple>
      <w:r w:rsidRPr="00374931">
        <w:rPr>
          <w:rStyle w:val="apple-style-span"/>
          <w:rFonts w:asciiTheme="minorHAnsi" w:hAnsiTheme="minorHAnsi" w:cstheme="minorHAnsi"/>
          <w:color w:val="000000"/>
          <w:szCs w:val="24"/>
        </w:rPr>
        <w:t>.</w:t>
      </w:r>
      <w:r w:rsidR="0024757E" w:rsidRPr="00374931">
        <w:rPr>
          <w:rStyle w:val="apple-style-span"/>
          <w:rFonts w:asciiTheme="minorHAnsi" w:hAnsiTheme="minorHAnsi" w:cstheme="minorHAnsi"/>
          <w:color w:val="000000"/>
          <w:szCs w:val="24"/>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support</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construction,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implementation</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nonlinear</w:t>
      </w:r>
      <w:r w:rsidR="0024757E" w:rsidRPr="00374931">
        <w:rPr>
          <w:rFonts w:asciiTheme="minorHAnsi" w:hAnsiTheme="minorHAnsi" w:cstheme="minorHAnsi"/>
        </w:rPr>
        <w:t xml:space="preserve"> </w:t>
      </w:r>
      <w:r w:rsidRPr="00374931">
        <w:rPr>
          <w:rFonts w:asciiTheme="minorHAnsi" w:hAnsiTheme="minorHAnsi" w:cstheme="minorHAnsi"/>
        </w:rPr>
        <w:t>chemical</w:t>
      </w:r>
      <w:r w:rsidR="0024757E" w:rsidRPr="00374931">
        <w:rPr>
          <w:rFonts w:asciiTheme="minorHAnsi" w:hAnsiTheme="minorHAnsi" w:cstheme="minorHAnsi"/>
        </w:rPr>
        <w:t xml:space="preserve"> </w:t>
      </w:r>
      <w:r w:rsidRPr="00374931">
        <w:rPr>
          <w:rFonts w:asciiTheme="minorHAnsi" w:hAnsiTheme="minorHAnsi" w:cstheme="minorHAnsi"/>
        </w:rPr>
        <w:t>doser</w:t>
      </w:r>
      <w:r w:rsidR="0024757E" w:rsidRPr="00374931">
        <w:rPr>
          <w:rFonts w:asciiTheme="minorHAnsi" w:hAnsiTheme="minorHAnsi" w:cstheme="minorHAnsi"/>
        </w:rPr>
        <w:t xml:space="preserve"> </w:t>
      </w:r>
      <w:r w:rsidRPr="00374931">
        <w:rPr>
          <w:rFonts w:asciiTheme="minorHAnsi" w:hAnsiTheme="minorHAnsi" w:cstheme="minorHAnsi"/>
        </w:rPr>
        <w:t>was</w:t>
      </w:r>
      <w:r w:rsidR="0024757E" w:rsidRPr="00374931">
        <w:rPr>
          <w:rFonts w:asciiTheme="minorHAnsi" w:hAnsiTheme="minorHAnsi" w:cstheme="minorHAnsi"/>
        </w:rPr>
        <w:t xml:space="preserve"> </w:t>
      </w:r>
      <w:r w:rsidR="00E577F5" w:rsidRPr="00374931">
        <w:rPr>
          <w:rFonts w:asciiTheme="minorHAnsi" w:hAnsiTheme="minorHAnsi" w:cstheme="minorHAnsi"/>
        </w:rPr>
        <w:t>completely</w:t>
      </w:r>
      <w:r w:rsidR="0024757E" w:rsidRPr="00374931">
        <w:rPr>
          <w:rFonts w:asciiTheme="minorHAnsi" w:hAnsiTheme="minorHAnsi" w:cstheme="minorHAnsi"/>
        </w:rPr>
        <w:t xml:space="preserve"> </w:t>
      </w:r>
      <w:r w:rsidR="00E577F5" w:rsidRPr="00374931">
        <w:rPr>
          <w:rFonts w:asciiTheme="minorHAnsi" w:hAnsiTheme="minorHAnsi" w:cstheme="minorHAnsi"/>
        </w:rPr>
        <w:t>provided</w:t>
      </w:r>
      <w:r w:rsidR="0024757E" w:rsidRPr="00374931">
        <w:rPr>
          <w:rFonts w:asciiTheme="minorHAnsi" w:hAnsiTheme="minorHAnsi" w:cstheme="minorHAnsi"/>
        </w:rPr>
        <w:t xml:space="preserve"> </w:t>
      </w:r>
      <w:r w:rsidR="00E577F5" w:rsidRPr="00374931">
        <w:rPr>
          <w:rFonts w:asciiTheme="minorHAnsi" w:hAnsiTheme="minorHAnsi" w:cstheme="minorHAnsi"/>
        </w:rPr>
        <w:t>by</w:t>
      </w:r>
      <w:r w:rsidR="0024757E" w:rsidRPr="00374931">
        <w:rPr>
          <w:rFonts w:asciiTheme="minorHAnsi" w:hAnsiTheme="minorHAnsi" w:cstheme="minorHAnsi"/>
        </w:rPr>
        <w:t xml:space="preserve"> </w:t>
      </w:r>
      <w:r w:rsidR="00E577F5" w:rsidRPr="00374931">
        <w:rPr>
          <w:rFonts w:asciiTheme="minorHAnsi" w:hAnsiTheme="minorHAnsi" w:cstheme="minorHAnsi"/>
        </w:rPr>
        <w:t>the</w:t>
      </w:r>
      <w:r w:rsidR="0024757E" w:rsidRPr="00374931">
        <w:rPr>
          <w:rFonts w:asciiTheme="minorHAnsi" w:hAnsiTheme="minorHAnsi" w:cstheme="minorHAnsi"/>
        </w:rPr>
        <w:t xml:space="preserve"> </w:t>
      </w:r>
      <w:r w:rsidR="00E577F5" w:rsidRPr="00374931">
        <w:rPr>
          <w:rFonts w:asciiTheme="minorHAnsi" w:hAnsiTheme="minorHAnsi" w:cstheme="minorHAnsi"/>
        </w:rPr>
        <w:t>EPA</w:t>
      </w:r>
      <w:r w:rsidR="0024757E" w:rsidRPr="00374931">
        <w:rPr>
          <w:rFonts w:asciiTheme="minorHAnsi" w:hAnsiTheme="minorHAnsi" w:cstheme="minorHAnsi"/>
        </w:rPr>
        <w:t xml:space="preserve"> </w:t>
      </w:r>
      <w:r w:rsidR="00E577F5" w:rsidRPr="00374931">
        <w:rPr>
          <w:rFonts w:asciiTheme="minorHAnsi" w:hAnsiTheme="minorHAnsi" w:cstheme="minorHAnsi"/>
        </w:rPr>
        <w:t>P3</w:t>
      </w:r>
      <w:r w:rsidR="0024757E" w:rsidRPr="00374931">
        <w:rPr>
          <w:rFonts w:asciiTheme="minorHAnsi" w:hAnsiTheme="minorHAnsi" w:cstheme="minorHAnsi"/>
        </w:rPr>
        <w:t xml:space="preserve"> </w:t>
      </w:r>
      <w:r w:rsidR="00E577F5" w:rsidRPr="00374931">
        <w:rPr>
          <w:rFonts w:asciiTheme="minorHAnsi" w:hAnsiTheme="minorHAnsi" w:cstheme="minorHAnsi"/>
        </w:rPr>
        <w:t>P</w:t>
      </w:r>
      <w:r w:rsidRPr="00374931">
        <w:rPr>
          <w:rFonts w:asciiTheme="minorHAnsi" w:hAnsiTheme="minorHAnsi" w:cstheme="minorHAnsi"/>
        </w:rPr>
        <w:t>hase</w:t>
      </w:r>
      <w:r w:rsidR="0024757E" w:rsidRPr="00374931">
        <w:rPr>
          <w:rFonts w:asciiTheme="minorHAnsi" w:hAnsiTheme="minorHAnsi" w:cstheme="minorHAnsi"/>
        </w:rPr>
        <w:t xml:space="preserve"> </w:t>
      </w:r>
      <w:r w:rsidRPr="00374931">
        <w:rPr>
          <w:rFonts w:asciiTheme="minorHAnsi" w:hAnsiTheme="minorHAnsi" w:cstheme="minorHAnsi"/>
        </w:rPr>
        <w:t>1</w:t>
      </w:r>
      <w:r w:rsidR="0024757E" w:rsidRPr="00374931">
        <w:rPr>
          <w:rFonts w:asciiTheme="minorHAnsi" w:hAnsiTheme="minorHAnsi" w:cstheme="minorHAnsi"/>
        </w:rPr>
        <w:t xml:space="preserve"> </w:t>
      </w:r>
      <w:r w:rsidRPr="00374931">
        <w:rPr>
          <w:rFonts w:asciiTheme="minorHAnsi" w:hAnsiTheme="minorHAnsi" w:cstheme="minorHAnsi"/>
        </w:rPr>
        <w:t>grant.</w:t>
      </w:r>
      <w:r w:rsidR="0024757E" w:rsidRPr="00374931">
        <w:rPr>
          <w:rFonts w:asciiTheme="minorHAnsi" w:hAnsiTheme="minorHAnsi" w:cstheme="minorHAnsi"/>
        </w:rPr>
        <w:t xml:space="preserve">  </w:t>
      </w:r>
    </w:p>
    <w:p w:rsidR="003A4AA7" w:rsidRPr="00374931" w:rsidRDefault="00D861BE" w:rsidP="00C64CD0">
      <w:pPr>
        <w:pStyle w:val="Heading5"/>
        <w:rPr>
          <w:rFonts w:eastAsia="Times New Roman"/>
        </w:rPr>
      </w:pPr>
      <w:r w:rsidRPr="00374931">
        <w:rPr>
          <w:rFonts w:eastAsia="Times New Roman"/>
        </w:rPr>
        <w:t>W</w:t>
      </w:r>
      <w:r w:rsidR="00E33BC7" w:rsidRPr="00374931">
        <w:rPr>
          <w:rFonts w:eastAsia="Times New Roman"/>
        </w:rPr>
        <w:t>hat</w:t>
      </w:r>
      <w:r w:rsidR="0024757E" w:rsidRPr="00374931">
        <w:rPr>
          <w:rFonts w:eastAsia="Times New Roman"/>
        </w:rPr>
        <w:t xml:space="preserve"> </w:t>
      </w:r>
      <w:r w:rsidR="00E33BC7" w:rsidRPr="00374931">
        <w:rPr>
          <w:rFonts w:eastAsia="Times New Roman"/>
        </w:rPr>
        <w:t>are</w:t>
      </w:r>
      <w:r w:rsidR="0024757E" w:rsidRPr="00374931">
        <w:rPr>
          <w:rFonts w:eastAsia="Times New Roman"/>
        </w:rPr>
        <w:t xml:space="preserve"> </w:t>
      </w:r>
      <w:r w:rsidR="00E33BC7" w:rsidRPr="00374931">
        <w:rPr>
          <w:rFonts w:eastAsia="Times New Roman"/>
        </w:rPr>
        <w:t>the</w:t>
      </w:r>
      <w:r w:rsidR="0024757E" w:rsidRPr="00374931">
        <w:rPr>
          <w:rFonts w:eastAsia="Times New Roman"/>
        </w:rPr>
        <w:t xml:space="preserve"> </w:t>
      </w:r>
      <w:r w:rsidR="00E33BC7" w:rsidRPr="00374931">
        <w:rPr>
          <w:rFonts w:eastAsia="Times New Roman"/>
        </w:rPr>
        <w:t>quantifiable</w:t>
      </w:r>
      <w:r w:rsidR="0024757E" w:rsidRPr="00374931">
        <w:rPr>
          <w:rFonts w:eastAsia="Times New Roman"/>
        </w:rPr>
        <w:t xml:space="preserve"> </w:t>
      </w:r>
      <w:r w:rsidR="00E33BC7" w:rsidRPr="00374931">
        <w:rPr>
          <w:rFonts w:eastAsia="Times New Roman"/>
        </w:rPr>
        <w:t>benefits</w:t>
      </w:r>
      <w:r w:rsidR="0024757E" w:rsidRPr="00374931">
        <w:rPr>
          <w:rFonts w:eastAsia="Times New Roman"/>
        </w:rPr>
        <w:t xml:space="preserve"> </w:t>
      </w:r>
      <w:r w:rsidRPr="00374931">
        <w:rPr>
          <w:rFonts w:eastAsia="Times New Roman"/>
        </w:rPr>
        <w:t>of</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project</w:t>
      </w:r>
      <w:r w:rsidR="00E33BC7" w:rsidRPr="00374931">
        <w:rPr>
          <w:rFonts w:eastAsia="Times New Roman"/>
        </w:rPr>
        <w:t>?</w:t>
      </w:r>
    </w:p>
    <w:p w:rsidR="00ED0226" w:rsidRPr="00374931" w:rsidRDefault="00612E0D" w:rsidP="00944141">
      <w:pPr>
        <w:pStyle w:val="indent"/>
        <w:tabs>
          <w:tab w:val="left" w:pos="1440"/>
        </w:tabs>
        <w:rPr>
          <w:rFonts w:asciiTheme="minorHAnsi" w:hAnsiTheme="minorHAnsi" w:cstheme="minorHAnsi"/>
          <w:b/>
          <w:bCs/>
          <w:u w:val="single"/>
          <w:lang w:val="pt-PT"/>
        </w:rPr>
      </w:pPr>
      <w:r w:rsidRPr="00374931">
        <w:rPr>
          <w:rFonts w:asciiTheme="minorHAnsi" w:hAnsiTheme="minorHAnsi" w:cstheme="minorHAnsi"/>
        </w:rPr>
        <w:t>There</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currently</w:t>
      </w:r>
      <w:r w:rsidR="0024757E" w:rsidRPr="00374931">
        <w:rPr>
          <w:rFonts w:asciiTheme="minorHAnsi" w:hAnsiTheme="minorHAnsi" w:cstheme="minorHAnsi"/>
        </w:rPr>
        <w:t xml:space="preserve"> </w:t>
      </w:r>
      <w:r w:rsidRPr="00374931">
        <w:rPr>
          <w:rFonts w:asciiTheme="minorHAnsi" w:hAnsiTheme="minorHAnsi" w:cstheme="minorHAnsi"/>
        </w:rPr>
        <w:t>four</w:t>
      </w:r>
      <w:r w:rsidR="0024757E" w:rsidRPr="00374931">
        <w:rPr>
          <w:rFonts w:asciiTheme="minorHAnsi" w:hAnsiTheme="minorHAnsi" w:cstheme="minorHAnsi"/>
        </w:rPr>
        <w:t xml:space="preserve"> </w:t>
      </w:r>
      <w:r w:rsidR="00E33BC7" w:rsidRPr="00374931">
        <w:rPr>
          <w:rFonts w:asciiTheme="minorHAnsi" w:hAnsiTheme="minorHAnsi" w:cstheme="minorHAnsi"/>
        </w:rPr>
        <w:t>AguaClara-designed</w:t>
      </w:r>
      <w:r w:rsidR="0024757E" w:rsidRPr="00374931">
        <w:rPr>
          <w:rFonts w:asciiTheme="minorHAnsi" w:hAnsiTheme="minorHAnsi" w:cstheme="minorHAnsi"/>
        </w:rPr>
        <w:t xml:space="preserve"> </w:t>
      </w:r>
      <w:r w:rsidR="00E33BC7" w:rsidRPr="00374931">
        <w:rPr>
          <w:rFonts w:asciiTheme="minorHAnsi" w:hAnsiTheme="minorHAnsi" w:cstheme="minorHAnsi"/>
        </w:rPr>
        <w:t>plants</w:t>
      </w:r>
      <w:r w:rsidR="0024757E" w:rsidRPr="00374931">
        <w:rPr>
          <w:rFonts w:asciiTheme="minorHAnsi" w:hAnsiTheme="minorHAnsi" w:cstheme="minorHAnsi"/>
        </w:rPr>
        <w:t xml:space="preserve"> </w:t>
      </w:r>
      <w:r w:rsidR="00E33BC7" w:rsidRPr="00374931">
        <w:rPr>
          <w:rFonts w:asciiTheme="minorHAnsi" w:hAnsiTheme="minorHAnsi" w:cstheme="minorHAnsi"/>
        </w:rPr>
        <w:t>operating</w:t>
      </w:r>
      <w:r w:rsidR="0024757E" w:rsidRPr="00374931">
        <w:rPr>
          <w:rFonts w:asciiTheme="minorHAnsi" w:hAnsiTheme="minorHAnsi" w:cstheme="minorHAnsi"/>
        </w:rPr>
        <w:t xml:space="preserve"> </w:t>
      </w:r>
      <w:r w:rsidR="00E33BC7" w:rsidRPr="00374931">
        <w:rPr>
          <w:rFonts w:asciiTheme="minorHAnsi" w:hAnsiTheme="minorHAnsi" w:cstheme="minorHAnsi"/>
        </w:rPr>
        <w:t>in</w:t>
      </w:r>
      <w:r w:rsidR="0024757E" w:rsidRPr="00374931">
        <w:rPr>
          <w:rFonts w:asciiTheme="minorHAnsi" w:hAnsiTheme="minorHAnsi" w:cstheme="minorHAnsi"/>
        </w:rPr>
        <w:t xml:space="preserve"> </w:t>
      </w:r>
      <w:r w:rsidR="00E33BC7" w:rsidRPr="00374931">
        <w:rPr>
          <w:rFonts w:asciiTheme="minorHAnsi" w:hAnsiTheme="minorHAnsi" w:cstheme="minorHAnsi"/>
        </w:rPr>
        <w:t>Honduras,</w:t>
      </w:r>
      <w:r w:rsidR="0024757E" w:rsidRPr="00374931">
        <w:rPr>
          <w:rFonts w:asciiTheme="minorHAnsi" w:hAnsiTheme="minorHAnsi" w:cstheme="minorHAnsi"/>
        </w:rPr>
        <w:t xml:space="preserve"> </w:t>
      </w:r>
      <w:r w:rsidR="00E33BC7" w:rsidRPr="00374931">
        <w:rPr>
          <w:rFonts w:asciiTheme="minorHAnsi" w:hAnsiTheme="minorHAnsi" w:cstheme="minorHAnsi"/>
        </w:rPr>
        <w:t>in</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communities</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Ojojona,</w:t>
      </w:r>
      <w:r w:rsidR="0024757E" w:rsidRPr="00374931">
        <w:rPr>
          <w:rFonts w:asciiTheme="minorHAnsi" w:hAnsiTheme="minorHAnsi" w:cstheme="minorHAnsi"/>
        </w:rPr>
        <w:t xml:space="preserve"> </w:t>
      </w:r>
      <w:r w:rsidR="00E33BC7" w:rsidRPr="00374931">
        <w:rPr>
          <w:rFonts w:asciiTheme="minorHAnsi" w:hAnsiTheme="minorHAnsi" w:cstheme="minorHAnsi"/>
        </w:rPr>
        <w:t>Marcala,</w:t>
      </w:r>
      <w:r w:rsidR="0024757E" w:rsidRPr="00374931">
        <w:rPr>
          <w:rFonts w:asciiTheme="minorHAnsi" w:hAnsiTheme="minorHAnsi" w:cstheme="minorHAnsi"/>
        </w:rPr>
        <w:t xml:space="preserve"> </w:t>
      </w:r>
      <w:r w:rsidR="00E33BC7" w:rsidRPr="00374931">
        <w:rPr>
          <w:rFonts w:asciiTheme="minorHAnsi" w:hAnsiTheme="minorHAnsi" w:cstheme="minorHAnsi"/>
        </w:rPr>
        <w:t>Tamara,</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Cuatro</w:t>
      </w:r>
      <w:r w:rsidR="0024757E" w:rsidRPr="00374931">
        <w:rPr>
          <w:rFonts w:asciiTheme="minorHAnsi" w:hAnsiTheme="minorHAnsi" w:cstheme="minorHAnsi"/>
        </w:rPr>
        <w:t xml:space="preserve"> </w:t>
      </w:r>
      <w:r w:rsidR="00E33BC7" w:rsidRPr="00374931">
        <w:rPr>
          <w:rFonts w:asciiTheme="minorHAnsi" w:hAnsiTheme="minorHAnsi" w:cstheme="minorHAnsi"/>
        </w:rPr>
        <w:t>Comunidades.</w:t>
      </w:r>
      <w:r w:rsidR="00F67ECF" w:rsidRPr="00374931">
        <w:rPr>
          <w:rFonts w:asciiTheme="minorHAnsi" w:hAnsiTheme="minorHAnsi" w:cstheme="minorHAnsi"/>
        </w:rPr>
        <w:t xml:space="preserve">  These plants operate with a linear dose controller, as the nonlinear model is still in testing.</w:t>
      </w:r>
      <w:r w:rsidR="0024757E" w:rsidRPr="00374931">
        <w:rPr>
          <w:rFonts w:asciiTheme="minorHAnsi" w:hAnsiTheme="minorHAnsi" w:cstheme="minorHAnsi"/>
        </w:rPr>
        <w:t xml:space="preserve"> </w:t>
      </w:r>
      <w:r w:rsidR="00E33BC7" w:rsidRPr="00374931">
        <w:rPr>
          <w:rFonts w:asciiTheme="minorHAnsi" w:hAnsiTheme="minorHAnsi" w:cstheme="minorHAnsi"/>
        </w:rPr>
        <w:t>Data</w:t>
      </w:r>
      <w:r w:rsidR="0024757E" w:rsidRPr="00374931">
        <w:rPr>
          <w:rFonts w:asciiTheme="minorHAnsi" w:hAnsiTheme="minorHAnsi" w:cstheme="minorHAnsi"/>
        </w:rPr>
        <w:t xml:space="preserve"> </w:t>
      </w:r>
      <w:r w:rsidR="00E33BC7" w:rsidRPr="00374931">
        <w:rPr>
          <w:rFonts w:asciiTheme="minorHAnsi" w:hAnsiTheme="minorHAnsi" w:cstheme="minorHAnsi"/>
        </w:rPr>
        <w:t>quantifying</w:t>
      </w:r>
      <w:r w:rsidR="0024757E" w:rsidRPr="00374931">
        <w:rPr>
          <w:rFonts w:asciiTheme="minorHAnsi" w:hAnsiTheme="minorHAnsi" w:cstheme="minorHAnsi"/>
        </w:rPr>
        <w:t xml:space="preserve"> </w:t>
      </w:r>
      <w:r w:rsidR="00E33BC7" w:rsidRPr="00374931">
        <w:rPr>
          <w:rFonts w:asciiTheme="minorHAnsi" w:hAnsiTheme="minorHAnsi" w:cstheme="minorHAnsi"/>
        </w:rPr>
        <w:t>both</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turbidity</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fecal</w:t>
      </w:r>
      <w:r w:rsidR="0024757E" w:rsidRPr="00374931">
        <w:rPr>
          <w:rFonts w:asciiTheme="minorHAnsi" w:hAnsiTheme="minorHAnsi" w:cstheme="minorHAnsi"/>
        </w:rPr>
        <w:t xml:space="preserve"> </w:t>
      </w:r>
      <w:r w:rsidR="00E33BC7" w:rsidRPr="00374931">
        <w:rPr>
          <w:rFonts w:asciiTheme="minorHAnsi" w:hAnsiTheme="minorHAnsi" w:cstheme="minorHAnsi"/>
        </w:rPr>
        <w:t>coliform</w:t>
      </w:r>
      <w:r w:rsidR="0024757E" w:rsidRPr="00374931">
        <w:rPr>
          <w:rFonts w:asciiTheme="minorHAnsi" w:hAnsiTheme="minorHAnsi" w:cstheme="minorHAnsi"/>
        </w:rPr>
        <w:t xml:space="preserve"> </w:t>
      </w:r>
      <w:r w:rsidR="00E33BC7" w:rsidRPr="00374931">
        <w:rPr>
          <w:rFonts w:asciiTheme="minorHAnsi" w:hAnsiTheme="minorHAnsi" w:cstheme="minorHAnsi"/>
        </w:rPr>
        <w:t>counts</w:t>
      </w:r>
      <w:r w:rsidR="0024757E" w:rsidRPr="00374931">
        <w:rPr>
          <w:rFonts w:asciiTheme="minorHAnsi" w:hAnsiTheme="minorHAnsi" w:cstheme="minorHAnsi"/>
        </w:rPr>
        <w:t xml:space="preserve"> </w:t>
      </w:r>
      <w:r w:rsidR="000C538E" w:rsidRPr="00374931">
        <w:rPr>
          <w:rFonts w:asciiTheme="minorHAnsi" w:hAnsiTheme="minorHAnsi" w:cstheme="minorHAnsi"/>
        </w:rPr>
        <w:t>were</w:t>
      </w:r>
      <w:r w:rsidR="0024757E" w:rsidRPr="00374931">
        <w:rPr>
          <w:rFonts w:asciiTheme="minorHAnsi" w:hAnsiTheme="minorHAnsi" w:cstheme="minorHAnsi"/>
        </w:rPr>
        <w:t xml:space="preserve"> </w:t>
      </w:r>
      <w:r w:rsidR="00E33BC7" w:rsidRPr="00374931">
        <w:rPr>
          <w:rFonts w:asciiTheme="minorHAnsi" w:hAnsiTheme="minorHAnsi" w:cstheme="minorHAnsi"/>
        </w:rPr>
        <w:t>collected</w:t>
      </w:r>
      <w:r w:rsidR="0024757E" w:rsidRPr="00374931">
        <w:rPr>
          <w:rFonts w:asciiTheme="minorHAnsi" w:hAnsiTheme="minorHAnsi" w:cstheme="minorHAnsi"/>
        </w:rPr>
        <w:t xml:space="preserve"> </w:t>
      </w:r>
      <w:r w:rsidR="00E33BC7" w:rsidRPr="00374931">
        <w:rPr>
          <w:rFonts w:asciiTheme="minorHAnsi" w:hAnsiTheme="minorHAnsi" w:cstheme="minorHAnsi"/>
        </w:rPr>
        <w:t>from</w:t>
      </w:r>
      <w:r w:rsidR="0024757E" w:rsidRPr="00374931">
        <w:rPr>
          <w:rFonts w:asciiTheme="minorHAnsi" w:hAnsiTheme="minorHAnsi" w:cstheme="minorHAnsi"/>
        </w:rPr>
        <w:t xml:space="preserve"> </w:t>
      </w:r>
      <w:r w:rsidR="00E33BC7" w:rsidRPr="00374931">
        <w:rPr>
          <w:rFonts w:asciiTheme="minorHAnsi" w:hAnsiTheme="minorHAnsi" w:cstheme="minorHAnsi"/>
        </w:rPr>
        <w:t>three</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these</w:t>
      </w:r>
      <w:r w:rsidR="0024757E" w:rsidRPr="00374931">
        <w:rPr>
          <w:rFonts w:asciiTheme="minorHAnsi" w:hAnsiTheme="minorHAnsi" w:cstheme="minorHAnsi"/>
        </w:rPr>
        <w:t xml:space="preserve"> </w:t>
      </w:r>
      <w:r w:rsidR="00E33BC7" w:rsidRPr="00374931">
        <w:rPr>
          <w:rFonts w:asciiTheme="minorHAnsi" w:hAnsiTheme="minorHAnsi" w:cstheme="minorHAnsi"/>
        </w:rPr>
        <w:t>plants</w:t>
      </w:r>
      <w:r w:rsidR="0024757E" w:rsidRPr="00374931">
        <w:rPr>
          <w:rFonts w:asciiTheme="minorHAnsi" w:hAnsiTheme="minorHAnsi" w:cstheme="minorHAnsi"/>
        </w:rPr>
        <w:t xml:space="preserve"> </w:t>
      </w:r>
      <w:r w:rsidR="00E33BC7" w:rsidRPr="00374931">
        <w:rPr>
          <w:rFonts w:asciiTheme="minorHAnsi" w:hAnsiTheme="minorHAnsi" w:cstheme="minorHAnsi"/>
        </w:rPr>
        <w:t>(Tamara,</w:t>
      </w:r>
      <w:r w:rsidR="0024757E" w:rsidRPr="00374931">
        <w:rPr>
          <w:rFonts w:asciiTheme="minorHAnsi" w:hAnsiTheme="minorHAnsi" w:cstheme="minorHAnsi"/>
        </w:rPr>
        <w:t xml:space="preserve"> </w:t>
      </w:r>
      <w:r w:rsidR="00E33BC7" w:rsidRPr="00374931">
        <w:rPr>
          <w:rFonts w:asciiTheme="minorHAnsi" w:hAnsiTheme="minorHAnsi" w:cstheme="minorHAnsi"/>
        </w:rPr>
        <w:t>Cuatro</w:t>
      </w:r>
      <w:r w:rsidR="0024757E" w:rsidRPr="00374931">
        <w:rPr>
          <w:rFonts w:asciiTheme="minorHAnsi" w:hAnsiTheme="minorHAnsi" w:cstheme="minorHAnsi"/>
        </w:rPr>
        <w:t xml:space="preserve"> </w:t>
      </w:r>
      <w:r w:rsidR="00E33BC7" w:rsidRPr="00374931">
        <w:rPr>
          <w:rFonts w:asciiTheme="minorHAnsi" w:hAnsiTheme="minorHAnsi" w:cstheme="minorHAnsi"/>
        </w:rPr>
        <w:t>Comunidades</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Marcala)</w:t>
      </w:r>
      <w:r w:rsidR="0024757E" w:rsidRPr="00374931">
        <w:rPr>
          <w:rFonts w:asciiTheme="minorHAnsi" w:hAnsiTheme="minorHAnsi" w:cstheme="minorHAnsi"/>
        </w:rPr>
        <w:t xml:space="preserve"> </w:t>
      </w:r>
      <w:r w:rsidR="00E33BC7" w:rsidRPr="00374931">
        <w:rPr>
          <w:rFonts w:asciiTheme="minorHAnsi" w:hAnsiTheme="minorHAnsi" w:cstheme="minorHAnsi"/>
        </w:rPr>
        <w:t>at</w:t>
      </w:r>
      <w:r w:rsidR="0024757E" w:rsidRPr="00374931">
        <w:rPr>
          <w:rFonts w:asciiTheme="minorHAnsi" w:hAnsiTheme="minorHAnsi" w:cstheme="minorHAnsi"/>
        </w:rPr>
        <w:t xml:space="preserve"> </w:t>
      </w:r>
      <w:r w:rsidR="00E33BC7" w:rsidRPr="00374931">
        <w:rPr>
          <w:rFonts w:asciiTheme="minorHAnsi" w:hAnsiTheme="minorHAnsi" w:cstheme="minorHAnsi"/>
        </w:rPr>
        <w:t>various</w:t>
      </w:r>
      <w:r w:rsidR="0024757E" w:rsidRPr="00374931">
        <w:rPr>
          <w:rFonts w:asciiTheme="minorHAnsi" w:hAnsiTheme="minorHAnsi" w:cstheme="minorHAnsi"/>
        </w:rPr>
        <w:t xml:space="preserve"> </w:t>
      </w:r>
      <w:r w:rsidR="00E33BC7" w:rsidRPr="00374931">
        <w:rPr>
          <w:rFonts w:asciiTheme="minorHAnsi" w:hAnsiTheme="minorHAnsi" w:cstheme="minorHAnsi"/>
        </w:rPr>
        <w:t>times</w:t>
      </w:r>
      <w:r w:rsidR="0024757E" w:rsidRPr="00374931">
        <w:rPr>
          <w:rFonts w:asciiTheme="minorHAnsi" w:hAnsiTheme="minorHAnsi" w:cstheme="minorHAnsi"/>
        </w:rPr>
        <w:t xml:space="preserve"> </w:t>
      </w:r>
      <w:r w:rsidR="00E33BC7" w:rsidRPr="00374931">
        <w:rPr>
          <w:rFonts w:asciiTheme="minorHAnsi" w:hAnsiTheme="minorHAnsi" w:cstheme="minorHAnsi"/>
        </w:rPr>
        <w:t>over</w:t>
      </w:r>
      <w:r w:rsidR="0024757E" w:rsidRPr="00374931">
        <w:rPr>
          <w:rFonts w:asciiTheme="minorHAnsi" w:hAnsiTheme="minorHAnsi" w:cstheme="minorHAnsi"/>
        </w:rPr>
        <w:t xml:space="preserve"> </w:t>
      </w:r>
      <w:r w:rsidR="00E33BC7" w:rsidRPr="00374931">
        <w:rPr>
          <w:rFonts w:asciiTheme="minorHAnsi" w:hAnsiTheme="minorHAnsi" w:cstheme="minorHAnsi"/>
        </w:rPr>
        <w:t>a</w:t>
      </w:r>
      <w:r w:rsidR="0024757E" w:rsidRPr="00374931">
        <w:rPr>
          <w:rFonts w:asciiTheme="minorHAnsi" w:hAnsiTheme="minorHAnsi" w:cstheme="minorHAnsi"/>
        </w:rPr>
        <w:t xml:space="preserve"> </w:t>
      </w:r>
      <w:r w:rsidR="00E33BC7" w:rsidRPr="00374931">
        <w:rPr>
          <w:rFonts w:asciiTheme="minorHAnsi" w:hAnsiTheme="minorHAnsi" w:cstheme="minorHAnsi"/>
        </w:rPr>
        <w:t>three</w:t>
      </w:r>
      <w:r w:rsidR="0024757E" w:rsidRPr="00374931">
        <w:rPr>
          <w:rFonts w:asciiTheme="minorHAnsi" w:hAnsiTheme="minorHAnsi" w:cstheme="minorHAnsi"/>
        </w:rPr>
        <w:t xml:space="preserve"> </w:t>
      </w:r>
      <w:r w:rsidR="00E33BC7" w:rsidRPr="00374931">
        <w:rPr>
          <w:rFonts w:asciiTheme="minorHAnsi" w:hAnsiTheme="minorHAnsi" w:cstheme="minorHAnsi"/>
        </w:rPr>
        <w:t>month</w:t>
      </w:r>
      <w:r w:rsidR="0024757E" w:rsidRPr="00374931">
        <w:rPr>
          <w:rFonts w:asciiTheme="minorHAnsi" w:hAnsiTheme="minorHAnsi" w:cstheme="minorHAnsi"/>
        </w:rPr>
        <w:t xml:space="preserve"> </w:t>
      </w:r>
      <w:r w:rsidR="00E33BC7" w:rsidRPr="00374931">
        <w:rPr>
          <w:rFonts w:asciiTheme="minorHAnsi" w:hAnsiTheme="minorHAnsi" w:cstheme="minorHAnsi"/>
        </w:rPr>
        <w:t>period</w:t>
      </w:r>
      <w:r w:rsidR="0024757E" w:rsidRPr="00374931">
        <w:rPr>
          <w:rFonts w:asciiTheme="minorHAnsi" w:hAnsiTheme="minorHAnsi" w:cstheme="minorHAnsi"/>
        </w:rPr>
        <w:t xml:space="preserve"> </w:t>
      </w:r>
      <w:r w:rsidR="00E33BC7" w:rsidRPr="00374931">
        <w:rPr>
          <w:rFonts w:asciiTheme="minorHAnsi" w:hAnsiTheme="minorHAnsi" w:cstheme="minorHAnsi"/>
        </w:rPr>
        <w:t>by</w:t>
      </w:r>
      <w:r w:rsidR="0024757E" w:rsidRPr="00374931">
        <w:rPr>
          <w:rFonts w:asciiTheme="minorHAnsi" w:hAnsiTheme="minorHAnsi" w:cstheme="minorHAnsi"/>
        </w:rPr>
        <w:t xml:space="preserve"> </w:t>
      </w:r>
      <w:r w:rsidR="00E33BC7" w:rsidRPr="00374931">
        <w:rPr>
          <w:rFonts w:asciiTheme="minorHAnsi" w:hAnsiTheme="minorHAnsi" w:cstheme="minorHAnsi"/>
        </w:rPr>
        <w:t>Dan</w:t>
      </w:r>
      <w:r w:rsidR="0024757E" w:rsidRPr="00374931">
        <w:rPr>
          <w:rFonts w:asciiTheme="minorHAnsi" w:hAnsiTheme="minorHAnsi" w:cstheme="minorHAnsi"/>
        </w:rPr>
        <w:t xml:space="preserve"> </w:t>
      </w:r>
      <w:r w:rsidR="00E33BC7" w:rsidRPr="00374931">
        <w:rPr>
          <w:rFonts w:asciiTheme="minorHAnsi" w:hAnsiTheme="minorHAnsi" w:cstheme="minorHAnsi"/>
        </w:rPr>
        <w:t>Smith,</w:t>
      </w:r>
      <w:r w:rsidR="0024757E" w:rsidRPr="00374931">
        <w:rPr>
          <w:rFonts w:asciiTheme="minorHAnsi" w:hAnsiTheme="minorHAnsi" w:cstheme="minorHAnsi"/>
        </w:rPr>
        <w:t xml:space="preserve"> </w:t>
      </w:r>
      <w:r w:rsidR="00E33BC7" w:rsidRPr="00374931">
        <w:rPr>
          <w:rFonts w:asciiTheme="minorHAnsi" w:hAnsiTheme="minorHAnsi" w:cstheme="minorHAnsi"/>
        </w:rPr>
        <w:t>an</w:t>
      </w:r>
      <w:r w:rsidR="0024757E" w:rsidRPr="00374931">
        <w:rPr>
          <w:rFonts w:asciiTheme="minorHAnsi" w:hAnsiTheme="minorHAnsi" w:cstheme="minorHAnsi"/>
        </w:rPr>
        <w:t xml:space="preserve"> </w:t>
      </w:r>
      <w:r w:rsidR="00E33BC7" w:rsidRPr="00374931">
        <w:rPr>
          <w:rFonts w:asciiTheme="minorHAnsi" w:hAnsiTheme="minorHAnsi" w:cstheme="minorHAnsi"/>
        </w:rPr>
        <w:t>AguaClara</w:t>
      </w:r>
      <w:r w:rsidR="0024757E" w:rsidRPr="00374931">
        <w:rPr>
          <w:rFonts w:asciiTheme="minorHAnsi" w:hAnsiTheme="minorHAnsi" w:cstheme="minorHAnsi"/>
        </w:rPr>
        <w:t xml:space="preserve"> </w:t>
      </w:r>
      <w:r w:rsidR="00E33BC7" w:rsidRPr="00374931">
        <w:rPr>
          <w:rFonts w:asciiTheme="minorHAnsi" w:hAnsiTheme="minorHAnsi" w:cstheme="minorHAnsi"/>
        </w:rPr>
        <w:t>engineer</w:t>
      </w:r>
      <w:r w:rsidR="0024757E" w:rsidRPr="00374931">
        <w:rPr>
          <w:rFonts w:asciiTheme="minorHAnsi" w:hAnsiTheme="minorHAnsi" w:cstheme="minorHAnsi"/>
        </w:rPr>
        <w:t xml:space="preserve"> </w:t>
      </w:r>
      <w:r w:rsidR="00E33BC7" w:rsidRPr="00374931">
        <w:rPr>
          <w:rFonts w:asciiTheme="minorHAnsi" w:hAnsiTheme="minorHAnsi" w:cstheme="minorHAnsi"/>
        </w:rPr>
        <w:t>currently</w:t>
      </w:r>
      <w:r w:rsidR="0024757E" w:rsidRPr="00374931">
        <w:rPr>
          <w:rFonts w:asciiTheme="minorHAnsi" w:hAnsiTheme="minorHAnsi" w:cstheme="minorHAnsi"/>
        </w:rPr>
        <w:t xml:space="preserve"> </w:t>
      </w:r>
      <w:r w:rsidR="00E33BC7" w:rsidRPr="00374931">
        <w:rPr>
          <w:rFonts w:asciiTheme="minorHAnsi" w:hAnsiTheme="minorHAnsi" w:cstheme="minorHAnsi"/>
        </w:rPr>
        <w:t>working</w:t>
      </w:r>
      <w:r w:rsidR="0024757E" w:rsidRPr="00374931">
        <w:rPr>
          <w:rFonts w:asciiTheme="minorHAnsi" w:hAnsiTheme="minorHAnsi" w:cstheme="minorHAnsi"/>
        </w:rPr>
        <w:t xml:space="preserve"> </w:t>
      </w:r>
      <w:r w:rsidR="00E33BC7" w:rsidRPr="00374931">
        <w:rPr>
          <w:rFonts w:asciiTheme="minorHAnsi" w:hAnsiTheme="minorHAnsi" w:cstheme="minorHAnsi"/>
        </w:rPr>
        <w:t>in</w:t>
      </w:r>
      <w:r w:rsidR="0024757E" w:rsidRPr="00374931">
        <w:rPr>
          <w:rFonts w:asciiTheme="minorHAnsi" w:hAnsiTheme="minorHAnsi" w:cstheme="minorHAnsi"/>
        </w:rPr>
        <w:t xml:space="preserve"> </w:t>
      </w:r>
      <w:r w:rsidR="00E33BC7" w:rsidRPr="00374931">
        <w:rPr>
          <w:rFonts w:asciiTheme="minorHAnsi" w:hAnsiTheme="minorHAnsi" w:cstheme="minorHAnsi"/>
        </w:rPr>
        <w:t>Honduras,</w:t>
      </w:r>
      <w:r w:rsidR="0024757E" w:rsidRPr="00374931">
        <w:rPr>
          <w:rFonts w:asciiTheme="minorHAnsi" w:hAnsiTheme="minorHAnsi" w:cstheme="minorHAnsi"/>
        </w:rPr>
        <w:t xml:space="preserve"> </w:t>
      </w:r>
      <w:r w:rsidR="000C538E" w:rsidRPr="00374931">
        <w:rPr>
          <w:rFonts w:asciiTheme="minorHAnsi" w:hAnsiTheme="minorHAnsi" w:cstheme="minorHAnsi"/>
        </w:rPr>
        <w:t>and</w:t>
      </w:r>
      <w:r w:rsidR="0024757E" w:rsidRPr="00374931">
        <w:rPr>
          <w:rFonts w:asciiTheme="minorHAnsi" w:hAnsiTheme="minorHAnsi" w:cstheme="minorHAnsi"/>
        </w:rPr>
        <w:t xml:space="preserve"> </w:t>
      </w:r>
      <w:r w:rsidR="000C538E" w:rsidRPr="00374931">
        <w:rPr>
          <w:rFonts w:asciiTheme="minorHAnsi" w:hAnsiTheme="minorHAnsi" w:cstheme="minorHAnsi"/>
        </w:rPr>
        <w:t>by</w:t>
      </w:r>
      <w:r w:rsidR="0024757E" w:rsidRPr="00374931">
        <w:rPr>
          <w:rFonts w:asciiTheme="minorHAnsi" w:hAnsiTheme="minorHAnsi" w:cstheme="minorHAnsi"/>
        </w:rPr>
        <w:t xml:space="preserve"> </w:t>
      </w:r>
      <w:r w:rsidR="00E33BC7" w:rsidRPr="00374931">
        <w:rPr>
          <w:rFonts w:asciiTheme="minorHAnsi" w:hAnsiTheme="minorHAnsi" w:cstheme="minorHAnsi"/>
        </w:rPr>
        <w:t>on-site</w:t>
      </w:r>
      <w:r w:rsidR="0024757E" w:rsidRPr="00374931">
        <w:rPr>
          <w:rFonts w:asciiTheme="minorHAnsi" w:hAnsiTheme="minorHAnsi" w:cstheme="minorHAnsi"/>
        </w:rPr>
        <w:t xml:space="preserve"> </w:t>
      </w:r>
      <w:r w:rsidR="00E33BC7" w:rsidRPr="00374931">
        <w:rPr>
          <w:rFonts w:asciiTheme="minorHAnsi" w:hAnsiTheme="minorHAnsi" w:cstheme="minorHAnsi"/>
        </w:rPr>
        <w:t>plant</w:t>
      </w:r>
      <w:r w:rsidR="0024757E" w:rsidRPr="00374931">
        <w:rPr>
          <w:rFonts w:asciiTheme="minorHAnsi" w:hAnsiTheme="minorHAnsi" w:cstheme="minorHAnsi"/>
        </w:rPr>
        <w:t xml:space="preserve"> </w:t>
      </w:r>
      <w:r w:rsidR="00E33BC7" w:rsidRPr="00374931">
        <w:rPr>
          <w:rFonts w:asciiTheme="minorHAnsi" w:hAnsiTheme="minorHAnsi" w:cstheme="minorHAnsi"/>
        </w:rPr>
        <w:t>operators.</w:t>
      </w:r>
      <w:r w:rsidR="0024757E" w:rsidRPr="00374931">
        <w:rPr>
          <w:rFonts w:asciiTheme="minorHAnsi" w:hAnsiTheme="minorHAnsi" w:cstheme="minorHAnsi"/>
        </w:rPr>
        <w:t xml:space="preserve"> </w:t>
      </w:r>
      <w:r w:rsidR="000C538E" w:rsidRPr="00374931">
        <w:rPr>
          <w:rFonts w:asciiTheme="minorHAnsi" w:hAnsiTheme="minorHAnsi" w:cstheme="minorHAnsi"/>
        </w:rPr>
        <w:t>The</w:t>
      </w:r>
      <w:r w:rsidR="0024757E" w:rsidRPr="00374931">
        <w:rPr>
          <w:rFonts w:asciiTheme="minorHAnsi" w:hAnsiTheme="minorHAnsi" w:cstheme="minorHAnsi"/>
        </w:rPr>
        <w:t xml:space="preserve"> </w:t>
      </w:r>
      <w:r w:rsidR="000C538E" w:rsidRPr="00374931">
        <w:rPr>
          <w:rFonts w:asciiTheme="minorHAnsi" w:hAnsiTheme="minorHAnsi" w:cstheme="minorHAnsi"/>
        </w:rPr>
        <w:t>data</w:t>
      </w:r>
      <w:r w:rsidR="0024757E" w:rsidRPr="00374931">
        <w:rPr>
          <w:rFonts w:asciiTheme="minorHAnsi" w:hAnsiTheme="minorHAnsi" w:cstheme="minorHAnsi"/>
        </w:rPr>
        <w:t xml:space="preserve"> </w:t>
      </w:r>
      <w:r w:rsidR="000C538E" w:rsidRPr="00374931">
        <w:rPr>
          <w:rFonts w:asciiTheme="minorHAnsi" w:hAnsiTheme="minorHAnsi" w:cstheme="minorHAnsi"/>
        </w:rPr>
        <w:t>provide</w:t>
      </w:r>
      <w:r w:rsidR="0024757E" w:rsidRPr="00374931">
        <w:rPr>
          <w:rFonts w:asciiTheme="minorHAnsi" w:hAnsiTheme="minorHAnsi" w:cstheme="minorHAnsi"/>
        </w:rPr>
        <w:t xml:space="preserve"> </w:t>
      </w:r>
      <w:r w:rsidR="00E33BC7" w:rsidRPr="00374931">
        <w:rPr>
          <w:rFonts w:asciiTheme="minorHAnsi" w:hAnsiTheme="minorHAnsi" w:cstheme="minorHAnsi"/>
        </w:rPr>
        <w:t>values</w:t>
      </w:r>
      <w:r w:rsidR="0024757E" w:rsidRPr="00374931">
        <w:rPr>
          <w:rFonts w:asciiTheme="minorHAnsi" w:hAnsiTheme="minorHAnsi" w:cstheme="minorHAnsi"/>
        </w:rPr>
        <w:t xml:space="preserve"> </w:t>
      </w:r>
      <w:r w:rsidR="00E33BC7" w:rsidRPr="00374931">
        <w:rPr>
          <w:rFonts w:asciiTheme="minorHAnsi" w:hAnsiTheme="minorHAnsi" w:cstheme="minorHAnsi"/>
        </w:rPr>
        <w:t>for</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fecal</w:t>
      </w:r>
      <w:r w:rsidR="0024757E" w:rsidRPr="00374931">
        <w:rPr>
          <w:rFonts w:asciiTheme="minorHAnsi" w:hAnsiTheme="minorHAnsi" w:cstheme="minorHAnsi"/>
        </w:rPr>
        <w:t xml:space="preserve"> </w:t>
      </w:r>
      <w:r w:rsidR="00E33BC7" w:rsidRPr="00374931">
        <w:rPr>
          <w:rFonts w:asciiTheme="minorHAnsi" w:hAnsiTheme="minorHAnsi" w:cstheme="minorHAnsi"/>
        </w:rPr>
        <w:t>coliform</w:t>
      </w:r>
      <w:r w:rsidR="0024757E" w:rsidRPr="00374931">
        <w:rPr>
          <w:rFonts w:asciiTheme="minorHAnsi" w:hAnsiTheme="minorHAnsi" w:cstheme="minorHAnsi"/>
        </w:rPr>
        <w:t xml:space="preserve"> </w:t>
      </w:r>
      <w:r w:rsidR="00E33BC7" w:rsidRPr="00374931">
        <w:rPr>
          <w:rFonts w:asciiTheme="minorHAnsi" w:hAnsiTheme="minorHAnsi" w:cstheme="minorHAnsi"/>
        </w:rPr>
        <w:t>count</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untreated</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entering</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plant</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delivered</w:t>
      </w:r>
      <w:r w:rsidR="0024757E" w:rsidRPr="00374931">
        <w:rPr>
          <w:rFonts w:asciiTheme="minorHAnsi" w:hAnsiTheme="minorHAnsi" w:cstheme="minorHAnsi"/>
        </w:rPr>
        <w:t xml:space="preserve"> </w:t>
      </w:r>
      <w:r w:rsidR="00E33BC7" w:rsidRPr="00374931">
        <w:rPr>
          <w:rFonts w:asciiTheme="minorHAnsi" w:hAnsiTheme="minorHAnsi" w:cstheme="minorHAnsi"/>
        </w:rPr>
        <w:t>to</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faucets</w:t>
      </w:r>
      <w:r w:rsidR="0024757E" w:rsidRPr="00374931">
        <w:rPr>
          <w:rFonts w:asciiTheme="minorHAnsi" w:hAnsiTheme="minorHAnsi" w:cstheme="minorHAnsi"/>
        </w:rPr>
        <w:t xml:space="preserve"> </w:t>
      </w:r>
      <w:r w:rsidR="00E33BC7" w:rsidRPr="00374931">
        <w:rPr>
          <w:rFonts w:asciiTheme="minorHAnsi" w:hAnsiTheme="minorHAnsi" w:cstheme="minorHAnsi"/>
        </w:rPr>
        <w:t>at</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first</w:t>
      </w:r>
      <w:r w:rsidR="0024757E" w:rsidRPr="00374931">
        <w:rPr>
          <w:rFonts w:asciiTheme="minorHAnsi" w:hAnsiTheme="minorHAnsi" w:cstheme="minorHAnsi"/>
        </w:rPr>
        <w:t xml:space="preserve"> </w:t>
      </w:r>
      <w:r w:rsidR="00E33BC7" w:rsidRPr="00374931">
        <w:rPr>
          <w:rFonts w:asciiTheme="minorHAnsi" w:hAnsiTheme="minorHAnsi" w:cstheme="minorHAnsi"/>
        </w:rPr>
        <w:t>house</w:t>
      </w:r>
      <w:r w:rsidR="0024757E" w:rsidRPr="00374931">
        <w:rPr>
          <w:rFonts w:asciiTheme="minorHAnsi" w:hAnsiTheme="minorHAnsi" w:cstheme="minorHAnsi"/>
        </w:rPr>
        <w:t xml:space="preserve"> </w:t>
      </w:r>
      <w:r w:rsidR="00E33BC7" w:rsidRPr="00374931">
        <w:rPr>
          <w:rFonts w:asciiTheme="minorHAnsi" w:hAnsiTheme="minorHAnsi" w:cstheme="minorHAnsi"/>
        </w:rPr>
        <w:t>served</w:t>
      </w:r>
      <w:r w:rsidR="0024757E" w:rsidRPr="00374931">
        <w:rPr>
          <w:rFonts w:asciiTheme="minorHAnsi" w:hAnsiTheme="minorHAnsi" w:cstheme="minorHAnsi"/>
        </w:rPr>
        <w:t xml:space="preserve"> </w:t>
      </w:r>
      <w:r w:rsidR="00E33BC7" w:rsidRPr="00374931">
        <w:rPr>
          <w:rFonts w:asciiTheme="minorHAnsi" w:hAnsiTheme="minorHAnsi" w:cstheme="minorHAnsi"/>
        </w:rPr>
        <w:t>by</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plant’s</w:t>
      </w:r>
      <w:r w:rsidR="0024757E" w:rsidRPr="00374931">
        <w:rPr>
          <w:rFonts w:asciiTheme="minorHAnsi" w:hAnsiTheme="minorHAnsi" w:cstheme="minorHAnsi"/>
        </w:rPr>
        <w:t xml:space="preserve"> </w:t>
      </w:r>
      <w:r w:rsidR="00E33BC7" w:rsidRPr="00374931">
        <w:rPr>
          <w:rFonts w:asciiTheme="minorHAnsi" w:hAnsiTheme="minorHAnsi" w:cstheme="minorHAnsi"/>
        </w:rPr>
        <w:t>distribution</w:t>
      </w:r>
      <w:r w:rsidR="0024757E" w:rsidRPr="00374931">
        <w:rPr>
          <w:rFonts w:asciiTheme="minorHAnsi" w:hAnsiTheme="minorHAnsi" w:cstheme="minorHAnsi"/>
        </w:rPr>
        <w:t xml:space="preserve"> </w:t>
      </w:r>
      <w:r w:rsidR="00E33BC7" w:rsidRPr="00374931">
        <w:rPr>
          <w:rFonts w:asciiTheme="minorHAnsi" w:hAnsiTheme="minorHAnsi" w:cstheme="minorHAnsi"/>
        </w:rPr>
        <w:t>system.</w:t>
      </w:r>
      <w:r w:rsidR="0024757E" w:rsidRPr="00374931">
        <w:rPr>
          <w:rFonts w:asciiTheme="minorHAnsi" w:hAnsiTheme="minorHAnsi" w:cstheme="minorHAnsi"/>
        </w:rPr>
        <w:t xml:space="preserve">  </w:t>
      </w:r>
      <w:r w:rsidR="00904F10" w:rsidRPr="00374931">
        <w:rPr>
          <w:rFonts w:asciiTheme="minorHAnsi" w:hAnsiTheme="minorHAnsi" w:cstheme="minorHAnsi"/>
        </w:rPr>
        <w:t>The turbidity</w:t>
      </w:r>
      <w:r w:rsidR="0024757E" w:rsidRPr="00374931">
        <w:rPr>
          <w:rFonts w:asciiTheme="minorHAnsi" w:hAnsiTheme="minorHAnsi" w:cstheme="minorHAnsi"/>
        </w:rPr>
        <w:t xml:space="preserve"> </w:t>
      </w:r>
      <w:r w:rsidR="00E33BC7" w:rsidRPr="00374931">
        <w:rPr>
          <w:rFonts w:asciiTheme="minorHAnsi" w:hAnsiTheme="minorHAnsi" w:cstheme="minorHAnsi"/>
        </w:rPr>
        <w:t>data</w:t>
      </w:r>
      <w:r w:rsidR="0024757E" w:rsidRPr="00374931">
        <w:rPr>
          <w:rFonts w:asciiTheme="minorHAnsi" w:hAnsiTheme="minorHAnsi" w:cstheme="minorHAnsi"/>
        </w:rPr>
        <w:t xml:space="preserve"> </w:t>
      </w:r>
      <w:r w:rsidR="00E33BC7" w:rsidRPr="00374931">
        <w:rPr>
          <w:rFonts w:asciiTheme="minorHAnsi" w:hAnsiTheme="minorHAnsi" w:cstheme="minorHAnsi"/>
        </w:rPr>
        <w:t>is</w:t>
      </w:r>
      <w:r w:rsidR="0024757E" w:rsidRPr="00374931">
        <w:rPr>
          <w:rFonts w:asciiTheme="minorHAnsi" w:hAnsiTheme="minorHAnsi" w:cstheme="minorHAnsi"/>
        </w:rPr>
        <w:t xml:space="preserve"> </w:t>
      </w:r>
      <w:r w:rsidR="00E33BC7" w:rsidRPr="00374931">
        <w:rPr>
          <w:rFonts w:asciiTheme="minorHAnsi" w:hAnsiTheme="minorHAnsi" w:cstheme="minorHAnsi"/>
        </w:rPr>
        <w:t>presented</w:t>
      </w:r>
      <w:r w:rsidR="0024757E" w:rsidRPr="00374931">
        <w:rPr>
          <w:rFonts w:asciiTheme="minorHAnsi" w:hAnsiTheme="minorHAnsi" w:cstheme="minorHAnsi"/>
        </w:rPr>
        <w:t xml:space="preserve"> </w:t>
      </w:r>
      <w:r w:rsidR="00E33BC7" w:rsidRPr="00374931">
        <w:rPr>
          <w:rFonts w:asciiTheme="minorHAnsi" w:hAnsiTheme="minorHAnsi" w:cstheme="minorHAnsi"/>
        </w:rPr>
        <w:t>in</w:t>
      </w:r>
      <w:r w:rsidR="0024757E" w:rsidRPr="00374931">
        <w:rPr>
          <w:rFonts w:asciiTheme="minorHAnsi" w:hAnsiTheme="minorHAnsi" w:cstheme="minorHAnsi"/>
        </w:rPr>
        <w:t xml:space="preserve"> </w:t>
      </w:r>
      <w:fldSimple w:instr=" REF _Ref256549281 \h  \* MERGEFORMAT ">
        <w:r w:rsidR="0046317C" w:rsidRPr="00374931">
          <w:rPr>
            <w:rFonts w:asciiTheme="minorHAnsi" w:hAnsiTheme="minorHAnsi" w:cstheme="minorHAnsi"/>
          </w:rPr>
          <w:t xml:space="preserve">Figure </w:t>
        </w:r>
        <w:r w:rsidR="0046317C" w:rsidRPr="00374931">
          <w:rPr>
            <w:rFonts w:asciiTheme="minorHAnsi" w:hAnsiTheme="minorHAnsi" w:cstheme="minorHAnsi"/>
            <w:noProof/>
          </w:rPr>
          <w:t>7</w:t>
        </w:r>
      </w:fldSimple>
      <w:r w:rsidR="00E33BC7" w:rsidRPr="00374931">
        <w:rPr>
          <w:rFonts w:asciiTheme="minorHAnsi" w:hAnsiTheme="minorHAnsi" w:cstheme="minorHAnsi"/>
        </w:rPr>
        <w:t>.</w:t>
      </w:r>
      <w:r w:rsidR="00904F10" w:rsidRPr="00374931">
        <w:rPr>
          <w:rFonts w:asciiTheme="minorHAnsi" w:hAnsiTheme="minorHAnsi" w:cstheme="minorHAnsi"/>
        </w:rPr>
        <w:t xml:space="preserve">  Fecal coliform counts varied from </w:t>
      </w:r>
      <w:r w:rsidR="00E364F9" w:rsidRPr="00374931">
        <w:rPr>
          <w:rFonts w:asciiTheme="minorHAnsi" w:hAnsiTheme="minorHAnsi" w:cstheme="minorHAnsi"/>
        </w:rPr>
        <w:t>zero to 2850 colonies/100mL, with an average of 337 colonies/100mL over 22 data points taken over three months.</w:t>
      </w:r>
      <w:r w:rsidR="00F67ECF" w:rsidRPr="00374931">
        <w:rPr>
          <w:rFonts w:asciiTheme="minorHAnsi" w:hAnsiTheme="minorHAnsi" w:cstheme="minorHAnsi"/>
        </w:rPr>
        <w:t xml:space="preserve"> For more information on the effects of fecal coliform on public health, please see the following sub-section (viii).</w:t>
      </w:r>
    </w:p>
    <w:p w:rsidR="009B291B" w:rsidRPr="00BE01FB" w:rsidRDefault="0068619A" w:rsidP="00BE01FB">
      <w:pPr>
        <w:pStyle w:val="indent"/>
        <w:rPr>
          <w:rFonts w:asciiTheme="minorHAnsi" w:hAnsiTheme="minorHAnsi" w:cstheme="minorHAnsi"/>
        </w:rPr>
      </w:pPr>
      <w:r>
        <w:rPr>
          <w:rFonts w:asciiTheme="minorHAnsi" w:hAnsiTheme="minorHAnsi" w:cstheme="minorHAnsi"/>
          <w:noProof/>
        </w:rPr>
        <w:lastRenderedPageBreak/>
        <w:pict>
          <v:shape id="_x0000_s1059" type="#_x0000_t202" style="position:absolute;left:0;text-align:left;margin-left:215.7pt;margin-top:-11.85pt;width:265.25pt;height:202.6pt;z-index:251705344" strokecolor="black [3213]">
            <v:textbox style="mso-next-textbox:#_x0000_s1059">
              <w:txbxContent>
                <w:p w:rsidR="00F5469C" w:rsidRDefault="00F5469C" w:rsidP="004A67E7">
                  <w:pPr>
                    <w:keepNext/>
                    <w:spacing w:after="0"/>
                  </w:pPr>
                  <w:r w:rsidRPr="00ED0226">
                    <w:rPr>
                      <w:noProof/>
                      <w:lang w:bidi="ar-SA"/>
                    </w:rPr>
                    <w:drawing>
                      <wp:inline distT="0" distB="0" distL="0" distR="0">
                        <wp:extent cx="3094636" cy="2125684"/>
                        <wp:effectExtent l="0" t="0" r="0" b="0"/>
                        <wp:docPr id="90"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5469C" w:rsidRPr="00C64CD0" w:rsidRDefault="00F5469C" w:rsidP="004A67E7">
                  <w:pPr>
                    <w:pStyle w:val="Caption"/>
                    <w:spacing w:after="0"/>
                    <w:rPr>
                      <w:sz w:val="24"/>
                    </w:rPr>
                  </w:pPr>
                  <w:bookmarkStart w:id="39" w:name="_Ref256549281"/>
                  <w:bookmarkStart w:id="40" w:name="_Toc256548943"/>
                  <w:bookmarkStart w:id="41" w:name="_Ref256549274"/>
                  <w:bookmarkStart w:id="42" w:name="_Toc256770989"/>
                  <w:bookmarkStart w:id="43" w:name="_Toc256771707"/>
                  <w:bookmarkStart w:id="44" w:name="_Toc256777421"/>
                  <w:r w:rsidRPr="00C64CD0">
                    <w:rPr>
                      <w:sz w:val="24"/>
                    </w:rPr>
                    <w:t xml:space="preserve">Figure </w:t>
                  </w:r>
                  <w:r w:rsidR="0068619A" w:rsidRPr="00C64CD0">
                    <w:rPr>
                      <w:sz w:val="24"/>
                    </w:rPr>
                    <w:fldChar w:fldCharType="begin"/>
                  </w:r>
                  <w:r w:rsidRPr="00C64CD0">
                    <w:rPr>
                      <w:sz w:val="24"/>
                    </w:rPr>
                    <w:instrText xml:space="preserve"> SEQ Figure \* ARABIC </w:instrText>
                  </w:r>
                  <w:r w:rsidR="0068619A" w:rsidRPr="00C64CD0">
                    <w:rPr>
                      <w:sz w:val="24"/>
                    </w:rPr>
                    <w:fldChar w:fldCharType="separate"/>
                  </w:r>
                  <w:r w:rsidRPr="00C64CD0">
                    <w:rPr>
                      <w:noProof/>
                      <w:sz w:val="24"/>
                    </w:rPr>
                    <w:t>8</w:t>
                  </w:r>
                  <w:r w:rsidR="0068619A" w:rsidRPr="00C64CD0">
                    <w:rPr>
                      <w:sz w:val="24"/>
                    </w:rPr>
                    <w:fldChar w:fldCharType="end"/>
                  </w:r>
                  <w:bookmarkEnd w:id="39"/>
                  <w:r w:rsidRPr="00C64CD0">
                    <w:rPr>
                      <w:sz w:val="24"/>
                    </w:rPr>
                    <w:t>: Influent and Effluent Turbidity</w:t>
                  </w:r>
                  <w:bookmarkEnd w:id="40"/>
                  <w:bookmarkEnd w:id="41"/>
                  <w:r w:rsidRPr="00C64CD0">
                    <w:rPr>
                      <w:sz w:val="24"/>
                    </w:rPr>
                    <w:t xml:space="preserve"> from Cuatro Comunidades</w:t>
                  </w:r>
                  <w:bookmarkEnd w:id="42"/>
                  <w:bookmarkEnd w:id="43"/>
                  <w:r w:rsidRPr="00C64CD0">
                    <w:rPr>
                      <w:sz w:val="24"/>
                    </w:rPr>
                    <w:t>, Honduras</w:t>
                  </w:r>
                  <w:bookmarkEnd w:id="44"/>
                </w:p>
                <w:p w:rsidR="00F5469C" w:rsidRDefault="00F5469C" w:rsidP="004A67E7"/>
              </w:txbxContent>
            </v:textbox>
            <w10:wrap type="square"/>
          </v:shape>
        </w:pict>
      </w:r>
      <w:r>
        <w:rPr>
          <w:rFonts w:asciiTheme="minorHAnsi" w:hAnsiTheme="minorHAnsi" w:cstheme="minorHAnsi"/>
          <w:noProof/>
          <w:lang w:eastAsia="zh-TW"/>
        </w:rPr>
        <w:pict>
          <v:shape id="_x0000_s1062" type="#_x0000_t185" style="position:absolute;left:0;text-align:left;margin-left:2.45pt;margin-top:212.15pt;width:165.55pt;height:98.3pt;rotation:-360;z-index:251708416;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62" inset="3.6pt,,3.6pt">
              <w:txbxContent>
                <w:p w:rsidR="00F5469C" w:rsidRPr="00904F10" w:rsidRDefault="00F5469C" w:rsidP="00904F10">
                  <w:pPr>
                    <w:jc w:val="center"/>
                  </w:pPr>
                  <w:r>
                    <w:t>“</w:t>
                  </w:r>
                  <w:r w:rsidRPr="004C74A1">
                    <w:rPr>
                      <w:b/>
                    </w:rPr>
                    <w:t>The maximum recorded effluent turbidities represent times when the optimal dose of alum was not being applied.”</w:t>
                  </w:r>
                  <w:r>
                    <w:br/>
                    <w:t>-Dan Smith, AguaClara Engineer in Honduras</w:t>
                  </w:r>
                </w:p>
              </w:txbxContent>
            </v:textbox>
            <w10:wrap type="square" anchorx="margin" anchory="margin"/>
          </v:shape>
        </w:pic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green</w:t>
      </w:r>
      <w:r w:rsidR="0024757E" w:rsidRPr="00374931">
        <w:rPr>
          <w:rFonts w:asciiTheme="minorHAnsi" w:hAnsiTheme="minorHAnsi" w:cstheme="minorHAnsi"/>
        </w:rPr>
        <w:t xml:space="preserve"> </w:t>
      </w:r>
      <w:r w:rsidR="00E33BC7" w:rsidRPr="00374931">
        <w:rPr>
          <w:rFonts w:asciiTheme="minorHAnsi" w:hAnsiTheme="minorHAnsi" w:cstheme="minorHAnsi"/>
        </w:rPr>
        <w:t>line</w:t>
      </w:r>
      <w:r w:rsidR="0024757E" w:rsidRPr="00374931">
        <w:rPr>
          <w:rFonts w:asciiTheme="minorHAnsi" w:hAnsiTheme="minorHAnsi" w:cstheme="minorHAnsi"/>
        </w:rPr>
        <w:t xml:space="preserve"> </w:t>
      </w:r>
      <w:r w:rsidR="00E33BC7" w:rsidRPr="00374931">
        <w:rPr>
          <w:rFonts w:asciiTheme="minorHAnsi" w:hAnsiTheme="minorHAnsi" w:cstheme="minorHAnsi"/>
        </w:rPr>
        <w:t>on</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E364F9" w:rsidRPr="00374931">
        <w:rPr>
          <w:rFonts w:asciiTheme="minorHAnsi" w:hAnsiTheme="minorHAnsi" w:cstheme="minorHAnsi"/>
        </w:rPr>
        <w:t xml:space="preserve"> turbidity</w:t>
      </w:r>
      <w:r w:rsidR="0024757E" w:rsidRPr="00374931">
        <w:rPr>
          <w:rFonts w:asciiTheme="minorHAnsi" w:hAnsiTheme="minorHAnsi" w:cstheme="minorHAnsi"/>
        </w:rPr>
        <w:t xml:space="preserve"> </w:t>
      </w:r>
      <w:r w:rsidR="00E33BC7" w:rsidRPr="00374931">
        <w:rPr>
          <w:rFonts w:asciiTheme="minorHAnsi" w:hAnsiTheme="minorHAnsi" w:cstheme="minorHAnsi"/>
        </w:rPr>
        <w:t>plot</w:t>
      </w:r>
      <w:r w:rsidR="0024757E" w:rsidRPr="00374931">
        <w:rPr>
          <w:rFonts w:asciiTheme="minorHAnsi" w:hAnsiTheme="minorHAnsi" w:cstheme="minorHAnsi"/>
        </w:rPr>
        <w:t xml:space="preserve"> </w:t>
      </w:r>
      <w:r w:rsidR="00E33BC7" w:rsidRPr="00374931">
        <w:rPr>
          <w:rFonts w:asciiTheme="minorHAnsi" w:hAnsiTheme="minorHAnsi" w:cstheme="minorHAnsi"/>
        </w:rPr>
        <w:t>represents</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Honduran</w:t>
      </w:r>
      <w:r w:rsidR="0024757E" w:rsidRPr="00374931">
        <w:rPr>
          <w:rFonts w:asciiTheme="minorHAnsi" w:hAnsiTheme="minorHAnsi" w:cstheme="minorHAnsi"/>
        </w:rPr>
        <w:t xml:space="preserve"> </w:t>
      </w:r>
      <w:r w:rsidR="00E33BC7" w:rsidRPr="00374931">
        <w:rPr>
          <w:rFonts w:asciiTheme="minorHAnsi" w:hAnsiTheme="minorHAnsi" w:cstheme="minorHAnsi"/>
        </w:rPr>
        <w:t>national</w:t>
      </w:r>
      <w:r w:rsidR="0024757E" w:rsidRPr="00374931">
        <w:rPr>
          <w:rFonts w:asciiTheme="minorHAnsi" w:hAnsiTheme="minorHAnsi" w:cstheme="minorHAnsi"/>
        </w:rPr>
        <w:t xml:space="preserve"> </w:t>
      </w:r>
      <w:r w:rsidR="00E33BC7" w:rsidRPr="00374931">
        <w:rPr>
          <w:rFonts w:asciiTheme="minorHAnsi" w:hAnsiTheme="minorHAnsi" w:cstheme="minorHAnsi"/>
        </w:rPr>
        <w:t>standard</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64F9" w:rsidRPr="00374931">
        <w:rPr>
          <w:rFonts w:asciiTheme="minorHAnsi" w:hAnsiTheme="minorHAnsi" w:cstheme="minorHAnsi"/>
        </w:rPr>
        <w:t>five</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for</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delivered</w:t>
      </w:r>
      <w:r w:rsidR="0024757E" w:rsidRPr="00374931">
        <w:rPr>
          <w:rFonts w:asciiTheme="minorHAnsi" w:hAnsiTheme="minorHAnsi" w:cstheme="minorHAnsi"/>
        </w:rPr>
        <w:t xml:space="preserve"> </w:t>
      </w:r>
      <w:r w:rsidR="00E33BC7" w:rsidRPr="00374931">
        <w:rPr>
          <w:rFonts w:asciiTheme="minorHAnsi" w:hAnsiTheme="minorHAnsi" w:cstheme="minorHAnsi"/>
        </w:rPr>
        <w:t>via</w:t>
      </w:r>
      <w:r w:rsidR="0024757E" w:rsidRPr="00374931">
        <w:rPr>
          <w:rFonts w:asciiTheme="minorHAnsi" w:hAnsiTheme="minorHAnsi" w:cstheme="minorHAnsi"/>
        </w:rPr>
        <w:t xml:space="preserve"> </w:t>
      </w:r>
      <w:r w:rsidR="00E33BC7" w:rsidRPr="00374931">
        <w:rPr>
          <w:rFonts w:asciiTheme="minorHAnsi" w:hAnsiTheme="minorHAnsi" w:cstheme="minorHAnsi"/>
        </w:rPr>
        <w:t>a</w:t>
      </w:r>
      <w:r w:rsidR="0024757E" w:rsidRPr="00374931">
        <w:rPr>
          <w:rFonts w:asciiTheme="minorHAnsi" w:hAnsiTheme="minorHAnsi" w:cstheme="minorHAnsi"/>
        </w:rPr>
        <w:t xml:space="preserve"> </w:t>
      </w:r>
      <w:r w:rsidR="00E33BC7" w:rsidRPr="00374931">
        <w:rPr>
          <w:rFonts w:asciiTheme="minorHAnsi" w:hAnsiTheme="minorHAnsi" w:cstheme="minorHAnsi"/>
        </w:rPr>
        <w:t>central</w:t>
      </w:r>
      <w:r w:rsidR="0024757E" w:rsidRPr="00374931">
        <w:rPr>
          <w:rFonts w:asciiTheme="minorHAnsi" w:hAnsiTheme="minorHAnsi" w:cstheme="minorHAnsi"/>
        </w:rPr>
        <w:t xml:space="preserve"> </w:t>
      </w:r>
      <w:r w:rsidR="00E33BC7" w:rsidRPr="00374931">
        <w:rPr>
          <w:rFonts w:asciiTheme="minorHAnsi" w:hAnsiTheme="minorHAnsi" w:cstheme="minorHAnsi"/>
        </w:rPr>
        <w:t>distribution</w:t>
      </w:r>
      <w:r w:rsidR="0024757E" w:rsidRPr="00374931">
        <w:rPr>
          <w:rFonts w:asciiTheme="minorHAnsi" w:hAnsiTheme="minorHAnsi" w:cstheme="minorHAnsi"/>
        </w:rPr>
        <w:t xml:space="preserve"> </w:t>
      </w:r>
      <w:r w:rsidR="00E33BC7" w:rsidRPr="00374931">
        <w:rPr>
          <w:rFonts w:asciiTheme="minorHAnsi" w:hAnsiTheme="minorHAnsi" w:cstheme="minorHAnsi"/>
        </w:rPr>
        <w:t>system.</w:t>
      </w:r>
      <w:r w:rsidR="0024757E" w:rsidRPr="00374931">
        <w:rPr>
          <w:rFonts w:asciiTheme="minorHAnsi" w:hAnsiTheme="minorHAnsi" w:cstheme="minorHAnsi"/>
        </w:rPr>
        <w:t xml:space="preserve"> </w:t>
      </w:r>
      <w:r w:rsidR="00A36516" w:rsidRPr="00374931">
        <w:rPr>
          <w:rFonts w:asciiTheme="minorHAnsi" w:hAnsiTheme="minorHAnsi" w:cstheme="minorHAnsi"/>
        </w:rPr>
        <w:t>Prior to AguaClara all of these communities delivered raw directly to the tap without any treatment to reduce turbidity. T</w:t>
      </w:r>
      <w:r w:rsidR="00E33BC7" w:rsidRPr="00374931">
        <w:rPr>
          <w:rFonts w:asciiTheme="minorHAnsi" w:hAnsiTheme="minorHAnsi" w:cstheme="minorHAnsi"/>
        </w:rPr>
        <w:t>he</w:t>
      </w:r>
      <w:r w:rsidR="0024757E" w:rsidRPr="00374931">
        <w:rPr>
          <w:rFonts w:asciiTheme="minorHAnsi" w:hAnsiTheme="minorHAnsi" w:cstheme="minorHAnsi"/>
        </w:rPr>
        <w:t xml:space="preserve"> </w:t>
      </w:r>
      <w:r w:rsidR="00E33BC7" w:rsidRPr="00374931">
        <w:rPr>
          <w:rFonts w:asciiTheme="minorHAnsi" w:hAnsiTheme="minorHAnsi" w:cstheme="minorHAnsi"/>
        </w:rPr>
        <w:t>AguaClara</w:t>
      </w:r>
      <w:r w:rsidR="0024757E" w:rsidRPr="00374931">
        <w:rPr>
          <w:rFonts w:asciiTheme="minorHAnsi" w:hAnsiTheme="minorHAnsi" w:cstheme="minorHAnsi"/>
        </w:rPr>
        <w:t xml:space="preserve"> </w:t>
      </w:r>
      <w:r w:rsidR="00E33BC7" w:rsidRPr="00374931">
        <w:rPr>
          <w:rFonts w:asciiTheme="minorHAnsi" w:hAnsiTheme="minorHAnsi" w:cstheme="minorHAnsi"/>
        </w:rPr>
        <w:t>treatment</w:t>
      </w:r>
      <w:r w:rsidR="0024757E" w:rsidRPr="00374931">
        <w:rPr>
          <w:rFonts w:asciiTheme="minorHAnsi" w:hAnsiTheme="minorHAnsi" w:cstheme="minorHAnsi"/>
        </w:rPr>
        <w:t xml:space="preserve"> </w:t>
      </w:r>
      <w:r w:rsidR="00E33BC7" w:rsidRPr="00374931">
        <w:rPr>
          <w:rFonts w:asciiTheme="minorHAnsi" w:hAnsiTheme="minorHAnsi" w:cstheme="minorHAnsi"/>
        </w:rPr>
        <w:t>plants</w:t>
      </w:r>
      <w:r w:rsidR="0024757E" w:rsidRPr="00374931">
        <w:rPr>
          <w:rFonts w:asciiTheme="minorHAnsi" w:hAnsiTheme="minorHAnsi" w:cstheme="minorHAnsi"/>
        </w:rPr>
        <w:t xml:space="preserve"> </w:t>
      </w:r>
      <w:r w:rsidR="00E33BC7" w:rsidRPr="00374931">
        <w:rPr>
          <w:rFonts w:asciiTheme="minorHAnsi" w:hAnsiTheme="minorHAnsi" w:cstheme="minorHAnsi"/>
        </w:rPr>
        <w:t>deliver</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below</w:t>
      </w:r>
      <w:r w:rsidR="0024757E" w:rsidRPr="00374931">
        <w:rPr>
          <w:rFonts w:asciiTheme="minorHAnsi" w:hAnsiTheme="minorHAnsi" w:cstheme="minorHAnsi"/>
        </w:rPr>
        <w:t xml:space="preserve"> </w:t>
      </w:r>
      <w:r w:rsidR="00A36516" w:rsidRPr="00374931">
        <w:rPr>
          <w:rFonts w:asciiTheme="minorHAnsi" w:hAnsiTheme="minorHAnsi" w:cstheme="minorHAnsi"/>
        </w:rPr>
        <w:t xml:space="preserve">the 5 NTU </w:t>
      </w:r>
      <w:r w:rsidR="00E33BC7" w:rsidRPr="00374931">
        <w:rPr>
          <w:rFonts w:asciiTheme="minorHAnsi" w:hAnsiTheme="minorHAnsi" w:cstheme="minorHAnsi"/>
        </w:rPr>
        <w:t>standard</w:t>
      </w:r>
      <w:r w:rsidR="0024757E" w:rsidRPr="00374931">
        <w:rPr>
          <w:rFonts w:asciiTheme="minorHAnsi" w:hAnsiTheme="minorHAnsi" w:cstheme="minorHAnsi"/>
        </w:rPr>
        <w:t xml:space="preserve"> </w:t>
      </w:r>
      <w:r w:rsidR="00E364F9" w:rsidRPr="00374931">
        <w:rPr>
          <w:rFonts w:asciiTheme="minorHAnsi" w:hAnsiTheme="minorHAnsi" w:cstheme="minorHAnsi"/>
        </w:rPr>
        <w:t>68</w:t>
      </w:r>
      <w:r w:rsidR="00E33BC7" w:rsidRPr="00374931">
        <w:rPr>
          <w:rFonts w:asciiTheme="minorHAnsi" w:hAnsiTheme="minorHAnsi" w:cstheme="minorHAnsi"/>
        </w:rPr>
        <w:t>%</w:t>
      </w:r>
      <w:r w:rsidR="0024757E" w:rsidRPr="00374931">
        <w:rPr>
          <w:rFonts w:asciiTheme="minorHAnsi" w:hAnsiTheme="minorHAnsi" w:cstheme="minorHAnsi"/>
        </w:rPr>
        <w:t xml:space="preserve"> </w:t>
      </w:r>
      <w:r w:rsidR="00412307" w:rsidRPr="00374931">
        <w:rPr>
          <w:rFonts w:asciiTheme="minorHAnsi" w:hAnsiTheme="minorHAnsi" w:cstheme="minorHAnsi"/>
        </w:rPr>
        <w:t>of</w:t>
      </w:r>
      <w:r w:rsidR="0024757E" w:rsidRPr="00374931">
        <w:rPr>
          <w:rFonts w:asciiTheme="minorHAnsi" w:hAnsiTheme="minorHAnsi" w:cstheme="minorHAnsi"/>
        </w:rPr>
        <w:t xml:space="preserve"> </w:t>
      </w:r>
      <w:r w:rsidR="00412307" w:rsidRPr="00374931">
        <w:rPr>
          <w:rFonts w:asciiTheme="minorHAnsi" w:hAnsiTheme="minorHAnsi" w:cstheme="minorHAnsi"/>
        </w:rPr>
        <w:t>the</w:t>
      </w:r>
      <w:r w:rsidR="0024757E" w:rsidRPr="00374931">
        <w:rPr>
          <w:rFonts w:asciiTheme="minorHAnsi" w:hAnsiTheme="minorHAnsi" w:cstheme="minorHAnsi"/>
        </w:rPr>
        <w:t xml:space="preserve"> </w:t>
      </w:r>
      <w:r w:rsidR="00412307" w:rsidRPr="00374931">
        <w:rPr>
          <w:rFonts w:asciiTheme="minorHAnsi" w:hAnsiTheme="minorHAnsi" w:cstheme="minorHAnsi"/>
        </w:rPr>
        <w:t>time</w:t>
      </w:r>
      <w:r w:rsidR="00F67ECF" w:rsidRPr="00374931">
        <w:rPr>
          <w:rFonts w:asciiTheme="minorHAnsi" w:hAnsiTheme="minorHAnsi" w:cstheme="minorHAnsi"/>
        </w:rPr>
        <w:t xml:space="preserve"> over three months in which data were provided</w:t>
      </w:r>
      <w:r w:rsidR="00E33BC7" w:rsidRPr="00374931">
        <w:rPr>
          <w:rFonts w:asciiTheme="minorHAnsi" w:hAnsiTheme="minorHAnsi" w:cstheme="minorHAnsi"/>
        </w:rPr>
        <w:t>.</w:t>
      </w:r>
      <w:r w:rsidR="0024757E" w:rsidRPr="00374931">
        <w:rPr>
          <w:rFonts w:asciiTheme="minorHAnsi" w:hAnsiTheme="minorHAnsi" w:cstheme="minorHAnsi"/>
        </w:rPr>
        <w:t xml:space="preserve"> </w:t>
      </w:r>
      <w:r w:rsidR="00E33BC7" w:rsidRPr="00374931">
        <w:rPr>
          <w:rFonts w:asciiTheme="minorHAnsi" w:hAnsiTheme="minorHAnsi" w:cstheme="minorHAnsi"/>
        </w:rPr>
        <w:t>Fecal</w:t>
      </w:r>
      <w:r w:rsidR="0024757E" w:rsidRPr="00374931">
        <w:rPr>
          <w:rFonts w:asciiTheme="minorHAnsi" w:hAnsiTheme="minorHAnsi" w:cstheme="minorHAnsi"/>
        </w:rPr>
        <w:t xml:space="preserve"> </w:t>
      </w:r>
      <w:r w:rsidR="00E33BC7" w:rsidRPr="00374931">
        <w:rPr>
          <w:rFonts w:asciiTheme="minorHAnsi" w:hAnsiTheme="minorHAnsi" w:cstheme="minorHAnsi"/>
        </w:rPr>
        <w:t>coliform</w:t>
      </w:r>
      <w:r w:rsidR="0024757E" w:rsidRPr="00374931">
        <w:rPr>
          <w:rFonts w:asciiTheme="minorHAnsi" w:hAnsiTheme="minorHAnsi" w:cstheme="minorHAnsi"/>
        </w:rPr>
        <w:t xml:space="preserve"> </w:t>
      </w:r>
      <w:r w:rsidR="00E33BC7" w:rsidRPr="00374931">
        <w:rPr>
          <w:rFonts w:asciiTheme="minorHAnsi" w:hAnsiTheme="minorHAnsi" w:cstheme="minorHAnsi"/>
        </w:rPr>
        <w:t>counts</w:t>
      </w:r>
      <w:r w:rsidR="0024757E" w:rsidRPr="00374931">
        <w:rPr>
          <w:rFonts w:asciiTheme="minorHAnsi" w:hAnsiTheme="minorHAnsi" w:cstheme="minorHAnsi"/>
        </w:rPr>
        <w:t xml:space="preserve"> </w:t>
      </w:r>
      <w:r w:rsidR="00E33BC7" w:rsidRPr="00374931">
        <w:rPr>
          <w:rFonts w:asciiTheme="minorHAnsi" w:hAnsiTheme="minorHAnsi" w:cstheme="minorHAnsi"/>
        </w:rPr>
        <w:t>were</w:t>
      </w:r>
      <w:r w:rsidR="0024757E" w:rsidRPr="00374931">
        <w:rPr>
          <w:rFonts w:asciiTheme="minorHAnsi" w:hAnsiTheme="minorHAnsi" w:cstheme="minorHAnsi"/>
        </w:rPr>
        <w:t xml:space="preserve"> </w:t>
      </w:r>
      <w:r w:rsidR="00E33BC7" w:rsidRPr="00374931">
        <w:rPr>
          <w:rFonts w:asciiTheme="minorHAnsi" w:hAnsiTheme="minorHAnsi" w:cstheme="minorHAnsi"/>
        </w:rPr>
        <w:t>reduced</w:t>
      </w:r>
      <w:r w:rsidR="0024757E" w:rsidRPr="00374931">
        <w:rPr>
          <w:rFonts w:asciiTheme="minorHAnsi" w:hAnsiTheme="minorHAnsi" w:cstheme="minorHAnsi"/>
        </w:rPr>
        <w:t xml:space="preserve"> </w:t>
      </w:r>
      <w:r w:rsidR="00E33BC7" w:rsidRPr="00374931">
        <w:rPr>
          <w:rFonts w:asciiTheme="minorHAnsi" w:hAnsiTheme="minorHAnsi" w:cstheme="minorHAnsi"/>
        </w:rPr>
        <w:t>to</w:t>
      </w:r>
      <w:r w:rsidR="0024757E" w:rsidRPr="00374931">
        <w:rPr>
          <w:rFonts w:asciiTheme="minorHAnsi" w:hAnsiTheme="minorHAnsi" w:cstheme="minorHAnsi"/>
        </w:rPr>
        <w:t xml:space="preserve"> </w:t>
      </w:r>
      <w:r w:rsidR="00193815" w:rsidRPr="00374931">
        <w:rPr>
          <w:rFonts w:asciiTheme="minorHAnsi" w:hAnsiTheme="minorHAnsi" w:cstheme="minorHAnsi"/>
          <w:b/>
        </w:rPr>
        <w:t>zero in all cases</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testing,</w:t>
      </w:r>
      <w:r w:rsidR="0024757E" w:rsidRPr="00374931">
        <w:rPr>
          <w:rFonts w:asciiTheme="minorHAnsi" w:hAnsiTheme="minorHAnsi" w:cstheme="minorHAnsi"/>
        </w:rPr>
        <w:t xml:space="preserve"> </w:t>
      </w:r>
      <w:r w:rsidR="00E33BC7" w:rsidRPr="00374931">
        <w:rPr>
          <w:rFonts w:asciiTheme="minorHAnsi" w:hAnsiTheme="minorHAnsi" w:cstheme="minorHAnsi"/>
        </w:rPr>
        <w:t>indicating</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elimination</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these</w:t>
      </w:r>
      <w:r w:rsidR="0024757E" w:rsidRPr="00374931">
        <w:rPr>
          <w:rFonts w:asciiTheme="minorHAnsi" w:hAnsiTheme="minorHAnsi" w:cstheme="minorHAnsi"/>
        </w:rPr>
        <w:t xml:space="preserve"> </w:t>
      </w:r>
      <w:r w:rsidR="00E33BC7" w:rsidRPr="00374931">
        <w:rPr>
          <w:rFonts w:asciiTheme="minorHAnsi" w:hAnsiTheme="minorHAnsi" w:cstheme="minorHAnsi"/>
        </w:rPr>
        <w:t>organisms</w:t>
      </w:r>
      <w:r w:rsidR="0024757E" w:rsidRPr="00374931">
        <w:rPr>
          <w:rFonts w:asciiTheme="minorHAnsi" w:hAnsiTheme="minorHAnsi" w:cstheme="minorHAnsi"/>
        </w:rPr>
        <w:t xml:space="preserve"> </w:t>
      </w:r>
      <w:r w:rsidR="00E33BC7" w:rsidRPr="00374931">
        <w:rPr>
          <w:rFonts w:asciiTheme="minorHAnsi" w:hAnsiTheme="minorHAnsi" w:cstheme="minorHAnsi"/>
        </w:rPr>
        <w:t>from</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distributed</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This</w:t>
      </w:r>
      <w:r w:rsidR="0024757E" w:rsidRPr="00374931">
        <w:rPr>
          <w:rFonts w:asciiTheme="minorHAnsi" w:hAnsiTheme="minorHAnsi" w:cstheme="minorHAnsi"/>
        </w:rPr>
        <w:t xml:space="preserve"> </w:t>
      </w:r>
      <w:r w:rsidR="00E33BC7" w:rsidRPr="00374931">
        <w:rPr>
          <w:rFonts w:asciiTheme="minorHAnsi" w:hAnsiTheme="minorHAnsi" w:cstheme="minorHAnsi"/>
        </w:rPr>
        <w:t>data</w:t>
      </w:r>
      <w:r w:rsidR="0024757E" w:rsidRPr="00374931">
        <w:rPr>
          <w:rFonts w:asciiTheme="minorHAnsi" w:hAnsiTheme="minorHAnsi" w:cstheme="minorHAnsi"/>
        </w:rPr>
        <w:t xml:space="preserve"> </w:t>
      </w:r>
      <w:r w:rsidR="00E33BC7" w:rsidRPr="00374931">
        <w:rPr>
          <w:rFonts w:asciiTheme="minorHAnsi" w:hAnsiTheme="minorHAnsi" w:cstheme="minorHAnsi"/>
        </w:rPr>
        <w:t>detailing</w:t>
      </w:r>
      <w:r w:rsidR="0024757E" w:rsidRPr="00374931">
        <w:rPr>
          <w:rFonts w:asciiTheme="minorHAnsi" w:hAnsiTheme="minorHAnsi" w:cstheme="minorHAnsi"/>
        </w:rPr>
        <w:t xml:space="preserve"> </w:t>
      </w:r>
      <w:r w:rsidR="00E33BC7" w:rsidRPr="00374931">
        <w:rPr>
          <w:rFonts w:asciiTheme="minorHAnsi" w:hAnsiTheme="minorHAnsi" w:cstheme="minorHAnsi"/>
        </w:rPr>
        <w:t>influent</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effluent</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fecal</w:t>
      </w:r>
      <w:r w:rsidR="0024757E" w:rsidRPr="00374931">
        <w:rPr>
          <w:rFonts w:asciiTheme="minorHAnsi" w:hAnsiTheme="minorHAnsi" w:cstheme="minorHAnsi"/>
        </w:rPr>
        <w:t xml:space="preserve"> </w:t>
      </w:r>
      <w:r w:rsidR="00E33BC7" w:rsidRPr="00374931">
        <w:rPr>
          <w:rFonts w:asciiTheme="minorHAnsi" w:hAnsiTheme="minorHAnsi" w:cstheme="minorHAnsi"/>
        </w:rPr>
        <w:t>coliform</w:t>
      </w:r>
      <w:r w:rsidR="0024757E" w:rsidRPr="00374931">
        <w:rPr>
          <w:rFonts w:asciiTheme="minorHAnsi" w:hAnsiTheme="minorHAnsi" w:cstheme="minorHAnsi"/>
        </w:rPr>
        <w:t xml:space="preserve"> </w:t>
      </w:r>
      <w:r w:rsidR="00E33BC7" w:rsidRPr="00374931">
        <w:rPr>
          <w:rFonts w:asciiTheme="minorHAnsi" w:hAnsiTheme="minorHAnsi" w:cstheme="minorHAnsi"/>
        </w:rPr>
        <w:t>counts</w:t>
      </w:r>
      <w:r w:rsidR="0024757E" w:rsidRPr="00374931">
        <w:rPr>
          <w:rFonts w:asciiTheme="minorHAnsi" w:hAnsiTheme="minorHAnsi" w:cstheme="minorHAnsi"/>
        </w:rPr>
        <w:t xml:space="preserve"> </w:t>
      </w:r>
      <w:r w:rsidR="000C538E" w:rsidRPr="00374931">
        <w:rPr>
          <w:rFonts w:asciiTheme="minorHAnsi" w:hAnsiTheme="minorHAnsi" w:cstheme="minorHAnsi"/>
        </w:rPr>
        <w:t>were</w:t>
      </w:r>
      <w:r w:rsidR="0024757E" w:rsidRPr="00374931">
        <w:rPr>
          <w:rFonts w:asciiTheme="minorHAnsi" w:hAnsiTheme="minorHAnsi" w:cstheme="minorHAnsi"/>
        </w:rPr>
        <w:t xml:space="preserve"> </w:t>
      </w:r>
      <w:r w:rsidR="00E33BC7" w:rsidRPr="00374931">
        <w:rPr>
          <w:rFonts w:asciiTheme="minorHAnsi" w:hAnsiTheme="minorHAnsi" w:cstheme="minorHAnsi"/>
        </w:rPr>
        <w:t>collected</w:t>
      </w:r>
      <w:r w:rsidR="00F67ECF" w:rsidRPr="00374931">
        <w:rPr>
          <w:rFonts w:asciiTheme="minorHAnsi" w:hAnsiTheme="minorHAnsi" w:cstheme="minorHAnsi"/>
        </w:rPr>
        <w:t xml:space="preserve"> between late August and early December</w:t>
      </w:r>
      <w:r w:rsidR="0024757E" w:rsidRPr="00374931">
        <w:rPr>
          <w:rFonts w:asciiTheme="minorHAnsi" w:hAnsiTheme="minorHAnsi" w:cstheme="minorHAnsi"/>
        </w:rPr>
        <w:t xml:space="preserve"> </w:t>
      </w:r>
      <w:r w:rsidR="00E33BC7" w:rsidRPr="00374931">
        <w:rPr>
          <w:rFonts w:asciiTheme="minorHAnsi" w:hAnsiTheme="minorHAnsi" w:cstheme="minorHAnsi"/>
        </w:rPr>
        <w:t>in</w:t>
      </w:r>
      <w:r w:rsidR="0024757E" w:rsidRPr="00374931">
        <w:rPr>
          <w:rFonts w:asciiTheme="minorHAnsi" w:hAnsiTheme="minorHAnsi" w:cstheme="minorHAnsi"/>
        </w:rPr>
        <w:t xml:space="preserve"> </w:t>
      </w:r>
      <w:r w:rsidR="00E33BC7" w:rsidRPr="00374931">
        <w:rPr>
          <w:rFonts w:asciiTheme="minorHAnsi" w:hAnsiTheme="minorHAnsi" w:cstheme="minorHAnsi"/>
        </w:rPr>
        <w:t>Honduras</w:t>
      </w:r>
      <w:r w:rsidR="00F67ECF" w:rsidRPr="00374931">
        <w:rPr>
          <w:rFonts w:asciiTheme="minorHAnsi" w:hAnsiTheme="minorHAnsi" w:cstheme="minorHAnsi"/>
        </w:rPr>
        <w:t>.</w:t>
      </w:r>
      <w:r w:rsidR="0024757E" w:rsidRPr="00374931">
        <w:rPr>
          <w:rFonts w:asciiTheme="minorHAnsi" w:hAnsiTheme="minorHAnsi" w:cstheme="minorHAnsi"/>
        </w:rPr>
        <w:t xml:space="preserve"> </w:t>
      </w:r>
      <w:r w:rsidR="00F67ECF" w:rsidRPr="00374931">
        <w:rPr>
          <w:rFonts w:asciiTheme="minorHAnsi" w:hAnsiTheme="minorHAnsi" w:cstheme="minorHAnsi"/>
        </w:rPr>
        <w:t>Influent NTU can be significantly higher or lower, with a positive correlation to rainfall.</w:t>
      </w:r>
      <w:r w:rsidR="0024757E" w:rsidRPr="00374931">
        <w:rPr>
          <w:rFonts w:asciiTheme="minorHAnsi" w:hAnsiTheme="minorHAnsi" w:cstheme="minorHAnsi"/>
        </w:rPr>
        <w:t xml:space="preserve"> </w:t>
      </w:r>
      <w:r w:rsidR="00E33BC7" w:rsidRPr="00374931">
        <w:rPr>
          <w:rFonts w:asciiTheme="minorHAnsi" w:hAnsiTheme="minorHAnsi" w:cstheme="minorHAnsi"/>
        </w:rPr>
        <w:t>Plant</w:t>
      </w:r>
      <w:r w:rsidR="0024757E" w:rsidRPr="00374931">
        <w:rPr>
          <w:rFonts w:asciiTheme="minorHAnsi" w:hAnsiTheme="minorHAnsi" w:cstheme="minorHAnsi"/>
        </w:rPr>
        <w:t xml:space="preserve"> </w:t>
      </w:r>
      <w:r w:rsidR="00E33BC7" w:rsidRPr="00374931">
        <w:rPr>
          <w:rFonts w:asciiTheme="minorHAnsi" w:hAnsiTheme="minorHAnsi" w:cstheme="minorHAnsi"/>
        </w:rPr>
        <w:t>operators</w:t>
      </w:r>
      <w:r w:rsidR="0024757E" w:rsidRPr="00374931">
        <w:rPr>
          <w:rFonts w:asciiTheme="minorHAnsi" w:hAnsiTheme="minorHAnsi" w:cstheme="minorHAnsi"/>
        </w:rPr>
        <w:t xml:space="preserve"> </w:t>
      </w:r>
      <w:r w:rsidR="00E33BC7" w:rsidRPr="00374931">
        <w:rPr>
          <w:rFonts w:asciiTheme="minorHAnsi" w:hAnsiTheme="minorHAnsi" w:cstheme="minorHAnsi"/>
        </w:rPr>
        <w:t>at</w:t>
      </w:r>
      <w:r w:rsidR="0024757E" w:rsidRPr="00374931">
        <w:rPr>
          <w:rFonts w:asciiTheme="minorHAnsi" w:hAnsiTheme="minorHAnsi" w:cstheme="minorHAnsi"/>
        </w:rPr>
        <w:t xml:space="preserve"> </w:t>
      </w:r>
      <w:r w:rsidR="00E33BC7" w:rsidRPr="00374931">
        <w:rPr>
          <w:rFonts w:asciiTheme="minorHAnsi" w:hAnsiTheme="minorHAnsi" w:cstheme="minorHAnsi"/>
        </w:rPr>
        <w:t>each</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plant</w:t>
      </w:r>
      <w:r w:rsidR="0024757E" w:rsidRPr="00374931">
        <w:rPr>
          <w:rFonts w:asciiTheme="minorHAnsi" w:hAnsiTheme="minorHAnsi" w:cstheme="minorHAnsi"/>
        </w:rPr>
        <w:t xml:space="preserve"> </w:t>
      </w:r>
      <w:r w:rsidR="00E33BC7" w:rsidRPr="00374931">
        <w:rPr>
          <w:rFonts w:asciiTheme="minorHAnsi" w:hAnsiTheme="minorHAnsi" w:cstheme="minorHAnsi"/>
        </w:rPr>
        <w:t>sites</w:t>
      </w:r>
      <w:r w:rsidR="0024757E" w:rsidRPr="00374931">
        <w:rPr>
          <w:rFonts w:asciiTheme="minorHAnsi" w:hAnsiTheme="minorHAnsi" w:cstheme="minorHAnsi"/>
        </w:rPr>
        <w:t xml:space="preserve"> </w:t>
      </w:r>
      <w:r w:rsidR="00E33BC7" w:rsidRPr="00374931">
        <w:rPr>
          <w:rFonts w:asciiTheme="minorHAnsi" w:hAnsiTheme="minorHAnsi" w:cstheme="minorHAnsi"/>
        </w:rPr>
        <w:t>have</w:t>
      </w:r>
      <w:r w:rsidR="0024757E" w:rsidRPr="00374931">
        <w:rPr>
          <w:rFonts w:asciiTheme="minorHAnsi" w:hAnsiTheme="minorHAnsi" w:cstheme="minorHAnsi"/>
        </w:rPr>
        <w:t xml:space="preserve"> </w:t>
      </w:r>
      <w:r w:rsidR="00E33BC7" w:rsidRPr="00374931">
        <w:rPr>
          <w:rFonts w:asciiTheme="minorHAnsi" w:hAnsiTheme="minorHAnsi" w:cstheme="minorHAnsi"/>
        </w:rPr>
        <w:t>stated</w:t>
      </w:r>
      <w:r w:rsidR="0024757E" w:rsidRPr="00374931">
        <w:rPr>
          <w:rFonts w:asciiTheme="minorHAnsi" w:hAnsiTheme="minorHAnsi" w:cstheme="minorHAnsi"/>
        </w:rPr>
        <w:t xml:space="preserve"> </w:t>
      </w:r>
      <w:r w:rsidR="00E33BC7" w:rsidRPr="00374931">
        <w:rPr>
          <w:rFonts w:asciiTheme="minorHAnsi" w:hAnsiTheme="minorHAnsi" w:cstheme="minorHAnsi"/>
        </w:rPr>
        <w:t>that</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effect</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aluminum</w:t>
      </w:r>
      <w:r w:rsidR="0024757E" w:rsidRPr="00374931">
        <w:rPr>
          <w:rFonts w:asciiTheme="minorHAnsi" w:hAnsiTheme="minorHAnsi" w:cstheme="minorHAnsi"/>
        </w:rPr>
        <w:t xml:space="preserve"> </w:t>
      </w:r>
      <w:r w:rsidR="00E33BC7" w:rsidRPr="00374931">
        <w:rPr>
          <w:rFonts w:asciiTheme="minorHAnsi" w:hAnsiTheme="minorHAnsi" w:cstheme="minorHAnsi"/>
        </w:rPr>
        <w:t>sulfate</w:t>
      </w:r>
      <w:r w:rsidR="0024757E" w:rsidRPr="00374931">
        <w:rPr>
          <w:rFonts w:asciiTheme="minorHAnsi" w:hAnsiTheme="minorHAnsi" w:cstheme="minorHAnsi"/>
        </w:rPr>
        <w:t xml:space="preserve"> </w:t>
      </w:r>
      <w:r w:rsidR="00E33BC7" w:rsidRPr="00374931">
        <w:rPr>
          <w:rFonts w:asciiTheme="minorHAnsi" w:hAnsiTheme="minorHAnsi" w:cstheme="minorHAnsi"/>
        </w:rPr>
        <w:t>dosing</w:t>
      </w:r>
      <w:r w:rsidR="0024757E" w:rsidRPr="00374931">
        <w:rPr>
          <w:rFonts w:asciiTheme="minorHAnsi" w:hAnsiTheme="minorHAnsi" w:cstheme="minorHAnsi"/>
        </w:rPr>
        <w:t xml:space="preserve"> </w:t>
      </w:r>
      <w:r w:rsidR="00E33BC7" w:rsidRPr="00374931">
        <w:rPr>
          <w:rFonts w:asciiTheme="minorHAnsi" w:hAnsiTheme="minorHAnsi" w:cstheme="minorHAnsi"/>
        </w:rPr>
        <w:t>is</w:t>
      </w:r>
      <w:r w:rsidR="0024757E" w:rsidRPr="00374931">
        <w:rPr>
          <w:rFonts w:asciiTheme="minorHAnsi" w:hAnsiTheme="minorHAnsi" w:cstheme="minorHAnsi"/>
        </w:rPr>
        <w:t xml:space="preserve"> </w:t>
      </w:r>
      <w:r w:rsidR="00E33BC7" w:rsidRPr="00374931">
        <w:rPr>
          <w:rFonts w:asciiTheme="minorHAnsi" w:hAnsiTheme="minorHAnsi" w:cstheme="minorHAnsi"/>
        </w:rPr>
        <w:t>more</w:t>
      </w:r>
      <w:r w:rsidR="0024757E" w:rsidRPr="00374931">
        <w:rPr>
          <w:rFonts w:asciiTheme="minorHAnsi" w:hAnsiTheme="minorHAnsi" w:cstheme="minorHAnsi"/>
        </w:rPr>
        <w:t xml:space="preserve"> </w:t>
      </w:r>
      <w:r w:rsidR="00E33BC7" w:rsidRPr="00374931">
        <w:rPr>
          <w:rFonts w:asciiTheme="minorHAnsi" w:hAnsiTheme="minorHAnsi" w:cstheme="minorHAnsi"/>
        </w:rPr>
        <w:t>dramatic</w:t>
      </w:r>
      <w:r w:rsidR="0024757E" w:rsidRPr="00374931">
        <w:rPr>
          <w:rFonts w:asciiTheme="minorHAnsi" w:hAnsiTheme="minorHAnsi" w:cstheme="minorHAnsi"/>
        </w:rPr>
        <w:t xml:space="preserve"> </w:t>
      </w:r>
      <w:r w:rsidR="00E33BC7" w:rsidRPr="00374931">
        <w:rPr>
          <w:rFonts w:asciiTheme="minorHAnsi" w:hAnsiTheme="minorHAnsi" w:cstheme="minorHAnsi"/>
        </w:rPr>
        <w:t>at</w:t>
      </w:r>
      <w:r w:rsidR="0024757E" w:rsidRPr="00374931">
        <w:rPr>
          <w:rFonts w:asciiTheme="minorHAnsi" w:hAnsiTheme="minorHAnsi" w:cstheme="minorHAnsi"/>
        </w:rPr>
        <w:t xml:space="preserve"> </w:t>
      </w:r>
      <w:r w:rsidR="00E33BC7" w:rsidRPr="00374931">
        <w:rPr>
          <w:rFonts w:asciiTheme="minorHAnsi" w:hAnsiTheme="minorHAnsi" w:cstheme="minorHAnsi"/>
        </w:rPr>
        <w:t>higher</w:t>
      </w:r>
      <w:r w:rsidR="0024757E" w:rsidRPr="00374931">
        <w:rPr>
          <w:rFonts w:asciiTheme="minorHAnsi" w:hAnsiTheme="minorHAnsi" w:cstheme="minorHAnsi"/>
        </w:rPr>
        <w:t xml:space="preserve"> </w:t>
      </w:r>
      <w:r w:rsidR="00E33BC7" w:rsidRPr="00374931">
        <w:rPr>
          <w:rFonts w:asciiTheme="minorHAnsi" w:hAnsiTheme="minorHAnsi" w:cstheme="minorHAnsi"/>
        </w:rPr>
        <w:t>NTUs</w:t>
      </w:r>
      <w:r w:rsidR="0024757E" w:rsidRPr="00374931">
        <w:rPr>
          <w:rFonts w:asciiTheme="minorHAnsi" w:hAnsiTheme="minorHAnsi" w:cstheme="minorHAnsi"/>
        </w:rPr>
        <w:t xml:space="preserve"> </w:t>
      </w:r>
      <w:r w:rsidR="00E33BC7" w:rsidRPr="00374931">
        <w:rPr>
          <w:rFonts w:asciiTheme="minorHAnsi" w:hAnsiTheme="minorHAnsi" w:cstheme="minorHAnsi"/>
        </w:rPr>
        <w:t>and</w:t>
      </w:r>
      <w:r w:rsidR="0024757E" w:rsidRPr="00374931">
        <w:rPr>
          <w:rFonts w:asciiTheme="minorHAnsi" w:hAnsiTheme="minorHAnsi" w:cstheme="minorHAnsi"/>
        </w:rPr>
        <w:t xml:space="preserve"> </w:t>
      </w:r>
      <w:r w:rsidR="00E33BC7" w:rsidRPr="00374931">
        <w:rPr>
          <w:rFonts w:asciiTheme="minorHAnsi" w:hAnsiTheme="minorHAnsi" w:cstheme="minorHAnsi"/>
        </w:rPr>
        <w:t>has</w:t>
      </w:r>
      <w:r w:rsidR="0024757E" w:rsidRPr="00374931">
        <w:rPr>
          <w:rFonts w:asciiTheme="minorHAnsi" w:hAnsiTheme="minorHAnsi" w:cstheme="minorHAnsi"/>
        </w:rPr>
        <w:t xml:space="preserve"> </w:t>
      </w:r>
      <w:r w:rsidR="00E33BC7" w:rsidRPr="00374931">
        <w:rPr>
          <w:rFonts w:asciiTheme="minorHAnsi" w:hAnsiTheme="minorHAnsi" w:cstheme="minorHAnsi"/>
        </w:rPr>
        <w:t>a</w:t>
      </w:r>
      <w:r w:rsidR="0024757E" w:rsidRPr="00374931">
        <w:rPr>
          <w:rFonts w:asciiTheme="minorHAnsi" w:hAnsiTheme="minorHAnsi" w:cstheme="minorHAnsi"/>
        </w:rPr>
        <w:t xml:space="preserve"> </w:t>
      </w:r>
      <w:r w:rsidR="00E33BC7" w:rsidRPr="00374931">
        <w:rPr>
          <w:rFonts w:asciiTheme="minorHAnsi" w:hAnsiTheme="minorHAnsi" w:cstheme="minorHAnsi"/>
        </w:rPr>
        <w:t>more</w:t>
      </w:r>
      <w:r w:rsidR="0024757E" w:rsidRPr="00374931">
        <w:rPr>
          <w:rFonts w:asciiTheme="minorHAnsi" w:hAnsiTheme="minorHAnsi" w:cstheme="minorHAnsi"/>
        </w:rPr>
        <w:t xml:space="preserve"> </w:t>
      </w:r>
      <w:r w:rsidR="00E33BC7" w:rsidRPr="00374931">
        <w:rPr>
          <w:rFonts w:asciiTheme="minorHAnsi" w:hAnsiTheme="minorHAnsi" w:cstheme="minorHAnsi"/>
        </w:rPr>
        <w:t>drastic</w:t>
      </w:r>
      <w:r w:rsidR="0024757E" w:rsidRPr="00374931">
        <w:rPr>
          <w:rFonts w:asciiTheme="minorHAnsi" w:hAnsiTheme="minorHAnsi" w:cstheme="minorHAnsi"/>
        </w:rPr>
        <w:t xml:space="preserve"> </w:t>
      </w:r>
      <w:r w:rsidR="00E33BC7" w:rsidRPr="00374931">
        <w:rPr>
          <w:rFonts w:asciiTheme="minorHAnsi" w:hAnsiTheme="minorHAnsi" w:cstheme="minorHAnsi"/>
        </w:rPr>
        <w:t>effect</w:t>
      </w:r>
      <w:r w:rsidR="0024757E" w:rsidRPr="00374931">
        <w:rPr>
          <w:rFonts w:asciiTheme="minorHAnsi" w:hAnsiTheme="minorHAnsi" w:cstheme="minorHAnsi"/>
        </w:rPr>
        <w:t xml:space="preserve"> </w:t>
      </w:r>
      <w:r w:rsidR="00E33BC7" w:rsidRPr="00374931">
        <w:rPr>
          <w:rFonts w:asciiTheme="minorHAnsi" w:hAnsiTheme="minorHAnsi" w:cstheme="minorHAnsi"/>
        </w:rPr>
        <w:t>on</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influent</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during</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rainy</w:t>
      </w:r>
      <w:r w:rsidR="0024757E" w:rsidRPr="00374931">
        <w:rPr>
          <w:rFonts w:asciiTheme="minorHAnsi" w:hAnsiTheme="minorHAnsi" w:cstheme="minorHAnsi"/>
        </w:rPr>
        <w:t xml:space="preserve"> </w:t>
      </w:r>
      <w:r w:rsidR="00E33BC7" w:rsidRPr="00374931">
        <w:rPr>
          <w:rFonts w:asciiTheme="minorHAnsi" w:hAnsiTheme="minorHAnsi" w:cstheme="minorHAnsi"/>
        </w:rPr>
        <w:t>season,</w:t>
      </w:r>
      <w:r w:rsidR="0024757E" w:rsidRPr="00374931">
        <w:rPr>
          <w:rFonts w:asciiTheme="minorHAnsi" w:hAnsiTheme="minorHAnsi" w:cstheme="minorHAnsi"/>
        </w:rPr>
        <w:t xml:space="preserve"> </w:t>
      </w:r>
      <w:r w:rsidR="00E33BC7" w:rsidRPr="00374931">
        <w:rPr>
          <w:rFonts w:asciiTheme="minorHAnsi" w:hAnsiTheme="minorHAnsi" w:cstheme="minorHAnsi"/>
        </w:rPr>
        <w:t>when</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of</w:t>
      </w:r>
      <w:r w:rsidR="0024757E" w:rsidRPr="00374931">
        <w:rPr>
          <w:rFonts w:asciiTheme="minorHAnsi" w:hAnsiTheme="minorHAnsi" w:cstheme="minorHAnsi"/>
        </w:rPr>
        <w:t xml:space="preserve"> </w:t>
      </w:r>
      <w:r w:rsidR="00E33BC7" w:rsidRPr="00374931">
        <w:rPr>
          <w:rFonts w:asciiTheme="minorHAnsi" w:hAnsiTheme="minorHAnsi" w:cstheme="minorHAnsi"/>
        </w:rPr>
        <w:t>the</w:t>
      </w:r>
      <w:r w:rsidR="0024757E" w:rsidRPr="00374931">
        <w:rPr>
          <w:rFonts w:asciiTheme="minorHAnsi" w:hAnsiTheme="minorHAnsi" w:cstheme="minorHAnsi"/>
        </w:rPr>
        <w:t xml:space="preserve"> </w:t>
      </w:r>
      <w:r w:rsidR="00E33BC7" w:rsidRPr="00374931">
        <w:rPr>
          <w:rFonts w:asciiTheme="minorHAnsi" w:hAnsiTheme="minorHAnsi" w:cstheme="minorHAnsi"/>
        </w:rPr>
        <w:t>untreated</w:t>
      </w:r>
      <w:r w:rsidR="0024757E" w:rsidRPr="00374931">
        <w:rPr>
          <w:rFonts w:asciiTheme="minorHAnsi" w:hAnsiTheme="minorHAnsi" w:cstheme="minorHAnsi"/>
        </w:rPr>
        <w:t xml:space="preserve"> </w:t>
      </w:r>
      <w:r w:rsidR="00E33BC7" w:rsidRPr="00374931">
        <w:rPr>
          <w:rFonts w:asciiTheme="minorHAnsi" w:hAnsiTheme="minorHAnsi" w:cstheme="minorHAnsi"/>
        </w:rPr>
        <w:t>source</w:t>
      </w:r>
      <w:r w:rsidR="0024757E" w:rsidRPr="00374931">
        <w:rPr>
          <w:rFonts w:asciiTheme="minorHAnsi" w:hAnsiTheme="minorHAnsi" w:cstheme="minorHAnsi"/>
        </w:rPr>
        <w:t xml:space="preserve"> </w:t>
      </w:r>
      <w:r w:rsidR="00E33BC7" w:rsidRPr="00374931">
        <w:rPr>
          <w:rFonts w:asciiTheme="minorHAnsi" w:hAnsiTheme="minorHAnsi" w:cstheme="minorHAnsi"/>
        </w:rPr>
        <w:t>water</w:t>
      </w:r>
      <w:r w:rsidR="0024757E" w:rsidRPr="00374931">
        <w:rPr>
          <w:rFonts w:asciiTheme="minorHAnsi" w:hAnsiTheme="minorHAnsi" w:cstheme="minorHAnsi"/>
        </w:rPr>
        <w:t xml:space="preserve"> </w:t>
      </w:r>
      <w:r w:rsidR="00E33BC7" w:rsidRPr="00374931">
        <w:rPr>
          <w:rFonts w:asciiTheme="minorHAnsi" w:hAnsiTheme="minorHAnsi" w:cstheme="minorHAnsi"/>
        </w:rPr>
        <w:t>entering</w:t>
      </w:r>
      <w:r w:rsidR="0024757E" w:rsidRPr="00374931">
        <w:rPr>
          <w:rFonts w:asciiTheme="minorHAnsi" w:hAnsiTheme="minorHAnsi" w:cstheme="minorHAnsi"/>
        </w:rPr>
        <w:t xml:space="preserve"> </w:t>
      </w:r>
      <w:r w:rsidR="00296AED">
        <w:rPr>
          <w:rFonts w:asciiTheme="minorHAnsi" w:hAnsiTheme="minorHAnsi" w:cstheme="minorHAnsi"/>
        </w:rPr>
        <w:t>some of the facilities</w:t>
      </w:r>
      <w:r w:rsidR="0024757E" w:rsidRPr="00374931">
        <w:rPr>
          <w:rFonts w:asciiTheme="minorHAnsi" w:hAnsiTheme="minorHAnsi" w:cstheme="minorHAnsi"/>
        </w:rPr>
        <w:t xml:space="preserve"> </w:t>
      </w:r>
      <w:r w:rsidR="00E33BC7" w:rsidRPr="00374931">
        <w:rPr>
          <w:rFonts w:asciiTheme="minorHAnsi" w:hAnsiTheme="minorHAnsi" w:cstheme="minorHAnsi"/>
        </w:rPr>
        <w:t>is</w:t>
      </w:r>
      <w:r w:rsidR="0024757E" w:rsidRPr="00374931">
        <w:rPr>
          <w:rFonts w:asciiTheme="minorHAnsi" w:hAnsiTheme="minorHAnsi" w:cstheme="minorHAnsi"/>
        </w:rPr>
        <w:t xml:space="preserve"> </w:t>
      </w:r>
      <w:r w:rsidR="00E33BC7" w:rsidRPr="00374931">
        <w:rPr>
          <w:rFonts w:asciiTheme="minorHAnsi" w:hAnsiTheme="minorHAnsi" w:cstheme="minorHAnsi"/>
        </w:rPr>
        <w:t>routinely</w:t>
      </w:r>
      <w:r w:rsidR="0024757E" w:rsidRPr="00374931">
        <w:rPr>
          <w:rFonts w:asciiTheme="minorHAnsi" w:hAnsiTheme="minorHAnsi" w:cstheme="minorHAnsi"/>
        </w:rPr>
        <w:t xml:space="preserve"> </w:t>
      </w:r>
      <w:r w:rsidR="00E33BC7" w:rsidRPr="00374931">
        <w:rPr>
          <w:rFonts w:asciiTheme="minorHAnsi" w:hAnsiTheme="minorHAnsi" w:cstheme="minorHAnsi"/>
        </w:rPr>
        <w:t>150</w:t>
      </w:r>
      <w:r w:rsidR="0024757E" w:rsidRPr="00374931">
        <w:rPr>
          <w:rFonts w:asciiTheme="minorHAnsi" w:hAnsiTheme="minorHAnsi" w:cstheme="minorHAnsi"/>
        </w:rPr>
        <w:t xml:space="preserve"> </w:t>
      </w:r>
      <w:r w:rsidR="00E33BC7" w:rsidRPr="00374931">
        <w:rPr>
          <w:rFonts w:asciiTheme="minorHAnsi" w:hAnsiTheme="minorHAnsi" w:cstheme="minorHAnsi"/>
        </w:rPr>
        <w:t>NTU</w:t>
      </w:r>
      <w:r w:rsidR="0024757E" w:rsidRPr="00374931">
        <w:rPr>
          <w:rFonts w:asciiTheme="minorHAnsi" w:hAnsiTheme="minorHAnsi" w:cstheme="minorHAnsi"/>
        </w:rPr>
        <w:t xml:space="preserve"> </w:t>
      </w:r>
      <w:r w:rsidR="00E33BC7" w:rsidRPr="00374931">
        <w:rPr>
          <w:rFonts w:asciiTheme="minorHAnsi" w:hAnsiTheme="minorHAnsi" w:cstheme="minorHAnsi"/>
        </w:rPr>
        <w:t>or</w:t>
      </w:r>
      <w:r w:rsidR="0024757E" w:rsidRPr="00374931">
        <w:rPr>
          <w:rFonts w:asciiTheme="minorHAnsi" w:hAnsiTheme="minorHAnsi" w:cstheme="minorHAnsi"/>
        </w:rPr>
        <w:t xml:space="preserve"> </w:t>
      </w:r>
      <w:r w:rsidR="00E33BC7" w:rsidRPr="00374931">
        <w:rPr>
          <w:rFonts w:asciiTheme="minorHAnsi" w:hAnsiTheme="minorHAnsi" w:cstheme="minorHAnsi"/>
        </w:rPr>
        <w:t>higher.</w:t>
      </w:r>
      <w:r w:rsidR="0024757E" w:rsidRPr="00374931">
        <w:rPr>
          <w:rFonts w:asciiTheme="minorHAnsi" w:hAnsiTheme="minorHAnsi" w:cstheme="minorHAnsi"/>
        </w:rPr>
        <w:t xml:space="preserve"> </w:t>
      </w:r>
    </w:p>
    <w:p w:rsidR="00880048" w:rsidRPr="00374931" w:rsidRDefault="00880048" w:rsidP="00C64CD0">
      <w:pPr>
        <w:pStyle w:val="Heading5"/>
        <w:rPr>
          <w:rFonts w:eastAsia="Times New Roman"/>
        </w:rPr>
      </w:pPr>
      <w:r w:rsidRPr="00374931">
        <w:rPr>
          <w:rFonts w:eastAsia="Times New Roman"/>
        </w:rPr>
        <w:t>Can</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benefits</w:t>
      </w:r>
      <w:r w:rsidR="0024757E" w:rsidRPr="00374931">
        <w:rPr>
          <w:rFonts w:eastAsia="Times New Roman"/>
        </w:rPr>
        <w:t xml:space="preserve"> </w:t>
      </w:r>
      <w:r w:rsidRPr="00374931">
        <w:rPr>
          <w:rFonts w:eastAsia="Times New Roman"/>
        </w:rPr>
        <w:t>of</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project</w:t>
      </w:r>
      <w:r w:rsidR="0024757E" w:rsidRPr="00374931">
        <w:rPr>
          <w:rFonts w:eastAsia="Times New Roman"/>
        </w:rPr>
        <w:t xml:space="preserve"> </w:t>
      </w:r>
      <w:r w:rsidRPr="00374931">
        <w:rPr>
          <w:rFonts w:eastAsia="Times New Roman"/>
        </w:rPr>
        <w:t>to</w:t>
      </w:r>
      <w:r w:rsidR="0024757E" w:rsidRPr="00374931">
        <w:rPr>
          <w:rFonts w:eastAsia="Times New Roman"/>
        </w:rPr>
        <w:t xml:space="preserve"> </w:t>
      </w:r>
      <w:r w:rsidRPr="00374931">
        <w:rPr>
          <w:rFonts w:eastAsia="Times New Roman"/>
        </w:rPr>
        <w:t>people,</w:t>
      </w:r>
      <w:r w:rsidR="0024757E" w:rsidRPr="00374931">
        <w:rPr>
          <w:rFonts w:eastAsia="Times New Roman"/>
        </w:rPr>
        <w:t xml:space="preserve"> </w:t>
      </w:r>
      <w:r w:rsidRPr="00374931">
        <w:rPr>
          <w:rFonts w:eastAsia="Times New Roman"/>
        </w:rPr>
        <w:t>prosperity</w:t>
      </w:r>
      <w:r w:rsidR="0024757E" w:rsidRPr="00374931">
        <w:rPr>
          <w:rFonts w:eastAsia="Times New Roman"/>
        </w:rPr>
        <w:t xml:space="preserve"> </w:t>
      </w:r>
      <w:r w:rsidRPr="00374931">
        <w:rPr>
          <w:rFonts w:eastAsia="Times New Roman"/>
        </w:rPr>
        <w:t>and</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planet</w:t>
      </w:r>
      <w:r w:rsidR="0024757E" w:rsidRPr="00374931">
        <w:rPr>
          <w:rFonts w:eastAsia="Times New Roman"/>
        </w:rPr>
        <w:t xml:space="preserve"> </w:t>
      </w:r>
      <w:r w:rsidRPr="00374931">
        <w:rPr>
          <w:rFonts w:eastAsia="Times New Roman"/>
        </w:rPr>
        <w:t>be</w:t>
      </w:r>
      <w:r w:rsidR="0024757E" w:rsidRPr="00374931">
        <w:rPr>
          <w:rFonts w:eastAsia="Times New Roman"/>
        </w:rPr>
        <w:t xml:space="preserve"> </w:t>
      </w:r>
      <w:r w:rsidRPr="00374931">
        <w:rPr>
          <w:rFonts w:eastAsia="Times New Roman"/>
        </w:rPr>
        <w:t>qualitatively</w:t>
      </w:r>
      <w:r w:rsidR="0024757E" w:rsidRPr="00374931">
        <w:rPr>
          <w:rFonts w:eastAsia="Times New Roman"/>
        </w:rPr>
        <w:t xml:space="preserve"> </w:t>
      </w:r>
      <w:r w:rsidRPr="00374931">
        <w:rPr>
          <w:rFonts w:eastAsia="Times New Roman"/>
        </w:rPr>
        <w:t>determined?</w:t>
      </w:r>
    </w:p>
    <w:p w:rsidR="003A4AA7" w:rsidRPr="00374931" w:rsidRDefault="00880048">
      <w:pPr>
        <w:pStyle w:val="indent"/>
        <w:rPr>
          <w:rFonts w:asciiTheme="minorHAnsi" w:hAnsiTheme="minorHAnsi" w:cstheme="minorHAnsi"/>
        </w:rPr>
      </w:pP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reduction</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NTU</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fecal</w:t>
      </w:r>
      <w:r w:rsidR="0024757E" w:rsidRPr="00374931">
        <w:rPr>
          <w:rFonts w:asciiTheme="minorHAnsi" w:hAnsiTheme="minorHAnsi" w:cstheme="minorHAnsi"/>
        </w:rPr>
        <w:t xml:space="preserve"> </w:t>
      </w:r>
      <w:r w:rsidRPr="00374931">
        <w:rPr>
          <w:rFonts w:asciiTheme="minorHAnsi" w:hAnsiTheme="minorHAnsi" w:cstheme="minorHAnsi"/>
        </w:rPr>
        <w:t>coliform</w:t>
      </w:r>
      <w:r w:rsidR="0024757E" w:rsidRPr="00374931">
        <w:rPr>
          <w:rFonts w:asciiTheme="minorHAnsi" w:hAnsiTheme="minorHAnsi" w:cstheme="minorHAnsi"/>
        </w:rPr>
        <w:t xml:space="preserve"> </w:t>
      </w:r>
      <w:r w:rsidRPr="00374931">
        <w:rPr>
          <w:rFonts w:asciiTheme="minorHAnsi" w:hAnsiTheme="minorHAnsi" w:cstheme="minorHAnsi"/>
        </w:rPr>
        <w:t>counts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treated</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has</w:t>
      </w:r>
      <w:r w:rsidR="0024757E" w:rsidRPr="00374931">
        <w:rPr>
          <w:rFonts w:asciiTheme="minorHAnsi" w:hAnsiTheme="minorHAnsi" w:cstheme="minorHAnsi"/>
        </w:rPr>
        <w:t xml:space="preserve"> </w:t>
      </w:r>
      <w:r w:rsidRPr="00374931">
        <w:rPr>
          <w:rFonts w:asciiTheme="minorHAnsi" w:hAnsiTheme="minorHAnsi" w:cstheme="minorHAnsi"/>
        </w:rPr>
        <w:t>many</w:t>
      </w:r>
      <w:r w:rsidR="0024757E" w:rsidRPr="00374931">
        <w:rPr>
          <w:rFonts w:asciiTheme="minorHAnsi" w:hAnsiTheme="minorHAnsi" w:cstheme="minorHAnsi"/>
        </w:rPr>
        <w:t xml:space="preserve"> </w:t>
      </w:r>
      <w:r w:rsidRPr="00374931">
        <w:rPr>
          <w:rFonts w:asciiTheme="minorHAnsi" w:hAnsiTheme="minorHAnsi" w:cstheme="minorHAnsi"/>
        </w:rPr>
        <w:t>qualitative</w:t>
      </w:r>
      <w:r w:rsidR="0024757E" w:rsidRPr="00374931">
        <w:rPr>
          <w:rFonts w:asciiTheme="minorHAnsi" w:hAnsiTheme="minorHAnsi" w:cstheme="minorHAnsi"/>
        </w:rPr>
        <w:t xml:space="preserve"> </w:t>
      </w:r>
      <w:r w:rsidRPr="00374931">
        <w:rPr>
          <w:rFonts w:asciiTheme="minorHAnsi" w:hAnsiTheme="minorHAnsi" w:cstheme="minorHAnsi"/>
        </w:rPr>
        <w:t>effects</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receiving</w:t>
      </w:r>
      <w:r w:rsidR="0024757E" w:rsidRPr="00374931">
        <w:rPr>
          <w:rFonts w:asciiTheme="minorHAnsi" w:hAnsiTheme="minorHAnsi" w:cstheme="minorHAnsi"/>
        </w:rPr>
        <w:t xml:space="preserve"> </w:t>
      </w:r>
      <w:r w:rsidRPr="00374931">
        <w:rPr>
          <w:rFonts w:asciiTheme="minorHAnsi" w:hAnsiTheme="minorHAnsi" w:cstheme="minorHAnsi"/>
        </w:rPr>
        <w:t>this</w:t>
      </w:r>
      <w:r w:rsidR="0024757E" w:rsidRPr="00374931">
        <w:rPr>
          <w:rFonts w:asciiTheme="minorHAnsi" w:hAnsiTheme="minorHAnsi" w:cstheme="minorHAnsi"/>
        </w:rPr>
        <w:t xml:space="preserve"> </w:t>
      </w:r>
      <w:r w:rsidRPr="00374931">
        <w:rPr>
          <w:rFonts w:asciiTheme="minorHAnsi" w:hAnsiTheme="minorHAnsi" w:cstheme="minorHAnsi"/>
        </w:rPr>
        <w:t>water.</w:t>
      </w:r>
      <w:r w:rsidR="00B1135C" w:rsidRPr="00374931">
        <w:rPr>
          <w:rFonts w:asciiTheme="minorHAnsi" w:hAnsiTheme="minorHAnsi" w:cstheme="minorHAnsi"/>
        </w:rPr>
        <w:t xml:space="preserve"> The</w:t>
      </w:r>
      <w:r w:rsidR="0024757E" w:rsidRPr="00374931">
        <w:rPr>
          <w:rFonts w:asciiTheme="minorHAnsi" w:hAnsiTheme="minorHAnsi" w:cstheme="minorHAnsi"/>
        </w:rPr>
        <w:t xml:space="preserve"> </w:t>
      </w:r>
      <w:r w:rsidRPr="00374931">
        <w:rPr>
          <w:rFonts w:asciiTheme="minorHAnsi" w:hAnsiTheme="minorHAnsi" w:cstheme="minorHAnsi"/>
        </w:rPr>
        <w:t>elimination</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fecal</w:t>
      </w:r>
      <w:r w:rsidR="0024757E" w:rsidRPr="00374931">
        <w:rPr>
          <w:rFonts w:asciiTheme="minorHAnsi" w:hAnsiTheme="minorHAnsi" w:cstheme="minorHAnsi"/>
        </w:rPr>
        <w:t xml:space="preserve"> </w:t>
      </w:r>
      <w:r w:rsidRPr="00374931">
        <w:rPr>
          <w:rFonts w:asciiTheme="minorHAnsi" w:hAnsiTheme="minorHAnsi" w:cstheme="minorHAnsi"/>
        </w:rPr>
        <w:t>coliforms</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Pr="00374931">
        <w:rPr>
          <w:rFonts w:asciiTheme="minorHAnsi" w:hAnsiTheme="minorHAnsi" w:cstheme="minorHAnsi"/>
        </w:rPr>
        <w:t>drinking</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indicates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removal</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00A36516" w:rsidRPr="00374931">
        <w:rPr>
          <w:rFonts w:asciiTheme="minorHAnsi" w:hAnsiTheme="minorHAnsi" w:cstheme="minorHAnsi"/>
        </w:rPr>
        <w:t xml:space="preserve">pathogens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frequently</w:t>
      </w:r>
      <w:r w:rsidR="0024757E" w:rsidRPr="00374931">
        <w:rPr>
          <w:rFonts w:asciiTheme="minorHAnsi" w:hAnsiTheme="minorHAnsi" w:cstheme="minorHAnsi"/>
        </w:rPr>
        <w:t xml:space="preserve"> </w:t>
      </w:r>
      <w:r w:rsidRPr="00374931">
        <w:rPr>
          <w:rFonts w:asciiTheme="minorHAnsi" w:hAnsiTheme="minorHAnsi" w:cstheme="minorHAnsi"/>
        </w:rPr>
        <w:t>cause</w:t>
      </w:r>
      <w:r w:rsidR="0024757E" w:rsidRPr="00374931">
        <w:rPr>
          <w:rFonts w:asciiTheme="minorHAnsi" w:hAnsiTheme="minorHAnsi" w:cstheme="minorHAnsi"/>
        </w:rPr>
        <w:t xml:space="preserve"> </w:t>
      </w:r>
      <w:r w:rsidRPr="00374931">
        <w:rPr>
          <w:rFonts w:asciiTheme="minorHAnsi" w:hAnsiTheme="minorHAnsi" w:cstheme="minorHAnsi"/>
        </w:rPr>
        <w:t>waterborne</w:t>
      </w:r>
      <w:r w:rsidR="0024757E" w:rsidRPr="00374931">
        <w:rPr>
          <w:rFonts w:asciiTheme="minorHAnsi" w:hAnsiTheme="minorHAnsi" w:cstheme="minorHAnsi"/>
        </w:rPr>
        <w:t xml:space="preserve"> </w:t>
      </w:r>
      <w:r w:rsidRPr="00374931">
        <w:rPr>
          <w:rFonts w:asciiTheme="minorHAnsi" w:hAnsiTheme="minorHAnsi" w:cstheme="minorHAnsi"/>
        </w:rPr>
        <w:t>illnesses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One</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main</w:t>
      </w:r>
      <w:r w:rsidR="0024757E" w:rsidRPr="00374931">
        <w:rPr>
          <w:rFonts w:asciiTheme="minorHAnsi" w:hAnsiTheme="minorHAnsi" w:cstheme="minorHAnsi"/>
        </w:rPr>
        <w:t xml:space="preserve"> </w:t>
      </w:r>
      <w:r w:rsidRPr="00374931">
        <w:rPr>
          <w:rFonts w:asciiTheme="minorHAnsi" w:hAnsiTheme="minorHAnsi" w:cstheme="minorHAnsi"/>
        </w:rPr>
        <w:t>health</w:t>
      </w:r>
      <w:r w:rsidR="0024757E" w:rsidRPr="00374931">
        <w:rPr>
          <w:rFonts w:asciiTheme="minorHAnsi" w:hAnsiTheme="minorHAnsi" w:cstheme="minorHAnsi"/>
        </w:rPr>
        <w:t xml:space="preserve"> </w:t>
      </w:r>
      <w:r w:rsidRPr="00374931">
        <w:rPr>
          <w:rFonts w:asciiTheme="minorHAnsi" w:hAnsiTheme="minorHAnsi" w:cstheme="minorHAnsi"/>
        </w:rPr>
        <w:t>concerns</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diarrhea</w:t>
      </w:r>
      <w:r w:rsidR="0024757E" w:rsidRPr="00374931">
        <w:rPr>
          <w:rFonts w:asciiTheme="minorHAnsi" w:hAnsiTheme="minorHAnsi" w:cstheme="minorHAnsi"/>
        </w:rPr>
        <w:t xml:space="preserve"> </w:t>
      </w:r>
      <w:r w:rsidRPr="00374931">
        <w:rPr>
          <w:rFonts w:asciiTheme="minorHAnsi" w:hAnsiTheme="minorHAnsi" w:cstheme="minorHAnsi"/>
        </w:rPr>
        <w:t>caused</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Pr="00374931">
        <w:rPr>
          <w:rFonts w:asciiTheme="minorHAnsi" w:hAnsiTheme="minorHAnsi" w:cstheme="minorHAnsi"/>
        </w:rPr>
        <w:t>frequent</w:t>
      </w:r>
      <w:r w:rsidR="0024757E" w:rsidRPr="00374931">
        <w:rPr>
          <w:rFonts w:asciiTheme="minorHAnsi" w:hAnsiTheme="minorHAnsi" w:cstheme="minorHAnsi"/>
        </w:rPr>
        <w:t xml:space="preserve"> </w:t>
      </w:r>
      <w:r w:rsidRPr="00374931">
        <w:rPr>
          <w:rFonts w:asciiTheme="minorHAnsi" w:hAnsiTheme="minorHAnsi" w:cstheme="minorHAnsi"/>
        </w:rPr>
        <w:t>ingestion</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organisms</w:t>
      </w:r>
      <w:r w:rsidR="00A36516" w:rsidRPr="00374931">
        <w:rPr>
          <w:rFonts w:asciiTheme="minorHAnsi" w:hAnsiTheme="minorHAnsi" w:cstheme="minorHAnsi"/>
        </w:rPr>
        <w:t xml:space="preserve"> that can </w:t>
      </w:r>
      <w:r w:rsidRPr="00374931">
        <w:rPr>
          <w:rFonts w:asciiTheme="minorHAnsi" w:hAnsiTheme="minorHAnsi" w:cstheme="minorHAnsi"/>
        </w:rPr>
        <w:t>lead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chronic</w:t>
      </w:r>
      <w:r w:rsidR="0024757E" w:rsidRPr="00374931">
        <w:rPr>
          <w:rFonts w:asciiTheme="minorHAnsi" w:hAnsiTheme="minorHAnsi" w:cstheme="minorHAnsi"/>
        </w:rPr>
        <w:t xml:space="preserve"> </w:t>
      </w:r>
      <w:r w:rsidRPr="00374931">
        <w:rPr>
          <w:rFonts w:asciiTheme="minorHAnsi" w:hAnsiTheme="minorHAnsi" w:cstheme="minorHAnsi"/>
        </w:rPr>
        <w:t>dehydration,</w:t>
      </w:r>
      <w:r w:rsidR="0024757E" w:rsidRPr="00374931">
        <w:rPr>
          <w:rFonts w:asciiTheme="minorHAnsi" w:hAnsiTheme="minorHAnsi" w:cstheme="minorHAnsi"/>
        </w:rPr>
        <w:t xml:space="preserve"> </w:t>
      </w:r>
      <w:r w:rsidRPr="00374931">
        <w:rPr>
          <w:rFonts w:asciiTheme="minorHAnsi" w:hAnsiTheme="minorHAnsi" w:cstheme="minorHAnsi"/>
        </w:rPr>
        <w:t>fatigue,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death</w:t>
      </w:r>
      <w:r w:rsidR="00A36516" w:rsidRPr="00374931">
        <w:rPr>
          <w:rFonts w:asciiTheme="minorHAnsi" w:hAnsiTheme="minorHAnsi" w:cstheme="minorHAnsi"/>
        </w:rPr>
        <w:t xml:space="preserve"> especially in children under 5 years of age</w:t>
      </w:r>
      <w:r w:rsidRPr="00374931">
        <w:rPr>
          <w:rFonts w:asciiTheme="minorHAnsi" w:hAnsiTheme="minorHAnsi" w:cstheme="minorHAnsi"/>
        </w:rPr>
        <w:t>.</w:t>
      </w:r>
      <w:r w:rsidR="0024757E" w:rsidRPr="00374931">
        <w:rPr>
          <w:rFonts w:asciiTheme="minorHAnsi" w:hAnsiTheme="minorHAnsi" w:cstheme="minorHAnsi"/>
        </w:rPr>
        <w:t xml:space="preserve"> </w:t>
      </w:r>
      <w:r w:rsidR="00A36516" w:rsidRPr="00374931">
        <w:rPr>
          <w:rFonts w:asciiTheme="minorHAnsi" w:hAnsiTheme="minorHAnsi" w:cstheme="minorHAnsi"/>
        </w:rPr>
        <w:t>This reduction in pathogen load</w:t>
      </w:r>
      <w:r w:rsidR="0024757E" w:rsidRPr="00374931">
        <w:rPr>
          <w:rFonts w:asciiTheme="minorHAnsi" w:hAnsiTheme="minorHAnsi" w:cstheme="minorHAnsi"/>
        </w:rPr>
        <w:t xml:space="preserve"> </w:t>
      </w:r>
      <w:r w:rsidRPr="00374931">
        <w:rPr>
          <w:rFonts w:asciiTheme="minorHAnsi" w:hAnsiTheme="minorHAnsi" w:cstheme="minorHAnsi"/>
        </w:rPr>
        <w:t>will</w:t>
      </w:r>
      <w:r w:rsidR="0024757E" w:rsidRPr="00374931">
        <w:rPr>
          <w:rFonts w:asciiTheme="minorHAnsi" w:hAnsiTheme="minorHAnsi" w:cstheme="minorHAnsi"/>
        </w:rPr>
        <w:t xml:space="preserve"> </w:t>
      </w:r>
      <w:r w:rsidRPr="00374931">
        <w:rPr>
          <w:rFonts w:asciiTheme="minorHAnsi" w:hAnsiTheme="minorHAnsi" w:cstheme="minorHAnsi"/>
        </w:rPr>
        <w:t>reduce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frequency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illnesses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increase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overall</w:t>
      </w:r>
      <w:r w:rsidR="0024757E" w:rsidRPr="00374931">
        <w:rPr>
          <w:rFonts w:asciiTheme="minorHAnsi" w:hAnsiTheme="minorHAnsi" w:cstheme="minorHAnsi"/>
        </w:rPr>
        <w:t xml:space="preserve"> </w:t>
      </w:r>
      <w:r w:rsidRPr="00374931">
        <w:rPr>
          <w:rFonts w:asciiTheme="minorHAnsi" w:hAnsiTheme="minorHAnsi" w:cstheme="minorHAnsi"/>
        </w:rPr>
        <w:t>health</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community.</w:t>
      </w:r>
      <w:r w:rsidR="0024757E" w:rsidRPr="00374931">
        <w:rPr>
          <w:rFonts w:asciiTheme="minorHAnsi" w:hAnsiTheme="minorHAnsi" w:cstheme="minorHAnsi"/>
        </w:rPr>
        <w:t xml:space="preserve"> </w:t>
      </w:r>
      <w:r w:rsidR="00A36516" w:rsidRPr="00374931">
        <w:rPr>
          <w:rFonts w:asciiTheme="minorHAnsi" w:hAnsiTheme="minorHAnsi" w:cstheme="minorHAnsi"/>
        </w:rPr>
        <w:t xml:space="preserve">The reduction in turbidity and organic matter makes it possible, for the first time, for these communities to maintain chlorine residual. </w:t>
      </w:r>
    </w:p>
    <w:p w:rsidR="007F3E95" w:rsidRPr="00BE01FB" w:rsidRDefault="00880048" w:rsidP="00BE01FB">
      <w:pPr>
        <w:pStyle w:val="indent"/>
        <w:rPr>
          <w:rStyle w:val="apple-style-span"/>
          <w:rFonts w:asciiTheme="minorHAnsi" w:hAnsiTheme="minorHAnsi" w:cstheme="minorHAnsi"/>
        </w:rPr>
      </w:pPr>
      <w:r w:rsidRPr="00374931">
        <w:rPr>
          <w:rFonts w:asciiTheme="minorHAnsi" w:hAnsiTheme="minorHAnsi" w:cstheme="minorHAnsi"/>
        </w:rPr>
        <w:t>Because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treated</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can</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visually</w:t>
      </w:r>
      <w:r w:rsidR="0024757E" w:rsidRPr="00374931">
        <w:rPr>
          <w:rFonts w:asciiTheme="minorHAnsi" w:hAnsiTheme="minorHAnsi" w:cstheme="minorHAnsi"/>
        </w:rPr>
        <w:t xml:space="preserve"> </w:t>
      </w:r>
      <w:r w:rsidRPr="00374931">
        <w:rPr>
          <w:rFonts w:asciiTheme="minorHAnsi" w:hAnsiTheme="minorHAnsi" w:cstheme="minorHAnsi"/>
        </w:rPr>
        <w:t>differentiated</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Pr="00374931">
        <w:rPr>
          <w:rFonts w:asciiTheme="minorHAnsi" w:hAnsiTheme="minorHAnsi" w:cstheme="minorHAnsi"/>
        </w:rPr>
        <w:t>untreated</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residents</w:t>
      </w:r>
      <w:r w:rsidR="0024757E" w:rsidRPr="00374931">
        <w:rPr>
          <w:rFonts w:asciiTheme="minorHAnsi" w:hAnsiTheme="minorHAnsi" w:cstheme="minorHAnsi"/>
        </w:rPr>
        <w:t xml:space="preserve"> </w:t>
      </w:r>
      <w:r w:rsidRPr="00374931">
        <w:rPr>
          <w:rFonts w:asciiTheme="minorHAnsi" w:hAnsiTheme="minorHAnsi" w:cstheme="minorHAnsi"/>
        </w:rPr>
        <w:t>learn</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more</w:t>
      </w:r>
      <w:r w:rsidR="0024757E" w:rsidRPr="00374931">
        <w:rPr>
          <w:rFonts w:asciiTheme="minorHAnsi" w:hAnsiTheme="minorHAnsi" w:cstheme="minorHAnsi"/>
        </w:rPr>
        <w:t xml:space="preserve"> </w:t>
      </w:r>
      <w:r w:rsidRPr="00374931">
        <w:rPr>
          <w:rFonts w:asciiTheme="minorHAnsi" w:hAnsiTheme="minorHAnsi" w:cstheme="minorHAnsi"/>
        </w:rPr>
        <w:t>selective</w:t>
      </w:r>
      <w:r w:rsidR="0024757E" w:rsidRPr="00374931">
        <w:rPr>
          <w:rFonts w:asciiTheme="minorHAnsi" w:hAnsiTheme="minorHAnsi" w:cstheme="minorHAnsi"/>
        </w:rPr>
        <w:t xml:space="preserve"> </w:t>
      </w:r>
      <w:r w:rsidRPr="00374931">
        <w:rPr>
          <w:rFonts w:asciiTheme="minorHAnsi" w:hAnsiTheme="minorHAnsi" w:cstheme="minorHAnsi"/>
        </w:rPr>
        <w:t>about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quality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they</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using.</w:t>
      </w:r>
      <w:r w:rsidR="0024757E" w:rsidRPr="00374931">
        <w:rPr>
          <w:rFonts w:asciiTheme="minorHAnsi" w:hAnsiTheme="minorHAnsi" w:cstheme="minorHAnsi"/>
        </w:rPr>
        <w:t xml:space="preserve"> </w:t>
      </w:r>
      <w:r w:rsidRPr="00374931">
        <w:rPr>
          <w:rFonts w:asciiTheme="minorHAnsi" w:hAnsiTheme="minorHAnsi" w:cstheme="minorHAnsi"/>
        </w:rPr>
        <w:t>Community</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also</w:t>
      </w:r>
      <w:r w:rsidR="0024757E" w:rsidRPr="00374931">
        <w:rPr>
          <w:rFonts w:asciiTheme="minorHAnsi" w:hAnsiTheme="minorHAnsi" w:cstheme="minorHAnsi"/>
        </w:rPr>
        <w:t xml:space="preserve"> </w:t>
      </w:r>
      <w:r w:rsidRPr="00374931">
        <w:rPr>
          <w:rFonts w:asciiTheme="minorHAnsi" w:hAnsiTheme="minorHAnsi" w:cstheme="minorHAnsi"/>
        </w:rPr>
        <w:t>gain</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sense</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pride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ownership</w:t>
      </w:r>
      <w:r w:rsidR="0024757E" w:rsidRPr="00374931">
        <w:rPr>
          <w:rFonts w:asciiTheme="minorHAnsi" w:hAnsiTheme="minorHAnsi" w:cstheme="minorHAnsi"/>
        </w:rPr>
        <w:t xml:space="preserve"> </w:t>
      </w:r>
      <w:r w:rsidRPr="00374931">
        <w:rPr>
          <w:rFonts w:asciiTheme="minorHAnsi" w:hAnsiTheme="minorHAnsi" w:cstheme="minorHAnsi"/>
        </w:rPr>
        <w:t>over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more</w:t>
      </w:r>
      <w:r w:rsidR="0024757E" w:rsidRPr="00374931">
        <w:rPr>
          <w:rFonts w:asciiTheme="minorHAnsi" w:hAnsiTheme="minorHAnsi" w:cstheme="minorHAnsi"/>
        </w:rPr>
        <w:t xml:space="preserve"> </w:t>
      </w:r>
      <w:r w:rsidRPr="00374931">
        <w:rPr>
          <w:rFonts w:asciiTheme="minorHAnsi" w:hAnsiTheme="minorHAnsi" w:cstheme="minorHAnsi"/>
        </w:rPr>
        <w:t>willing</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take</w:t>
      </w:r>
      <w:r w:rsidR="0024757E" w:rsidRPr="00374931">
        <w:rPr>
          <w:rFonts w:asciiTheme="minorHAnsi" w:hAnsiTheme="minorHAnsi" w:cstheme="minorHAnsi"/>
        </w:rPr>
        <w:t xml:space="preserve"> </w:t>
      </w:r>
      <w:r w:rsidRPr="00374931">
        <w:rPr>
          <w:rFonts w:asciiTheme="minorHAnsi" w:hAnsiTheme="minorHAnsi" w:cstheme="minorHAnsi"/>
        </w:rPr>
        <w:t>measures</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protect</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00412307" w:rsidRPr="00374931">
        <w:rPr>
          <w:rFonts w:asciiTheme="minorHAnsi" w:hAnsiTheme="minorHAnsi" w:cstheme="minorHAnsi"/>
        </w:rPr>
        <w:t>W</w:t>
      </w:r>
      <w:r w:rsidRPr="00374931">
        <w:rPr>
          <w:rFonts w:asciiTheme="minorHAnsi" w:hAnsiTheme="minorHAnsi" w:cstheme="minorHAnsi"/>
        </w:rPr>
        <w:t>hen</w:t>
      </w:r>
      <w:r w:rsidR="0024757E" w:rsidRPr="00374931">
        <w:rPr>
          <w:rFonts w:asciiTheme="minorHAnsi" w:hAnsiTheme="minorHAnsi" w:cstheme="minorHAnsi"/>
        </w:rPr>
        <w:t xml:space="preserve"> </w:t>
      </w:r>
      <w:r w:rsidRPr="00374931">
        <w:rPr>
          <w:rFonts w:asciiTheme="minorHAnsi" w:hAnsiTheme="minorHAnsi" w:cstheme="minorHAnsi"/>
        </w:rPr>
        <w:t>asked</w:t>
      </w:r>
      <w:r w:rsidR="0024757E" w:rsidRPr="00374931">
        <w:rPr>
          <w:rFonts w:asciiTheme="minorHAnsi" w:hAnsiTheme="minorHAnsi" w:cstheme="minorHAnsi"/>
        </w:rPr>
        <w:t xml:space="preserve"> </w:t>
      </w:r>
      <w:r w:rsidRPr="00374931">
        <w:rPr>
          <w:rFonts w:asciiTheme="minorHAnsi" w:hAnsiTheme="minorHAnsi" w:cstheme="minorHAnsi"/>
        </w:rPr>
        <w:t>if</w:t>
      </w:r>
      <w:r w:rsidR="0024757E" w:rsidRPr="00374931">
        <w:rPr>
          <w:rFonts w:asciiTheme="minorHAnsi" w:hAnsiTheme="minorHAnsi" w:cstheme="minorHAnsi"/>
        </w:rPr>
        <w:t xml:space="preserve"> </w:t>
      </w:r>
      <w:r w:rsidRPr="00374931">
        <w:rPr>
          <w:rFonts w:asciiTheme="minorHAnsi" w:hAnsiTheme="minorHAnsi" w:cstheme="minorHAnsi"/>
        </w:rPr>
        <w:t>they</w:t>
      </w:r>
      <w:r w:rsidR="0024757E" w:rsidRPr="00374931">
        <w:rPr>
          <w:rFonts w:asciiTheme="minorHAnsi" w:hAnsiTheme="minorHAnsi" w:cstheme="minorHAnsi"/>
        </w:rPr>
        <w:t xml:space="preserve"> </w:t>
      </w:r>
      <w:r w:rsidRPr="00374931">
        <w:rPr>
          <w:rFonts w:asciiTheme="minorHAnsi" w:hAnsiTheme="minorHAnsi" w:cstheme="minorHAnsi"/>
        </w:rPr>
        <w:t>drink</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producing,</w:t>
      </w:r>
      <w:r w:rsidR="0024757E" w:rsidRPr="00374931">
        <w:rPr>
          <w:rFonts w:asciiTheme="minorHAnsi" w:hAnsiTheme="minorHAnsi" w:cstheme="minorHAnsi"/>
        </w:rPr>
        <w:t xml:space="preserve"> </w:t>
      </w:r>
      <w:r w:rsidRPr="00374931">
        <w:rPr>
          <w:rFonts w:asciiTheme="minorHAnsi" w:hAnsiTheme="minorHAnsi" w:cstheme="minorHAnsi"/>
        </w:rPr>
        <w:t>many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operators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community</w:t>
      </w:r>
      <w:r w:rsidR="0024757E" w:rsidRPr="00374931">
        <w:rPr>
          <w:rFonts w:asciiTheme="minorHAnsi" w:hAnsiTheme="minorHAnsi" w:cstheme="minorHAnsi"/>
        </w:rPr>
        <w:t xml:space="preserve"> </w:t>
      </w:r>
      <w:r w:rsidRPr="00374931">
        <w:rPr>
          <w:rFonts w:asciiTheme="minorHAnsi" w:hAnsiTheme="minorHAnsi" w:cstheme="minorHAnsi"/>
        </w:rPr>
        <w:t>members</w:t>
      </w:r>
      <w:r w:rsidR="0024757E" w:rsidRPr="00374931">
        <w:rPr>
          <w:rFonts w:asciiTheme="minorHAnsi" w:hAnsiTheme="minorHAnsi" w:cstheme="minorHAnsi"/>
        </w:rPr>
        <w:t xml:space="preserve"> </w:t>
      </w:r>
      <w:r w:rsidRPr="00374931">
        <w:rPr>
          <w:rFonts w:asciiTheme="minorHAnsi" w:hAnsiTheme="minorHAnsi" w:cstheme="minorHAnsi"/>
        </w:rPr>
        <w:t>respond</w:t>
      </w:r>
      <w:r w:rsidR="0024757E" w:rsidRPr="00374931">
        <w:rPr>
          <w:rFonts w:asciiTheme="minorHAnsi" w:hAnsiTheme="minorHAnsi" w:cstheme="minorHAnsi"/>
        </w:rPr>
        <w:t xml:space="preserve"> </w:t>
      </w:r>
      <w:r w:rsidRPr="00374931">
        <w:rPr>
          <w:rFonts w:asciiTheme="minorHAnsi" w:hAnsiTheme="minorHAnsi" w:cstheme="minorHAnsi"/>
        </w:rPr>
        <w:t>“Yes!,”</w:t>
      </w:r>
      <w:r w:rsidR="0024757E" w:rsidRPr="00374931">
        <w:rPr>
          <w:rFonts w:asciiTheme="minorHAnsi" w:hAnsiTheme="minorHAnsi" w:cstheme="minorHAnsi"/>
        </w:rPr>
        <w:t xml:space="preserve"> </w:t>
      </w:r>
      <w:r w:rsidRPr="00374931">
        <w:rPr>
          <w:rFonts w:asciiTheme="minorHAnsi" w:hAnsiTheme="minorHAnsi" w:cstheme="minorHAnsi"/>
        </w:rPr>
        <w:t>citing</w:t>
      </w:r>
      <w:r w:rsidR="0024757E" w:rsidRPr="00374931">
        <w:rPr>
          <w:rFonts w:asciiTheme="minorHAnsi" w:hAnsiTheme="minorHAnsi" w:cstheme="minorHAnsi"/>
        </w:rPr>
        <w:t xml:space="preserve"> </w:t>
      </w:r>
      <w:r w:rsidRPr="00374931">
        <w:rPr>
          <w:rFonts w:asciiTheme="minorHAnsi" w:hAnsiTheme="minorHAnsi" w:cstheme="minorHAnsi"/>
        </w:rPr>
        <w:t>their</w:t>
      </w:r>
      <w:r w:rsidR="0024757E" w:rsidRPr="00374931">
        <w:rPr>
          <w:rFonts w:asciiTheme="minorHAnsi" w:hAnsiTheme="minorHAnsi" w:cstheme="minorHAnsi"/>
        </w:rPr>
        <w:t xml:space="preserve"> </w:t>
      </w:r>
      <w:r w:rsidRPr="00374931">
        <w:rPr>
          <w:rFonts w:asciiTheme="minorHAnsi" w:hAnsiTheme="minorHAnsi" w:cstheme="minorHAnsi"/>
        </w:rPr>
        <w:t>satisfaction</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quality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being</w:t>
      </w:r>
      <w:r w:rsidR="0024757E" w:rsidRPr="00374931">
        <w:rPr>
          <w:rFonts w:asciiTheme="minorHAnsi" w:hAnsiTheme="minorHAnsi" w:cstheme="minorHAnsi"/>
        </w:rPr>
        <w:t xml:space="preserve"> </w:t>
      </w:r>
      <w:r w:rsidRPr="00374931">
        <w:rPr>
          <w:rFonts w:asciiTheme="minorHAnsi" w:hAnsiTheme="minorHAnsi" w:cstheme="minorHAnsi"/>
        </w:rPr>
        <w:t>produced</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existing</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their</w:t>
      </w:r>
      <w:r w:rsidR="0024757E" w:rsidRPr="00374931">
        <w:rPr>
          <w:rFonts w:asciiTheme="minorHAnsi" w:hAnsiTheme="minorHAnsi" w:cstheme="minorHAnsi"/>
        </w:rPr>
        <w:t xml:space="preserve"> </w:t>
      </w:r>
      <w:r w:rsidRPr="00374931">
        <w:rPr>
          <w:rFonts w:asciiTheme="minorHAnsi" w:hAnsiTheme="minorHAnsi" w:cstheme="minorHAnsi"/>
        </w:rPr>
        <w:t>relief</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distributed</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their</w:t>
      </w:r>
      <w:r w:rsidR="0024757E" w:rsidRPr="00374931">
        <w:rPr>
          <w:rFonts w:asciiTheme="minorHAnsi" w:hAnsiTheme="minorHAnsi" w:cstheme="minorHAnsi"/>
        </w:rPr>
        <w:t xml:space="preserve"> </w:t>
      </w:r>
      <w:r w:rsidRPr="00374931">
        <w:rPr>
          <w:rFonts w:asciiTheme="minorHAnsi" w:hAnsiTheme="minorHAnsi" w:cstheme="minorHAnsi"/>
        </w:rPr>
        <w:t>homes</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much</w:t>
      </w:r>
      <w:r w:rsidR="0024757E" w:rsidRPr="00374931">
        <w:rPr>
          <w:rFonts w:asciiTheme="minorHAnsi" w:hAnsiTheme="minorHAnsi" w:cstheme="minorHAnsi"/>
        </w:rPr>
        <w:t xml:space="preserve"> </w:t>
      </w:r>
      <w:r w:rsidRPr="00374931">
        <w:rPr>
          <w:rFonts w:asciiTheme="minorHAnsi" w:hAnsiTheme="minorHAnsi" w:cstheme="minorHAnsi"/>
        </w:rPr>
        <w:t>less</w:t>
      </w:r>
      <w:r w:rsidR="0024757E" w:rsidRPr="00374931">
        <w:rPr>
          <w:rFonts w:asciiTheme="minorHAnsi" w:hAnsiTheme="minorHAnsi" w:cstheme="minorHAnsi"/>
        </w:rPr>
        <w:t xml:space="preserve"> </w:t>
      </w:r>
      <w:r w:rsidRPr="00374931">
        <w:rPr>
          <w:rFonts w:asciiTheme="minorHAnsi" w:hAnsiTheme="minorHAnsi" w:cstheme="minorHAnsi"/>
        </w:rPr>
        <w:t>likely</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make</w:t>
      </w:r>
      <w:r w:rsidR="0024757E" w:rsidRPr="00374931">
        <w:rPr>
          <w:rFonts w:asciiTheme="minorHAnsi" w:hAnsiTheme="minorHAnsi" w:cstheme="minorHAnsi"/>
        </w:rPr>
        <w:t xml:space="preserve"> </w:t>
      </w:r>
      <w:r w:rsidRPr="00374931">
        <w:rPr>
          <w:rFonts w:asciiTheme="minorHAnsi" w:hAnsiTheme="minorHAnsi" w:cstheme="minorHAnsi"/>
        </w:rPr>
        <w:t>them</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their</w:t>
      </w:r>
      <w:r w:rsidR="0024757E" w:rsidRPr="00374931">
        <w:rPr>
          <w:rFonts w:asciiTheme="minorHAnsi" w:hAnsiTheme="minorHAnsi" w:cstheme="minorHAnsi"/>
        </w:rPr>
        <w:t xml:space="preserve"> </w:t>
      </w:r>
      <w:r w:rsidRPr="00374931">
        <w:rPr>
          <w:rFonts w:asciiTheme="minorHAnsi" w:hAnsiTheme="minorHAnsi" w:cstheme="minorHAnsi"/>
        </w:rPr>
        <w:t>families</w:t>
      </w:r>
      <w:r w:rsidR="0024757E" w:rsidRPr="00374931">
        <w:rPr>
          <w:rFonts w:asciiTheme="minorHAnsi" w:hAnsiTheme="minorHAnsi" w:cstheme="minorHAnsi"/>
        </w:rPr>
        <w:t xml:space="preserve"> </w:t>
      </w:r>
      <w:r w:rsidRPr="00374931">
        <w:rPr>
          <w:rFonts w:asciiTheme="minorHAnsi" w:hAnsiTheme="minorHAnsi" w:cstheme="minorHAnsi"/>
        </w:rPr>
        <w:t>sick.</w:t>
      </w:r>
      <w:r w:rsidR="0024757E" w:rsidRPr="00374931">
        <w:rPr>
          <w:rFonts w:asciiTheme="minorHAnsi" w:hAnsiTheme="minorHAnsi" w:cstheme="minorHAnsi"/>
        </w:rPr>
        <w:t xml:space="preserve">  </w:t>
      </w:r>
    </w:p>
    <w:p w:rsidR="00EA366B" w:rsidRPr="00374931" w:rsidRDefault="0073667E" w:rsidP="00C64CD0">
      <w:pPr>
        <w:pStyle w:val="Heading5"/>
        <w:rPr>
          <w:rStyle w:val="apple-style-span"/>
          <w:rFonts w:cstheme="minorHAnsi"/>
          <w:b w:val="0"/>
          <w:szCs w:val="24"/>
        </w:rPr>
      </w:pPr>
      <w:r w:rsidRPr="00374931">
        <w:rPr>
          <w:rStyle w:val="apple-style-span"/>
          <w:rFonts w:cstheme="minorHAnsi"/>
          <w:b w:val="0"/>
          <w:szCs w:val="24"/>
        </w:rPr>
        <w:t>Can</w:t>
      </w:r>
      <w:r w:rsidR="0024757E" w:rsidRPr="00374931">
        <w:rPr>
          <w:rStyle w:val="apple-style-span"/>
          <w:rFonts w:cstheme="minorHAnsi"/>
          <w:b w:val="0"/>
          <w:szCs w:val="24"/>
        </w:rPr>
        <w:t xml:space="preserve"> </w:t>
      </w:r>
      <w:r w:rsidRPr="00374931">
        <w:rPr>
          <w:rStyle w:val="apple-style-span"/>
          <w:rFonts w:cstheme="minorHAnsi"/>
          <w:b w:val="0"/>
          <w:szCs w:val="24"/>
        </w:rPr>
        <w:t>the</w:t>
      </w:r>
      <w:r w:rsidR="0024757E" w:rsidRPr="00374931">
        <w:rPr>
          <w:rStyle w:val="apple-style-span"/>
          <w:rFonts w:cstheme="minorHAnsi"/>
          <w:b w:val="0"/>
          <w:szCs w:val="24"/>
        </w:rPr>
        <w:t xml:space="preserve"> </w:t>
      </w:r>
      <w:r w:rsidRPr="00374931">
        <w:rPr>
          <w:rStyle w:val="apple-style-span"/>
          <w:rFonts w:cstheme="minorHAnsi"/>
          <w:b w:val="0"/>
          <w:szCs w:val="24"/>
        </w:rPr>
        <w:t>project’s</w:t>
      </w:r>
      <w:r w:rsidR="0024757E" w:rsidRPr="00374931">
        <w:rPr>
          <w:rStyle w:val="apple-style-span"/>
          <w:rFonts w:cstheme="minorHAnsi"/>
          <w:b w:val="0"/>
          <w:szCs w:val="24"/>
        </w:rPr>
        <w:t xml:space="preserve"> </w:t>
      </w:r>
      <w:r w:rsidRPr="00374931">
        <w:rPr>
          <w:rStyle w:val="apple-style-span"/>
          <w:rFonts w:cstheme="minorHAnsi"/>
          <w:b w:val="0"/>
          <w:szCs w:val="24"/>
        </w:rPr>
        <w:t>impacts</w:t>
      </w:r>
      <w:r w:rsidR="0024757E" w:rsidRPr="00374931">
        <w:rPr>
          <w:rStyle w:val="apple-style-span"/>
          <w:rFonts w:cstheme="minorHAnsi"/>
          <w:b w:val="0"/>
          <w:szCs w:val="24"/>
        </w:rPr>
        <w:t xml:space="preserve"> </w:t>
      </w:r>
      <w:r w:rsidRPr="00374931">
        <w:rPr>
          <w:rStyle w:val="apple-style-span"/>
          <w:rFonts w:cstheme="minorHAnsi"/>
          <w:b w:val="0"/>
          <w:szCs w:val="24"/>
        </w:rPr>
        <w:t>contribute</w:t>
      </w:r>
      <w:r w:rsidR="0024757E" w:rsidRPr="00374931">
        <w:rPr>
          <w:rStyle w:val="apple-style-span"/>
          <w:rFonts w:cstheme="minorHAnsi"/>
          <w:b w:val="0"/>
          <w:szCs w:val="24"/>
        </w:rPr>
        <w:t xml:space="preserve"> </w:t>
      </w:r>
      <w:r w:rsidRPr="00374931">
        <w:rPr>
          <w:rStyle w:val="apple-style-span"/>
          <w:rFonts w:cstheme="minorHAnsi"/>
          <w:b w:val="0"/>
          <w:szCs w:val="24"/>
        </w:rPr>
        <w:t>to</w:t>
      </w:r>
      <w:r w:rsidR="0024757E" w:rsidRPr="00374931">
        <w:rPr>
          <w:rStyle w:val="apple-style-span"/>
          <w:rFonts w:cstheme="minorHAnsi"/>
          <w:b w:val="0"/>
          <w:szCs w:val="24"/>
        </w:rPr>
        <w:t xml:space="preserve"> </w:t>
      </w:r>
      <w:r w:rsidRPr="00374931">
        <w:rPr>
          <w:rStyle w:val="apple-style-span"/>
          <w:rFonts w:cstheme="minorHAnsi"/>
          <w:b w:val="0"/>
          <w:szCs w:val="24"/>
        </w:rPr>
        <w:t>improved</w:t>
      </w:r>
      <w:r w:rsidR="0024757E" w:rsidRPr="00374931">
        <w:rPr>
          <w:rStyle w:val="apple-style-span"/>
          <w:rFonts w:cstheme="minorHAnsi"/>
          <w:b w:val="0"/>
          <w:szCs w:val="24"/>
        </w:rPr>
        <w:t xml:space="preserve"> </w:t>
      </w:r>
      <w:r w:rsidRPr="00374931">
        <w:rPr>
          <w:rStyle w:val="apple-style-span"/>
          <w:rFonts w:cstheme="minorHAnsi"/>
          <w:b w:val="0"/>
          <w:szCs w:val="24"/>
        </w:rPr>
        <w:t>quality</w:t>
      </w:r>
      <w:r w:rsidR="0024757E" w:rsidRPr="00374931">
        <w:rPr>
          <w:rStyle w:val="apple-style-span"/>
          <w:rFonts w:cstheme="minorHAnsi"/>
          <w:b w:val="0"/>
          <w:szCs w:val="24"/>
        </w:rPr>
        <w:t xml:space="preserve"> </w:t>
      </w:r>
      <w:r w:rsidRPr="00374931">
        <w:rPr>
          <w:rStyle w:val="apple-style-span"/>
          <w:rFonts w:cstheme="minorHAnsi"/>
          <w:b w:val="0"/>
          <w:szCs w:val="24"/>
        </w:rPr>
        <w:t>of</w:t>
      </w:r>
      <w:r w:rsidR="0024757E" w:rsidRPr="00374931">
        <w:rPr>
          <w:rStyle w:val="apple-style-span"/>
          <w:rFonts w:cstheme="minorHAnsi"/>
          <w:b w:val="0"/>
          <w:szCs w:val="24"/>
        </w:rPr>
        <w:t xml:space="preserve"> </w:t>
      </w:r>
      <w:r w:rsidRPr="00374931">
        <w:rPr>
          <w:rStyle w:val="apple-style-span"/>
          <w:rFonts w:cstheme="minorHAnsi"/>
          <w:b w:val="0"/>
          <w:szCs w:val="24"/>
        </w:rPr>
        <w:t>life?</w:t>
      </w:r>
    </w:p>
    <w:p w:rsidR="0073667E" w:rsidRPr="00BE01FB" w:rsidRDefault="00D95A66" w:rsidP="00BE01FB">
      <w:pPr>
        <w:pStyle w:val="indent"/>
        <w:rPr>
          <w:rStyle w:val="apple-style-span"/>
          <w:rFonts w:asciiTheme="minorHAnsi" w:hAnsiTheme="minorHAnsi" w:cstheme="minorHAnsi"/>
          <w:szCs w:val="24"/>
        </w:rPr>
      </w:pPr>
      <w:r w:rsidRPr="00374931">
        <w:rPr>
          <w:rStyle w:val="apple-style-span"/>
          <w:rFonts w:asciiTheme="minorHAnsi" w:hAnsiTheme="minorHAnsi" w:cstheme="minorHAnsi"/>
          <w:szCs w:val="24"/>
        </w:rPr>
        <w:t>Over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large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parts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world,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humans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not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have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access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clean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use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sources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that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are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contaminated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with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pathogens,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high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levels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chemicals,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unacceptable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amounts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sediment.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use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such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sources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drinking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and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preparation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food</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major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cause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00853033" w:rsidRPr="00374931">
        <w:rPr>
          <w:rStyle w:val="apple-style-span"/>
          <w:rFonts w:asciiTheme="minorHAnsi" w:hAnsiTheme="minorHAnsi" w:cstheme="minorHAnsi"/>
          <w:szCs w:val="24"/>
        </w:rPr>
        <w:t xml:space="preserve">illness and </w:t>
      </w:r>
      <w:r w:rsidRPr="00374931">
        <w:rPr>
          <w:rStyle w:val="apple-style-span"/>
          <w:rFonts w:asciiTheme="minorHAnsi" w:hAnsiTheme="minorHAnsi" w:cstheme="minorHAnsi"/>
          <w:szCs w:val="24"/>
        </w:rPr>
        <w:t>death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many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countries.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AguaClara</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treatment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plants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provide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sustainable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solution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for</w:t>
      </w:r>
      <w:r w:rsidR="0024757E" w:rsidRPr="00374931">
        <w:rPr>
          <w:rStyle w:val="apple-style-span"/>
          <w:rFonts w:asciiTheme="minorHAnsi" w:hAnsiTheme="minorHAnsi" w:cstheme="minorHAnsi"/>
          <w:szCs w:val="24"/>
        </w:rPr>
        <w:t xml:space="preserve"> </w:t>
      </w:r>
      <w:r w:rsidR="00B04DD6" w:rsidRPr="00374931">
        <w:rPr>
          <w:rStyle w:val="apple-style-span"/>
          <w:rFonts w:asciiTheme="minorHAnsi" w:hAnsiTheme="minorHAnsi" w:cstheme="minorHAnsi"/>
          <w:szCs w:val="24"/>
        </w:rPr>
        <w:lastRenderedPageBreak/>
        <w:t>treating</w:t>
      </w:r>
      <w:r w:rsidR="0024757E" w:rsidRPr="00374931">
        <w:rPr>
          <w:rStyle w:val="apple-style-span"/>
          <w:rFonts w:asciiTheme="minorHAnsi" w:hAnsiTheme="minorHAnsi" w:cstheme="minorHAnsi"/>
          <w:szCs w:val="24"/>
        </w:rPr>
        <w:t xml:space="preserve"> </w:t>
      </w:r>
      <w:r w:rsidR="00853033" w:rsidRPr="00374931">
        <w:rPr>
          <w:rStyle w:val="apple-style-span"/>
          <w:rFonts w:asciiTheme="minorHAnsi" w:hAnsiTheme="minorHAnsi" w:cstheme="minorHAnsi"/>
          <w:szCs w:val="24"/>
        </w:rPr>
        <w:t xml:space="preserve">sediment and pathogen contaminated </w:t>
      </w:r>
      <w:r w:rsidR="00B04DD6" w:rsidRPr="00374931">
        <w:rPr>
          <w:rStyle w:val="apple-style-span"/>
          <w:rFonts w:asciiTheme="minorHAnsi" w:hAnsiTheme="minorHAnsi" w:cstheme="minorHAnsi"/>
          <w:szCs w:val="24"/>
        </w:rPr>
        <w:t>surface</w:t>
      </w:r>
      <w:r w:rsidR="0024757E" w:rsidRPr="00374931">
        <w:rPr>
          <w:rStyle w:val="apple-style-span"/>
          <w:rFonts w:asciiTheme="minorHAnsi" w:hAnsiTheme="minorHAnsi" w:cstheme="minorHAnsi"/>
          <w:szCs w:val="24"/>
        </w:rPr>
        <w:t xml:space="preserve"> </w:t>
      </w:r>
      <w:r w:rsidR="00B04DD6" w:rsidRPr="00374931">
        <w:rPr>
          <w:rStyle w:val="apple-style-span"/>
          <w:rFonts w:asciiTheme="minorHAnsi" w:hAnsiTheme="minorHAnsi" w:cstheme="minorHAnsi"/>
          <w:szCs w:val="24"/>
        </w:rPr>
        <w:t>water</w:t>
      </w:r>
      <w:r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Proper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coagulant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one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first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steps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00853033" w:rsidRPr="00374931">
        <w:rPr>
          <w:rStyle w:val="apple-style-span"/>
          <w:rFonts w:asciiTheme="minorHAnsi" w:hAnsiTheme="minorHAnsi" w:cstheme="minorHAnsi"/>
          <w:szCs w:val="24"/>
        </w:rPr>
        <w:t>surface water treatment</w:t>
      </w:r>
      <w:r w:rsidRPr="00374931">
        <w:rPr>
          <w:rStyle w:val="apple-style-span"/>
          <w:rFonts w:asciiTheme="minorHAnsi" w:hAnsiTheme="minorHAnsi" w:cstheme="minorHAnsi"/>
          <w:szCs w:val="24"/>
        </w:rPr>
        <w: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rate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coagulant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too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low,</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significant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quantities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sediment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will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not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settle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out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sedimentation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tank.</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presence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sediment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00853033" w:rsidRPr="00374931">
        <w:rPr>
          <w:rStyle w:val="apple-style-span"/>
          <w:rFonts w:asciiTheme="minorHAnsi" w:hAnsiTheme="minorHAnsi" w:cstheme="minorHAnsi"/>
          <w:szCs w:val="24"/>
        </w:rPr>
        <w:t>treated 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prevents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chlorine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from</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properly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disinfecting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Proper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dosing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coagulant</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leads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to</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clean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drinking</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water,</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which</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turn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improves</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quality</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life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of</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all</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people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in</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the</w:t>
      </w:r>
      <w:r w:rsidR="0024757E" w:rsidRPr="00374931">
        <w:rPr>
          <w:rStyle w:val="apple-style-span"/>
          <w:rFonts w:asciiTheme="minorHAnsi" w:hAnsiTheme="minorHAnsi" w:cstheme="minorHAnsi"/>
          <w:szCs w:val="24"/>
        </w:rPr>
        <w:t xml:space="preserve"> </w:t>
      </w:r>
      <w:r w:rsidRPr="00374931">
        <w:rPr>
          <w:rStyle w:val="apple-style-span"/>
          <w:rFonts w:asciiTheme="minorHAnsi" w:hAnsiTheme="minorHAnsi" w:cstheme="minorHAnsi"/>
          <w:szCs w:val="24"/>
        </w:rPr>
        <w:t>community.</w:t>
      </w:r>
      <w:r w:rsidR="0024757E" w:rsidRPr="00374931">
        <w:rPr>
          <w:rStyle w:val="apple-style-span"/>
          <w:rFonts w:asciiTheme="minorHAnsi" w:hAnsiTheme="minorHAnsi" w:cstheme="minorHAnsi"/>
          <w:szCs w:val="24"/>
        </w:rPr>
        <w:t xml:space="preserve"> </w:t>
      </w:r>
    </w:p>
    <w:p w:rsidR="00D95A66" w:rsidRPr="00374931" w:rsidRDefault="0073667E" w:rsidP="00C64CD0">
      <w:pPr>
        <w:pStyle w:val="Heading5"/>
        <w:rPr>
          <w:rFonts w:eastAsia="Times New Roman"/>
        </w:rPr>
      </w:pPr>
      <w:r w:rsidRPr="00374931">
        <w:rPr>
          <w:rFonts w:eastAsia="Times New Roman"/>
        </w:rPr>
        <w:t>Was</w:t>
      </w:r>
      <w:r w:rsidR="0024757E" w:rsidRPr="00374931">
        <w:rPr>
          <w:rFonts w:eastAsia="Times New Roman"/>
        </w:rPr>
        <w:t xml:space="preserve"> </w:t>
      </w:r>
      <w:r w:rsidRPr="00374931">
        <w:rPr>
          <w:rFonts w:eastAsia="Times New Roman"/>
        </w:rPr>
        <w:t>the</w:t>
      </w:r>
      <w:r w:rsidR="0024757E" w:rsidRPr="00374931">
        <w:rPr>
          <w:rFonts w:eastAsia="Times New Roman"/>
        </w:rPr>
        <w:t xml:space="preserve"> </w:t>
      </w:r>
      <w:r w:rsidRPr="00374931">
        <w:rPr>
          <w:rFonts w:eastAsia="Times New Roman"/>
        </w:rPr>
        <w:t>project</w:t>
      </w:r>
      <w:r w:rsidR="0024757E" w:rsidRPr="00374931">
        <w:rPr>
          <w:rFonts w:eastAsia="Times New Roman"/>
        </w:rPr>
        <w:t xml:space="preserve"> </w:t>
      </w:r>
      <w:r w:rsidRPr="00374931">
        <w:rPr>
          <w:rFonts w:eastAsia="Times New Roman"/>
        </w:rPr>
        <w:t>focused</w:t>
      </w:r>
      <w:r w:rsidR="0024757E" w:rsidRPr="00374931">
        <w:rPr>
          <w:rFonts w:eastAsia="Times New Roman"/>
        </w:rPr>
        <w:t xml:space="preserve"> </w:t>
      </w:r>
      <w:r w:rsidRPr="00374931">
        <w:rPr>
          <w:rFonts w:eastAsia="Times New Roman"/>
        </w:rPr>
        <w:t>on</w:t>
      </w:r>
      <w:r w:rsidR="0024757E" w:rsidRPr="00374931">
        <w:rPr>
          <w:rFonts w:eastAsia="Times New Roman"/>
        </w:rPr>
        <w:t xml:space="preserve"> </w:t>
      </w:r>
      <w:r w:rsidRPr="00374931">
        <w:rPr>
          <w:rFonts w:eastAsia="Times New Roman"/>
        </w:rPr>
        <w:t>original</w:t>
      </w:r>
      <w:r w:rsidR="0024757E" w:rsidRPr="00374931">
        <w:rPr>
          <w:rFonts w:eastAsia="Times New Roman"/>
        </w:rPr>
        <w:t xml:space="preserve"> </w:t>
      </w:r>
      <w:r w:rsidRPr="00374931">
        <w:rPr>
          <w:rFonts w:eastAsia="Times New Roman"/>
        </w:rPr>
        <w:t>discoveries</w:t>
      </w:r>
      <w:r w:rsidR="0024757E" w:rsidRPr="00374931">
        <w:rPr>
          <w:rFonts w:eastAsia="Times New Roman"/>
        </w:rPr>
        <w:t xml:space="preserve"> </w:t>
      </w:r>
      <w:r w:rsidRPr="00374931">
        <w:rPr>
          <w:rFonts w:eastAsia="Times New Roman"/>
        </w:rPr>
        <w:t>or</w:t>
      </w:r>
      <w:r w:rsidR="0024757E" w:rsidRPr="00374931">
        <w:rPr>
          <w:rFonts w:eastAsia="Times New Roman"/>
        </w:rPr>
        <w:t xml:space="preserve"> </w:t>
      </w:r>
      <w:r w:rsidRPr="00374931">
        <w:rPr>
          <w:rFonts w:eastAsia="Times New Roman"/>
        </w:rPr>
        <w:t>an</w:t>
      </w:r>
      <w:r w:rsidR="0024757E" w:rsidRPr="00374931">
        <w:rPr>
          <w:rFonts w:eastAsia="Times New Roman"/>
        </w:rPr>
        <w:t xml:space="preserve"> </w:t>
      </w:r>
      <w:r w:rsidRPr="00374931">
        <w:rPr>
          <w:rFonts w:eastAsia="Times New Roman"/>
        </w:rPr>
        <w:t>adaptation</w:t>
      </w:r>
      <w:r w:rsidR="0024757E" w:rsidRPr="00374931">
        <w:rPr>
          <w:rFonts w:eastAsia="Times New Roman"/>
        </w:rPr>
        <w:t xml:space="preserve"> </w:t>
      </w:r>
      <w:r w:rsidRPr="00374931">
        <w:rPr>
          <w:rFonts w:eastAsia="Times New Roman"/>
        </w:rPr>
        <w:t>of</w:t>
      </w:r>
      <w:r w:rsidR="0024757E" w:rsidRPr="00374931">
        <w:rPr>
          <w:rFonts w:eastAsia="Times New Roman"/>
        </w:rPr>
        <w:t xml:space="preserve"> </w:t>
      </w:r>
      <w:r w:rsidRPr="00374931">
        <w:rPr>
          <w:rFonts w:eastAsia="Times New Roman"/>
        </w:rPr>
        <w:t>existing</w:t>
      </w:r>
      <w:r w:rsidR="0024757E" w:rsidRPr="00374931">
        <w:rPr>
          <w:rFonts w:eastAsia="Times New Roman"/>
        </w:rPr>
        <w:t xml:space="preserve"> </w:t>
      </w:r>
      <w:r w:rsidRPr="00374931">
        <w:rPr>
          <w:rFonts w:eastAsia="Times New Roman"/>
        </w:rPr>
        <w:t>knowledge</w:t>
      </w:r>
      <w:r w:rsidR="0024757E" w:rsidRPr="00374931">
        <w:rPr>
          <w:rFonts w:eastAsia="Times New Roman"/>
        </w:rPr>
        <w:t xml:space="preserve"> </w:t>
      </w:r>
      <w:r w:rsidRPr="00374931">
        <w:rPr>
          <w:rFonts w:eastAsia="Times New Roman"/>
        </w:rPr>
        <w:t>to</w:t>
      </w:r>
      <w:r w:rsidR="0024757E" w:rsidRPr="00374931">
        <w:rPr>
          <w:rFonts w:eastAsia="Times New Roman"/>
        </w:rPr>
        <w:t xml:space="preserve"> </w:t>
      </w:r>
      <w:r w:rsidRPr="00374931">
        <w:rPr>
          <w:rFonts w:eastAsia="Times New Roman"/>
        </w:rPr>
        <w:t>result</w:t>
      </w:r>
      <w:r w:rsidR="0024757E" w:rsidRPr="00374931">
        <w:rPr>
          <w:rFonts w:eastAsia="Times New Roman"/>
        </w:rPr>
        <w:t xml:space="preserve"> </w:t>
      </w:r>
      <w:r w:rsidRPr="00374931">
        <w:rPr>
          <w:rFonts w:eastAsia="Times New Roman"/>
        </w:rPr>
        <w:t>in</w:t>
      </w:r>
      <w:r w:rsidR="0024757E" w:rsidRPr="00374931">
        <w:rPr>
          <w:rFonts w:eastAsia="Times New Roman"/>
        </w:rPr>
        <w:t xml:space="preserve"> </w:t>
      </w:r>
      <w:r w:rsidRPr="00374931">
        <w:rPr>
          <w:rFonts w:eastAsia="Times New Roman"/>
        </w:rPr>
        <w:t>innovative</w:t>
      </w:r>
      <w:r w:rsidR="0024757E" w:rsidRPr="00374931">
        <w:rPr>
          <w:rFonts w:eastAsia="Times New Roman"/>
        </w:rPr>
        <w:t xml:space="preserve"> </w:t>
      </w:r>
      <w:r w:rsidRPr="00374931">
        <w:rPr>
          <w:rFonts w:eastAsia="Times New Roman"/>
        </w:rPr>
        <w:t>approaches?</w:t>
      </w:r>
    </w:p>
    <w:p w:rsidR="00760F16" w:rsidRPr="00374931" w:rsidRDefault="00760F16">
      <w:pPr>
        <w:pStyle w:val="indent"/>
        <w:rPr>
          <w:rFonts w:asciiTheme="minorHAnsi" w:hAnsiTheme="minorHAnsi" w:cstheme="minorHAnsi"/>
        </w:rPr>
      </w:pPr>
      <w:r w:rsidRPr="00374931">
        <w:rPr>
          <w:rFonts w:asciiTheme="minorHAnsi" w:hAnsiTheme="minorHAnsi" w:cstheme="minorHAnsi"/>
        </w:rPr>
        <w:t xml:space="preserve">The AguaClara </w:t>
      </w:r>
      <w:r w:rsidR="000E5AA6">
        <w:rPr>
          <w:rFonts w:asciiTheme="minorHAnsi" w:hAnsiTheme="minorHAnsi" w:cstheme="minorHAnsi"/>
        </w:rPr>
        <w:t>program</w:t>
      </w:r>
      <w:r w:rsidRPr="00374931">
        <w:rPr>
          <w:rFonts w:asciiTheme="minorHAnsi" w:hAnsiTheme="minorHAnsi" w:cstheme="minorHAnsi"/>
        </w:rPr>
        <w:t xml:space="preserve"> combines original inventions </w:t>
      </w:r>
      <w:r w:rsidR="00A54E2C" w:rsidRPr="00374931">
        <w:rPr>
          <w:rFonts w:asciiTheme="minorHAnsi" w:hAnsiTheme="minorHAnsi" w:cstheme="minorHAnsi"/>
        </w:rPr>
        <w:t>with adaptations of</w:t>
      </w:r>
      <w:r w:rsidRPr="00374931">
        <w:rPr>
          <w:rFonts w:asciiTheme="minorHAnsi" w:hAnsiTheme="minorHAnsi" w:cstheme="minorHAnsi"/>
        </w:rPr>
        <w:t xml:space="preserve"> existing knowledge</w:t>
      </w:r>
      <w:r w:rsidR="00A54E2C" w:rsidRPr="00374931">
        <w:rPr>
          <w:rFonts w:asciiTheme="minorHAnsi" w:hAnsiTheme="minorHAnsi" w:cstheme="minorHAnsi"/>
        </w:rPr>
        <w:t xml:space="preserve"> to create new solutions</w:t>
      </w:r>
      <w:r w:rsidRPr="00374931">
        <w:rPr>
          <w:rFonts w:asciiTheme="minorHAnsi" w:hAnsiTheme="minorHAnsi" w:cstheme="minorHAnsi"/>
        </w:rPr>
        <w:t xml:space="preserve">. The dose controller is an innovative adaptation of fluid dynamics and kinematics to create a new device that can essentially perform multiplication to maintain a set chemical concentration while flow rate varies. This device is a resilient and robust alternative to computer controlled pumps and flow sensors that are used in conventional facilities. </w:t>
      </w:r>
    </w:p>
    <w:p w:rsidR="003A4AA7" w:rsidRPr="00374931" w:rsidRDefault="00D95A66">
      <w:pPr>
        <w:pStyle w:val="indent"/>
        <w:rPr>
          <w:rFonts w:asciiTheme="minorHAnsi" w:hAnsiTheme="minorHAnsi" w:cstheme="minorHAnsi"/>
        </w:rPr>
      </w:pPr>
      <w:r w:rsidRPr="00374931">
        <w:rPr>
          <w:rFonts w:asciiTheme="minorHAnsi" w:hAnsiTheme="minorHAnsi" w:cstheme="minorHAnsi"/>
        </w:rPr>
        <w:t>This</w:t>
      </w:r>
      <w:r w:rsidR="0024757E" w:rsidRPr="00374931">
        <w:rPr>
          <w:rFonts w:asciiTheme="minorHAnsi" w:hAnsiTheme="minorHAnsi" w:cstheme="minorHAnsi"/>
        </w:rPr>
        <w:t xml:space="preserve"> </w:t>
      </w:r>
      <w:r w:rsidR="00A54E2C" w:rsidRPr="00374931">
        <w:rPr>
          <w:rFonts w:asciiTheme="minorHAnsi" w:hAnsiTheme="minorHAnsi" w:cstheme="minorHAnsi"/>
        </w:rPr>
        <w:t xml:space="preserve">nonlinear dose control </w:t>
      </w:r>
      <w:r w:rsidRPr="00374931">
        <w:rPr>
          <w:rFonts w:asciiTheme="minorHAnsi" w:hAnsiTheme="minorHAnsi" w:cstheme="minorHAnsi"/>
        </w:rPr>
        <w:t>system</w:t>
      </w:r>
      <w:r w:rsidR="0024757E" w:rsidRPr="00374931">
        <w:rPr>
          <w:rFonts w:asciiTheme="minorHAnsi" w:hAnsiTheme="minorHAnsi" w:cstheme="minorHAnsi"/>
        </w:rPr>
        <w:t xml:space="preserve"> </w:t>
      </w:r>
      <w:r w:rsidR="00760F16" w:rsidRPr="00374931">
        <w:rPr>
          <w:rFonts w:asciiTheme="minorHAnsi" w:hAnsiTheme="minorHAnsi" w:cstheme="minorHAnsi"/>
        </w:rPr>
        <w:t>is a significant extension of the</w:t>
      </w:r>
      <w:r w:rsidR="0024757E" w:rsidRPr="00374931">
        <w:rPr>
          <w:rFonts w:asciiTheme="minorHAnsi" w:hAnsiTheme="minorHAnsi" w:cstheme="minorHAnsi"/>
        </w:rPr>
        <w:t xml:space="preserve"> </w:t>
      </w:r>
      <w:r w:rsidRPr="00374931">
        <w:rPr>
          <w:rFonts w:asciiTheme="minorHAnsi" w:hAnsiTheme="minorHAnsi" w:cstheme="minorHAnsi"/>
        </w:rPr>
        <w:t>linear</w:t>
      </w:r>
      <w:r w:rsidR="0024757E" w:rsidRPr="00374931">
        <w:rPr>
          <w:rFonts w:asciiTheme="minorHAnsi" w:hAnsiTheme="minorHAnsi" w:cstheme="minorHAnsi"/>
        </w:rPr>
        <w:t xml:space="preserve"> </w:t>
      </w:r>
      <w:r w:rsidR="00B04DD6" w:rsidRPr="00374931">
        <w:rPr>
          <w:rFonts w:asciiTheme="minorHAnsi" w:hAnsiTheme="minorHAnsi" w:cstheme="minorHAnsi"/>
        </w:rPr>
        <w:t>chemical</w:t>
      </w:r>
      <w:r w:rsidR="0024757E" w:rsidRPr="00374931">
        <w:rPr>
          <w:rFonts w:asciiTheme="minorHAnsi" w:hAnsiTheme="minorHAnsi" w:cstheme="minorHAnsi"/>
        </w:rPr>
        <w:t xml:space="preserve"> </w:t>
      </w:r>
      <w:r w:rsidR="00B04DD6" w:rsidRPr="00374931">
        <w:rPr>
          <w:rFonts w:asciiTheme="minorHAnsi" w:hAnsiTheme="minorHAnsi" w:cstheme="minorHAnsi"/>
        </w:rPr>
        <w:t>dose</w:t>
      </w:r>
      <w:r w:rsidR="0024757E" w:rsidRPr="00374931">
        <w:rPr>
          <w:rFonts w:asciiTheme="minorHAnsi" w:hAnsiTheme="minorHAnsi" w:cstheme="minorHAnsi"/>
        </w:rPr>
        <w:t xml:space="preserve"> </w:t>
      </w:r>
      <w:r w:rsidR="00B04DD6" w:rsidRPr="00374931">
        <w:rPr>
          <w:rFonts w:asciiTheme="minorHAnsi" w:hAnsiTheme="minorHAnsi" w:cstheme="minorHAnsi"/>
        </w:rPr>
        <w:t>controller</w:t>
      </w:r>
      <w:r w:rsidR="0024757E" w:rsidRPr="00374931">
        <w:rPr>
          <w:rFonts w:asciiTheme="minorHAnsi" w:hAnsiTheme="minorHAnsi" w:cstheme="minorHAnsi"/>
        </w:rPr>
        <w:t xml:space="preserve"> </w:t>
      </w:r>
      <w:r w:rsidR="00B04DD6"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was</w:t>
      </w:r>
      <w:r w:rsidR="0024757E" w:rsidRPr="00374931">
        <w:rPr>
          <w:rFonts w:asciiTheme="minorHAnsi" w:hAnsiTheme="minorHAnsi" w:cstheme="minorHAnsi"/>
        </w:rPr>
        <w:t xml:space="preserve"> </w:t>
      </w:r>
      <w:r w:rsidRPr="00374931">
        <w:rPr>
          <w:rFonts w:asciiTheme="minorHAnsi" w:hAnsiTheme="minorHAnsi" w:cstheme="minorHAnsi"/>
        </w:rPr>
        <w:t>developed</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00760F16" w:rsidRPr="00374931">
        <w:rPr>
          <w:rFonts w:asciiTheme="minorHAnsi" w:hAnsiTheme="minorHAnsi" w:cstheme="minorHAnsi"/>
        </w:rPr>
        <w:t xml:space="preserve">a </w:t>
      </w:r>
      <w:r w:rsidR="00B04DD6" w:rsidRPr="00374931">
        <w:rPr>
          <w:rFonts w:asciiTheme="minorHAnsi" w:hAnsiTheme="minorHAnsi" w:cstheme="minorHAnsi"/>
        </w:rPr>
        <w:t>previous</w:t>
      </w:r>
      <w:r w:rsidR="0024757E" w:rsidRPr="00374931">
        <w:rPr>
          <w:rFonts w:asciiTheme="minorHAnsi" w:hAnsiTheme="minorHAnsi" w:cstheme="minorHAnsi"/>
        </w:rPr>
        <w:t xml:space="preserve"> </w:t>
      </w:r>
      <w:r w:rsidR="00B04DD6" w:rsidRPr="00374931">
        <w:rPr>
          <w:rFonts w:asciiTheme="minorHAnsi" w:hAnsiTheme="minorHAnsi" w:cstheme="minorHAnsi"/>
        </w:rPr>
        <w:t>research</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linear</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system</w:t>
      </w:r>
      <w:r w:rsidR="0024757E" w:rsidRPr="00374931">
        <w:rPr>
          <w:rFonts w:asciiTheme="minorHAnsi" w:hAnsiTheme="minorHAnsi" w:cstheme="minorHAnsi"/>
        </w:rPr>
        <w:t xml:space="preserve"> </w:t>
      </w:r>
      <w:r w:rsidRPr="00374931">
        <w:rPr>
          <w:rFonts w:asciiTheme="minorHAnsi" w:hAnsiTheme="minorHAnsi" w:cstheme="minorHAnsi"/>
        </w:rPr>
        <w:t>also</w:t>
      </w:r>
      <w:r w:rsidR="0024757E" w:rsidRPr="00374931">
        <w:rPr>
          <w:rFonts w:asciiTheme="minorHAnsi" w:hAnsiTheme="minorHAnsi" w:cstheme="minorHAnsi"/>
        </w:rPr>
        <w:t xml:space="preserve"> </w:t>
      </w:r>
      <w:r w:rsidRPr="00374931">
        <w:rPr>
          <w:rFonts w:asciiTheme="minorHAnsi" w:hAnsiTheme="minorHAnsi" w:cstheme="minorHAnsi"/>
        </w:rPr>
        <w:t>used</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lever</w:t>
      </w:r>
      <w:r w:rsidR="0024757E" w:rsidRPr="00374931">
        <w:rPr>
          <w:rFonts w:asciiTheme="minorHAnsi" w:hAnsiTheme="minorHAnsi" w:cstheme="minorHAnsi"/>
        </w:rPr>
        <w:t xml:space="preserve"> </w:t>
      </w:r>
      <w:r w:rsidRPr="00374931">
        <w:rPr>
          <w:rFonts w:asciiTheme="minorHAnsi" w:hAnsiTheme="minorHAnsi" w:cstheme="minorHAnsi"/>
        </w:rPr>
        <w:t>arm</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float</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operated</w:t>
      </w:r>
      <w:r w:rsidR="0024757E" w:rsidRPr="00374931">
        <w:rPr>
          <w:rFonts w:asciiTheme="minorHAnsi" w:hAnsiTheme="minorHAnsi" w:cstheme="minorHAnsi"/>
        </w:rPr>
        <w:t xml:space="preserve"> </w:t>
      </w:r>
      <w:r w:rsidRPr="00374931">
        <w:rPr>
          <w:rFonts w:asciiTheme="minorHAnsi" w:hAnsiTheme="minorHAnsi" w:cstheme="minorHAnsi"/>
        </w:rPr>
        <w:t>mechanically</w:t>
      </w:r>
      <w:r w:rsidR="00760F16" w:rsidRPr="00374931">
        <w:rPr>
          <w:rFonts w:asciiTheme="minorHAnsi" w:hAnsiTheme="minorHAnsi" w:cstheme="minorHAnsi"/>
        </w:rPr>
        <w:t>. However the linear design</w:t>
      </w:r>
      <w:r w:rsidR="00A54E2C" w:rsidRPr="00374931">
        <w:rPr>
          <w:rFonts w:asciiTheme="minorHAnsi" w:hAnsiTheme="minorHAnsi" w:cstheme="minorHAnsi"/>
        </w:rPr>
        <w:t xml:space="preserve"> only worked for chemical flow rates less than about 7 mL/s and it involved free falling jets of water that cause air entrainment and foam production</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By</w:t>
      </w:r>
      <w:r w:rsidR="0024757E" w:rsidRPr="00374931">
        <w:rPr>
          <w:rFonts w:asciiTheme="minorHAnsi" w:hAnsiTheme="minorHAnsi" w:cstheme="minorHAnsi"/>
        </w:rPr>
        <w:t xml:space="preserve"> </w:t>
      </w:r>
      <w:r w:rsidR="00B04DD6" w:rsidRPr="00374931">
        <w:rPr>
          <w:rFonts w:asciiTheme="minorHAnsi" w:hAnsiTheme="minorHAnsi" w:cstheme="minorHAnsi"/>
        </w:rPr>
        <w:t>using</w:t>
      </w:r>
      <w:r w:rsidR="0024757E" w:rsidRPr="00374931">
        <w:rPr>
          <w:rFonts w:asciiTheme="minorHAnsi" w:hAnsiTheme="minorHAnsi" w:cstheme="minorHAnsi"/>
        </w:rPr>
        <w:t xml:space="preserve"> </w:t>
      </w:r>
      <w:r w:rsidR="00B04DD6" w:rsidRPr="00374931">
        <w:rPr>
          <w:rFonts w:asciiTheme="minorHAnsi" w:hAnsiTheme="minorHAnsi" w:cstheme="minorHAnsi"/>
        </w:rPr>
        <w:t>orifices</w:t>
      </w:r>
      <w:r w:rsidR="0024757E" w:rsidRPr="00374931">
        <w:rPr>
          <w:rFonts w:asciiTheme="minorHAnsi" w:hAnsiTheme="minorHAnsi" w:cstheme="minorHAnsi"/>
        </w:rPr>
        <w:t xml:space="preserve"> </w:t>
      </w:r>
      <w:r w:rsidR="00B04DD6" w:rsidRPr="00374931">
        <w:rPr>
          <w:rFonts w:asciiTheme="minorHAnsi" w:hAnsiTheme="minorHAnsi" w:cstheme="minorHAnsi"/>
        </w:rPr>
        <w:t>and</w:t>
      </w:r>
      <w:r w:rsidR="0024757E" w:rsidRPr="00374931">
        <w:rPr>
          <w:rFonts w:asciiTheme="minorHAnsi" w:hAnsiTheme="minorHAnsi" w:cstheme="minorHAnsi"/>
        </w:rPr>
        <w:t xml:space="preserve"> </w:t>
      </w:r>
      <w:r w:rsidR="00B04DD6" w:rsidRPr="00374931">
        <w:rPr>
          <w:rFonts w:asciiTheme="minorHAnsi" w:hAnsiTheme="minorHAnsi" w:cstheme="minorHAnsi"/>
        </w:rPr>
        <w:t>a</w:t>
      </w:r>
      <w:r w:rsidR="0024757E" w:rsidRPr="00374931">
        <w:rPr>
          <w:rFonts w:asciiTheme="minorHAnsi" w:hAnsiTheme="minorHAnsi" w:cstheme="minorHAnsi"/>
        </w:rPr>
        <w:t xml:space="preserve"> </w:t>
      </w:r>
      <w:r w:rsidR="00B04DD6" w:rsidRPr="00374931">
        <w:rPr>
          <w:rFonts w:asciiTheme="minorHAnsi" w:hAnsiTheme="minorHAnsi" w:cstheme="minorHAnsi"/>
        </w:rPr>
        <w:t>nonlinear</w:t>
      </w:r>
      <w:r w:rsidR="0024757E" w:rsidRPr="00374931">
        <w:rPr>
          <w:rFonts w:asciiTheme="minorHAnsi" w:hAnsiTheme="minorHAnsi" w:cstheme="minorHAnsi"/>
        </w:rPr>
        <w:t xml:space="preserve"> </w:t>
      </w:r>
      <w:r w:rsidR="00B04DD6" w:rsidRPr="00374931">
        <w:rPr>
          <w:rFonts w:asciiTheme="minorHAnsi" w:hAnsiTheme="minorHAnsi" w:cstheme="minorHAnsi"/>
        </w:rPr>
        <w:t>scale</w:t>
      </w:r>
      <w:r w:rsidRPr="00374931">
        <w:rPr>
          <w:rFonts w:asciiTheme="minorHAnsi" w:hAnsiTheme="minorHAnsi" w:cstheme="minorHAnsi"/>
        </w:rPr>
        <w: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was</w:t>
      </w:r>
      <w:r w:rsidR="0024757E" w:rsidRPr="00374931">
        <w:rPr>
          <w:rFonts w:asciiTheme="minorHAnsi" w:hAnsiTheme="minorHAnsi" w:cstheme="minorHAnsi"/>
        </w:rPr>
        <w:t xml:space="preserve"> </w:t>
      </w:r>
      <w:r w:rsidRPr="00374931">
        <w:rPr>
          <w:rFonts w:asciiTheme="minorHAnsi" w:hAnsiTheme="minorHAnsi" w:cstheme="minorHAnsi"/>
        </w:rPr>
        <w:t>able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take</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original</w:t>
      </w:r>
      <w:r w:rsidR="0024757E" w:rsidRPr="00374931">
        <w:rPr>
          <w:rFonts w:asciiTheme="minorHAnsi" w:hAnsiTheme="minorHAnsi" w:cstheme="minorHAnsi"/>
        </w:rPr>
        <w:t xml:space="preserve"> </w:t>
      </w:r>
      <w:r w:rsidRPr="00374931">
        <w:rPr>
          <w:rFonts w:asciiTheme="minorHAnsi" w:hAnsiTheme="minorHAnsi" w:cstheme="minorHAnsi"/>
        </w:rPr>
        <w:t>idea</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improve</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This</w:t>
      </w:r>
      <w:r w:rsidR="0024757E" w:rsidRPr="00374931">
        <w:rPr>
          <w:rFonts w:asciiTheme="minorHAnsi" w:hAnsiTheme="minorHAnsi" w:cstheme="minorHAnsi"/>
        </w:rPr>
        <w:t xml:space="preserve"> </w:t>
      </w:r>
      <w:r w:rsidRPr="00374931">
        <w:rPr>
          <w:rFonts w:asciiTheme="minorHAnsi" w:hAnsiTheme="minorHAnsi" w:cstheme="minorHAnsi"/>
        </w:rPr>
        <w:t>approach</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dosing</w:t>
      </w:r>
      <w:r w:rsidR="0024757E" w:rsidRPr="00374931">
        <w:rPr>
          <w:rFonts w:asciiTheme="minorHAnsi" w:hAnsiTheme="minorHAnsi" w:cstheme="minorHAnsi"/>
        </w:rPr>
        <w:t xml:space="preserve"> </w:t>
      </w:r>
      <w:r w:rsidRPr="00374931">
        <w:rPr>
          <w:rFonts w:asciiTheme="minorHAnsi" w:hAnsiTheme="minorHAnsi" w:cstheme="minorHAnsi"/>
        </w:rPr>
        <w:t>coagulant</w:t>
      </w:r>
      <w:r w:rsidR="00A54E2C" w:rsidRPr="00374931">
        <w:rPr>
          <w:rFonts w:asciiTheme="minorHAnsi" w:hAnsiTheme="minorHAnsi" w:cstheme="minorHAnsi"/>
        </w:rPr>
        <w:t xml:space="preserve"> and liquid chlorine</w:t>
      </w:r>
      <w:r w:rsidR="0024757E" w:rsidRPr="00374931">
        <w:rPr>
          <w:rFonts w:asciiTheme="minorHAnsi" w:hAnsiTheme="minorHAnsi" w:cstheme="minorHAnsi"/>
        </w:rPr>
        <w:t xml:space="preserve"> </w:t>
      </w:r>
      <w:r w:rsidRPr="00374931">
        <w:rPr>
          <w:rFonts w:asciiTheme="minorHAnsi" w:hAnsiTheme="minorHAnsi" w:cstheme="minorHAnsi"/>
        </w:rPr>
        <w:t>could</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applied</w:t>
      </w:r>
      <w:r w:rsidR="0024757E" w:rsidRPr="00374931">
        <w:rPr>
          <w:rFonts w:asciiTheme="minorHAnsi" w:hAnsiTheme="minorHAnsi" w:cstheme="minorHAnsi"/>
        </w:rPr>
        <w:t xml:space="preserve"> </w:t>
      </w:r>
      <w:r w:rsidR="00A54E2C" w:rsidRPr="00374931">
        <w:rPr>
          <w:rFonts w:asciiTheme="minorHAnsi" w:hAnsiTheme="minorHAnsi" w:cstheme="minorHAnsi"/>
        </w:rPr>
        <w:t xml:space="preserve">in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00A54E2C" w:rsidRPr="00374931">
        <w:rPr>
          <w:rFonts w:asciiTheme="minorHAnsi" w:hAnsiTheme="minorHAnsi" w:cstheme="minorHAnsi"/>
        </w:rPr>
        <w:t>throughout the world in resource poor communities</w:t>
      </w:r>
      <w:r w:rsidR="00E73A7B" w:rsidRPr="00374931">
        <w:rPr>
          <w:rFonts w:asciiTheme="minorHAnsi" w:hAnsiTheme="minorHAnsi" w:cstheme="minorHAnsi"/>
        </w:rPr>
        <w:t>.</w:t>
      </w:r>
      <w:r w:rsidR="00A54E2C" w:rsidRPr="00374931">
        <w:rPr>
          <w:rFonts w:asciiTheme="minorHAnsi" w:hAnsiTheme="minorHAnsi" w:cstheme="minorHAnsi"/>
        </w:rPr>
        <w:t xml:space="preserve"> </w:t>
      </w:r>
    </w:p>
    <w:p w:rsidR="00966DAB" w:rsidRPr="00374931" w:rsidRDefault="009F5181" w:rsidP="00D95A35">
      <w:pPr>
        <w:pStyle w:val="Heading2"/>
      </w:pPr>
      <w:bookmarkStart w:id="45" w:name="_Toc256777372"/>
      <w:r w:rsidRPr="00374931">
        <w:t>Proposal</w:t>
      </w:r>
      <w:r w:rsidR="0024757E" w:rsidRPr="00374931">
        <w:t xml:space="preserve"> </w:t>
      </w:r>
      <w:r w:rsidRPr="00374931">
        <w:t>for</w:t>
      </w:r>
      <w:r w:rsidR="0024757E" w:rsidRPr="00374931">
        <w:t xml:space="preserve"> </w:t>
      </w:r>
      <w:r w:rsidRPr="00374931">
        <w:t>Phase</w:t>
      </w:r>
      <w:r w:rsidR="0024757E" w:rsidRPr="00374931">
        <w:t xml:space="preserve"> </w:t>
      </w:r>
      <w:r w:rsidRPr="00374931">
        <w:t>II</w:t>
      </w:r>
      <w:bookmarkEnd w:id="45"/>
    </w:p>
    <w:p w:rsidR="009F5181" w:rsidRPr="00374931" w:rsidRDefault="009F5181" w:rsidP="00A46937">
      <w:pPr>
        <w:pStyle w:val="Heading3"/>
      </w:pPr>
      <w:bookmarkStart w:id="46" w:name="_Toc256777373"/>
      <w:r w:rsidRPr="00374931">
        <w:t>P3</w:t>
      </w:r>
      <w:r w:rsidR="0024757E" w:rsidRPr="00374931">
        <w:t xml:space="preserve"> </w:t>
      </w:r>
      <w:r w:rsidRPr="00374931">
        <w:t>Phase</w:t>
      </w:r>
      <w:r w:rsidR="0024757E" w:rsidRPr="00374931">
        <w:t xml:space="preserve"> </w:t>
      </w:r>
      <w:r w:rsidRPr="00374931">
        <w:t>II</w:t>
      </w:r>
      <w:r w:rsidR="0024757E" w:rsidRPr="00374931">
        <w:t xml:space="preserve"> </w:t>
      </w:r>
      <w:r w:rsidRPr="00374931">
        <w:t>Project</w:t>
      </w:r>
      <w:r w:rsidR="0024757E" w:rsidRPr="00374931">
        <w:t xml:space="preserve"> </w:t>
      </w:r>
      <w:r w:rsidRPr="00374931">
        <w:t>Description</w:t>
      </w:r>
      <w:bookmarkEnd w:id="46"/>
    </w:p>
    <w:p w:rsidR="00AA674D" w:rsidRPr="00BE01FB" w:rsidRDefault="00AA674D" w:rsidP="00A46937">
      <w:pPr>
        <w:pStyle w:val="Heading4"/>
        <w:rPr>
          <w:i/>
        </w:rPr>
      </w:pPr>
      <w:r w:rsidRPr="00BE01FB">
        <w:t>Proposed Phase II Activities</w:t>
      </w:r>
    </w:p>
    <w:p w:rsidR="003A4AA7" w:rsidRPr="00374931" w:rsidRDefault="00AA674D">
      <w:pPr>
        <w:pStyle w:val="indent"/>
        <w:rPr>
          <w:rFonts w:asciiTheme="minorHAnsi" w:hAnsiTheme="minorHAnsi" w:cstheme="minorHAnsi"/>
        </w:rPr>
      </w:pPr>
      <w:r w:rsidRPr="00374931">
        <w:rPr>
          <w:rFonts w:asciiTheme="minorHAnsi" w:hAnsiTheme="minorHAnsi" w:cstheme="minorHAnsi"/>
        </w:rPr>
        <w:t>One year after receiving Phase I funding, we have designed, constructed, and begun testing a prototype nonlinear chemical dose controller.  In January 2010, a student team travelled to Honduras to visit AguaClara-designed plants.  A prototype doser was delivered to the newest plant in Agalteca, Honduras, which is scheduled to begin operation in late March 2010.  AguaClara Engineer Sarah Long is on-site in Honduras to calibrate the dose controller and gather performance data to relay back to the team at Cornell.  The nonlinear dose controller</w:t>
      </w:r>
      <w:r w:rsidR="00EA16F4">
        <w:rPr>
          <w:rFonts w:asciiTheme="minorHAnsi" w:hAnsiTheme="minorHAnsi" w:cstheme="minorHAnsi"/>
        </w:rPr>
        <w:t xml:space="preserve"> requires </w:t>
      </w:r>
      <w:r w:rsidR="001B58D8">
        <w:rPr>
          <w:rFonts w:asciiTheme="minorHAnsi" w:hAnsiTheme="minorHAnsi" w:cstheme="minorHAnsi"/>
        </w:rPr>
        <w:t xml:space="preserve">additional </w:t>
      </w:r>
      <w:r w:rsidR="00EA16F4">
        <w:rPr>
          <w:rFonts w:asciiTheme="minorHAnsi" w:hAnsiTheme="minorHAnsi" w:cstheme="minorHAnsi"/>
        </w:rPr>
        <w:t>validation testing and design refinements</w:t>
      </w:r>
      <w:r w:rsidRPr="00374931">
        <w:rPr>
          <w:rFonts w:asciiTheme="minorHAnsi" w:hAnsiTheme="minorHAnsi" w:cstheme="minorHAnsi"/>
        </w:rPr>
        <w:t xml:space="preserve">.  We are applying for Phase II funding to continue our research </w:t>
      </w:r>
      <w:r w:rsidR="00EA16F4">
        <w:rPr>
          <w:rFonts w:asciiTheme="minorHAnsi" w:hAnsiTheme="minorHAnsi" w:cstheme="minorHAnsi"/>
        </w:rPr>
        <w:t xml:space="preserve">to improve chemical dosing performance and </w:t>
      </w:r>
      <w:r w:rsidR="005A1AE1" w:rsidRPr="00374931">
        <w:rPr>
          <w:rFonts w:asciiTheme="minorHAnsi" w:hAnsiTheme="minorHAnsi" w:cstheme="minorHAnsi"/>
        </w:rPr>
        <w:t xml:space="preserve">to enhance </w:t>
      </w:r>
      <w:r w:rsidR="00EA16F4">
        <w:rPr>
          <w:rFonts w:asciiTheme="minorHAnsi" w:hAnsiTheme="minorHAnsi" w:cstheme="minorHAnsi"/>
        </w:rPr>
        <w:t xml:space="preserve">overall </w:t>
      </w:r>
      <w:r w:rsidR="005A1AE1" w:rsidRPr="00374931">
        <w:rPr>
          <w:rFonts w:asciiTheme="minorHAnsi" w:hAnsiTheme="minorHAnsi" w:cstheme="minorHAnsi"/>
        </w:rPr>
        <w:t>performance of the AguaClara water treatment plant</w:t>
      </w:r>
      <w:r w:rsidR="006264A9">
        <w:rPr>
          <w:rFonts w:asciiTheme="minorHAnsi" w:hAnsiTheme="minorHAnsi" w:cstheme="minorHAnsi"/>
        </w:rPr>
        <w:t>s</w:t>
      </w:r>
      <w:r w:rsidRPr="00374931">
        <w:rPr>
          <w:rFonts w:asciiTheme="minorHAnsi" w:hAnsiTheme="minorHAnsi" w:cstheme="minorHAnsi"/>
        </w:rPr>
        <w:t xml:space="preserve">. </w:t>
      </w:r>
    </w:p>
    <w:p w:rsidR="00AA674D" w:rsidRPr="00374931" w:rsidRDefault="00AA674D" w:rsidP="009B312C">
      <w:pPr>
        <w:pStyle w:val="indent"/>
        <w:numPr>
          <w:ilvl w:val="4"/>
          <w:numId w:val="33"/>
        </w:numPr>
        <w:jc w:val="left"/>
        <w:rPr>
          <w:rFonts w:asciiTheme="minorHAnsi" w:hAnsiTheme="minorHAnsi" w:cstheme="minorHAnsi"/>
          <w:b/>
          <w:szCs w:val="24"/>
        </w:rPr>
      </w:pPr>
      <w:r w:rsidRPr="00374931">
        <w:rPr>
          <w:rFonts w:asciiTheme="minorHAnsi" w:hAnsiTheme="minorHAnsi" w:cstheme="minorHAnsi"/>
          <w:b/>
          <w:szCs w:val="24"/>
        </w:rPr>
        <w:t>Validation Testing</w:t>
      </w:r>
    </w:p>
    <w:p w:rsidR="00F05ACB" w:rsidRPr="00374931" w:rsidRDefault="001B58D8">
      <w:pPr>
        <w:pStyle w:val="indent"/>
        <w:rPr>
          <w:rStyle w:val="apple-style-span"/>
          <w:rFonts w:asciiTheme="minorHAnsi" w:hAnsiTheme="minorHAnsi" w:cstheme="minorHAnsi"/>
          <w:color w:val="000000"/>
          <w:szCs w:val="24"/>
        </w:rPr>
      </w:pPr>
      <w:r w:rsidRPr="00374931">
        <w:rPr>
          <w:rFonts w:asciiTheme="minorHAnsi" w:hAnsiTheme="minorHAnsi" w:cstheme="minorHAnsi"/>
        </w:rPr>
        <w:t xml:space="preserve">In Phase II we </w:t>
      </w:r>
      <w:r>
        <w:rPr>
          <w:rFonts w:asciiTheme="minorHAnsi" w:hAnsiTheme="minorHAnsi" w:cstheme="minorHAnsi"/>
        </w:rPr>
        <w:t>will</w:t>
      </w:r>
      <w:r w:rsidRPr="00374931">
        <w:rPr>
          <w:rFonts w:asciiTheme="minorHAnsi" w:hAnsiTheme="minorHAnsi" w:cstheme="minorHAnsi"/>
        </w:rPr>
        <w:t xml:space="preserve"> focus our efforts on optimizing the dose controller’s performance under various conditions, increasing reliability and ease of construction, as well as integrating it into the overall AguaClara water treatment plant design.  </w:t>
      </w:r>
      <w:r w:rsidR="00626AF1">
        <w:rPr>
          <w:rFonts w:asciiTheme="minorHAnsi" w:hAnsiTheme="minorHAnsi" w:cstheme="minorHAnsi"/>
        </w:rPr>
        <w:t>We</w:t>
      </w:r>
      <w:r w:rsidRPr="00374931">
        <w:rPr>
          <w:rFonts w:asciiTheme="minorHAnsi" w:hAnsiTheme="minorHAnsi" w:cstheme="minorHAnsi"/>
        </w:rPr>
        <w:t xml:space="preserve"> will perform a series of validation tests on the dose controller in the lab at Cornell to ensure that it is dosing accurately and errors have been minimized.  </w:t>
      </w:r>
      <w:r w:rsidR="00B75EEE" w:rsidRPr="00374931">
        <w:rPr>
          <w:rStyle w:val="apple-style-span"/>
          <w:rFonts w:asciiTheme="minorHAnsi" w:hAnsiTheme="minorHAnsi" w:cstheme="minorHAnsi"/>
          <w:color w:val="000000"/>
          <w:szCs w:val="24"/>
        </w:rPr>
        <w:t>To</w:t>
      </w:r>
      <w:r w:rsidR="00AA674D" w:rsidRPr="00374931">
        <w:rPr>
          <w:rStyle w:val="apple-style-span"/>
          <w:rFonts w:asciiTheme="minorHAnsi" w:hAnsiTheme="minorHAnsi" w:cstheme="minorHAnsi"/>
          <w:color w:val="000000"/>
          <w:szCs w:val="24"/>
        </w:rPr>
        <w:t xml:space="preserve"> </w:t>
      </w:r>
      <w:r w:rsidR="00B75EEE" w:rsidRPr="00374931">
        <w:rPr>
          <w:rStyle w:val="apple-style-span"/>
          <w:rFonts w:asciiTheme="minorHAnsi" w:hAnsiTheme="minorHAnsi" w:cstheme="minorHAnsi"/>
          <w:color w:val="000000"/>
          <w:szCs w:val="24"/>
        </w:rPr>
        <w:t>improve alum dosing accuracy</w:t>
      </w:r>
      <w:r w:rsidR="00AA674D" w:rsidRPr="00374931">
        <w:rPr>
          <w:rStyle w:val="apple-style-span"/>
          <w:rFonts w:asciiTheme="minorHAnsi" w:hAnsiTheme="minorHAnsi" w:cstheme="minorHAnsi"/>
          <w:color w:val="000000"/>
          <w:szCs w:val="24"/>
        </w:rPr>
        <w:t xml:space="preserve">, the factors which might contribute the most error need to be recognized through rigorous testing.  Once the variables which cause high dosing errors are identified, these errors can be minimized, creating an optimized, robust dose controller.  The first step in performing a validation process will be to measure the flow rate of alum at the specified distances from the pivot point and determine if the actual flows are as the theory predicts. Once the actual flows are compared with theoretical values, the discrepancies can be assessed and the magnitude of the differences can be identified.  </w:t>
      </w:r>
      <w:r w:rsidR="00B75EEE" w:rsidRPr="00374931">
        <w:rPr>
          <w:rStyle w:val="apple-style-span"/>
          <w:rFonts w:asciiTheme="minorHAnsi" w:hAnsiTheme="minorHAnsi" w:cstheme="minorHAnsi"/>
          <w:color w:val="000000"/>
          <w:szCs w:val="24"/>
        </w:rPr>
        <w:t xml:space="preserve">Preliminary results suggest that there are some small errors that may be caused by surface tension effects. </w:t>
      </w:r>
      <w:r w:rsidR="00626AF1">
        <w:rPr>
          <w:rStyle w:val="apple-style-span"/>
          <w:rFonts w:asciiTheme="minorHAnsi" w:hAnsiTheme="minorHAnsi" w:cstheme="minorHAnsi"/>
          <w:color w:val="000000"/>
          <w:szCs w:val="24"/>
        </w:rPr>
        <w:t xml:space="preserve">We will </w:t>
      </w:r>
      <w:r w:rsidR="00626AF1">
        <w:rPr>
          <w:rStyle w:val="apple-style-span"/>
          <w:rFonts w:asciiTheme="minorHAnsi" w:hAnsiTheme="minorHAnsi" w:cstheme="minorHAnsi"/>
          <w:color w:val="000000"/>
          <w:szCs w:val="24"/>
        </w:rPr>
        <w:lastRenderedPageBreak/>
        <w:t xml:space="preserve">evaluate the feasibility of using a submerged orifice to minimize surface tension effects. </w:t>
      </w:r>
      <w:r w:rsidR="00B75EEE" w:rsidRPr="00374931">
        <w:rPr>
          <w:rStyle w:val="apple-style-span"/>
          <w:rFonts w:asciiTheme="minorHAnsi" w:hAnsiTheme="minorHAnsi" w:cstheme="minorHAnsi"/>
          <w:color w:val="000000"/>
          <w:szCs w:val="24"/>
        </w:rPr>
        <w:t xml:space="preserve">There are also well characterized errors caused by the change in the moment from the weight of the slide assembly, laminar flow major losses at low flow chemical dosing, and constant head tank response to changing levels in the stock tank.  </w:t>
      </w:r>
    </w:p>
    <w:p w:rsidR="0095486D" w:rsidRPr="00374931" w:rsidRDefault="00F05ACB">
      <w:pPr>
        <w:pStyle w:val="indent"/>
        <w:rPr>
          <w:rFonts w:asciiTheme="minorHAnsi" w:hAnsiTheme="minorHAnsi" w:cstheme="minorHAnsi"/>
          <w:b/>
          <w:szCs w:val="24"/>
        </w:rPr>
      </w:pPr>
      <w:r w:rsidRPr="00374931">
        <w:rPr>
          <w:rStyle w:val="apple-style-span"/>
          <w:rFonts w:asciiTheme="minorHAnsi" w:hAnsiTheme="minorHAnsi" w:cstheme="minorHAnsi"/>
          <w:color w:val="000000"/>
          <w:szCs w:val="24"/>
        </w:rPr>
        <w:t xml:space="preserve">The dose controller calibration and setup procedure requires multiple steps and must be done carefully. The effects of calibration and setup errors on performance will be assessed to give appropriate guidance on the level of precision needed in each setup step. </w:t>
      </w:r>
    </w:p>
    <w:p w:rsidR="00AA674D" w:rsidRPr="00374931" w:rsidRDefault="00AA674D" w:rsidP="00374931">
      <w:pPr>
        <w:pStyle w:val="indent"/>
        <w:numPr>
          <w:ilvl w:val="4"/>
          <w:numId w:val="33"/>
        </w:numPr>
        <w:jc w:val="left"/>
        <w:rPr>
          <w:rFonts w:asciiTheme="minorHAnsi" w:hAnsiTheme="minorHAnsi" w:cstheme="minorHAnsi"/>
          <w:b/>
          <w:szCs w:val="24"/>
        </w:rPr>
      </w:pPr>
      <w:r w:rsidRPr="00374931">
        <w:rPr>
          <w:rFonts w:asciiTheme="minorHAnsi" w:hAnsiTheme="minorHAnsi" w:cstheme="minorHAnsi"/>
          <w:b/>
          <w:szCs w:val="24"/>
        </w:rPr>
        <w:t xml:space="preserve">Failure Mode Analysis </w:t>
      </w:r>
    </w:p>
    <w:p w:rsidR="0095486D" w:rsidRPr="00374931" w:rsidRDefault="001B58D8">
      <w:pPr>
        <w:pStyle w:val="indent"/>
        <w:rPr>
          <w:rFonts w:asciiTheme="minorHAnsi" w:hAnsiTheme="minorHAnsi" w:cstheme="minorHAnsi"/>
          <w:b/>
          <w:szCs w:val="24"/>
        </w:rPr>
      </w:pPr>
      <w:r>
        <w:rPr>
          <w:rFonts w:asciiTheme="minorHAnsi" w:hAnsiTheme="minorHAnsi" w:cstheme="minorHAnsi"/>
        </w:rPr>
        <w:t>W</w:t>
      </w:r>
      <w:r w:rsidRPr="00374931">
        <w:rPr>
          <w:rFonts w:asciiTheme="minorHAnsi" w:hAnsiTheme="minorHAnsi" w:cstheme="minorHAnsi"/>
        </w:rPr>
        <w:t xml:space="preserve">e </w:t>
      </w:r>
      <w:r>
        <w:rPr>
          <w:rFonts w:asciiTheme="minorHAnsi" w:hAnsiTheme="minorHAnsi" w:cstheme="minorHAnsi"/>
        </w:rPr>
        <w:t>will</w:t>
      </w:r>
      <w:r w:rsidRPr="00374931">
        <w:rPr>
          <w:rFonts w:asciiTheme="minorHAnsi" w:hAnsiTheme="minorHAnsi" w:cstheme="minorHAnsi"/>
        </w:rPr>
        <w:t xml:space="preserve"> analyze </w:t>
      </w:r>
      <w:r>
        <w:rPr>
          <w:rFonts w:asciiTheme="minorHAnsi" w:hAnsiTheme="minorHAnsi" w:cstheme="minorHAnsi"/>
        </w:rPr>
        <w:t>and mitigate</w:t>
      </w:r>
      <w:r w:rsidRPr="00374931">
        <w:rPr>
          <w:rFonts w:asciiTheme="minorHAnsi" w:hAnsiTheme="minorHAnsi" w:cstheme="minorHAnsi"/>
        </w:rPr>
        <w:t xml:space="preserve"> dose controller failure modes to achieve </w:t>
      </w:r>
      <w:r>
        <w:rPr>
          <w:rFonts w:asciiTheme="minorHAnsi" w:hAnsiTheme="minorHAnsi" w:cstheme="minorHAnsi"/>
        </w:rPr>
        <w:t>improved</w:t>
      </w:r>
      <w:r w:rsidRPr="00374931">
        <w:rPr>
          <w:rFonts w:asciiTheme="minorHAnsi" w:hAnsiTheme="minorHAnsi" w:cstheme="minorHAnsi"/>
        </w:rPr>
        <w:t xml:space="preserve"> reliability.</w:t>
      </w:r>
      <w:r>
        <w:rPr>
          <w:rFonts w:asciiTheme="minorHAnsi" w:hAnsiTheme="minorHAnsi" w:cstheme="minorHAnsi"/>
        </w:rPr>
        <w:t xml:space="preserve"> </w:t>
      </w:r>
      <w:r w:rsidR="00AA674D" w:rsidRPr="00374931">
        <w:rPr>
          <w:rStyle w:val="apple-converted-space"/>
          <w:rFonts w:asciiTheme="minorHAnsi" w:hAnsiTheme="minorHAnsi" w:cstheme="minorHAnsi"/>
          <w:color w:val="000000"/>
          <w:szCs w:val="24"/>
        </w:rPr>
        <w:t xml:space="preserve">From experience at AguaClara plants currently in operation, </w:t>
      </w:r>
      <w:r w:rsidR="00B1135C" w:rsidRPr="00374931">
        <w:rPr>
          <w:rStyle w:val="apple-converted-space"/>
          <w:rFonts w:asciiTheme="minorHAnsi" w:hAnsiTheme="minorHAnsi" w:cstheme="minorHAnsi"/>
          <w:color w:val="000000"/>
          <w:szCs w:val="24"/>
        </w:rPr>
        <w:t xml:space="preserve">float </w:t>
      </w:r>
      <w:r w:rsidR="00F05ACB" w:rsidRPr="00374931">
        <w:rPr>
          <w:rStyle w:val="apple-converted-space"/>
          <w:rFonts w:asciiTheme="minorHAnsi" w:hAnsiTheme="minorHAnsi" w:cstheme="minorHAnsi"/>
          <w:color w:val="000000"/>
          <w:szCs w:val="24"/>
        </w:rPr>
        <w:t>valve orifices</w:t>
      </w:r>
      <w:r w:rsidR="00AA674D" w:rsidRPr="00374931">
        <w:rPr>
          <w:rStyle w:val="apple-converted-space"/>
          <w:rFonts w:asciiTheme="minorHAnsi" w:hAnsiTheme="minorHAnsi" w:cstheme="minorHAnsi"/>
          <w:color w:val="000000"/>
          <w:szCs w:val="24"/>
        </w:rPr>
        <w:t xml:space="preserve"> </w:t>
      </w:r>
      <w:r w:rsidR="00AA674D" w:rsidRPr="00374931">
        <w:rPr>
          <w:rStyle w:val="apple-style-span"/>
          <w:rFonts w:asciiTheme="minorHAnsi" w:hAnsiTheme="minorHAnsi" w:cstheme="minorHAnsi"/>
          <w:color w:val="000000"/>
          <w:szCs w:val="24"/>
        </w:rPr>
        <w:t xml:space="preserve">clog with chemical precipitates </w:t>
      </w:r>
      <w:r w:rsidR="00B75EEE" w:rsidRPr="00374931">
        <w:rPr>
          <w:rStyle w:val="apple-style-span"/>
          <w:rFonts w:asciiTheme="minorHAnsi" w:hAnsiTheme="minorHAnsi" w:cstheme="minorHAnsi"/>
          <w:color w:val="000000"/>
          <w:szCs w:val="24"/>
        </w:rPr>
        <w:t xml:space="preserve">and insoluble material that </w:t>
      </w:r>
      <w:r w:rsidR="00842D53" w:rsidRPr="00374931">
        <w:rPr>
          <w:rStyle w:val="apple-style-span"/>
          <w:rFonts w:asciiTheme="minorHAnsi" w:hAnsiTheme="minorHAnsi" w:cstheme="minorHAnsi"/>
          <w:color w:val="000000"/>
          <w:szCs w:val="24"/>
        </w:rPr>
        <w:t xml:space="preserve">comes along with the alum. </w:t>
      </w:r>
      <w:r w:rsidR="00F05ACB" w:rsidRPr="00374931">
        <w:rPr>
          <w:rStyle w:val="apple-style-span"/>
          <w:rFonts w:asciiTheme="minorHAnsi" w:hAnsiTheme="minorHAnsi" w:cstheme="minorHAnsi"/>
          <w:color w:val="000000"/>
          <w:szCs w:val="24"/>
        </w:rPr>
        <w:t>We will explore options for trapping this sediment efficiently to protect the flow control devices</w:t>
      </w:r>
      <w:r w:rsidR="00AA674D" w:rsidRPr="00374931">
        <w:rPr>
          <w:rStyle w:val="apple-style-span"/>
          <w:rFonts w:asciiTheme="minorHAnsi" w:hAnsiTheme="minorHAnsi" w:cstheme="minorHAnsi"/>
          <w:color w:val="000000"/>
          <w:szCs w:val="24"/>
        </w:rPr>
        <w:t>.</w:t>
      </w:r>
      <w:r w:rsidR="00AA674D" w:rsidRPr="00374931">
        <w:rPr>
          <w:rStyle w:val="apple-converted-space"/>
          <w:rFonts w:asciiTheme="minorHAnsi" w:hAnsiTheme="minorHAnsi" w:cstheme="minorHAnsi"/>
          <w:color w:val="000000"/>
          <w:szCs w:val="24"/>
        </w:rPr>
        <w:t xml:space="preserve">  </w:t>
      </w:r>
      <w:r>
        <w:rPr>
          <w:rFonts w:asciiTheme="minorHAnsi" w:hAnsiTheme="minorHAnsi" w:cstheme="minorHAnsi"/>
        </w:rPr>
        <w:t xml:space="preserve">We will also add systems to make it easy for the operators to routinely verify that the doser is performing correctly so they can take steps to clean it when necessary. </w:t>
      </w:r>
      <w:r w:rsidRPr="00374931">
        <w:rPr>
          <w:rFonts w:asciiTheme="minorHAnsi" w:hAnsiTheme="minorHAnsi" w:cstheme="minorHAnsi"/>
        </w:rPr>
        <w:t xml:space="preserve">The previous generation of flow controllers require cleaning approximately once per week. We would like to reduce the frequency of cleaning by adding an efficient sediment trap.  </w:t>
      </w:r>
    </w:p>
    <w:p w:rsidR="00AA674D" w:rsidRPr="00374931" w:rsidRDefault="00AA674D" w:rsidP="00374931">
      <w:pPr>
        <w:pStyle w:val="indent"/>
        <w:numPr>
          <w:ilvl w:val="4"/>
          <w:numId w:val="33"/>
        </w:numPr>
        <w:jc w:val="left"/>
        <w:rPr>
          <w:rFonts w:asciiTheme="minorHAnsi" w:hAnsiTheme="minorHAnsi" w:cstheme="minorHAnsi"/>
          <w:b/>
          <w:szCs w:val="24"/>
        </w:rPr>
      </w:pPr>
      <w:r w:rsidRPr="00374931">
        <w:rPr>
          <w:rFonts w:asciiTheme="minorHAnsi" w:hAnsiTheme="minorHAnsi" w:cstheme="minorHAnsi"/>
          <w:b/>
          <w:szCs w:val="24"/>
        </w:rPr>
        <w:t>Conversion to Locally Available Materials</w:t>
      </w:r>
    </w:p>
    <w:p w:rsidR="001B58D8" w:rsidRDefault="001B58D8" w:rsidP="001B58D8">
      <w:pPr>
        <w:pStyle w:val="indent"/>
        <w:rPr>
          <w:rFonts w:asciiTheme="minorHAnsi" w:hAnsiTheme="minorHAnsi" w:cstheme="minorHAnsi"/>
        </w:rPr>
      </w:pPr>
      <w:r w:rsidRPr="00374931">
        <w:rPr>
          <w:rFonts w:asciiTheme="minorHAnsi" w:hAnsiTheme="minorHAnsi" w:cstheme="minorHAnsi"/>
        </w:rPr>
        <w:t xml:space="preserve">We will research different materials that are locally available in the Global South from which </w:t>
      </w:r>
      <w:r>
        <w:rPr>
          <w:rFonts w:asciiTheme="minorHAnsi" w:hAnsiTheme="minorHAnsi" w:cstheme="minorHAnsi"/>
        </w:rPr>
        <w:t>AguaClara implementation partners</w:t>
      </w:r>
      <w:r w:rsidRPr="00374931">
        <w:rPr>
          <w:rFonts w:asciiTheme="minorHAnsi" w:hAnsiTheme="minorHAnsi" w:cstheme="minorHAnsi"/>
        </w:rPr>
        <w:t xml:space="preserve"> can construct the doser.  It is essential that the final design be made almost entirely from local</w:t>
      </w:r>
      <w:r>
        <w:rPr>
          <w:rFonts w:asciiTheme="minorHAnsi" w:hAnsiTheme="minorHAnsi" w:cstheme="minorHAnsi"/>
        </w:rPr>
        <w:t>ly available</w:t>
      </w:r>
      <w:r w:rsidRPr="00374931">
        <w:rPr>
          <w:rFonts w:asciiTheme="minorHAnsi" w:hAnsiTheme="minorHAnsi" w:cstheme="minorHAnsi"/>
        </w:rPr>
        <w:t xml:space="preserve"> materials to ensure that, should any component of the doser fail, it could be easily replaced and operation could resume quickly.  </w:t>
      </w:r>
    </w:p>
    <w:p w:rsidR="0095486D" w:rsidRPr="00374931" w:rsidRDefault="008E4602">
      <w:pPr>
        <w:pStyle w:val="indent"/>
        <w:rPr>
          <w:rFonts w:asciiTheme="minorHAnsi" w:hAnsiTheme="minorHAnsi" w:cstheme="minorHAnsi"/>
          <w:b/>
          <w:szCs w:val="24"/>
        </w:rPr>
      </w:pPr>
      <w:r>
        <w:rPr>
          <w:rFonts w:asciiTheme="minorHAnsi" w:hAnsiTheme="minorHAnsi" w:cstheme="minorHAnsi"/>
        </w:rPr>
        <w:t>The prototype version of the</w:t>
      </w:r>
      <w:r w:rsidR="00AA674D" w:rsidRPr="00374931">
        <w:rPr>
          <w:rFonts w:asciiTheme="minorHAnsi" w:hAnsiTheme="minorHAnsi" w:cstheme="minorHAnsi"/>
        </w:rPr>
        <w:t xml:space="preserve"> dosing frame </w:t>
      </w:r>
      <w:r>
        <w:rPr>
          <w:rFonts w:asciiTheme="minorHAnsi" w:hAnsiTheme="minorHAnsi" w:cstheme="minorHAnsi"/>
        </w:rPr>
        <w:t>was</w:t>
      </w:r>
      <w:r w:rsidRPr="00374931">
        <w:rPr>
          <w:rFonts w:asciiTheme="minorHAnsi" w:hAnsiTheme="minorHAnsi" w:cstheme="minorHAnsi"/>
        </w:rPr>
        <w:t xml:space="preserve"> </w:t>
      </w:r>
      <w:r w:rsidR="00AA674D" w:rsidRPr="00374931">
        <w:rPr>
          <w:rFonts w:asciiTheme="minorHAnsi" w:hAnsiTheme="minorHAnsi" w:cstheme="minorHAnsi"/>
        </w:rPr>
        <w:t xml:space="preserve">made </w:t>
      </w:r>
      <w:r w:rsidR="00B56C4E" w:rsidRPr="00374931">
        <w:rPr>
          <w:rFonts w:asciiTheme="minorHAnsi" w:hAnsiTheme="minorHAnsi" w:cstheme="minorHAnsi"/>
        </w:rPr>
        <w:t xml:space="preserve">using engineered prefabricated </w:t>
      </w:r>
      <w:hyperlink r:id="rId25" w:history="1">
        <w:r w:rsidR="00AA674D" w:rsidRPr="008E4602">
          <w:rPr>
            <w:rStyle w:val="Hyperlink"/>
            <w:rFonts w:asciiTheme="minorHAnsi" w:hAnsiTheme="minorHAnsi" w:cstheme="minorHAnsi"/>
          </w:rPr>
          <w:t xml:space="preserve">80/20 </w:t>
        </w:r>
        <w:r w:rsidR="00D87464">
          <w:rPr>
            <w:rStyle w:val="Hyperlink"/>
            <w:rFonts w:asciiTheme="minorHAnsi" w:hAnsiTheme="minorHAnsi" w:cstheme="minorHAnsi"/>
          </w:rPr>
          <w:t>(</w:t>
        </w:r>
        <w:r w:rsidRPr="008E4602">
          <w:rPr>
            <w:rStyle w:val="Hyperlink"/>
            <w:rFonts w:asciiTheme="minorHAnsi" w:hAnsiTheme="minorHAnsi" w:cstheme="minorHAnsi"/>
          </w:rPr>
          <w:t>The Industrial Erector Se</w:t>
        </w:r>
        <w:r w:rsidR="00D87464">
          <w:rPr>
            <w:rStyle w:val="Hyperlink"/>
            <w:rFonts w:asciiTheme="minorHAnsi" w:hAnsiTheme="minorHAnsi" w:cstheme="minorHAnsi"/>
          </w:rPr>
          <w:t>t)</w:t>
        </w:r>
      </w:hyperlink>
      <w:r>
        <w:rPr>
          <w:rFonts w:asciiTheme="minorHAnsi" w:hAnsiTheme="minorHAnsi" w:cstheme="minorHAnsi"/>
        </w:rPr>
        <w:t xml:space="preserve"> </w:t>
      </w:r>
      <w:r w:rsidR="00B56C4E" w:rsidRPr="00374931">
        <w:rPr>
          <w:rFonts w:asciiTheme="minorHAnsi" w:hAnsiTheme="minorHAnsi" w:cstheme="minorHAnsi"/>
        </w:rPr>
        <w:t>components.</w:t>
      </w:r>
      <w:r w:rsidR="00AA674D" w:rsidRPr="00374931">
        <w:rPr>
          <w:rFonts w:asciiTheme="minorHAnsi" w:hAnsiTheme="minorHAnsi" w:cstheme="minorHAnsi"/>
        </w:rPr>
        <w:t xml:space="preserve"> </w:t>
      </w:r>
      <w:r w:rsidR="00B56C4E" w:rsidRPr="00374931">
        <w:rPr>
          <w:rFonts w:asciiTheme="minorHAnsi" w:hAnsiTheme="minorHAnsi" w:cstheme="minorHAnsi"/>
        </w:rPr>
        <w:t>80/20 components are</w:t>
      </w:r>
      <w:r w:rsidR="00AA674D" w:rsidRPr="00374931">
        <w:rPr>
          <w:rFonts w:asciiTheme="minorHAnsi" w:hAnsiTheme="minorHAnsi" w:cstheme="minorHAnsi"/>
        </w:rPr>
        <w:t xml:space="preserve"> </w:t>
      </w:r>
      <w:r w:rsidR="00D87464">
        <w:rPr>
          <w:rFonts w:asciiTheme="minorHAnsi" w:hAnsiTheme="minorHAnsi" w:cstheme="minorHAnsi"/>
        </w:rPr>
        <w:t xml:space="preserve">relatively </w:t>
      </w:r>
      <w:r w:rsidR="00AA674D" w:rsidRPr="00374931">
        <w:rPr>
          <w:rFonts w:asciiTheme="minorHAnsi" w:hAnsiTheme="minorHAnsi" w:cstheme="minorHAnsi"/>
        </w:rPr>
        <w:t xml:space="preserve">expensive and </w:t>
      </w:r>
      <w:r w:rsidR="00B56C4E" w:rsidRPr="00374931">
        <w:rPr>
          <w:rFonts w:asciiTheme="minorHAnsi" w:hAnsiTheme="minorHAnsi" w:cstheme="minorHAnsi"/>
        </w:rPr>
        <w:t>are not easily obtained in Honduras</w:t>
      </w:r>
      <w:r w:rsidR="00AA674D" w:rsidRPr="00374931">
        <w:rPr>
          <w:rFonts w:asciiTheme="minorHAnsi" w:hAnsiTheme="minorHAnsi" w:cstheme="minorHAnsi"/>
        </w:rPr>
        <w:t xml:space="preserve">.  AguaClara is committed to providing sustainable water treatment plant designs </w:t>
      </w:r>
      <w:r w:rsidR="00B56C4E" w:rsidRPr="00374931">
        <w:rPr>
          <w:rFonts w:asciiTheme="minorHAnsi" w:hAnsiTheme="minorHAnsi" w:cstheme="minorHAnsi"/>
        </w:rPr>
        <w:t>that can be fabricated and maintained using materials that are available in the local market.</w:t>
      </w:r>
      <w:r w:rsidR="00AA674D" w:rsidRPr="00374931">
        <w:rPr>
          <w:rFonts w:asciiTheme="minorHAnsi" w:hAnsiTheme="minorHAnsi" w:cstheme="minorHAnsi"/>
        </w:rPr>
        <w:t xml:space="preserve"> As a result we want to re</w:t>
      </w:r>
      <w:r w:rsidR="00B56C4E" w:rsidRPr="00374931">
        <w:rPr>
          <w:rFonts w:asciiTheme="minorHAnsi" w:hAnsiTheme="minorHAnsi" w:cstheme="minorHAnsi"/>
        </w:rPr>
        <w:t>design</w:t>
      </w:r>
      <w:r w:rsidR="00AA674D" w:rsidRPr="00374931">
        <w:rPr>
          <w:rFonts w:asciiTheme="minorHAnsi" w:hAnsiTheme="minorHAnsi" w:cstheme="minorHAnsi"/>
        </w:rPr>
        <w:t xml:space="preserve"> the dose controller using </w:t>
      </w:r>
      <w:r w:rsidR="00B56C4E" w:rsidRPr="00374931">
        <w:rPr>
          <w:rFonts w:asciiTheme="minorHAnsi" w:hAnsiTheme="minorHAnsi" w:cstheme="minorHAnsi"/>
        </w:rPr>
        <w:t xml:space="preserve">generic </w:t>
      </w:r>
      <w:r w:rsidR="00AA674D" w:rsidRPr="00374931">
        <w:rPr>
          <w:rFonts w:asciiTheme="minorHAnsi" w:hAnsiTheme="minorHAnsi" w:cstheme="minorHAnsi"/>
        </w:rPr>
        <w:t xml:space="preserve">locally available materials such as </w:t>
      </w:r>
      <w:r w:rsidR="00B56C4E" w:rsidRPr="00374931">
        <w:rPr>
          <w:rFonts w:asciiTheme="minorHAnsi" w:hAnsiTheme="minorHAnsi" w:cstheme="minorHAnsi"/>
        </w:rPr>
        <w:t>PVC pipe, aluminum bars, and bicycle wheel bearings</w:t>
      </w:r>
      <w:r w:rsidR="00AA674D" w:rsidRPr="00374931">
        <w:rPr>
          <w:rFonts w:asciiTheme="minorHAnsi" w:hAnsiTheme="minorHAnsi" w:cstheme="minorHAnsi"/>
        </w:rPr>
        <w:t xml:space="preserve">. These locally available materials will not only reduce the overall cost of the dose controller, but will also ensure that </w:t>
      </w:r>
      <w:r w:rsidR="00F05ACB" w:rsidRPr="00374931">
        <w:rPr>
          <w:rFonts w:asciiTheme="minorHAnsi" w:hAnsiTheme="minorHAnsi" w:cstheme="minorHAnsi"/>
        </w:rPr>
        <w:t>when</w:t>
      </w:r>
      <w:r w:rsidR="00AA674D" w:rsidRPr="00374931">
        <w:rPr>
          <w:rFonts w:asciiTheme="minorHAnsi" w:hAnsiTheme="minorHAnsi" w:cstheme="minorHAnsi"/>
        </w:rPr>
        <w:t xml:space="preserve"> a component fails, it can be easily replaced. </w:t>
      </w:r>
    </w:p>
    <w:p w:rsidR="00AA674D" w:rsidRPr="00374931" w:rsidRDefault="00B56C4E" w:rsidP="00374931">
      <w:pPr>
        <w:pStyle w:val="indent"/>
        <w:numPr>
          <w:ilvl w:val="4"/>
          <w:numId w:val="33"/>
        </w:numPr>
        <w:jc w:val="left"/>
        <w:rPr>
          <w:rFonts w:asciiTheme="minorHAnsi" w:hAnsiTheme="minorHAnsi" w:cstheme="minorHAnsi"/>
          <w:b/>
          <w:szCs w:val="24"/>
        </w:rPr>
      </w:pPr>
      <w:r w:rsidRPr="00374931">
        <w:rPr>
          <w:rFonts w:asciiTheme="minorHAnsi" w:hAnsiTheme="minorHAnsi" w:cstheme="minorHAnsi"/>
          <w:b/>
          <w:szCs w:val="24"/>
        </w:rPr>
        <w:t>Laboratory scale test facilities</w:t>
      </w:r>
    </w:p>
    <w:p w:rsidR="00AE5F2B" w:rsidRDefault="00AA674D">
      <w:pPr>
        <w:pStyle w:val="indent"/>
        <w:rPr>
          <w:rFonts w:asciiTheme="minorHAnsi" w:hAnsiTheme="minorHAnsi" w:cstheme="minorHAnsi"/>
        </w:rPr>
      </w:pPr>
      <w:r w:rsidRPr="00374931">
        <w:rPr>
          <w:rFonts w:asciiTheme="minorHAnsi" w:hAnsiTheme="minorHAnsi" w:cstheme="minorHAnsi"/>
        </w:rPr>
        <w:t xml:space="preserve">Currently, </w:t>
      </w:r>
      <w:r w:rsidR="000D2C15" w:rsidRPr="00374931">
        <w:rPr>
          <w:rFonts w:asciiTheme="minorHAnsi" w:hAnsiTheme="minorHAnsi" w:cstheme="minorHAnsi"/>
        </w:rPr>
        <w:t>the</w:t>
      </w:r>
      <w:r w:rsidRPr="00374931">
        <w:rPr>
          <w:rFonts w:asciiTheme="minorHAnsi" w:hAnsiTheme="minorHAnsi" w:cstheme="minorHAnsi"/>
        </w:rPr>
        <w:t xml:space="preserve"> lag time between </w:t>
      </w:r>
      <w:r w:rsidR="000D2C15" w:rsidRPr="00374931">
        <w:rPr>
          <w:rFonts w:asciiTheme="minorHAnsi" w:hAnsiTheme="minorHAnsi" w:cstheme="minorHAnsi"/>
        </w:rPr>
        <w:t xml:space="preserve">technology </w:t>
      </w:r>
      <w:r w:rsidRPr="00374931">
        <w:rPr>
          <w:rFonts w:asciiTheme="minorHAnsi" w:hAnsiTheme="minorHAnsi" w:cstheme="minorHAnsi"/>
        </w:rPr>
        <w:t xml:space="preserve">development by the AguaClara research and design teams at Cornell and </w:t>
      </w:r>
      <w:r w:rsidR="000D2C15" w:rsidRPr="00374931">
        <w:rPr>
          <w:rFonts w:asciiTheme="minorHAnsi" w:hAnsiTheme="minorHAnsi" w:cstheme="minorHAnsi"/>
        </w:rPr>
        <w:t xml:space="preserve">full scale </w:t>
      </w:r>
      <w:r w:rsidRPr="00374931">
        <w:rPr>
          <w:rFonts w:asciiTheme="minorHAnsi" w:hAnsiTheme="minorHAnsi" w:cstheme="minorHAnsi"/>
        </w:rPr>
        <w:t>testing</w:t>
      </w:r>
      <w:r w:rsidR="000D2C15" w:rsidRPr="00374931">
        <w:rPr>
          <w:rFonts w:asciiTheme="minorHAnsi" w:hAnsiTheme="minorHAnsi" w:cstheme="minorHAnsi"/>
        </w:rPr>
        <w:t xml:space="preserve"> in Honduras takes approximately 1 year</w:t>
      </w:r>
      <w:r w:rsidRPr="00374931">
        <w:rPr>
          <w:rFonts w:asciiTheme="minorHAnsi" w:hAnsiTheme="minorHAnsi" w:cstheme="minorHAnsi"/>
        </w:rPr>
        <w:t xml:space="preserve">.  A completed design must be sent to Honduras and a </w:t>
      </w:r>
      <w:r w:rsidR="000D2C15" w:rsidRPr="00374931">
        <w:rPr>
          <w:rFonts w:asciiTheme="minorHAnsi" w:hAnsiTheme="minorHAnsi" w:cstheme="minorHAnsi"/>
        </w:rPr>
        <w:t>new facility</w:t>
      </w:r>
      <w:r w:rsidRPr="00374931">
        <w:rPr>
          <w:rFonts w:asciiTheme="minorHAnsi" w:hAnsiTheme="minorHAnsi" w:cstheme="minorHAnsi"/>
        </w:rPr>
        <w:t xml:space="preserve"> constructed implementing the</w:t>
      </w:r>
      <w:r w:rsidR="000D2C15" w:rsidRPr="00374931">
        <w:rPr>
          <w:rFonts w:asciiTheme="minorHAnsi" w:hAnsiTheme="minorHAnsi" w:cstheme="minorHAnsi"/>
        </w:rPr>
        <w:t xml:space="preserve"> </w:t>
      </w:r>
      <w:r w:rsidRPr="00374931">
        <w:rPr>
          <w:rFonts w:asciiTheme="minorHAnsi" w:hAnsiTheme="minorHAnsi" w:cstheme="minorHAnsi"/>
        </w:rPr>
        <w:t xml:space="preserve">designs.  After the plant </w:t>
      </w:r>
      <w:r w:rsidR="000D2C15" w:rsidRPr="00374931">
        <w:rPr>
          <w:rFonts w:asciiTheme="minorHAnsi" w:hAnsiTheme="minorHAnsi" w:cstheme="minorHAnsi"/>
        </w:rPr>
        <w:t>is</w:t>
      </w:r>
      <w:r w:rsidRPr="00374931">
        <w:rPr>
          <w:rFonts w:asciiTheme="minorHAnsi" w:hAnsiTheme="minorHAnsi" w:cstheme="minorHAnsi"/>
        </w:rPr>
        <w:t xml:space="preserve"> in operation the students at Cornell receive feedback on the performance of the design.  In order to reduce this lag time, </w:t>
      </w:r>
      <w:r w:rsidR="001B58D8">
        <w:rPr>
          <w:rFonts w:asciiTheme="minorHAnsi" w:hAnsiTheme="minorHAnsi" w:cstheme="minorHAnsi"/>
        </w:rPr>
        <w:t>appropriately</w:t>
      </w:r>
      <w:r w:rsidR="001B58D8" w:rsidRPr="00374931">
        <w:rPr>
          <w:rFonts w:asciiTheme="minorHAnsi" w:hAnsiTheme="minorHAnsi" w:cstheme="minorHAnsi"/>
        </w:rPr>
        <w:t xml:space="preserve"> </w:t>
      </w:r>
      <w:r w:rsidR="005A1AE1" w:rsidRPr="00374931">
        <w:rPr>
          <w:rFonts w:asciiTheme="minorHAnsi" w:hAnsiTheme="minorHAnsi" w:cstheme="minorHAnsi"/>
        </w:rPr>
        <w:t>scale</w:t>
      </w:r>
      <w:r w:rsidR="001B58D8">
        <w:rPr>
          <w:rFonts w:asciiTheme="minorHAnsi" w:hAnsiTheme="minorHAnsi" w:cstheme="minorHAnsi"/>
        </w:rPr>
        <w:t>d research</w:t>
      </w:r>
      <w:r w:rsidR="005A1AE1" w:rsidRPr="00374931">
        <w:rPr>
          <w:rFonts w:asciiTheme="minorHAnsi" w:hAnsiTheme="minorHAnsi" w:cstheme="minorHAnsi"/>
        </w:rPr>
        <w:t xml:space="preserve"> </w:t>
      </w:r>
      <w:r w:rsidR="00D87464" w:rsidRPr="00374931">
        <w:rPr>
          <w:rFonts w:asciiTheme="minorHAnsi" w:hAnsiTheme="minorHAnsi" w:cstheme="minorHAnsi"/>
        </w:rPr>
        <w:t>facilit</w:t>
      </w:r>
      <w:r w:rsidR="00D87464">
        <w:rPr>
          <w:rFonts w:asciiTheme="minorHAnsi" w:hAnsiTheme="minorHAnsi" w:cstheme="minorHAnsi"/>
        </w:rPr>
        <w:t>ies</w:t>
      </w:r>
      <w:r w:rsidR="00D87464" w:rsidRPr="00374931">
        <w:rPr>
          <w:rFonts w:asciiTheme="minorHAnsi" w:hAnsiTheme="minorHAnsi" w:cstheme="minorHAnsi"/>
        </w:rPr>
        <w:t xml:space="preserve"> </w:t>
      </w:r>
      <w:r w:rsidRPr="00374931">
        <w:rPr>
          <w:rFonts w:asciiTheme="minorHAnsi" w:hAnsiTheme="minorHAnsi" w:cstheme="minorHAnsi"/>
        </w:rPr>
        <w:t xml:space="preserve">need to be constructed at Cornell to help determine the validity of proposed designs more quickly and at greatly reduced effort.  </w:t>
      </w:r>
      <w:r w:rsidR="008E4602">
        <w:rPr>
          <w:rFonts w:asciiTheme="minorHAnsi" w:hAnsiTheme="minorHAnsi" w:cstheme="minorHAnsi"/>
        </w:rPr>
        <w:t xml:space="preserve">The </w:t>
      </w:r>
      <w:r w:rsidR="00D87464">
        <w:rPr>
          <w:rFonts w:asciiTheme="minorHAnsi" w:hAnsiTheme="minorHAnsi" w:cstheme="minorHAnsi"/>
        </w:rPr>
        <w:t>research</w:t>
      </w:r>
      <w:r w:rsidR="001B58D8" w:rsidRPr="00374931">
        <w:rPr>
          <w:rFonts w:asciiTheme="minorHAnsi" w:hAnsiTheme="minorHAnsi" w:cstheme="minorHAnsi"/>
        </w:rPr>
        <w:t xml:space="preserve"> facilities will extend our capabilities for investigating performance of each of the subsequent unit processes. Although we have small scale analogs of rapid mix, flocculation, and sedimentation, we do not have facilities that are scaled to effectively capture the important fluid/particle interactions that occur in full scale facilities.</w:t>
      </w:r>
      <w:r w:rsidR="001B58D8">
        <w:rPr>
          <w:rFonts w:asciiTheme="minorHAnsi" w:hAnsiTheme="minorHAnsi" w:cstheme="minorHAnsi"/>
        </w:rPr>
        <w:t xml:space="preserve"> </w:t>
      </w:r>
    </w:p>
    <w:p w:rsidR="00AE5F2B" w:rsidRDefault="00D87464">
      <w:pPr>
        <w:pStyle w:val="indent"/>
        <w:rPr>
          <w:rFonts w:asciiTheme="minorHAnsi" w:hAnsiTheme="minorHAnsi" w:cstheme="minorHAnsi"/>
        </w:rPr>
      </w:pPr>
      <w:r>
        <w:rPr>
          <w:rFonts w:asciiTheme="minorHAnsi" w:hAnsiTheme="minorHAnsi" w:cstheme="minorHAnsi"/>
        </w:rPr>
        <w:t xml:space="preserve">The requirements for effective hydraulic rapid mix are poorly characterized. </w:t>
      </w:r>
      <w:r w:rsidR="00AE5F2B">
        <w:rPr>
          <w:rFonts w:asciiTheme="minorHAnsi" w:hAnsiTheme="minorHAnsi" w:cstheme="minorHAnsi"/>
        </w:rPr>
        <w:t>A</w:t>
      </w:r>
      <w:r>
        <w:rPr>
          <w:rFonts w:asciiTheme="minorHAnsi" w:hAnsiTheme="minorHAnsi" w:cstheme="minorHAnsi"/>
        </w:rPr>
        <w:t xml:space="preserve"> full scale hydraulic rapid mix unit </w:t>
      </w:r>
      <w:r w:rsidR="007070EA">
        <w:rPr>
          <w:rFonts w:asciiTheme="minorHAnsi" w:hAnsiTheme="minorHAnsi" w:cstheme="minorHAnsi"/>
        </w:rPr>
        <w:t xml:space="preserve">(2 m long, 15 cm diameter pipe with orifice plates) </w:t>
      </w:r>
      <w:r w:rsidR="00AE5F2B">
        <w:rPr>
          <w:rFonts w:asciiTheme="minorHAnsi" w:hAnsiTheme="minorHAnsi" w:cstheme="minorHAnsi"/>
        </w:rPr>
        <w:t>could</w:t>
      </w:r>
      <w:r w:rsidR="007070EA">
        <w:rPr>
          <w:rFonts w:asciiTheme="minorHAnsi" w:hAnsiTheme="minorHAnsi" w:cstheme="minorHAnsi"/>
        </w:rPr>
        <w:t xml:space="preserve"> be easily </w:t>
      </w:r>
      <w:r w:rsidR="00AE5F2B">
        <w:rPr>
          <w:rFonts w:asciiTheme="minorHAnsi" w:hAnsiTheme="minorHAnsi" w:cstheme="minorHAnsi"/>
        </w:rPr>
        <w:t>built, but testing is not trivial given the need to characterize concentration gradients at the sub millimeter scale</w:t>
      </w:r>
      <w:r w:rsidR="007070EA">
        <w:rPr>
          <w:rFonts w:asciiTheme="minorHAnsi" w:hAnsiTheme="minorHAnsi" w:cstheme="minorHAnsi"/>
        </w:rPr>
        <w:t>.</w:t>
      </w:r>
      <w:r w:rsidR="00AE5F2B">
        <w:rPr>
          <w:rFonts w:asciiTheme="minorHAnsi" w:hAnsiTheme="minorHAnsi" w:cstheme="minorHAnsi"/>
        </w:rPr>
        <w:t xml:space="preserve"> For the time being we will assess rapid mix performance indirectly by measuring overall process performance with different rapid mix units.</w:t>
      </w:r>
      <w:r>
        <w:rPr>
          <w:rFonts w:asciiTheme="minorHAnsi" w:hAnsiTheme="minorHAnsi" w:cstheme="minorHAnsi"/>
        </w:rPr>
        <w:t xml:space="preserve"> </w:t>
      </w:r>
    </w:p>
    <w:p w:rsidR="00446EC4" w:rsidRDefault="001B58D8">
      <w:pPr>
        <w:pStyle w:val="indent"/>
        <w:rPr>
          <w:rFonts w:asciiTheme="minorHAnsi" w:hAnsiTheme="minorHAnsi" w:cstheme="minorHAnsi"/>
        </w:rPr>
      </w:pPr>
      <w:r>
        <w:rPr>
          <w:rFonts w:asciiTheme="minorHAnsi" w:hAnsiTheme="minorHAnsi" w:cstheme="minorHAnsi"/>
        </w:rPr>
        <w:lastRenderedPageBreak/>
        <w:t xml:space="preserve">We have developed preliminary designs for laboratory reactors that would enable us to study turbulent flow hydraulic flocculation. </w:t>
      </w:r>
      <w:r w:rsidR="0075347D">
        <w:rPr>
          <w:rFonts w:asciiTheme="minorHAnsi" w:hAnsiTheme="minorHAnsi" w:cstheme="minorHAnsi"/>
        </w:rPr>
        <w:t>The preliminary design for a turbulent tube flow hydraulic flocculator with significant minor losses calls for a 3 cm ID pipe</w:t>
      </w:r>
      <w:r w:rsidR="00AE5F2B">
        <w:rPr>
          <w:rFonts w:asciiTheme="minorHAnsi" w:hAnsiTheme="minorHAnsi" w:cstheme="minorHAnsi"/>
        </w:rPr>
        <w:t xml:space="preserve"> (to achieve turbulent flow)</w:t>
      </w:r>
      <w:r w:rsidR="0075347D">
        <w:rPr>
          <w:rFonts w:asciiTheme="minorHAnsi" w:hAnsiTheme="minorHAnsi" w:cstheme="minorHAnsi"/>
        </w:rPr>
        <w:t xml:space="preserve"> with a string of approximately 100 obstacles that each take up approximately 60% of the pipe cross sectional area</w:t>
      </w:r>
      <w:r w:rsidR="00CA3CE2">
        <w:rPr>
          <w:rFonts w:asciiTheme="minorHAnsi" w:hAnsiTheme="minorHAnsi" w:cstheme="minorHAnsi"/>
        </w:rPr>
        <w:t xml:space="preserve"> to replicate the contractions that occur in </w:t>
      </w:r>
      <w:r w:rsidR="00AE5F2B">
        <w:rPr>
          <w:rFonts w:asciiTheme="minorHAnsi" w:hAnsiTheme="minorHAnsi" w:cstheme="minorHAnsi"/>
        </w:rPr>
        <w:t xml:space="preserve">baffled </w:t>
      </w:r>
      <w:r w:rsidR="00CA3CE2">
        <w:rPr>
          <w:rFonts w:asciiTheme="minorHAnsi" w:hAnsiTheme="minorHAnsi" w:cstheme="minorHAnsi"/>
        </w:rPr>
        <w:t>hydraulic flocculators</w:t>
      </w:r>
      <w:r w:rsidR="0075347D">
        <w:rPr>
          <w:rFonts w:asciiTheme="minorHAnsi" w:hAnsiTheme="minorHAnsi" w:cstheme="minorHAnsi"/>
        </w:rPr>
        <w:t xml:space="preserve">. The maximum required pipe length would be 100 m and the pipe could be mounted vertically and use a series of elbows to </w:t>
      </w:r>
      <w:r w:rsidR="00446EC4">
        <w:rPr>
          <w:rFonts w:asciiTheme="minorHAnsi" w:hAnsiTheme="minorHAnsi" w:cstheme="minorHAnsi"/>
        </w:rPr>
        <w:t>make the apparatus compact.</w:t>
      </w:r>
      <w:r w:rsidR="0075347D">
        <w:rPr>
          <w:rFonts w:asciiTheme="minorHAnsi" w:hAnsiTheme="minorHAnsi" w:cstheme="minorHAnsi"/>
        </w:rPr>
        <w:t xml:space="preserve"> </w:t>
      </w:r>
      <w:r>
        <w:rPr>
          <w:rFonts w:asciiTheme="minorHAnsi" w:hAnsiTheme="minorHAnsi" w:cstheme="minorHAnsi"/>
        </w:rPr>
        <w:t xml:space="preserve">This would significantly extend our research capabilities and allow us to directly evaluate the relationship between energy dissipation rate and settled water turbidity after flocculation. </w:t>
      </w:r>
    </w:p>
    <w:p w:rsidR="001B58D8" w:rsidRPr="00374931" w:rsidRDefault="001B58D8">
      <w:pPr>
        <w:pStyle w:val="indent"/>
        <w:rPr>
          <w:rFonts w:asciiTheme="minorHAnsi" w:hAnsiTheme="minorHAnsi" w:cstheme="minorHAnsi"/>
        </w:rPr>
      </w:pPr>
      <w:r>
        <w:rPr>
          <w:rFonts w:asciiTheme="minorHAnsi" w:hAnsiTheme="minorHAnsi" w:cstheme="minorHAnsi"/>
        </w:rPr>
        <w:t xml:space="preserve">We are also developing </w:t>
      </w:r>
      <w:r w:rsidR="00446EC4">
        <w:rPr>
          <w:rFonts w:asciiTheme="minorHAnsi" w:hAnsiTheme="minorHAnsi" w:cstheme="minorHAnsi"/>
        </w:rPr>
        <w:t xml:space="preserve">the design for </w:t>
      </w:r>
      <w:r>
        <w:rPr>
          <w:rFonts w:asciiTheme="minorHAnsi" w:hAnsiTheme="minorHAnsi" w:cstheme="minorHAnsi"/>
        </w:rPr>
        <w:t xml:space="preserve">a laboratory scale sedimentation reactor that incorporates the geometry and velocities of full scale facilities including sloped bottom geometry, inlet manifold, and plate settlers. The critical upper and lower reactor boundary conditions will be matched precisely to full scale facilities. The lower boundary condition will incorporate sedimentation and potential energy induced return of settled flocs to a </w:t>
      </w:r>
      <w:r w:rsidR="00AE5F2B">
        <w:rPr>
          <w:rFonts w:asciiTheme="minorHAnsi" w:hAnsiTheme="minorHAnsi" w:cstheme="minorHAnsi"/>
        </w:rPr>
        <w:t>resuspension zone</w:t>
      </w:r>
      <w:r>
        <w:rPr>
          <w:rFonts w:asciiTheme="minorHAnsi" w:hAnsiTheme="minorHAnsi" w:cstheme="minorHAnsi"/>
        </w:rPr>
        <w:t xml:space="preserve"> created by a low </w:t>
      </w:r>
      <w:r w:rsidR="00AE5F2B">
        <w:rPr>
          <w:rFonts w:asciiTheme="minorHAnsi" w:hAnsiTheme="minorHAnsi" w:cstheme="minorHAnsi"/>
        </w:rPr>
        <w:t>Reynolds</w:t>
      </w:r>
      <w:r>
        <w:rPr>
          <w:rFonts w:asciiTheme="minorHAnsi" w:hAnsiTheme="minorHAnsi" w:cstheme="minorHAnsi"/>
        </w:rPr>
        <w:t xml:space="preserve"> number inlet jet. The reactor upper boundary condition will incorporate low capture velocity plate settlers to return settled micro flocs back to the main reactor. </w:t>
      </w:r>
      <w:r w:rsidR="00446EC4">
        <w:rPr>
          <w:rFonts w:asciiTheme="minorHAnsi" w:hAnsiTheme="minorHAnsi" w:cstheme="minorHAnsi"/>
        </w:rPr>
        <w:t xml:space="preserve">This reactor could be 1.5 m tall (the depth of the shallowest AguaClara sedimentation tanks), 0.54 m wide (half the width of a sedimentation tank to take advantage of centerline symmetry) and 1 to 2 cm thick. Preliminary tests revealed that this geometry is conducive to rapid formation of a floc blanket that can be used to significantly enhance overall plant performance. The thin reactor geometry of 1 to 2 cm allows excellent optical access and </w:t>
      </w:r>
      <w:r w:rsidR="00811692">
        <w:rPr>
          <w:rFonts w:asciiTheme="minorHAnsi" w:hAnsiTheme="minorHAnsi" w:cstheme="minorHAnsi"/>
        </w:rPr>
        <w:t>we anticipate using a computer controlled digital camera and National Instruments image analysis software to characterize floc blanket growth rates and densities as a function of raw water characteristics and upflow velocities.</w:t>
      </w:r>
    </w:p>
    <w:p w:rsidR="0095486D" w:rsidRPr="00374931" w:rsidRDefault="00AA674D">
      <w:pPr>
        <w:pStyle w:val="indent"/>
        <w:rPr>
          <w:rFonts w:asciiTheme="minorHAnsi" w:hAnsiTheme="minorHAnsi" w:cstheme="minorHAnsi"/>
          <w:szCs w:val="24"/>
        </w:rPr>
      </w:pPr>
      <w:r w:rsidRPr="00374931">
        <w:rPr>
          <w:rFonts w:asciiTheme="minorHAnsi" w:hAnsiTheme="minorHAnsi" w:cstheme="minorHAnsi"/>
        </w:rPr>
        <w:t xml:space="preserve">The </w:t>
      </w:r>
      <w:r w:rsidR="00BE01FB">
        <w:rPr>
          <w:rFonts w:asciiTheme="minorHAnsi" w:hAnsiTheme="minorHAnsi" w:cstheme="minorHAnsi"/>
        </w:rPr>
        <w:t>laboratory scale test facilities</w:t>
      </w:r>
      <w:r w:rsidRPr="00374931">
        <w:rPr>
          <w:rFonts w:asciiTheme="minorHAnsi" w:hAnsiTheme="minorHAnsi" w:cstheme="minorHAnsi"/>
        </w:rPr>
        <w:t xml:space="preserve"> </w:t>
      </w:r>
      <w:r w:rsidR="00AE5F2B">
        <w:rPr>
          <w:rFonts w:asciiTheme="minorHAnsi" w:hAnsiTheme="minorHAnsi" w:cstheme="minorHAnsi"/>
        </w:rPr>
        <w:t xml:space="preserve">that will be fabricated as part of this research proposal </w:t>
      </w:r>
      <w:r w:rsidRPr="00374931">
        <w:rPr>
          <w:rFonts w:asciiTheme="minorHAnsi" w:hAnsiTheme="minorHAnsi" w:cstheme="minorHAnsi"/>
        </w:rPr>
        <w:t xml:space="preserve">will not only serve as an invaluable resource for </w:t>
      </w:r>
      <w:r w:rsidR="00E00D07">
        <w:rPr>
          <w:rFonts w:asciiTheme="minorHAnsi" w:hAnsiTheme="minorHAnsi" w:cstheme="minorHAnsi"/>
        </w:rPr>
        <w:t xml:space="preserve">optimizing design parameters and </w:t>
      </w:r>
      <w:r w:rsidRPr="00374931">
        <w:rPr>
          <w:rFonts w:asciiTheme="minorHAnsi" w:hAnsiTheme="minorHAnsi" w:cstheme="minorHAnsi"/>
        </w:rPr>
        <w:t xml:space="preserve">testing design </w:t>
      </w:r>
      <w:r w:rsidR="00811692">
        <w:rPr>
          <w:rFonts w:asciiTheme="minorHAnsi" w:hAnsiTheme="minorHAnsi" w:cstheme="minorHAnsi"/>
        </w:rPr>
        <w:t>modifications</w:t>
      </w:r>
      <w:r w:rsidR="00811692" w:rsidRPr="00374931">
        <w:rPr>
          <w:rFonts w:asciiTheme="minorHAnsi" w:hAnsiTheme="minorHAnsi" w:cstheme="minorHAnsi"/>
        </w:rPr>
        <w:t xml:space="preserve"> </w:t>
      </w:r>
      <w:r w:rsidRPr="00374931">
        <w:rPr>
          <w:rFonts w:asciiTheme="minorHAnsi" w:hAnsiTheme="minorHAnsi" w:cstheme="minorHAnsi"/>
        </w:rPr>
        <w:t xml:space="preserve">but will also be an educational tool for </w:t>
      </w:r>
      <w:r w:rsidR="00811692">
        <w:rPr>
          <w:rFonts w:asciiTheme="minorHAnsi" w:hAnsiTheme="minorHAnsi" w:cstheme="minorHAnsi"/>
        </w:rPr>
        <w:t>Civil and Environmental Engineering students</w:t>
      </w:r>
      <w:r w:rsidR="00BE01FB">
        <w:rPr>
          <w:rFonts w:asciiTheme="minorHAnsi" w:hAnsiTheme="minorHAnsi" w:cstheme="minorHAnsi"/>
        </w:rPr>
        <w:t xml:space="preserve">. </w:t>
      </w:r>
    </w:p>
    <w:p w:rsidR="00AA674D" w:rsidRPr="00374931" w:rsidRDefault="00AA674D" w:rsidP="00A46937">
      <w:pPr>
        <w:pStyle w:val="Heading4"/>
      </w:pPr>
      <w:r w:rsidRPr="00374931">
        <w:rPr>
          <w:lang w:eastAsia="ru-RU"/>
        </w:rPr>
        <w:t>Overall Potential Impact and Adoption of the Project Results</w:t>
      </w:r>
      <w:r w:rsidRPr="00374931">
        <w:t xml:space="preserve"> </w:t>
      </w:r>
    </w:p>
    <w:p w:rsidR="003A4AA7" w:rsidRPr="00374931" w:rsidRDefault="00E00D07">
      <w:pPr>
        <w:pStyle w:val="indent"/>
        <w:rPr>
          <w:rFonts w:asciiTheme="minorHAnsi" w:hAnsiTheme="minorHAnsi" w:cstheme="minorHAnsi"/>
        </w:rPr>
      </w:pPr>
      <w:r>
        <w:rPr>
          <w:rFonts w:asciiTheme="minorHAnsi" w:hAnsiTheme="minorHAnsi" w:cstheme="minorHAnsi"/>
        </w:rPr>
        <w:t>T</w:t>
      </w:r>
      <w:r w:rsidRPr="00374931">
        <w:rPr>
          <w:rFonts w:asciiTheme="minorHAnsi" w:hAnsiTheme="minorHAnsi" w:cstheme="minorHAnsi"/>
        </w:rPr>
        <w:t xml:space="preserve">he nonlinear chemical dose controller (CDC) </w:t>
      </w:r>
      <w:r>
        <w:rPr>
          <w:rFonts w:asciiTheme="minorHAnsi" w:hAnsiTheme="minorHAnsi" w:cstheme="minorHAnsi"/>
        </w:rPr>
        <w:t>has the potential to make</w:t>
      </w:r>
      <w:r w:rsidR="00AA674D" w:rsidRPr="00374931">
        <w:rPr>
          <w:rFonts w:asciiTheme="minorHAnsi" w:hAnsiTheme="minorHAnsi" w:cstheme="minorHAnsi"/>
        </w:rPr>
        <w:t xml:space="preserve"> a significant </w:t>
      </w:r>
      <w:r>
        <w:rPr>
          <w:rFonts w:asciiTheme="minorHAnsi" w:hAnsiTheme="minorHAnsi" w:cstheme="minorHAnsi"/>
        </w:rPr>
        <w:t>improvement</w:t>
      </w:r>
      <w:r w:rsidRPr="00E00D07">
        <w:rPr>
          <w:rFonts w:asciiTheme="minorHAnsi" w:hAnsiTheme="minorHAnsi" w:cstheme="minorHAnsi"/>
        </w:rPr>
        <w:t xml:space="preserve"> </w:t>
      </w:r>
      <w:r>
        <w:rPr>
          <w:rFonts w:asciiTheme="minorHAnsi" w:hAnsiTheme="minorHAnsi" w:cstheme="minorHAnsi"/>
        </w:rPr>
        <w:t>in</w:t>
      </w:r>
      <w:r w:rsidRPr="00374931">
        <w:rPr>
          <w:rFonts w:asciiTheme="minorHAnsi" w:hAnsiTheme="minorHAnsi" w:cstheme="minorHAnsi"/>
        </w:rPr>
        <w:t xml:space="preserve"> AguaClara water treatment plant </w:t>
      </w:r>
      <w:r>
        <w:rPr>
          <w:rFonts w:asciiTheme="minorHAnsi" w:hAnsiTheme="minorHAnsi" w:cstheme="minorHAnsi"/>
        </w:rPr>
        <w:t>performance</w:t>
      </w:r>
      <w:r w:rsidR="00AF0301" w:rsidRPr="00374931">
        <w:rPr>
          <w:rFonts w:asciiTheme="minorHAnsi" w:hAnsiTheme="minorHAnsi" w:cstheme="minorHAnsi"/>
        </w:rPr>
        <w:t>.</w:t>
      </w:r>
      <w:r w:rsidR="00AF0301">
        <w:rPr>
          <w:rFonts w:asciiTheme="minorHAnsi" w:hAnsiTheme="minorHAnsi" w:cstheme="minorHAnsi"/>
        </w:rPr>
        <w:t xml:space="preserve"> </w:t>
      </w:r>
      <w:r w:rsidR="00AA674D" w:rsidRPr="00374931">
        <w:rPr>
          <w:rFonts w:asciiTheme="minorHAnsi" w:hAnsiTheme="minorHAnsi" w:cstheme="minorHAnsi"/>
        </w:rPr>
        <w:t xml:space="preserve">As previously discussed, accurate alum dosing is strongly correlated to optimal performance of the overall water treatment plant.  </w:t>
      </w:r>
      <w:r w:rsidR="00AF0301">
        <w:rPr>
          <w:rFonts w:asciiTheme="minorHAnsi" w:hAnsiTheme="minorHAnsi" w:cstheme="minorHAnsi"/>
        </w:rPr>
        <w:t>T</w:t>
      </w:r>
      <w:r w:rsidR="00AA674D" w:rsidRPr="00374931">
        <w:rPr>
          <w:rFonts w:asciiTheme="minorHAnsi" w:hAnsiTheme="minorHAnsi" w:cstheme="minorHAnsi"/>
        </w:rPr>
        <w:t xml:space="preserve">he CDC should help operators </w:t>
      </w:r>
      <w:r w:rsidR="00AF0301">
        <w:rPr>
          <w:rFonts w:asciiTheme="minorHAnsi" w:hAnsiTheme="minorHAnsi" w:cstheme="minorHAnsi"/>
        </w:rPr>
        <w:t>reduce the</w:t>
      </w:r>
      <w:r w:rsidR="00AF0301" w:rsidRPr="00374931">
        <w:rPr>
          <w:rFonts w:asciiTheme="minorHAnsi" w:hAnsiTheme="minorHAnsi" w:cstheme="minorHAnsi"/>
        </w:rPr>
        <w:t xml:space="preserve"> </w:t>
      </w:r>
      <w:r w:rsidR="00AA674D" w:rsidRPr="00374931">
        <w:rPr>
          <w:rFonts w:asciiTheme="minorHAnsi" w:hAnsiTheme="minorHAnsi" w:cstheme="minorHAnsi"/>
        </w:rPr>
        <w:t>effluent turbidities</w:t>
      </w:r>
      <w:r w:rsidR="00AF0301">
        <w:rPr>
          <w:rFonts w:asciiTheme="minorHAnsi" w:hAnsiTheme="minorHAnsi" w:cstheme="minorHAnsi"/>
        </w:rPr>
        <w:t xml:space="preserve"> further and increase the facility reliability</w:t>
      </w:r>
      <w:r w:rsidR="00AA674D" w:rsidRPr="00374931">
        <w:rPr>
          <w:rFonts w:asciiTheme="minorHAnsi" w:hAnsiTheme="minorHAnsi" w:cstheme="minorHAnsi"/>
        </w:rPr>
        <w:t>.  The health and societal benefits of improved dosing have already been discussed in the Phase I report.</w:t>
      </w:r>
    </w:p>
    <w:p w:rsidR="003A4AA7" w:rsidRPr="00374931" w:rsidRDefault="00AA674D">
      <w:pPr>
        <w:pStyle w:val="indent"/>
        <w:rPr>
          <w:rFonts w:asciiTheme="minorHAnsi" w:hAnsiTheme="minorHAnsi" w:cstheme="minorHAnsi"/>
        </w:rPr>
      </w:pPr>
      <w:r w:rsidRPr="00374931">
        <w:rPr>
          <w:rFonts w:asciiTheme="minorHAnsi" w:hAnsiTheme="minorHAnsi" w:cstheme="minorHAnsi"/>
        </w:rPr>
        <w:t xml:space="preserve">All research and design performed for the AguaClara </w:t>
      </w:r>
      <w:r w:rsidR="000E5AA6">
        <w:rPr>
          <w:rFonts w:asciiTheme="minorHAnsi" w:hAnsiTheme="minorHAnsi" w:cstheme="minorHAnsi"/>
        </w:rPr>
        <w:t>program</w:t>
      </w:r>
      <w:r w:rsidRPr="00374931">
        <w:rPr>
          <w:rFonts w:asciiTheme="minorHAnsi" w:hAnsiTheme="minorHAnsi" w:cstheme="minorHAnsi"/>
        </w:rPr>
        <w:t xml:space="preserve">, including the CDC, is open-source and available to the public via the </w:t>
      </w:r>
      <w:hyperlink r:id="rId26" w:history="1">
        <w:r w:rsidR="000E5AA6">
          <w:rPr>
            <w:rStyle w:val="Hyperlink"/>
            <w:rFonts w:asciiTheme="minorHAnsi" w:hAnsiTheme="minorHAnsi" w:cstheme="minorHAnsi"/>
          </w:rPr>
          <w:t>program</w:t>
        </w:r>
        <w:r w:rsidRPr="00AE5F2B">
          <w:rPr>
            <w:rStyle w:val="Hyperlink"/>
            <w:rFonts w:asciiTheme="minorHAnsi" w:hAnsiTheme="minorHAnsi" w:cstheme="minorHAnsi"/>
          </w:rPr>
          <w:t xml:space="preserve"> wiki</w:t>
        </w:r>
      </w:hyperlink>
      <w:r w:rsidR="00A46937">
        <w:rPr>
          <w:rFonts w:asciiTheme="minorHAnsi" w:hAnsiTheme="minorHAnsi" w:cstheme="minorHAnsi"/>
        </w:rPr>
        <w:t xml:space="preserve"> </w:t>
      </w:r>
      <w:sdt>
        <w:sdtPr>
          <w:rPr>
            <w:rFonts w:asciiTheme="minorHAnsi" w:hAnsiTheme="minorHAnsi" w:cstheme="minorHAnsi"/>
          </w:rPr>
          <w:id w:val="408508586"/>
          <w:citation/>
        </w:sdtPr>
        <w:sdtContent>
          <w:r w:rsidR="0068619A">
            <w:rPr>
              <w:rFonts w:asciiTheme="minorHAnsi" w:hAnsiTheme="minorHAnsi" w:cstheme="minorHAnsi"/>
            </w:rPr>
            <w:fldChar w:fldCharType="begin"/>
          </w:r>
          <w:r w:rsidR="00A46937">
            <w:rPr>
              <w:rFonts w:asciiTheme="minorHAnsi" w:hAnsiTheme="minorHAnsi" w:cstheme="minorHAnsi"/>
            </w:rPr>
            <w:instrText xml:space="preserve"> CITATION Hom10 \l 1033 </w:instrText>
          </w:r>
          <w:r w:rsidR="0068619A">
            <w:rPr>
              <w:rFonts w:asciiTheme="minorHAnsi" w:hAnsiTheme="minorHAnsi" w:cstheme="minorHAnsi"/>
            </w:rPr>
            <w:fldChar w:fldCharType="separate"/>
          </w:r>
          <w:r w:rsidR="00A46937" w:rsidRPr="00A46937">
            <w:rPr>
              <w:rFonts w:asciiTheme="minorHAnsi" w:hAnsiTheme="minorHAnsi" w:cstheme="minorHAnsi"/>
              <w:noProof/>
            </w:rPr>
            <w:t>(4)</w:t>
          </w:r>
          <w:r w:rsidR="0068619A">
            <w:rPr>
              <w:rFonts w:asciiTheme="minorHAnsi" w:hAnsiTheme="minorHAnsi" w:cstheme="minorHAnsi"/>
            </w:rPr>
            <w:fldChar w:fldCharType="end"/>
          </w:r>
        </w:sdtContent>
      </w:sdt>
      <w:r w:rsidRPr="00374931">
        <w:rPr>
          <w:rFonts w:asciiTheme="minorHAnsi" w:hAnsiTheme="minorHAnsi" w:cstheme="minorHAnsi"/>
        </w:rPr>
        <w:t>. The chemical dose controller research team page c</w:t>
      </w:r>
      <w:r w:rsidR="0046317C" w:rsidRPr="00374931">
        <w:rPr>
          <w:rFonts w:asciiTheme="minorHAnsi" w:hAnsiTheme="minorHAnsi" w:cstheme="minorHAnsi"/>
        </w:rPr>
        <w:t>ontains all the research described in this report</w:t>
      </w:r>
      <w:sdt>
        <w:sdtPr>
          <w:rPr>
            <w:rFonts w:cstheme="minorHAnsi"/>
          </w:rPr>
          <w:id w:val="8416648"/>
          <w:citation/>
        </w:sdtPr>
        <w:sdtContent>
          <w:r w:rsidR="0068619A" w:rsidRPr="00374931">
            <w:rPr>
              <w:rFonts w:cstheme="minorHAnsi"/>
            </w:rPr>
            <w:fldChar w:fldCharType="begin"/>
          </w:r>
          <w:r w:rsidR="0046317C" w:rsidRPr="00374931">
            <w:rPr>
              <w:rFonts w:asciiTheme="minorHAnsi" w:hAnsiTheme="minorHAnsi" w:cstheme="minorHAnsi"/>
            </w:rPr>
            <w:instrText xml:space="preserve"> CITATION Swe09 \l 1033 </w:instrText>
          </w:r>
          <w:r w:rsidR="0068619A" w:rsidRPr="00374931">
            <w:rPr>
              <w:rFonts w:cstheme="minorHAnsi"/>
            </w:rPr>
            <w:fldChar w:fldCharType="separate"/>
          </w:r>
          <w:r w:rsidR="0046317C" w:rsidRPr="00374931">
            <w:rPr>
              <w:rFonts w:asciiTheme="minorHAnsi" w:hAnsiTheme="minorHAnsi" w:cstheme="minorHAnsi"/>
              <w:noProof/>
            </w:rPr>
            <w:t xml:space="preserve"> (3)</w:t>
          </w:r>
          <w:r w:rsidR="0068619A" w:rsidRPr="00374931">
            <w:rPr>
              <w:rFonts w:cstheme="minorHAnsi"/>
            </w:rPr>
            <w:fldChar w:fldCharType="end"/>
          </w:r>
        </w:sdtContent>
      </w:sdt>
      <w:r w:rsidRPr="00374931">
        <w:rPr>
          <w:rFonts w:asciiTheme="minorHAnsi" w:hAnsiTheme="minorHAnsi" w:cstheme="minorHAnsi"/>
        </w:rPr>
        <w:t>. The wiki serves as a platform for knowledge transfer between research teams as well as conduit through which our designs can be freely shared with the world.  AguaClara is not interested in controlling the technology we develop, but rather sharing it freely to empower others.</w:t>
      </w:r>
      <w:r w:rsidR="00811692" w:rsidRPr="00811692">
        <w:rPr>
          <w:rFonts w:asciiTheme="minorHAnsi" w:hAnsiTheme="minorHAnsi" w:cstheme="minorHAnsi"/>
        </w:rPr>
        <w:t xml:space="preserve"> </w:t>
      </w:r>
      <w:r w:rsidR="00811692" w:rsidRPr="00374931">
        <w:rPr>
          <w:rFonts w:asciiTheme="minorHAnsi" w:hAnsiTheme="minorHAnsi" w:cstheme="minorHAnsi"/>
        </w:rPr>
        <w:t>The current CDC design is being incorporated into the automated design tool</w:t>
      </w:r>
      <w:r w:rsidR="00AE5F2B">
        <w:rPr>
          <w:rFonts w:asciiTheme="minorHAnsi" w:hAnsiTheme="minorHAnsi" w:cstheme="minorHAnsi"/>
        </w:rPr>
        <w:t xml:space="preserve"> (ADT)</w:t>
      </w:r>
      <w:r w:rsidR="00811692" w:rsidRPr="00374931">
        <w:rPr>
          <w:rFonts w:asciiTheme="minorHAnsi" w:hAnsiTheme="minorHAnsi" w:cstheme="minorHAnsi"/>
        </w:rPr>
        <w:t xml:space="preserve"> and should be available to the public by </w:t>
      </w:r>
      <w:r w:rsidR="00AF0301">
        <w:rPr>
          <w:rFonts w:asciiTheme="minorHAnsi" w:hAnsiTheme="minorHAnsi" w:cstheme="minorHAnsi"/>
        </w:rPr>
        <w:t>December</w:t>
      </w:r>
      <w:r w:rsidR="00811692" w:rsidRPr="00374931">
        <w:rPr>
          <w:rFonts w:asciiTheme="minorHAnsi" w:hAnsiTheme="minorHAnsi" w:cstheme="minorHAnsi"/>
        </w:rPr>
        <w:t xml:space="preserve"> 2010.  Clearly, the adoption rate of the CDC will grow as the </w:t>
      </w:r>
      <w:r w:rsidR="002841F9">
        <w:rPr>
          <w:rFonts w:asciiTheme="minorHAnsi" w:hAnsiTheme="minorHAnsi" w:cstheme="minorHAnsi"/>
        </w:rPr>
        <w:t xml:space="preserve">demand for </w:t>
      </w:r>
      <w:r w:rsidR="00811692" w:rsidRPr="00374931">
        <w:rPr>
          <w:rFonts w:asciiTheme="minorHAnsi" w:hAnsiTheme="minorHAnsi" w:cstheme="minorHAnsi"/>
        </w:rPr>
        <w:t xml:space="preserve">AguaClara </w:t>
      </w:r>
      <w:r w:rsidR="002841F9">
        <w:rPr>
          <w:rFonts w:asciiTheme="minorHAnsi" w:hAnsiTheme="minorHAnsi" w:cstheme="minorHAnsi"/>
        </w:rPr>
        <w:t>facilities grows.</w:t>
      </w:r>
      <w:r w:rsidR="00811692" w:rsidRPr="00374931">
        <w:rPr>
          <w:rFonts w:asciiTheme="minorHAnsi" w:hAnsiTheme="minorHAnsi" w:cstheme="minorHAnsi"/>
        </w:rPr>
        <w:t xml:space="preserve"> </w:t>
      </w:r>
      <w:r w:rsidR="002841F9">
        <w:rPr>
          <w:rFonts w:asciiTheme="minorHAnsi" w:hAnsiTheme="minorHAnsi" w:cstheme="minorHAnsi"/>
        </w:rPr>
        <w:t>T</w:t>
      </w:r>
      <w:r w:rsidR="00811692" w:rsidRPr="00374931">
        <w:rPr>
          <w:rFonts w:asciiTheme="minorHAnsi" w:hAnsiTheme="minorHAnsi" w:cstheme="minorHAnsi"/>
        </w:rPr>
        <w:t>he potential impact of the CDC, in tandem with the rest of the AguaClara plant is significant</w:t>
      </w:r>
      <w:r w:rsidR="00AE5F2B">
        <w:rPr>
          <w:rFonts w:asciiTheme="minorHAnsi" w:hAnsiTheme="minorHAnsi" w:cstheme="minorHAnsi"/>
        </w:rPr>
        <w:t xml:space="preserve"> given the level of interest in Central America.</w:t>
      </w:r>
    </w:p>
    <w:p w:rsidR="003A4AA7" w:rsidRPr="00374931" w:rsidRDefault="00AE5F2B">
      <w:pPr>
        <w:pStyle w:val="indent"/>
        <w:rPr>
          <w:rFonts w:asciiTheme="minorHAnsi" w:hAnsiTheme="minorHAnsi" w:cstheme="minorHAnsi"/>
        </w:rPr>
      </w:pPr>
      <w:r>
        <w:rPr>
          <w:rFonts w:asciiTheme="minorHAnsi" w:hAnsiTheme="minorHAnsi" w:cstheme="minorHAnsi"/>
        </w:rPr>
        <w:lastRenderedPageBreak/>
        <w:t>T</w:t>
      </w:r>
      <w:r w:rsidR="00AA674D" w:rsidRPr="00374931">
        <w:rPr>
          <w:rFonts w:asciiTheme="minorHAnsi" w:hAnsiTheme="minorHAnsi" w:cstheme="minorHAnsi"/>
        </w:rPr>
        <w:t xml:space="preserve">he </w:t>
      </w:r>
      <w:hyperlink r:id="rId27" w:history="1">
        <w:r w:rsidR="00AA674D" w:rsidRPr="002841F9">
          <w:rPr>
            <w:rStyle w:val="Hyperlink"/>
            <w:rFonts w:asciiTheme="minorHAnsi" w:hAnsiTheme="minorHAnsi" w:cstheme="minorHAnsi"/>
          </w:rPr>
          <w:t>web-based automated design tool (ADT)</w:t>
        </w:r>
      </w:hyperlink>
      <w:sdt>
        <w:sdtPr>
          <w:id w:val="408508585"/>
          <w:citation/>
        </w:sdtPr>
        <w:sdtContent>
          <w:fldSimple w:instr=" CITATION Red09 \l 1033  ">
            <w:r w:rsidR="00A46937">
              <w:rPr>
                <w:noProof/>
              </w:rPr>
              <w:t xml:space="preserve"> (5)</w:t>
            </w:r>
          </w:fldSimple>
        </w:sdtContent>
      </w:sdt>
      <w:r w:rsidR="00AA674D" w:rsidRPr="00374931">
        <w:rPr>
          <w:rFonts w:asciiTheme="minorHAnsi" w:hAnsiTheme="minorHAnsi" w:cstheme="minorHAnsi"/>
        </w:rPr>
        <w:t xml:space="preserve"> delivers detailed, three-dimensional drawings for AguaClara water treatment plants. The design tool incorporates algorithms for all aspects of the plant, including pipe sizing, hydraulic-flocculator baffle spacing, gravity-powered chemical dose control, hydraulic manifold designs for sedimentation tank inlet and outlet, channel and port designs to prevent floc breakup, and plate settler design. An engineer will select flow capacity, wall thickness, and a small number of other parameters. A customized design is then created in approximately five minutes of computation time and emailed to the engineer. All dimensions are calculated using algorithms implemented in MathCAD. We will continue to upgrade the scaling algorithms that are used to design these plants and will integrate the findings from this research project. This web-based tool significantly reduces engineering design costs for water treatment facilities. </w:t>
      </w:r>
    </w:p>
    <w:p w:rsidR="003A4AA7" w:rsidRPr="00374931" w:rsidRDefault="00AA674D">
      <w:pPr>
        <w:pStyle w:val="indent"/>
        <w:rPr>
          <w:rFonts w:asciiTheme="minorHAnsi" w:hAnsiTheme="minorHAnsi" w:cstheme="minorHAnsi"/>
        </w:rPr>
      </w:pPr>
      <w:r w:rsidRPr="00374931">
        <w:rPr>
          <w:rFonts w:asciiTheme="minorHAnsi" w:hAnsiTheme="minorHAnsi" w:cstheme="minorHAnsi"/>
        </w:rPr>
        <w:t xml:space="preserve">We are currently developing a fully customized and automatically assembled design specifications document for each design that is delivered by the </w:t>
      </w:r>
      <w:r w:rsidR="002857B0">
        <w:rPr>
          <w:rFonts w:asciiTheme="minorHAnsi" w:hAnsiTheme="minorHAnsi" w:cstheme="minorHAnsi"/>
        </w:rPr>
        <w:t>ADT</w:t>
      </w:r>
      <w:r w:rsidRPr="00374931">
        <w:rPr>
          <w:rFonts w:asciiTheme="minorHAnsi" w:hAnsiTheme="minorHAnsi" w:cstheme="minorHAnsi"/>
        </w:rPr>
        <w:t>. This report will include a description of the design equations, detailed specifications of critical dimensions, and CAD drawing cross sectional views. Initially this documentation will be created in English, but we already have plans and an implementation method for multilingual versions.</w:t>
      </w:r>
    </w:p>
    <w:p w:rsidR="00AA674D" w:rsidRPr="00374931" w:rsidRDefault="00AA674D" w:rsidP="00A46937">
      <w:pPr>
        <w:pStyle w:val="Heading4"/>
        <w:rPr>
          <w:lang w:eastAsia="ru-RU"/>
        </w:rPr>
      </w:pPr>
      <w:r w:rsidRPr="00374931">
        <w:rPr>
          <w:lang w:eastAsia="ru-RU"/>
        </w:rPr>
        <w:t>Challenge Definition and Relationship to Sustainability and Pollution Prevention</w:t>
      </w:r>
    </w:p>
    <w:p w:rsidR="00AA674D" w:rsidRPr="00BE01FB" w:rsidRDefault="00AA674D" w:rsidP="00BE01FB">
      <w:pPr>
        <w:pStyle w:val="indent"/>
        <w:rPr>
          <w:rFonts w:asciiTheme="minorHAnsi" w:hAnsiTheme="minorHAnsi" w:cstheme="minorHAnsi"/>
        </w:rPr>
      </w:pPr>
      <w:r w:rsidRPr="00374931">
        <w:rPr>
          <w:rFonts w:asciiTheme="minorHAnsi" w:hAnsiTheme="minorHAnsi" w:cstheme="minorHAnsi"/>
        </w:rPr>
        <w:t xml:space="preserve">The second phase of this project will </w:t>
      </w:r>
      <w:r w:rsidR="00AE5F2B">
        <w:rPr>
          <w:rFonts w:asciiTheme="minorHAnsi" w:hAnsiTheme="minorHAnsi" w:cstheme="minorHAnsi"/>
        </w:rPr>
        <w:t xml:space="preserve">continue to </w:t>
      </w:r>
      <w:r w:rsidRPr="00374931">
        <w:rPr>
          <w:rFonts w:asciiTheme="minorHAnsi" w:hAnsiTheme="minorHAnsi" w:cstheme="minorHAnsi"/>
        </w:rPr>
        <w:t xml:space="preserve">address the challenges of clean drinking water </w:t>
      </w:r>
      <w:r w:rsidR="00AE5F2B">
        <w:rPr>
          <w:rFonts w:asciiTheme="minorHAnsi" w:hAnsiTheme="minorHAnsi" w:cstheme="minorHAnsi"/>
        </w:rPr>
        <w:t>for</w:t>
      </w:r>
      <w:r w:rsidR="00AE5F2B" w:rsidRPr="00374931">
        <w:rPr>
          <w:rFonts w:asciiTheme="minorHAnsi" w:hAnsiTheme="minorHAnsi" w:cstheme="minorHAnsi"/>
        </w:rPr>
        <w:t xml:space="preserve"> </w:t>
      </w:r>
      <w:r w:rsidR="00AE5F2B">
        <w:rPr>
          <w:rFonts w:asciiTheme="minorHAnsi" w:hAnsiTheme="minorHAnsi" w:cstheme="minorHAnsi"/>
        </w:rPr>
        <w:t>medium and small cities including rural</w:t>
      </w:r>
      <w:r w:rsidR="00AE5F2B" w:rsidRPr="00374931">
        <w:rPr>
          <w:rFonts w:asciiTheme="minorHAnsi" w:hAnsiTheme="minorHAnsi" w:cstheme="minorHAnsi"/>
        </w:rPr>
        <w:t xml:space="preserve"> </w:t>
      </w:r>
      <w:r w:rsidRPr="00374931">
        <w:rPr>
          <w:rFonts w:asciiTheme="minorHAnsi" w:hAnsiTheme="minorHAnsi" w:cstheme="minorHAnsi"/>
        </w:rPr>
        <w:t xml:space="preserve">communities and adaption of water treatment technologies to the context of the Global South. The Phase II proposal will also continue AguaClara’s commitment to </w:t>
      </w:r>
      <w:r w:rsidR="00AF26E8">
        <w:rPr>
          <w:rFonts w:asciiTheme="minorHAnsi" w:hAnsiTheme="minorHAnsi" w:cstheme="minorHAnsi"/>
        </w:rPr>
        <w:t xml:space="preserve">resilient and </w:t>
      </w:r>
      <w:r w:rsidRPr="00374931">
        <w:rPr>
          <w:rFonts w:asciiTheme="minorHAnsi" w:hAnsiTheme="minorHAnsi" w:cstheme="minorHAnsi"/>
        </w:rPr>
        <w:t>sustainable systems (see section V.A.4.iv).</w:t>
      </w:r>
    </w:p>
    <w:p w:rsidR="00AA674D" w:rsidRPr="00374931" w:rsidRDefault="00AA674D" w:rsidP="00A46937">
      <w:pPr>
        <w:pStyle w:val="Heading4"/>
        <w:rPr>
          <w:lang w:eastAsia="ru-RU"/>
        </w:rPr>
      </w:pPr>
      <w:r w:rsidRPr="00374931">
        <w:rPr>
          <w:lang w:eastAsia="ru-RU"/>
        </w:rPr>
        <w:t>Innovation and Technical Merit</w:t>
      </w:r>
    </w:p>
    <w:p w:rsidR="003A4AA7" w:rsidRPr="00374931" w:rsidRDefault="00AA674D">
      <w:pPr>
        <w:pStyle w:val="indent"/>
        <w:rPr>
          <w:rFonts w:asciiTheme="minorHAnsi" w:hAnsiTheme="minorHAnsi" w:cstheme="minorHAnsi"/>
        </w:rPr>
      </w:pPr>
      <w:r w:rsidRPr="00374931">
        <w:rPr>
          <w:rFonts w:asciiTheme="minorHAnsi" w:hAnsiTheme="minorHAnsi" w:cstheme="minorHAnsi"/>
        </w:rPr>
        <w:t xml:space="preserve">It’s a short walk to the edge of knowledge. This observation describes the underlying philosophy which </w:t>
      </w:r>
      <w:r w:rsidR="002857B0">
        <w:rPr>
          <w:rFonts w:asciiTheme="minorHAnsi" w:hAnsiTheme="minorHAnsi" w:cstheme="minorHAnsi"/>
        </w:rPr>
        <w:t>motivates the</w:t>
      </w:r>
      <w:r w:rsidR="002857B0" w:rsidRPr="00374931">
        <w:rPr>
          <w:rFonts w:asciiTheme="minorHAnsi" w:hAnsiTheme="minorHAnsi" w:cstheme="minorHAnsi"/>
        </w:rPr>
        <w:t xml:space="preserve"> </w:t>
      </w:r>
      <w:r w:rsidRPr="00374931">
        <w:rPr>
          <w:rFonts w:asciiTheme="minorHAnsi" w:hAnsiTheme="minorHAnsi" w:cstheme="minorHAnsi"/>
        </w:rPr>
        <w:t xml:space="preserve">AguaClara research </w:t>
      </w:r>
      <w:r w:rsidR="002857B0">
        <w:rPr>
          <w:rFonts w:asciiTheme="minorHAnsi" w:hAnsiTheme="minorHAnsi" w:cstheme="minorHAnsi"/>
        </w:rPr>
        <w:t>into the fundamental particle/fluid/chemical interactions that govern turbidity removal in drinking water treatment plants</w:t>
      </w:r>
      <w:r w:rsidRPr="00374931">
        <w:rPr>
          <w:rFonts w:asciiTheme="minorHAnsi" w:hAnsiTheme="minorHAnsi" w:cstheme="minorHAnsi"/>
        </w:rPr>
        <w:t xml:space="preserve">. AguaClara </w:t>
      </w:r>
      <w:r w:rsidR="00AF26E8">
        <w:rPr>
          <w:rFonts w:asciiTheme="minorHAnsi" w:hAnsiTheme="minorHAnsi" w:cstheme="minorHAnsi"/>
        </w:rPr>
        <w:t>is</w:t>
      </w:r>
      <w:r w:rsidRPr="00374931">
        <w:rPr>
          <w:rFonts w:asciiTheme="minorHAnsi" w:hAnsiTheme="minorHAnsi" w:cstheme="minorHAnsi"/>
        </w:rPr>
        <w:t xml:space="preserve"> expand</w:t>
      </w:r>
      <w:r w:rsidR="00AF26E8">
        <w:rPr>
          <w:rFonts w:asciiTheme="minorHAnsi" w:hAnsiTheme="minorHAnsi" w:cstheme="minorHAnsi"/>
        </w:rPr>
        <w:t>ing</w:t>
      </w:r>
      <w:r w:rsidRPr="00374931">
        <w:rPr>
          <w:rFonts w:asciiTheme="minorHAnsi" w:hAnsiTheme="minorHAnsi" w:cstheme="minorHAnsi"/>
        </w:rPr>
        <w:t xml:space="preserve"> </w:t>
      </w:r>
      <w:r w:rsidR="00AF26E8">
        <w:rPr>
          <w:rFonts w:asciiTheme="minorHAnsi" w:hAnsiTheme="minorHAnsi" w:cstheme="minorHAnsi"/>
        </w:rPr>
        <w:t>the</w:t>
      </w:r>
      <w:r w:rsidRPr="00374931">
        <w:rPr>
          <w:rFonts w:asciiTheme="minorHAnsi" w:hAnsiTheme="minorHAnsi" w:cstheme="minorHAnsi"/>
        </w:rPr>
        <w:t xml:space="preserve"> knowledge base surrounding water treatment in the context of </w:t>
      </w:r>
      <w:r w:rsidR="00BB070F">
        <w:rPr>
          <w:rFonts w:asciiTheme="minorHAnsi" w:hAnsiTheme="minorHAnsi" w:cstheme="minorHAnsi"/>
        </w:rPr>
        <w:t>resource poor communities</w:t>
      </w:r>
      <w:r w:rsidRPr="00374931">
        <w:rPr>
          <w:rFonts w:asciiTheme="minorHAnsi" w:hAnsiTheme="minorHAnsi" w:cstheme="minorHAnsi"/>
        </w:rPr>
        <w:t xml:space="preserve"> without access to reliable sources of electricity.  </w:t>
      </w:r>
      <w:r w:rsidR="002857B0">
        <w:rPr>
          <w:rFonts w:asciiTheme="minorHAnsi" w:hAnsiTheme="minorHAnsi" w:cstheme="minorHAnsi"/>
        </w:rPr>
        <w:t>However, the results of this research are universally applicable. The context and the additional requirements of resilient designs have</w:t>
      </w:r>
      <w:r w:rsidRPr="00374931">
        <w:rPr>
          <w:rFonts w:asciiTheme="minorHAnsi" w:hAnsiTheme="minorHAnsi" w:cstheme="minorHAnsi"/>
        </w:rPr>
        <w:t xml:space="preserve"> </w:t>
      </w:r>
      <w:r w:rsidR="002857B0">
        <w:rPr>
          <w:rFonts w:asciiTheme="minorHAnsi" w:hAnsiTheme="minorHAnsi" w:cstheme="minorHAnsi"/>
        </w:rPr>
        <w:t>revealed</w:t>
      </w:r>
      <w:r w:rsidRPr="00374931">
        <w:rPr>
          <w:rFonts w:asciiTheme="minorHAnsi" w:hAnsiTheme="minorHAnsi" w:cstheme="minorHAnsi"/>
        </w:rPr>
        <w:t xml:space="preserve"> </w:t>
      </w:r>
      <w:r w:rsidR="002857B0">
        <w:rPr>
          <w:rFonts w:asciiTheme="minorHAnsi" w:hAnsiTheme="minorHAnsi" w:cstheme="minorHAnsi"/>
        </w:rPr>
        <w:t>knowledge deficiencies</w:t>
      </w:r>
      <w:r w:rsidRPr="00374931">
        <w:rPr>
          <w:rFonts w:asciiTheme="minorHAnsi" w:hAnsiTheme="minorHAnsi" w:cstheme="minorHAnsi"/>
        </w:rPr>
        <w:t xml:space="preserve"> where more experimentation </w:t>
      </w:r>
      <w:r w:rsidR="00E62959">
        <w:rPr>
          <w:rFonts w:asciiTheme="minorHAnsi" w:hAnsiTheme="minorHAnsi" w:cstheme="minorHAnsi"/>
        </w:rPr>
        <w:t>has the potential to significantly improve facility performance</w:t>
      </w:r>
      <w:r w:rsidRPr="00374931">
        <w:rPr>
          <w:rFonts w:asciiTheme="minorHAnsi" w:hAnsiTheme="minorHAnsi" w:cstheme="minorHAnsi"/>
        </w:rPr>
        <w:t xml:space="preserve">. </w:t>
      </w:r>
      <w:r w:rsidR="00E62959">
        <w:rPr>
          <w:rFonts w:asciiTheme="minorHAnsi" w:hAnsiTheme="minorHAnsi" w:cstheme="minorHAnsi"/>
        </w:rPr>
        <w:t xml:space="preserve"> The tight coupling of research, design, and full scale implementation guides the innovation process and ensures that the research is focused.</w:t>
      </w:r>
    </w:p>
    <w:p w:rsidR="00E62959" w:rsidRDefault="00AA674D">
      <w:pPr>
        <w:pStyle w:val="indent"/>
        <w:rPr>
          <w:rFonts w:asciiTheme="minorHAnsi" w:hAnsiTheme="minorHAnsi" w:cstheme="minorHAnsi"/>
        </w:rPr>
      </w:pPr>
      <w:r w:rsidRPr="00374931">
        <w:rPr>
          <w:rFonts w:asciiTheme="minorHAnsi" w:hAnsiTheme="minorHAnsi" w:cstheme="minorHAnsi"/>
        </w:rPr>
        <w:t xml:space="preserve">AguaClara has </w:t>
      </w:r>
      <w:r w:rsidR="00F815E7">
        <w:rPr>
          <w:rFonts w:asciiTheme="minorHAnsi" w:hAnsiTheme="minorHAnsi" w:cstheme="minorHAnsi"/>
        </w:rPr>
        <w:t>eight</w:t>
      </w:r>
      <w:r w:rsidRPr="00374931">
        <w:rPr>
          <w:rFonts w:asciiTheme="minorHAnsi" w:hAnsiTheme="minorHAnsi" w:cstheme="minorHAnsi"/>
        </w:rPr>
        <w:t xml:space="preserve"> research teams focusing on different aspect</w:t>
      </w:r>
      <w:r w:rsidR="00333B98">
        <w:rPr>
          <w:rFonts w:asciiTheme="minorHAnsi" w:hAnsiTheme="minorHAnsi" w:cstheme="minorHAnsi"/>
        </w:rPr>
        <w:t>s</w:t>
      </w:r>
      <w:r w:rsidRPr="00374931">
        <w:rPr>
          <w:rFonts w:asciiTheme="minorHAnsi" w:hAnsiTheme="minorHAnsi" w:cstheme="minorHAnsi"/>
        </w:rPr>
        <w:t xml:space="preserve"> of water treatment.  The teams study varying topics including flocculation modeling, sedimentation tank design, plate </w:t>
      </w:r>
      <w:r w:rsidR="00E62959">
        <w:rPr>
          <w:rFonts w:asciiTheme="minorHAnsi" w:hAnsiTheme="minorHAnsi" w:cstheme="minorHAnsi"/>
        </w:rPr>
        <w:t>settlers, and filtration</w:t>
      </w:r>
      <w:r w:rsidRPr="00374931">
        <w:rPr>
          <w:rFonts w:asciiTheme="minorHAnsi" w:hAnsiTheme="minorHAnsi" w:cstheme="minorHAnsi"/>
        </w:rPr>
        <w:t xml:space="preserve">.  </w:t>
      </w:r>
      <w:r w:rsidR="00E62959">
        <w:rPr>
          <w:rFonts w:asciiTheme="minorHAnsi" w:hAnsiTheme="minorHAnsi" w:cstheme="minorHAnsi"/>
        </w:rPr>
        <w:t xml:space="preserve">The fundamental knowledge of particle/fluid interactions and fractal geometry of flocs is shared by the research teams. </w:t>
      </w:r>
      <w:r w:rsidRPr="00374931">
        <w:rPr>
          <w:rFonts w:asciiTheme="minorHAnsi" w:hAnsiTheme="minorHAnsi" w:cstheme="minorHAnsi"/>
        </w:rPr>
        <w:t xml:space="preserve">Each team provides research and discoveries which improve a certain aspect of the plant and lead to overall improvement in water quality.  </w:t>
      </w:r>
      <w:r w:rsidR="00E62959">
        <w:rPr>
          <w:rFonts w:asciiTheme="minorHAnsi" w:hAnsiTheme="minorHAnsi" w:cstheme="minorHAnsi"/>
        </w:rPr>
        <w:t>Ongoing research challenges include:</w:t>
      </w:r>
    </w:p>
    <w:p w:rsidR="008B0CE4" w:rsidRDefault="00E62959">
      <w:pPr>
        <w:pStyle w:val="indent"/>
        <w:numPr>
          <w:ilvl w:val="0"/>
          <w:numId w:val="34"/>
        </w:numPr>
        <w:rPr>
          <w:rFonts w:asciiTheme="minorHAnsi" w:hAnsiTheme="minorHAnsi" w:cstheme="minorHAnsi"/>
        </w:rPr>
      </w:pPr>
      <w:r>
        <w:rPr>
          <w:rFonts w:asciiTheme="minorHAnsi" w:hAnsiTheme="minorHAnsi" w:cstheme="minorHAnsi"/>
        </w:rPr>
        <w:t>Assessing the optimal energy dissipation rate to be used in hydraulic flocculators.</w:t>
      </w:r>
      <w:r w:rsidR="00AA674D" w:rsidRPr="00374931">
        <w:rPr>
          <w:rFonts w:asciiTheme="minorHAnsi" w:hAnsiTheme="minorHAnsi" w:cstheme="minorHAnsi"/>
        </w:rPr>
        <w:t xml:space="preserve">  </w:t>
      </w:r>
    </w:p>
    <w:p w:rsidR="008B0CE4" w:rsidRDefault="00E62959">
      <w:pPr>
        <w:pStyle w:val="indent"/>
        <w:numPr>
          <w:ilvl w:val="0"/>
          <w:numId w:val="34"/>
        </w:numPr>
        <w:rPr>
          <w:rFonts w:asciiTheme="minorHAnsi" w:hAnsiTheme="minorHAnsi" w:cstheme="minorHAnsi"/>
        </w:rPr>
      </w:pPr>
      <w:r>
        <w:rPr>
          <w:rFonts w:asciiTheme="minorHAnsi" w:hAnsiTheme="minorHAnsi" w:cstheme="minorHAnsi"/>
        </w:rPr>
        <w:t xml:space="preserve">Investigating the geometry and fluid flow requirements for floc blanket formation. </w:t>
      </w:r>
      <w:r w:rsidR="00AA674D" w:rsidRPr="00374931">
        <w:rPr>
          <w:rFonts w:asciiTheme="minorHAnsi" w:hAnsiTheme="minorHAnsi" w:cstheme="minorHAnsi"/>
        </w:rPr>
        <w:t>A floc blanket is a fluidized</w:t>
      </w:r>
      <w:r w:rsidR="00AF26E8">
        <w:rPr>
          <w:rFonts w:asciiTheme="minorHAnsi" w:hAnsiTheme="minorHAnsi" w:cstheme="minorHAnsi"/>
        </w:rPr>
        <w:t xml:space="preserve"> floc</w:t>
      </w:r>
      <w:r w:rsidR="00AA674D" w:rsidRPr="00374931">
        <w:rPr>
          <w:rFonts w:asciiTheme="minorHAnsi" w:hAnsiTheme="minorHAnsi" w:cstheme="minorHAnsi"/>
        </w:rPr>
        <w:t xml:space="preserve"> bed which acts like a filter </w:t>
      </w:r>
      <w:r w:rsidR="00AF26E8">
        <w:rPr>
          <w:rFonts w:asciiTheme="minorHAnsi" w:hAnsiTheme="minorHAnsi" w:cstheme="minorHAnsi"/>
        </w:rPr>
        <w:t>and significant</w:t>
      </w:r>
      <w:r w:rsidR="00333B98">
        <w:rPr>
          <w:rFonts w:asciiTheme="minorHAnsi" w:hAnsiTheme="minorHAnsi" w:cstheme="minorHAnsi"/>
        </w:rPr>
        <w:t>ly</w:t>
      </w:r>
      <w:r w:rsidR="00AF26E8">
        <w:rPr>
          <w:rFonts w:asciiTheme="minorHAnsi" w:hAnsiTheme="minorHAnsi" w:cstheme="minorHAnsi"/>
        </w:rPr>
        <w:t xml:space="preserve"> lowers the residual turbidity</w:t>
      </w:r>
      <w:r w:rsidR="00AA674D" w:rsidRPr="00374931">
        <w:rPr>
          <w:rFonts w:asciiTheme="minorHAnsi" w:hAnsiTheme="minorHAnsi" w:cstheme="minorHAnsi"/>
        </w:rPr>
        <w:t xml:space="preserve">.  The formation of a floc blanket, which has been a significant area of research at Cornell should aid in getting AguaClara plants close </w:t>
      </w:r>
      <w:r w:rsidR="00AC12E2">
        <w:rPr>
          <w:rFonts w:asciiTheme="minorHAnsi" w:hAnsiTheme="minorHAnsi" w:cstheme="minorHAnsi"/>
        </w:rPr>
        <w:t xml:space="preserve">to our one NTU effluent goal </w:t>
      </w:r>
      <w:sdt>
        <w:sdtPr>
          <w:rPr>
            <w:rFonts w:asciiTheme="minorHAnsi" w:hAnsiTheme="minorHAnsi" w:cstheme="minorHAnsi"/>
          </w:rPr>
          <w:id w:val="8416659"/>
          <w:citation/>
        </w:sdtPr>
        <w:sdtContent>
          <w:r w:rsidR="0068619A">
            <w:rPr>
              <w:rFonts w:asciiTheme="minorHAnsi" w:hAnsiTheme="minorHAnsi" w:cstheme="minorHAnsi"/>
            </w:rPr>
            <w:fldChar w:fldCharType="begin"/>
          </w:r>
          <w:r w:rsidR="005B01A0">
            <w:rPr>
              <w:rFonts w:asciiTheme="minorHAnsi" w:hAnsiTheme="minorHAnsi" w:cstheme="minorHAnsi"/>
            </w:rPr>
            <w:instrText xml:space="preserve"> CITATION Hur09 \l 1033 </w:instrText>
          </w:r>
          <w:r w:rsidR="0068619A">
            <w:rPr>
              <w:rFonts w:asciiTheme="minorHAnsi" w:hAnsiTheme="minorHAnsi" w:cstheme="minorHAnsi"/>
            </w:rPr>
            <w:fldChar w:fldCharType="separate"/>
          </w:r>
          <w:r w:rsidR="005B01A0" w:rsidRPr="005B01A0">
            <w:rPr>
              <w:rFonts w:asciiTheme="minorHAnsi" w:hAnsiTheme="minorHAnsi" w:cstheme="minorHAnsi"/>
              <w:noProof/>
            </w:rPr>
            <w:t>(4)</w:t>
          </w:r>
          <w:r w:rsidR="0068619A">
            <w:rPr>
              <w:rFonts w:asciiTheme="minorHAnsi" w:hAnsiTheme="minorHAnsi" w:cstheme="minorHAnsi"/>
            </w:rPr>
            <w:fldChar w:fldCharType="end"/>
          </w:r>
        </w:sdtContent>
      </w:sdt>
      <w:r w:rsidR="00AC12E2">
        <w:rPr>
          <w:rFonts w:asciiTheme="minorHAnsi" w:hAnsiTheme="minorHAnsi" w:cstheme="minorHAnsi"/>
        </w:rPr>
        <w:t>.</w:t>
      </w:r>
    </w:p>
    <w:p w:rsidR="008B0CE4" w:rsidRDefault="00E62959">
      <w:pPr>
        <w:pStyle w:val="indent"/>
        <w:numPr>
          <w:ilvl w:val="0"/>
          <w:numId w:val="34"/>
        </w:numPr>
        <w:rPr>
          <w:rFonts w:asciiTheme="minorHAnsi" w:hAnsiTheme="minorHAnsi" w:cstheme="minorHAnsi"/>
        </w:rPr>
      </w:pPr>
      <w:r>
        <w:rPr>
          <w:rFonts w:asciiTheme="minorHAnsi" w:hAnsiTheme="minorHAnsi" w:cstheme="minorHAnsi"/>
        </w:rPr>
        <w:lastRenderedPageBreak/>
        <w:t>Characterizing the failure modes of plate settlers and the</w:t>
      </w:r>
      <w:r w:rsidR="00D87464">
        <w:rPr>
          <w:rFonts w:asciiTheme="minorHAnsi" w:hAnsiTheme="minorHAnsi" w:cstheme="minorHAnsi"/>
        </w:rPr>
        <w:t>ir</w:t>
      </w:r>
      <w:r>
        <w:rPr>
          <w:rFonts w:asciiTheme="minorHAnsi" w:hAnsiTheme="minorHAnsi" w:cstheme="minorHAnsi"/>
        </w:rPr>
        <w:t xml:space="preserve"> performance characteristics. This research has already allowed the AguaClara facilities to use plate settlers that are much more compact tha</w:t>
      </w:r>
      <w:r w:rsidR="00333B98">
        <w:rPr>
          <w:rFonts w:asciiTheme="minorHAnsi" w:hAnsiTheme="minorHAnsi" w:cstheme="minorHAnsi"/>
        </w:rPr>
        <w:t>n</w:t>
      </w:r>
      <w:r>
        <w:rPr>
          <w:rFonts w:asciiTheme="minorHAnsi" w:hAnsiTheme="minorHAnsi" w:cstheme="minorHAnsi"/>
        </w:rPr>
        <w:t xml:space="preserve"> conventional design.</w:t>
      </w:r>
    </w:p>
    <w:p w:rsidR="008B0CE4" w:rsidRDefault="00E62959">
      <w:pPr>
        <w:pStyle w:val="indent"/>
        <w:numPr>
          <w:ilvl w:val="0"/>
          <w:numId w:val="34"/>
        </w:numPr>
        <w:rPr>
          <w:rFonts w:asciiTheme="minorHAnsi" w:hAnsiTheme="minorHAnsi" w:cstheme="minorHAnsi"/>
        </w:rPr>
      </w:pPr>
      <w:r>
        <w:rPr>
          <w:rFonts w:asciiTheme="minorHAnsi" w:hAnsiTheme="minorHAnsi" w:cstheme="minorHAnsi"/>
        </w:rPr>
        <w:t xml:space="preserve">Development of a hydraulic saturated lime feeder.  Increased alkalinity is needed especially in many tropical surface waters to counteract the alum. The lack of </w:t>
      </w:r>
      <w:r w:rsidR="00F815E7">
        <w:rPr>
          <w:rFonts w:asciiTheme="minorHAnsi" w:hAnsiTheme="minorHAnsi" w:cstheme="minorHAnsi"/>
        </w:rPr>
        <w:t>a resilient design for this unit process provides an opportunity to explore the hydrodynamics and chemistry required to produce a saturated lime feeder.</w:t>
      </w:r>
    </w:p>
    <w:p w:rsidR="008B0CE4" w:rsidRDefault="00F815E7">
      <w:pPr>
        <w:pStyle w:val="indent"/>
        <w:numPr>
          <w:ilvl w:val="0"/>
          <w:numId w:val="34"/>
        </w:numPr>
        <w:rPr>
          <w:rFonts w:asciiTheme="minorHAnsi" w:hAnsiTheme="minorHAnsi" w:cstheme="minorHAnsi"/>
        </w:rPr>
      </w:pPr>
      <w:r>
        <w:rPr>
          <w:rFonts w:asciiTheme="minorHAnsi" w:hAnsiTheme="minorHAnsi" w:cstheme="minorHAnsi"/>
        </w:rPr>
        <w:t xml:space="preserve">Exploration of processes that could efficiently and economically reduce the turbidity from 5 NTU to less than 1 NTU. AguaClara plants do not include filtration currently because there are no economical, resilient designs for filters that work for small resource poor communities and that don’t require the use of electricity. </w:t>
      </w:r>
    </w:p>
    <w:p w:rsidR="00AA674D" w:rsidRPr="00374931" w:rsidRDefault="00AA674D" w:rsidP="00A46937">
      <w:pPr>
        <w:pStyle w:val="Heading4"/>
        <w:rPr>
          <w:lang w:eastAsia="ru-RU"/>
        </w:rPr>
      </w:pPr>
      <w:r w:rsidRPr="00374931">
        <w:rPr>
          <w:lang w:eastAsia="ru-RU"/>
        </w:rPr>
        <w:t>Measurable Results, Evalu</w:t>
      </w:r>
      <w:r w:rsidR="00BE01FB">
        <w:rPr>
          <w:lang w:eastAsia="ru-RU"/>
        </w:rPr>
        <w:t xml:space="preserve">ation Method, and </w:t>
      </w:r>
      <w:r w:rsidRPr="00374931">
        <w:rPr>
          <w:lang w:eastAsia="ru-RU"/>
        </w:rPr>
        <w:t>Implementation Strategy</w:t>
      </w:r>
    </w:p>
    <w:p w:rsidR="0094150C" w:rsidRDefault="0094150C">
      <w:pPr>
        <w:pStyle w:val="indent"/>
        <w:rPr>
          <w:rFonts w:asciiTheme="minorHAnsi" w:hAnsiTheme="minorHAnsi" w:cstheme="minorHAnsi"/>
        </w:rPr>
      </w:pPr>
      <w:r>
        <w:rPr>
          <w:rFonts w:asciiTheme="minorHAnsi" w:hAnsiTheme="minorHAnsi" w:cstheme="minorHAnsi"/>
        </w:rPr>
        <w:t xml:space="preserve">The results of the AguaClara </w:t>
      </w:r>
      <w:r w:rsidR="000E5AA6">
        <w:rPr>
          <w:rFonts w:asciiTheme="minorHAnsi" w:hAnsiTheme="minorHAnsi" w:cstheme="minorHAnsi"/>
        </w:rPr>
        <w:t>program</w:t>
      </w:r>
      <w:r>
        <w:rPr>
          <w:rFonts w:asciiTheme="minorHAnsi" w:hAnsiTheme="minorHAnsi" w:cstheme="minorHAnsi"/>
        </w:rPr>
        <w:t xml:space="preserve"> can be quantified</w:t>
      </w:r>
      <w:r w:rsidR="00333B98">
        <w:rPr>
          <w:rFonts w:asciiTheme="minorHAnsi" w:hAnsiTheme="minorHAnsi" w:cstheme="minorHAnsi"/>
        </w:rPr>
        <w:t xml:space="preserve"> in</w:t>
      </w:r>
      <w:r>
        <w:rPr>
          <w:rFonts w:asciiTheme="minorHAnsi" w:hAnsiTheme="minorHAnsi" w:cstheme="minorHAnsi"/>
        </w:rPr>
        <w:t xml:space="preserve"> many ways. The total number of people receiving safe water from AguaClara facilities will be 15,000 by the end of March of 2010. That number will likely more than double in the next two years given that a project is already underway to build an AguaClara facility for a city of 15,000. In addition to the number of people served, the impact can also be characterized based on the performance (turbidity, coliform counts, and chlorine residual) of individual facilities. </w:t>
      </w:r>
    </w:p>
    <w:p w:rsidR="00AA674D" w:rsidRPr="00BE01FB" w:rsidRDefault="00AA674D" w:rsidP="00BE01FB">
      <w:pPr>
        <w:pStyle w:val="indent"/>
        <w:rPr>
          <w:rFonts w:asciiTheme="minorHAnsi" w:hAnsiTheme="minorHAnsi" w:cstheme="minorHAnsi"/>
        </w:rPr>
      </w:pPr>
      <w:r w:rsidRPr="00374931">
        <w:rPr>
          <w:rFonts w:asciiTheme="minorHAnsi" w:hAnsiTheme="minorHAnsi" w:cstheme="minorHAnsi"/>
        </w:rPr>
        <w:t xml:space="preserve">A nonlinear dosing apparatus has been set up in Agalteca, Honduras.  This system will serve as the first prototype of its kind being used in a fully functioning treatment plant.  A local operator has been trained on the proper utilization of the doser </w:t>
      </w:r>
      <w:r w:rsidR="00AF26E8">
        <w:rPr>
          <w:rFonts w:asciiTheme="minorHAnsi" w:hAnsiTheme="minorHAnsi" w:cstheme="minorHAnsi"/>
        </w:rPr>
        <w:t>and</w:t>
      </w:r>
      <w:r w:rsidR="00AF26E8" w:rsidRPr="00374931">
        <w:rPr>
          <w:rFonts w:asciiTheme="minorHAnsi" w:hAnsiTheme="minorHAnsi" w:cstheme="minorHAnsi"/>
        </w:rPr>
        <w:t xml:space="preserve"> </w:t>
      </w:r>
      <w:r w:rsidRPr="00374931">
        <w:rPr>
          <w:rFonts w:asciiTheme="minorHAnsi" w:hAnsiTheme="minorHAnsi" w:cstheme="minorHAnsi"/>
        </w:rPr>
        <w:t xml:space="preserve">AguaClara engineers </w:t>
      </w:r>
      <w:r w:rsidR="00AF26E8">
        <w:rPr>
          <w:rFonts w:asciiTheme="minorHAnsi" w:hAnsiTheme="minorHAnsi" w:cstheme="minorHAnsi"/>
        </w:rPr>
        <w:t>will work with the plant operators during the plant startup phase</w:t>
      </w:r>
      <w:r w:rsidR="0094150C">
        <w:rPr>
          <w:rFonts w:asciiTheme="minorHAnsi" w:hAnsiTheme="minorHAnsi" w:cstheme="minorHAnsi"/>
        </w:rPr>
        <w:t xml:space="preserve"> and will continue to provide technical assistance as needed</w:t>
      </w:r>
      <w:r w:rsidR="00AF26E8">
        <w:rPr>
          <w:rFonts w:asciiTheme="minorHAnsi" w:hAnsiTheme="minorHAnsi" w:cstheme="minorHAnsi"/>
        </w:rPr>
        <w:t>.</w:t>
      </w:r>
      <w:r w:rsidRPr="00374931">
        <w:rPr>
          <w:rFonts w:asciiTheme="minorHAnsi" w:hAnsiTheme="minorHAnsi" w:cstheme="minorHAnsi"/>
        </w:rPr>
        <w:t xml:space="preserve"> </w:t>
      </w:r>
      <w:r w:rsidR="0094150C">
        <w:rPr>
          <w:rFonts w:asciiTheme="minorHAnsi" w:hAnsiTheme="minorHAnsi" w:cstheme="minorHAnsi"/>
        </w:rPr>
        <w:t>Any</w:t>
      </w:r>
      <w:r w:rsidR="0094150C" w:rsidRPr="00374931">
        <w:rPr>
          <w:rFonts w:asciiTheme="minorHAnsi" w:hAnsiTheme="minorHAnsi" w:cstheme="minorHAnsi"/>
        </w:rPr>
        <w:t xml:space="preserve"> </w:t>
      </w:r>
      <w:r w:rsidRPr="00374931">
        <w:rPr>
          <w:rFonts w:asciiTheme="minorHAnsi" w:hAnsiTheme="minorHAnsi" w:cstheme="minorHAnsi"/>
        </w:rPr>
        <w:t xml:space="preserve">problems </w:t>
      </w:r>
      <w:r w:rsidR="0094150C">
        <w:rPr>
          <w:rFonts w:asciiTheme="minorHAnsi" w:hAnsiTheme="minorHAnsi" w:cstheme="minorHAnsi"/>
        </w:rPr>
        <w:t>will be</w:t>
      </w:r>
      <w:r w:rsidR="0094150C" w:rsidRPr="00374931">
        <w:rPr>
          <w:rFonts w:asciiTheme="minorHAnsi" w:hAnsiTheme="minorHAnsi" w:cstheme="minorHAnsi"/>
        </w:rPr>
        <w:t xml:space="preserve"> </w:t>
      </w:r>
      <w:r w:rsidR="0094150C">
        <w:rPr>
          <w:rFonts w:asciiTheme="minorHAnsi" w:hAnsiTheme="minorHAnsi" w:cstheme="minorHAnsi"/>
        </w:rPr>
        <w:t>addressed by</w:t>
      </w:r>
      <w:r w:rsidRPr="00374931">
        <w:rPr>
          <w:rFonts w:asciiTheme="minorHAnsi" w:hAnsiTheme="minorHAnsi" w:cstheme="minorHAnsi"/>
        </w:rPr>
        <w:t xml:space="preserve"> the AguaClara research and design teams at Cornell</w:t>
      </w:r>
      <w:r w:rsidR="0094150C">
        <w:rPr>
          <w:rFonts w:asciiTheme="minorHAnsi" w:hAnsiTheme="minorHAnsi" w:cstheme="minorHAnsi"/>
        </w:rPr>
        <w:t xml:space="preserve">. The doser will be evaluated based on the </w:t>
      </w:r>
      <w:r w:rsidR="00CB2A03">
        <w:rPr>
          <w:rFonts w:asciiTheme="minorHAnsi" w:hAnsiTheme="minorHAnsi" w:cstheme="minorHAnsi"/>
        </w:rPr>
        <w:t>frequency of treatment upsets caused by doser malfunction. The overall plant performance as measured by the percentage of time that the plant produces water that meets drinking water standards will also be used to evaluate the dose controller.</w:t>
      </w:r>
    </w:p>
    <w:p w:rsidR="00AA674D" w:rsidRPr="00374931" w:rsidRDefault="00AA674D" w:rsidP="00A46937">
      <w:pPr>
        <w:pStyle w:val="Heading4"/>
        <w:rPr>
          <w:lang w:eastAsia="ru-RU"/>
        </w:rPr>
      </w:pPr>
      <w:r w:rsidRPr="00374931">
        <w:rPr>
          <w:lang w:eastAsia="ru-RU"/>
        </w:rPr>
        <w:t>Integration of P3 Concepts as an Educational Tool</w:t>
      </w:r>
    </w:p>
    <w:p w:rsidR="003A4AA7" w:rsidRPr="00374931" w:rsidRDefault="00AA674D">
      <w:pPr>
        <w:pStyle w:val="indent"/>
        <w:rPr>
          <w:rFonts w:asciiTheme="minorHAnsi" w:hAnsiTheme="minorHAnsi" w:cstheme="minorHAnsi"/>
        </w:rPr>
      </w:pPr>
      <w:r w:rsidRPr="00374931">
        <w:rPr>
          <w:rFonts w:asciiTheme="minorHAnsi" w:hAnsiTheme="minorHAnsi" w:cstheme="minorHAnsi"/>
        </w:rPr>
        <w:t>The hands-on AguaClara team research and design experience with an international context creates an engineering education that changes lives. Students learn the value of questioning and evaluating design assumptions. They learn how to identify design guidelines that do not scale correctly. They learn to identify critical constraints and to express those constraints in dimensionless form so they can be scaled. They routinely develop new algorithms to optimize the design of various components of the water treatment plants. Employers of former AguaClara team members are impressed with their emphasis on optimizing performance and reducing energy consumption. In addition, students learn the dangers of group think. As we explore new, more economical, surface water treatment plant designs, we take the time to seek out dissenting views. We create a careful balance between testing the limits of our knowledge and exercising our ethical responsibility to design facilities that perform well and protect public health.</w:t>
      </w:r>
    </w:p>
    <w:p w:rsidR="003A4AA7" w:rsidRPr="00374931" w:rsidRDefault="00AA674D">
      <w:pPr>
        <w:pStyle w:val="indent"/>
        <w:rPr>
          <w:rFonts w:asciiTheme="minorHAnsi" w:hAnsiTheme="minorHAnsi" w:cstheme="minorHAnsi"/>
        </w:rPr>
      </w:pPr>
      <w:r w:rsidRPr="00374931">
        <w:rPr>
          <w:rFonts w:asciiTheme="minorHAnsi" w:hAnsiTheme="minorHAnsi" w:cstheme="minorHAnsi"/>
        </w:rPr>
        <w:t xml:space="preserve">Approximately 20 AguaClara team members per year participate in a two-week cultural and engineering immersion field experience by visiting Honduran communities with AguaClara treatment plants. One focus of the educational trip is to illustrate the cost to society represented by the poorly engineered “high tech” and highly energy-dependent infrastructure that has too often been the only option available to </w:t>
      </w:r>
      <w:r w:rsidR="00CB2A03">
        <w:rPr>
          <w:rFonts w:asciiTheme="minorHAnsi" w:hAnsiTheme="minorHAnsi" w:cstheme="minorHAnsi"/>
        </w:rPr>
        <w:t xml:space="preserve">resource </w:t>
      </w:r>
      <w:r w:rsidRPr="00374931">
        <w:rPr>
          <w:rFonts w:asciiTheme="minorHAnsi" w:hAnsiTheme="minorHAnsi" w:cstheme="minorHAnsi"/>
        </w:rPr>
        <w:t xml:space="preserve">poor communities. </w:t>
      </w:r>
      <w:r w:rsidR="00CB2A03">
        <w:rPr>
          <w:rFonts w:asciiTheme="minorHAnsi" w:hAnsiTheme="minorHAnsi" w:cstheme="minorHAnsi"/>
        </w:rPr>
        <w:t xml:space="preserve">The economic, political, and social context provides an incredibly rich educational experience that galvanizes the integration between engineering and society. </w:t>
      </w:r>
      <w:r w:rsidRPr="00374931">
        <w:rPr>
          <w:rFonts w:asciiTheme="minorHAnsi" w:hAnsiTheme="minorHAnsi" w:cstheme="minorHAnsi"/>
        </w:rPr>
        <w:t xml:space="preserve">Another goal is to encourage students to value the knowledge </w:t>
      </w:r>
      <w:r w:rsidRPr="00374931">
        <w:rPr>
          <w:rFonts w:asciiTheme="minorHAnsi" w:hAnsiTheme="minorHAnsi" w:cstheme="minorHAnsi"/>
        </w:rPr>
        <w:lastRenderedPageBreak/>
        <w:t>and experience of our partners who do the structural engineering and of community members who construct and operate the AguaClara water treatment plants. All students come away with a renewed appreciation for the value of resilient engineering designs that make an ongoing difference, especially in the health of children.</w:t>
      </w:r>
    </w:p>
    <w:p w:rsidR="00AA674D" w:rsidRPr="00BE01FB" w:rsidRDefault="00AA674D" w:rsidP="00BE01FB">
      <w:pPr>
        <w:pStyle w:val="indent"/>
        <w:rPr>
          <w:rFonts w:asciiTheme="minorHAnsi" w:hAnsiTheme="minorHAnsi" w:cstheme="minorHAnsi"/>
        </w:rPr>
      </w:pPr>
      <w:r w:rsidRPr="00374931">
        <w:rPr>
          <w:rFonts w:asciiTheme="minorHAnsi" w:hAnsiTheme="minorHAnsi" w:cstheme="minorHAnsi"/>
        </w:rPr>
        <w:t xml:space="preserve">The </w:t>
      </w:r>
      <w:r w:rsidR="00093A53">
        <w:rPr>
          <w:rFonts w:asciiTheme="minorHAnsi" w:hAnsiTheme="minorHAnsi" w:cstheme="minorHAnsi"/>
        </w:rPr>
        <w:t>laboratory scale facilities</w:t>
      </w:r>
      <w:r w:rsidRPr="00374931">
        <w:rPr>
          <w:rFonts w:asciiTheme="minorHAnsi" w:hAnsiTheme="minorHAnsi" w:cstheme="minorHAnsi"/>
        </w:rPr>
        <w:t xml:space="preserve"> proposed for Phase II would serve to further the educational purposes of the AguaClara </w:t>
      </w:r>
      <w:r w:rsidR="000E5AA6">
        <w:rPr>
          <w:rFonts w:asciiTheme="minorHAnsi" w:hAnsiTheme="minorHAnsi" w:cstheme="minorHAnsi"/>
        </w:rPr>
        <w:t>program</w:t>
      </w:r>
      <w:r w:rsidRPr="00374931">
        <w:rPr>
          <w:rFonts w:asciiTheme="minorHAnsi" w:hAnsiTheme="minorHAnsi" w:cstheme="minorHAnsi"/>
        </w:rPr>
        <w:t xml:space="preserve">. The </w:t>
      </w:r>
      <w:r w:rsidR="00093A53">
        <w:rPr>
          <w:rFonts w:asciiTheme="minorHAnsi" w:hAnsiTheme="minorHAnsi" w:cstheme="minorHAnsi"/>
        </w:rPr>
        <w:t>fluid/particle interactions that are key to the water treatment processes</w:t>
      </w:r>
      <w:r w:rsidRPr="00374931">
        <w:rPr>
          <w:rFonts w:asciiTheme="minorHAnsi" w:hAnsiTheme="minorHAnsi" w:cstheme="minorHAnsi"/>
        </w:rPr>
        <w:t xml:space="preserve"> </w:t>
      </w:r>
      <w:r w:rsidR="00093A53">
        <w:rPr>
          <w:rFonts w:asciiTheme="minorHAnsi" w:hAnsiTheme="minorHAnsi" w:cstheme="minorHAnsi"/>
        </w:rPr>
        <w:t>are</w:t>
      </w:r>
      <w:r w:rsidRPr="00374931">
        <w:rPr>
          <w:rFonts w:asciiTheme="minorHAnsi" w:hAnsiTheme="minorHAnsi" w:cstheme="minorHAnsi"/>
        </w:rPr>
        <w:t xml:space="preserve"> generally </w:t>
      </w:r>
      <w:r w:rsidR="00093A53">
        <w:rPr>
          <w:rFonts w:asciiTheme="minorHAnsi" w:hAnsiTheme="minorHAnsi" w:cstheme="minorHAnsi"/>
        </w:rPr>
        <w:t>new</w:t>
      </w:r>
      <w:r w:rsidR="00093A53" w:rsidRPr="00374931">
        <w:rPr>
          <w:rFonts w:asciiTheme="minorHAnsi" w:hAnsiTheme="minorHAnsi" w:cstheme="minorHAnsi"/>
        </w:rPr>
        <w:t xml:space="preserve"> </w:t>
      </w:r>
      <w:r w:rsidRPr="00374931">
        <w:rPr>
          <w:rFonts w:asciiTheme="minorHAnsi" w:hAnsiTheme="minorHAnsi" w:cstheme="minorHAnsi"/>
        </w:rPr>
        <w:t xml:space="preserve">to students when they join the </w:t>
      </w:r>
      <w:r w:rsidR="000E5AA6">
        <w:rPr>
          <w:rFonts w:asciiTheme="minorHAnsi" w:hAnsiTheme="minorHAnsi" w:cstheme="minorHAnsi"/>
        </w:rPr>
        <w:t>AguaClara team</w:t>
      </w:r>
      <w:r w:rsidRPr="00374931">
        <w:rPr>
          <w:rFonts w:asciiTheme="minorHAnsi" w:hAnsiTheme="minorHAnsi" w:cstheme="minorHAnsi"/>
        </w:rPr>
        <w:t xml:space="preserve">.  </w:t>
      </w:r>
      <w:r w:rsidR="00093A53">
        <w:rPr>
          <w:rFonts w:asciiTheme="minorHAnsi" w:hAnsiTheme="minorHAnsi" w:cstheme="minorHAnsi"/>
        </w:rPr>
        <w:t xml:space="preserve">The laboratory scale facilities will be designed </w:t>
      </w:r>
      <w:r w:rsidR="00955939">
        <w:rPr>
          <w:rFonts w:asciiTheme="minorHAnsi" w:hAnsiTheme="minorHAnsi" w:cstheme="minorHAnsi"/>
        </w:rPr>
        <w:t>with excellent optical access for both digital image analysis and so students can observe the processes to begin developing a more fundamental understanding of particle transport and aggregation processes</w:t>
      </w:r>
      <w:r w:rsidRPr="00374931">
        <w:rPr>
          <w:rFonts w:asciiTheme="minorHAnsi" w:hAnsiTheme="minorHAnsi" w:cstheme="minorHAnsi"/>
        </w:rPr>
        <w:t xml:space="preserve">. </w:t>
      </w:r>
    </w:p>
    <w:p w:rsidR="00AA674D" w:rsidRPr="00374931" w:rsidRDefault="00AA674D" w:rsidP="00A46937">
      <w:pPr>
        <w:pStyle w:val="Heading4"/>
        <w:rPr>
          <w:lang w:eastAsia="ru-RU"/>
        </w:rPr>
      </w:pPr>
      <w:r w:rsidRPr="00374931">
        <w:rPr>
          <w:lang w:eastAsia="ru-RU"/>
        </w:rPr>
        <w:t>Interdisciplinary Teamwork</w:t>
      </w:r>
    </w:p>
    <w:p w:rsidR="00CE1CE2" w:rsidRDefault="00AA674D">
      <w:pPr>
        <w:pStyle w:val="indent"/>
        <w:rPr>
          <w:rFonts w:asciiTheme="minorHAnsi" w:hAnsiTheme="minorHAnsi" w:cstheme="minorHAnsi"/>
          <w:szCs w:val="24"/>
        </w:rPr>
      </w:pPr>
      <w:r w:rsidRPr="00374931">
        <w:rPr>
          <w:rFonts w:asciiTheme="minorHAnsi" w:hAnsiTheme="minorHAnsi" w:cstheme="minorHAnsi"/>
        </w:rPr>
        <w:t xml:space="preserve">The research performed under this project is integrated into the AguaClara </w:t>
      </w:r>
      <w:r w:rsidR="00CE1CE2">
        <w:rPr>
          <w:rFonts w:asciiTheme="minorHAnsi" w:hAnsiTheme="minorHAnsi" w:cstheme="minorHAnsi"/>
        </w:rPr>
        <w:t>program</w:t>
      </w:r>
      <w:r w:rsidR="00CE1CE2" w:rsidRPr="00374931">
        <w:rPr>
          <w:rFonts w:asciiTheme="minorHAnsi" w:hAnsiTheme="minorHAnsi" w:cstheme="minorHAnsi"/>
        </w:rPr>
        <w:t xml:space="preserve"> </w:t>
      </w:r>
      <w:r w:rsidRPr="00374931">
        <w:rPr>
          <w:rFonts w:asciiTheme="minorHAnsi" w:hAnsiTheme="minorHAnsi" w:cstheme="minorHAnsi"/>
        </w:rPr>
        <w:t xml:space="preserve">in the School of Civil and Environmental Engineering at Cornell University.  This integration ensures a high level of undergraduate involvement in the research and rapid transfer of the research results to Honduran communities in need of safe drinking water. Over the past 4 years, the team has steadily grown to its current size of over 50 students - 11 Master of Engineering, 1 Master of Science, 2 Ph.D., 1 Post Doc, and 35 undergraduate students. Though the majority of the students come from Civil and Environmental Engineering, Chemical Engineering, Biological and Environmental Engineering, Mechanical and Aerospace Engineering, Agriculture and Life Science, and Operations Research and Information Engineering are also represented. 41% of the current </w:t>
      </w:r>
      <w:r w:rsidR="000E5AA6">
        <w:rPr>
          <w:rFonts w:asciiTheme="minorHAnsi" w:hAnsiTheme="minorHAnsi" w:cstheme="minorHAnsi"/>
        </w:rPr>
        <w:t>AguaClara</w:t>
      </w:r>
      <w:r w:rsidRPr="00374931">
        <w:rPr>
          <w:rFonts w:asciiTheme="minorHAnsi" w:hAnsiTheme="minorHAnsi" w:cstheme="minorHAnsi"/>
        </w:rPr>
        <w:t xml:space="preserve"> team </w:t>
      </w:r>
      <w:r w:rsidR="000E5AA6">
        <w:rPr>
          <w:rFonts w:asciiTheme="minorHAnsi" w:hAnsiTheme="minorHAnsi" w:cstheme="minorHAnsi"/>
        </w:rPr>
        <w:t>are</w:t>
      </w:r>
      <w:r w:rsidRPr="00374931">
        <w:rPr>
          <w:rFonts w:asciiTheme="minorHAnsi" w:hAnsiTheme="minorHAnsi" w:cstheme="minorHAnsi"/>
        </w:rPr>
        <w:t xml:space="preserve"> women. Student members are divided into teams that work on research, design, public relations, and fundraising. Research is by far the largest component with teams working on all aspects of chemical dosing, flocculation, sedimentation, and filtration. </w:t>
      </w:r>
      <w:bookmarkStart w:id="47" w:name="_Knowledge_Dissemination_and"/>
      <w:bookmarkEnd w:id="47"/>
    </w:p>
    <w:p w:rsidR="00890C18" w:rsidRDefault="00CE1CE2">
      <w:pPr>
        <w:pStyle w:val="indent"/>
        <w:rPr>
          <w:rFonts w:asciiTheme="minorHAnsi" w:hAnsiTheme="minorHAnsi" w:cstheme="minorHAnsi"/>
          <w:szCs w:val="24"/>
        </w:rPr>
      </w:pPr>
      <w:r>
        <w:rPr>
          <w:rFonts w:asciiTheme="minorHAnsi" w:hAnsiTheme="minorHAnsi" w:cstheme="minorHAnsi"/>
          <w:szCs w:val="24"/>
        </w:rPr>
        <w:t xml:space="preserve">The AguaClara program provides a holistic perspective on the interaction of engineering and society. The close collaboration with our primary implementation partner, APP, </w:t>
      </w:r>
      <w:r w:rsidR="00890C18">
        <w:rPr>
          <w:rFonts w:asciiTheme="minorHAnsi" w:hAnsiTheme="minorHAnsi" w:cstheme="minorHAnsi"/>
          <w:szCs w:val="24"/>
        </w:rPr>
        <w:t xml:space="preserve">enriches the program with expertise in community development, public health, community participation, and capacity building. By collaborating with an organization that has over 25 years of community development experience we increase the probability of community buy in and ultimate pride of ownership. That pride of ownership is evident in the flower garden that is carefully tended by the plant operators in front of their water treatment plant at Cuatro Comunidades and in the house that was constructed by one of the communities for </w:t>
      </w:r>
      <w:r w:rsidR="00093A53">
        <w:rPr>
          <w:rFonts w:asciiTheme="minorHAnsi" w:hAnsiTheme="minorHAnsi" w:cstheme="minorHAnsi"/>
          <w:szCs w:val="24"/>
        </w:rPr>
        <w:t>a</w:t>
      </w:r>
      <w:r w:rsidR="00890C18">
        <w:rPr>
          <w:rFonts w:asciiTheme="minorHAnsi" w:hAnsiTheme="minorHAnsi" w:cstheme="minorHAnsi"/>
          <w:szCs w:val="24"/>
        </w:rPr>
        <w:t xml:space="preserve"> plant operator so he can live close to the plant. </w:t>
      </w:r>
    </w:p>
    <w:p w:rsidR="008B0CE4" w:rsidRDefault="00890C18">
      <w:pPr>
        <w:pStyle w:val="indent"/>
        <w:rPr>
          <w:lang w:eastAsia="ru-RU"/>
        </w:rPr>
      </w:pPr>
      <w:r>
        <w:rPr>
          <w:rFonts w:asciiTheme="minorHAnsi" w:hAnsiTheme="minorHAnsi" w:cstheme="minorHAnsi"/>
          <w:szCs w:val="24"/>
        </w:rPr>
        <w:t>The team</w:t>
      </w:r>
      <w:r w:rsidR="00655BBF">
        <w:rPr>
          <w:rFonts w:asciiTheme="minorHAnsi" w:hAnsiTheme="minorHAnsi" w:cstheme="minorHAnsi"/>
          <w:szCs w:val="24"/>
        </w:rPr>
        <w:t>s</w:t>
      </w:r>
      <w:r>
        <w:rPr>
          <w:rFonts w:asciiTheme="minorHAnsi" w:hAnsiTheme="minorHAnsi" w:cstheme="minorHAnsi"/>
          <w:szCs w:val="24"/>
        </w:rPr>
        <w:t xml:space="preserve"> at Cornell and APP have open and easy communication using Skype to connect to cell phones in Honduras, Gmail chat, and email. We also share photos online through Picasa so the team at Cornell can see the evolution of </w:t>
      </w:r>
      <w:r w:rsidR="00093A53">
        <w:rPr>
          <w:rFonts w:asciiTheme="minorHAnsi" w:hAnsiTheme="minorHAnsi" w:cstheme="minorHAnsi"/>
          <w:szCs w:val="24"/>
        </w:rPr>
        <w:t xml:space="preserve">the project in Honduras (see </w:t>
      </w:r>
      <w:hyperlink r:id="rId28" w:history="1">
        <w:r w:rsidR="00093A53" w:rsidRPr="00093A53">
          <w:rPr>
            <w:rStyle w:val="Hyperlink"/>
            <w:rFonts w:asciiTheme="minorHAnsi" w:hAnsiTheme="minorHAnsi" w:cstheme="minorHAnsi"/>
            <w:szCs w:val="24"/>
          </w:rPr>
          <w:t>Agalteca construction photos</w:t>
        </w:r>
      </w:hyperlink>
      <w:r w:rsidR="00093A53">
        <w:rPr>
          <w:rFonts w:asciiTheme="minorHAnsi" w:hAnsiTheme="minorHAnsi" w:cstheme="minorHAnsi"/>
          <w:szCs w:val="24"/>
        </w:rPr>
        <w:t xml:space="preserve"> as an example). The design team routinely checks design changes with APP engineers to ensure that modifications are compatible with Honduran construction techniques. APP is our connection with plant operators and communities as well as with Honduran government agencies and other organizations working in the water sector. These relationships ensure that the project has government oversight and approval and that appropriate checks are in place to safeguard public health.</w:t>
      </w:r>
    </w:p>
    <w:p w:rsidR="009F5181" w:rsidRPr="00BE01FB" w:rsidRDefault="009F5181" w:rsidP="00A46937">
      <w:pPr>
        <w:pStyle w:val="Heading3"/>
        <w:rPr>
          <w:rFonts w:eastAsiaTheme="minorEastAsia"/>
          <w:lang w:eastAsia="ru-RU"/>
        </w:rPr>
      </w:pPr>
      <w:bookmarkStart w:id="48" w:name="_Toc256777374"/>
      <w:r w:rsidRPr="00BE01FB">
        <w:rPr>
          <w:lang w:eastAsia="ru-RU"/>
        </w:rPr>
        <w:t>Project</w:t>
      </w:r>
      <w:r w:rsidR="0024757E" w:rsidRPr="00BE01FB">
        <w:rPr>
          <w:lang w:eastAsia="ru-RU"/>
        </w:rPr>
        <w:t xml:space="preserve"> </w:t>
      </w:r>
      <w:r w:rsidRPr="00BE01FB">
        <w:rPr>
          <w:lang w:eastAsia="ru-RU"/>
        </w:rPr>
        <w:t>Schedule</w:t>
      </w:r>
      <w:bookmarkEnd w:id="48"/>
      <w:r w:rsidR="0024757E" w:rsidRPr="00BE01FB">
        <w:rPr>
          <w:lang w:eastAsia="ru-RU"/>
        </w:rPr>
        <w:t xml:space="preserve"> </w:t>
      </w:r>
    </w:p>
    <w:p w:rsidR="0079642A" w:rsidRPr="0079642A" w:rsidRDefault="0079642A" w:rsidP="00DF6491">
      <w:pPr>
        <w:spacing w:after="0" w:line="240" w:lineRule="auto"/>
        <w:rPr>
          <w:rFonts w:eastAsia="Times New Roman" w:cstheme="minorHAnsi"/>
          <w:sz w:val="24"/>
          <w:szCs w:val="24"/>
        </w:rPr>
      </w:pPr>
      <w:r>
        <w:rPr>
          <w:rFonts w:eastAsia="Times New Roman" w:cstheme="minorHAnsi"/>
          <w:sz w:val="24"/>
          <w:szCs w:val="24"/>
        </w:rPr>
        <w:t xml:space="preserve">The proposed Phase II activities incorporate the Chemical Dose Controller research team, the AguaClara program as a whole, and the AguaClara Engineers working with our partner APP in Honduras at various stages.  </w:t>
      </w:r>
      <w:r w:rsidR="0068619A">
        <w:rPr>
          <w:rFonts w:eastAsia="Times New Roman" w:cstheme="minorHAnsi"/>
          <w:sz w:val="24"/>
          <w:szCs w:val="24"/>
        </w:rPr>
        <w:fldChar w:fldCharType="begin"/>
      </w:r>
      <w:r w:rsidR="00A46937">
        <w:rPr>
          <w:rFonts w:eastAsia="Times New Roman" w:cstheme="minorHAnsi"/>
          <w:sz w:val="24"/>
          <w:szCs w:val="24"/>
        </w:rPr>
        <w:instrText xml:space="preserve"> REF _Ref256776532 \h </w:instrText>
      </w:r>
      <w:r w:rsidR="0068619A">
        <w:rPr>
          <w:rFonts w:eastAsia="Times New Roman" w:cstheme="minorHAnsi"/>
          <w:sz w:val="24"/>
          <w:szCs w:val="24"/>
        </w:rPr>
      </w:r>
      <w:r w:rsidR="0068619A">
        <w:rPr>
          <w:rFonts w:eastAsia="Times New Roman" w:cstheme="minorHAnsi"/>
          <w:sz w:val="24"/>
          <w:szCs w:val="24"/>
        </w:rPr>
        <w:fldChar w:fldCharType="separate"/>
      </w:r>
      <w:r w:rsidR="00A46937">
        <w:t xml:space="preserve">Table </w:t>
      </w:r>
      <w:r w:rsidR="00A46937">
        <w:rPr>
          <w:noProof/>
        </w:rPr>
        <w:t>2</w:t>
      </w:r>
      <w:r w:rsidR="0068619A">
        <w:rPr>
          <w:rFonts w:eastAsia="Times New Roman" w:cstheme="minorHAnsi"/>
          <w:sz w:val="24"/>
          <w:szCs w:val="24"/>
        </w:rPr>
        <w:fldChar w:fldCharType="end"/>
      </w:r>
      <w:r w:rsidR="00A46937">
        <w:rPr>
          <w:rFonts w:eastAsia="Times New Roman" w:cstheme="minorHAnsi"/>
          <w:sz w:val="24"/>
          <w:szCs w:val="24"/>
        </w:rPr>
        <w:t xml:space="preserve"> </w:t>
      </w:r>
      <w:r>
        <w:rPr>
          <w:rFonts w:eastAsia="Times New Roman" w:cstheme="minorHAnsi"/>
          <w:sz w:val="24"/>
          <w:szCs w:val="24"/>
        </w:rPr>
        <w:t>is color coded to depict how each group is involved in Phase II.</w:t>
      </w:r>
    </w:p>
    <w:p w:rsidR="002C18B9" w:rsidRDefault="00DC4C68" w:rsidP="00DF6491">
      <w:pPr>
        <w:spacing w:after="0" w:line="240" w:lineRule="auto"/>
        <w:rPr>
          <w:rFonts w:eastAsia="Times New Roman" w:cstheme="minorHAnsi"/>
          <w:sz w:val="24"/>
          <w:szCs w:val="24"/>
        </w:rPr>
      </w:pPr>
      <w:r w:rsidRPr="00DC4C68">
        <w:rPr>
          <w:rFonts w:eastAsia="Times New Roman" w:cstheme="minorHAnsi"/>
          <w:color w:val="C0504D" w:themeColor="accent2"/>
          <w:sz w:val="24"/>
          <w:szCs w:val="24"/>
        </w:rPr>
        <w:lastRenderedPageBreak/>
        <w:t>Dose Controller Team</w:t>
      </w:r>
      <w:r w:rsidR="002C18B9">
        <w:rPr>
          <w:rFonts w:eastAsia="Times New Roman" w:cstheme="minorHAnsi"/>
          <w:sz w:val="24"/>
          <w:szCs w:val="24"/>
        </w:rPr>
        <w:t xml:space="preserve"> </w:t>
      </w:r>
    </w:p>
    <w:p w:rsidR="002C18B9" w:rsidRPr="00A46937" w:rsidRDefault="00DC4C68" w:rsidP="00DF6491">
      <w:pPr>
        <w:spacing w:after="0" w:line="240" w:lineRule="auto"/>
        <w:rPr>
          <w:rFonts w:eastAsia="Times New Roman" w:cstheme="minorHAnsi"/>
          <w:color w:val="548DD4" w:themeColor="text2" w:themeTint="99"/>
          <w:sz w:val="24"/>
          <w:szCs w:val="24"/>
        </w:rPr>
      </w:pPr>
      <w:r w:rsidRPr="00A46937">
        <w:rPr>
          <w:rFonts w:eastAsia="Times New Roman" w:cstheme="minorHAnsi"/>
          <w:color w:val="548DD4" w:themeColor="text2" w:themeTint="99"/>
          <w:sz w:val="24"/>
          <w:szCs w:val="24"/>
        </w:rPr>
        <w:t>AguaClara Research</w:t>
      </w:r>
    </w:p>
    <w:p w:rsidR="002C18B9" w:rsidRDefault="00DC4C68" w:rsidP="00DF6491">
      <w:pPr>
        <w:spacing w:after="0" w:line="240" w:lineRule="auto"/>
        <w:rPr>
          <w:rFonts w:eastAsia="Times New Roman" w:cstheme="minorHAnsi"/>
          <w:sz w:val="24"/>
          <w:szCs w:val="24"/>
        </w:rPr>
      </w:pPr>
      <w:r w:rsidRPr="00DC4C68">
        <w:rPr>
          <w:rFonts w:eastAsia="Times New Roman" w:cstheme="minorHAnsi"/>
          <w:color w:val="76923C" w:themeColor="accent3" w:themeShade="BF"/>
          <w:sz w:val="24"/>
          <w:szCs w:val="24"/>
        </w:rPr>
        <w:t>AguaClara Engineers &amp; APP</w:t>
      </w:r>
    </w:p>
    <w:p w:rsidR="00655BBF" w:rsidRPr="00374931" w:rsidRDefault="00955939" w:rsidP="00DF6491">
      <w:pPr>
        <w:spacing w:after="0" w:line="240" w:lineRule="auto"/>
        <w:rPr>
          <w:rFonts w:eastAsia="Times New Roman" w:cstheme="minorHAnsi"/>
          <w:color w:val="000000"/>
          <w:sz w:val="24"/>
          <w:szCs w:val="24"/>
        </w:rPr>
        <w:sectPr w:rsidR="00655BBF" w:rsidRPr="00374931" w:rsidSect="009F5181">
          <w:footerReference w:type="default" r:id="rId29"/>
          <w:type w:val="continuous"/>
          <w:pgSz w:w="12240" w:h="15840"/>
          <w:pgMar w:top="1440" w:right="1440" w:bottom="1440" w:left="1440" w:header="720" w:footer="720" w:gutter="0"/>
          <w:cols w:space="720"/>
          <w:docGrid w:linePitch="360"/>
        </w:sectPr>
      </w:pPr>
      <w:r>
        <w:rPr>
          <w:rFonts w:eastAsia="Times New Roman" w:cstheme="minorHAnsi"/>
          <w:color w:val="000000"/>
          <w:sz w:val="24"/>
          <w:szCs w:val="24"/>
        </w:rPr>
        <w:t>.</w:t>
      </w:r>
      <w:r w:rsidR="0024757E" w:rsidRPr="00374931">
        <w:rPr>
          <w:rFonts w:eastAsia="Times New Roman" w:cstheme="minorHAnsi"/>
          <w:color w:val="000000"/>
          <w:sz w:val="24"/>
          <w:szCs w:val="24"/>
        </w:rPr>
        <w:t xml:space="preserve"> </w:t>
      </w:r>
    </w:p>
    <w:p w:rsidR="00524FB6" w:rsidRPr="00A46937" w:rsidRDefault="0079642A">
      <w:pPr>
        <w:pStyle w:val="Caption"/>
        <w:keepNext/>
        <w:rPr>
          <w:sz w:val="24"/>
        </w:rPr>
      </w:pPr>
      <w:bookmarkStart w:id="49" w:name="_Ref256776532"/>
      <w:bookmarkStart w:id="50" w:name="_Ref256776521"/>
      <w:r w:rsidRPr="00A46937">
        <w:rPr>
          <w:sz w:val="24"/>
        </w:rPr>
        <w:lastRenderedPageBreak/>
        <w:t xml:space="preserve">Table </w:t>
      </w:r>
      <w:r w:rsidR="0068619A" w:rsidRPr="00A46937">
        <w:rPr>
          <w:sz w:val="24"/>
        </w:rPr>
        <w:fldChar w:fldCharType="begin"/>
      </w:r>
      <w:r w:rsidRPr="00A46937">
        <w:rPr>
          <w:sz w:val="24"/>
        </w:rPr>
        <w:instrText xml:space="preserve"> SEQ Table \* ARABIC </w:instrText>
      </w:r>
      <w:r w:rsidR="0068619A" w:rsidRPr="00A46937">
        <w:rPr>
          <w:sz w:val="24"/>
        </w:rPr>
        <w:fldChar w:fldCharType="separate"/>
      </w:r>
      <w:r w:rsidRPr="00A46937">
        <w:rPr>
          <w:noProof/>
          <w:sz w:val="24"/>
        </w:rPr>
        <w:t>2</w:t>
      </w:r>
      <w:r w:rsidR="0068619A" w:rsidRPr="00A46937">
        <w:rPr>
          <w:sz w:val="24"/>
        </w:rPr>
        <w:fldChar w:fldCharType="end"/>
      </w:r>
      <w:bookmarkEnd w:id="49"/>
      <w:r w:rsidRPr="00A46937">
        <w:rPr>
          <w:sz w:val="24"/>
        </w:rPr>
        <w:t>: Tentative Project Schedule</w:t>
      </w:r>
      <w:bookmarkEnd w:id="50"/>
    </w:p>
    <w:tbl>
      <w:tblPr>
        <w:tblStyle w:val="TableGrid"/>
        <w:tblW w:w="9288" w:type="dxa"/>
        <w:jc w:val="center"/>
        <w:tblLayout w:type="fixed"/>
        <w:tblLook w:val="0400"/>
      </w:tblPr>
      <w:tblGrid>
        <w:gridCol w:w="4500"/>
        <w:gridCol w:w="532"/>
        <w:gridCol w:w="532"/>
        <w:gridCol w:w="532"/>
        <w:gridCol w:w="532"/>
        <w:gridCol w:w="532"/>
        <w:gridCol w:w="532"/>
        <w:gridCol w:w="532"/>
        <w:gridCol w:w="532"/>
        <w:gridCol w:w="532"/>
      </w:tblGrid>
      <w:tr w:rsidR="005513E9" w:rsidRPr="00374931" w:rsidTr="005513E9">
        <w:trPr>
          <w:cantSplit/>
          <w:trHeight w:val="1882"/>
          <w:jc w:val="center"/>
        </w:trPr>
        <w:tc>
          <w:tcPr>
            <w:tcW w:w="4500" w:type="dxa"/>
            <w:hideMark/>
          </w:tcPr>
          <w:p w:rsidR="002C18B9" w:rsidRPr="00374931" w:rsidRDefault="002C18B9" w:rsidP="005513E9">
            <w:pPr>
              <w:jc w:val="center"/>
              <w:rPr>
                <w:rFonts w:eastAsia="Times New Roman" w:cstheme="minorHAnsi"/>
                <w:sz w:val="24"/>
                <w:szCs w:val="24"/>
              </w:rPr>
            </w:pPr>
          </w:p>
        </w:tc>
        <w:tc>
          <w:tcPr>
            <w:tcW w:w="532" w:type="dxa"/>
            <w:textDirection w:val="btLr"/>
            <w:hideMark/>
          </w:tcPr>
          <w:p w:rsidR="002C18B9" w:rsidRPr="00374931" w:rsidRDefault="002C18B9" w:rsidP="005513E9">
            <w:pPr>
              <w:ind w:left="113" w:right="113"/>
              <w:rPr>
                <w:rFonts w:eastAsia="Times New Roman" w:cstheme="minorHAnsi"/>
                <w:sz w:val="24"/>
                <w:szCs w:val="24"/>
              </w:rPr>
            </w:pPr>
            <w:r w:rsidRPr="00374931">
              <w:rPr>
                <w:rFonts w:eastAsia="Times New Roman" w:cstheme="minorHAnsi"/>
                <w:sz w:val="24"/>
                <w:szCs w:val="24"/>
              </w:rPr>
              <w:t>Fall 2009</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sidRPr="00374931">
              <w:rPr>
                <w:rFonts w:eastAsia="Times New Roman" w:cstheme="minorHAnsi"/>
                <w:sz w:val="24"/>
                <w:szCs w:val="24"/>
              </w:rPr>
              <w:t>Spring 2010</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sidRPr="00374931">
              <w:rPr>
                <w:rFonts w:eastAsia="Times New Roman" w:cstheme="minorHAnsi"/>
                <w:sz w:val="24"/>
                <w:szCs w:val="24"/>
              </w:rPr>
              <w:t>Summer 2010</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sidRPr="00374931">
              <w:rPr>
                <w:rFonts w:eastAsia="Times New Roman" w:cstheme="minorHAnsi"/>
                <w:sz w:val="24"/>
                <w:szCs w:val="24"/>
              </w:rPr>
              <w:t>Fall 2010</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Pr>
                <w:rFonts w:eastAsia="Times New Roman" w:cstheme="minorHAnsi"/>
                <w:sz w:val="24"/>
                <w:szCs w:val="24"/>
              </w:rPr>
              <w:t>Spring</w:t>
            </w:r>
            <w:r w:rsidRPr="00374931">
              <w:rPr>
                <w:rFonts w:eastAsia="Times New Roman" w:cstheme="minorHAnsi"/>
                <w:sz w:val="24"/>
                <w:szCs w:val="24"/>
              </w:rPr>
              <w:t xml:space="preserve"> 201</w:t>
            </w:r>
            <w:r>
              <w:rPr>
                <w:rFonts w:eastAsia="Times New Roman" w:cstheme="minorHAnsi"/>
                <w:sz w:val="24"/>
                <w:szCs w:val="24"/>
              </w:rPr>
              <w:t>1</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Pr>
                <w:rFonts w:eastAsia="Times New Roman" w:cstheme="minorHAnsi"/>
                <w:sz w:val="24"/>
                <w:szCs w:val="24"/>
              </w:rPr>
              <w:t>Summer</w:t>
            </w:r>
            <w:r w:rsidRPr="00374931">
              <w:rPr>
                <w:rFonts w:eastAsia="Times New Roman" w:cstheme="minorHAnsi"/>
                <w:sz w:val="24"/>
                <w:szCs w:val="24"/>
              </w:rPr>
              <w:t xml:space="preserve"> 2011</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Pr>
                <w:rFonts w:eastAsia="Times New Roman" w:cstheme="minorHAnsi"/>
                <w:sz w:val="24"/>
                <w:szCs w:val="24"/>
              </w:rPr>
              <w:t>Fall</w:t>
            </w:r>
            <w:r w:rsidRPr="00374931">
              <w:rPr>
                <w:rFonts w:eastAsia="Times New Roman" w:cstheme="minorHAnsi"/>
                <w:sz w:val="24"/>
                <w:szCs w:val="24"/>
              </w:rPr>
              <w:t xml:space="preserve"> 2011</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Pr>
                <w:rFonts w:eastAsia="Times New Roman" w:cstheme="minorHAnsi"/>
                <w:sz w:val="24"/>
                <w:szCs w:val="24"/>
              </w:rPr>
              <w:t>Spring</w:t>
            </w:r>
            <w:r w:rsidR="005513E9">
              <w:rPr>
                <w:rFonts w:eastAsia="Times New Roman" w:cstheme="minorHAnsi"/>
                <w:sz w:val="24"/>
                <w:szCs w:val="24"/>
              </w:rPr>
              <w:t xml:space="preserve"> </w:t>
            </w:r>
            <w:r w:rsidRPr="00374931">
              <w:rPr>
                <w:rFonts w:eastAsia="Times New Roman" w:cstheme="minorHAnsi"/>
                <w:sz w:val="24"/>
                <w:szCs w:val="24"/>
              </w:rPr>
              <w:t>201</w:t>
            </w:r>
            <w:r>
              <w:rPr>
                <w:rFonts w:eastAsia="Times New Roman" w:cstheme="minorHAnsi"/>
                <w:sz w:val="24"/>
                <w:szCs w:val="24"/>
              </w:rPr>
              <w:t>2</w:t>
            </w:r>
          </w:p>
        </w:tc>
        <w:tc>
          <w:tcPr>
            <w:tcW w:w="532" w:type="dxa"/>
            <w:textDirection w:val="btLr"/>
            <w:hideMark/>
          </w:tcPr>
          <w:p w:rsidR="002C18B9" w:rsidRPr="00374931" w:rsidRDefault="002C18B9" w:rsidP="005513E9">
            <w:pPr>
              <w:ind w:left="113" w:right="113"/>
              <w:rPr>
                <w:rFonts w:eastAsia="Times New Roman" w:cstheme="minorHAnsi"/>
                <w:sz w:val="24"/>
                <w:szCs w:val="24"/>
              </w:rPr>
            </w:pPr>
            <w:r>
              <w:rPr>
                <w:rFonts w:eastAsia="Times New Roman" w:cstheme="minorHAnsi"/>
                <w:sz w:val="24"/>
                <w:szCs w:val="24"/>
              </w:rPr>
              <w:t>Summer</w:t>
            </w:r>
            <w:r w:rsidRPr="00374931">
              <w:rPr>
                <w:rFonts w:eastAsia="Times New Roman" w:cstheme="minorHAnsi"/>
                <w:sz w:val="24"/>
                <w:szCs w:val="24"/>
              </w:rPr>
              <w:t xml:space="preserve"> 201</w:t>
            </w:r>
            <w:r w:rsidR="005513E9">
              <w:rPr>
                <w:rFonts w:eastAsia="Times New Roman" w:cstheme="minorHAnsi"/>
                <w:sz w:val="24"/>
                <w:szCs w:val="24"/>
              </w:rPr>
              <w:t>2</w:t>
            </w:r>
          </w:p>
        </w:tc>
      </w:tr>
      <w:tr w:rsidR="005513E9" w:rsidRPr="00374931" w:rsidTr="005513E9">
        <w:trPr>
          <w:trHeight w:val="275"/>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Designing prototype</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275"/>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Building prototype</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275"/>
          <w:jc w:val="center"/>
        </w:trPr>
        <w:tc>
          <w:tcPr>
            <w:tcW w:w="4500" w:type="dxa"/>
            <w:shd w:val="clear" w:color="auto" w:fill="95B3D7" w:themeFill="accent1"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AguaClara student trip to Honduras</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275"/>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Verification experiments with doser</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3"/>
          <w:jc w:val="center"/>
        </w:trPr>
        <w:tc>
          <w:tcPr>
            <w:tcW w:w="4500" w:type="dxa"/>
            <w:shd w:val="clear" w:color="auto" w:fill="C2D69B" w:themeFill="accent3"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Implementation in Agalteca</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34"/>
          <w:jc w:val="center"/>
        </w:trPr>
        <w:tc>
          <w:tcPr>
            <w:tcW w:w="4500" w:type="dxa"/>
            <w:shd w:val="clear" w:color="auto" w:fill="C2D69B" w:themeFill="accent3"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Experiments in Agalteca</w:t>
            </w:r>
            <w:r>
              <w:rPr>
                <w:rFonts w:eastAsia="Times New Roman" w:cstheme="minorHAnsi"/>
                <w:sz w:val="24"/>
                <w:szCs w:val="24"/>
              </w:rPr>
              <w:t xml:space="preserve"> (pre rainy season)</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34"/>
          <w:jc w:val="center"/>
        </w:trPr>
        <w:tc>
          <w:tcPr>
            <w:tcW w:w="4500" w:type="dxa"/>
            <w:shd w:val="clear" w:color="auto" w:fill="95B3D7" w:themeFill="accent1"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Incorporation</w:t>
            </w:r>
            <w:r>
              <w:rPr>
                <w:rFonts w:eastAsia="Times New Roman" w:cstheme="minorHAnsi"/>
                <w:sz w:val="24"/>
                <w:szCs w:val="24"/>
              </w:rPr>
              <w:t xml:space="preserve"> of doser</w:t>
            </w:r>
            <w:r w:rsidRPr="00374931">
              <w:rPr>
                <w:rFonts w:eastAsia="Times New Roman" w:cstheme="minorHAnsi"/>
                <w:sz w:val="24"/>
                <w:szCs w:val="24"/>
              </w:rPr>
              <w:t xml:space="preserve"> into Automated Design Tool (ADT)</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1"/>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Final replicable design</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1"/>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 xml:space="preserve">Study of failure modes </w:t>
            </w:r>
            <w:r>
              <w:rPr>
                <w:rFonts w:eastAsia="Times New Roman" w:cstheme="minorHAnsi"/>
                <w:sz w:val="24"/>
                <w:szCs w:val="24"/>
              </w:rPr>
              <w:t xml:space="preserve">and experimentation </w:t>
            </w:r>
            <w:r w:rsidRPr="00374931">
              <w:rPr>
                <w:rFonts w:eastAsia="Times New Roman" w:cstheme="minorHAnsi"/>
                <w:sz w:val="24"/>
                <w:szCs w:val="24"/>
              </w:rPr>
              <w:t>to increase</w:t>
            </w:r>
            <w:r>
              <w:rPr>
                <w:rFonts w:eastAsia="Times New Roman" w:cstheme="minorHAnsi"/>
                <w:sz w:val="24"/>
                <w:szCs w:val="24"/>
              </w:rPr>
              <w:t xml:space="preserve"> doser</w:t>
            </w:r>
            <w:r w:rsidRPr="00374931">
              <w:rPr>
                <w:rFonts w:eastAsia="Times New Roman" w:cstheme="minorHAnsi"/>
                <w:sz w:val="24"/>
                <w:szCs w:val="24"/>
              </w:rPr>
              <w:t xml:space="preserve"> reliability</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1"/>
          <w:jc w:val="center"/>
        </w:trPr>
        <w:tc>
          <w:tcPr>
            <w:tcW w:w="4500" w:type="dxa"/>
            <w:shd w:val="clear" w:color="auto" w:fill="D99594" w:themeFill="accent2"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Conversion of doser to locally-available materials</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D99594" w:themeFill="accent2"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1"/>
          <w:jc w:val="center"/>
        </w:trPr>
        <w:tc>
          <w:tcPr>
            <w:tcW w:w="4500" w:type="dxa"/>
            <w:shd w:val="clear" w:color="auto" w:fill="C2D69B" w:themeFill="accent3"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Implementation of doser in new plants</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r>
      <w:tr w:rsidR="005513E9" w:rsidRPr="00374931" w:rsidTr="005513E9">
        <w:trPr>
          <w:trHeight w:val="141"/>
          <w:jc w:val="center"/>
        </w:trPr>
        <w:tc>
          <w:tcPr>
            <w:tcW w:w="4500" w:type="dxa"/>
            <w:shd w:val="clear" w:color="auto" w:fill="C2D69B" w:themeFill="accent3"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Expanded study of doser</w:t>
            </w:r>
            <w:r>
              <w:rPr>
                <w:rFonts w:eastAsia="Times New Roman" w:cstheme="minorHAnsi"/>
                <w:sz w:val="24"/>
                <w:szCs w:val="24"/>
              </w:rPr>
              <w:t>s</w:t>
            </w:r>
            <w:r w:rsidRPr="00374931">
              <w:rPr>
                <w:rFonts w:eastAsia="Times New Roman" w:cstheme="minorHAnsi"/>
                <w:sz w:val="24"/>
                <w:szCs w:val="24"/>
              </w:rPr>
              <w:t xml:space="preserve"> in new plants</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C2D69B" w:themeFill="accent3"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r>
      <w:tr w:rsidR="005513E9" w:rsidRPr="00374931" w:rsidTr="005513E9">
        <w:trPr>
          <w:trHeight w:val="141"/>
          <w:jc w:val="center"/>
        </w:trPr>
        <w:tc>
          <w:tcPr>
            <w:tcW w:w="4500" w:type="dxa"/>
            <w:shd w:val="clear" w:color="auto" w:fill="95B3D7" w:themeFill="accent1"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Design of Scaled Process Reactors</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141"/>
          <w:jc w:val="center"/>
        </w:trPr>
        <w:tc>
          <w:tcPr>
            <w:tcW w:w="4500" w:type="dxa"/>
            <w:shd w:val="clear" w:color="auto" w:fill="95B3D7" w:themeFill="accent1"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 xml:space="preserve">Construction of Scaled Process Reactors </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r>
      <w:tr w:rsidR="005513E9" w:rsidRPr="00374931" w:rsidTr="005513E9">
        <w:trPr>
          <w:trHeight w:val="620"/>
          <w:jc w:val="center"/>
        </w:trPr>
        <w:tc>
          <w:tcPr>
            <w:tcW w:w="4500" w:type="dxa"/>
            <w:shd w:val="clear" w:color="auto" w:fill="95B3D7" w:themeFill="accent1" w:themeFillTint="99"/>
            <w:hideMark/>
          </w:tcPr>
          <w:p w:rsidR="002C18B9" w:rsidRPr="00374931" w:rsidRDefault="002C18B9" w:rsidP="005513E9">
            <w:pPr>
              <w:rPr>
                <w:rFonts w:eastAsia="Times New Roman" w:cstheme="minorHAnsi"/>
                <w:sz w:val="24"/>
                <w:szCs w:val="24"/>
              </w:rPr>
            </w:pPr>
            <w:r w:rsidRPr="00374931">
              <w:rPr>
                <w:rFonts w:eastAsia="Times New Roman" w:cstheme="minorHAnsi"/>
                <w:sz w:val="24"/>
                <w:szCs w:val="24"/>
              </w:rPr>
              <w:t>Experimentation to improve overall plant performance</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c>
          <w:tcPr>
            <w:tcW w:w="532" w:type="dxa"/>
            <w:shd w:val="clear" w:color="auto" w:fill="95B3D7" w:themeFill="accent1" w:themeFillTint="99"/>
            <w:hideMark/>
          </w:tcPr>
          <w:p w:rsidR="002C18B9" w:rsidRPr="00374931" w:rsidRDefault="002C18B9" w:rsidP="005513E9">
            <w:pPr>
              <w:jc w:val="center"/>
              <w:rPr>
                <w:rFonts w:eastAsia="Times New Roman" w:cstheme="minorHAnsi"/>
                <w:sz w:val="24"/>
                <w:szCs w:val="24"/>
              </w:rPr>
            </w:pPr>
            <w:r w:rsidRPr="00374931">
              <w:rPr>
                <w:rFonts w:eastAsia="Times New Roman" w:cstheme="minorHAnsi"/>
                <w:sz w:val="24"/>
                <w:szCs w:val="24"/>
              </w:rPr>
              <w:t>X</w:t>
            </w:r>
          </w:p>
        </w:tc>
      </w:tr>
    </w:tbl>
    <w:p w:rsidR="005513E9" w:rsidRDefault="005513E9" w:rsidP="005513E9">
      <w:pPr>
        <w:rPr>
          <w:lang w:eastAsia="ru-RU"/>
        </w:rPr>
      </w:pPr>
    </w:p>
    <w:p w:rsidR="005513E9" w:rsidRDefault="005513E9" w:rsidP="005513E9">
      <w:pPr>
        <w:rPr>
          <w:rFonts w:eastAsiaTheme="majorEastAsia"/>
          <w:lang w:eastAsia="ru-RU"/>
        </w:rPr>
      </w:pPr>
      <w:r>
        <w:rPr>
          <w:lang w:eastAsia="ru-RU"/>
        </w:rPr>
        <w:br w:type="page"/>
      </w:r>
    </w:p>
    <w:p w:rsidR="009F5181" w:rsidRPr="00BE01FB" w:rsidRDefault="009F5181" w:rsidP="00A46937">
      <w:pPr>
        <w:pStyle w:val="Heading3"/>
        <w:rPr>
          <w:lang w:eastAsia="ru-RU"/>
        </w:rPr>
      </w:pPr>
      <w:bookmarkStart w:id="51" w:name="_Toc256777375"/>
      <w:r w:rsidRPr="00BE01FB">
        <w:rPr>
          <w:lang w:eastAsia="ru-RU"/>
        </w:rPr>
        <w:lastRenderedPageBreak/>
        <w:t>Partnerships</w:t>
      </w:r>
      <w:bookmarkEnd w:id="51"/>
    </w:p>
    <w:p w:rsidR="003A4AA7" w:rsidRPr="00374931" w:rsidRDefault="009F5181">
      <w:pPr>
        <w:pStyle w:val="indent"/>
        <w:rPr>
          <w:rFonts w:asciiTheme="minorHAnsi" w:hAnsiTheme="minorHAnsi" w:cstheme="minorHAnsi"/>
        </w:rPr>
      </w:pP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not</w:t>
      </w:r>
      <w:r w:rsidR="0024757E" w:rsidRPr="00374931">
        <w:rPr>
          <w:rFonts w:asciiTheme="minorHAnsi" w:hAnsiTheme="minorHAnsi" w:cstheme="minorHAnsi"/>
        </w:rPr>
        <w:t xml:space="preserve"> </w:t>
      </w:r>
      <w:r w:rsidRPr="00374931">
        <w:rPr>
          <w:rFonts w:asciiTheme="minorHAnsi" w:hAnsiTheme="minorHAnsi" w:cstheme="minorHAnsi"/>
        </w:rPr>
        <w:t>only</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major</w:t>
      </w:r>
      <w:r w:rsidR="0024757E" w:rsidRPr="00374931">
        <w:rPr>
          <w:rFonts w:asciiTheme="minorHAnsi" w:hAnsiTheme="minorHAnsi" w:cstheme="minorHAnsi"/>
        </w:rPr>
        <w:t xml:space="preserve"> </w:t>
      </w:r>
      <w:r w:rsidRPr="00374931">
        <w:rPr>
          <w:rFonts w:asciiTheme="minorHAnsi" w:hAnsiTheme="minorHAnsi" w:cstheme="minorHAnsi"/>
        </w:rPr>
        <w:t>research</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incorporates</w:t>
      </w:r>
      <w:r w:rsidR="0024757E" w:rsidRPr="00374931">
        <w:rPr>
          <w:rFonts w:asciiTheme="minorHAnsi" w:hAnsiTheme="minorHAnsi" w:cstheme="minorHAnsi"/>
        </w:rPr>
        <w:t xml:space="preserve"> </w:t>
      </w:r>
      <w:r w:rsidRPr="00374931">
        <w:rPr>
          <w:rFonts w:asciiTheme="minorHAnsi" w:hAnsiTheme="minorHAnsi" w:cstheme="minorHAnsi"/>
        </w:rPr>
        <w:t>graduate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undergraduate</w:t>
      </w:r>
      <w:r w:rsidR="0024757E" w:rsidRPr="00374931">
        <w:rPr>
          <w:rFonts w:asciiTheme="minorHAnsi" w:hAnsiTheme="minorHAnsi" w:cstheme="minorHAnsi"/>
        </w:rPr>
        <w:t xml:space="preserve"> </w:t>
      </w:r>
      <w:r w:rsidRPr="00374931">
        <w:rPr>
          <w:rFonts w:asciiTheme="minorHAnsi" w:hAnsiTheme="minorHAnsi" w:cstheme="minorHAnsi"/>
        </w:rPr>
        <w:t>students;</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also</w:t>
      </w:r>
      <w:r w:rsidR="0024757E" w:rsidRPr="00374931">
        <w:rPr>
          <w:rFonts w:asciiTheme="minorHAnsi" w:hAnsiTheme="minorHAnsi" w:cstheme="minorHAnsi"/>
        </w:rPr>
        <w:t xml:space="preserve"> </w:t>
      </w:r>
      <w:r w:rsidRPr="00374931">
        <w:rPr>
          <w:rFonts w:asciiTheme="minorHAnsi" w:hAnsiTheme="minorHAnsi" w:cstheme="minorHAnsi"/>
        </w:rPr>
        <w:t>includes</w:t>
      </w:r>
      <w:r w:rsidR="0024757E" w:rsidRPr="00374931">
        <w:rPr>
          <w:rFonts w:asciiTheme="minorHAnsi" w:hAnsiTheme="minorHAnsi" w:cstheme="minorHAnsi"/>
        </w:rPr>
        <w:t xml:space="preserve"> </w:t>
      </w:r>
      <w:r w:rsidRPr="00374931">
        <w:rPr>
          <w:rFonts w:asciiTheme="minorHAnsi" w:hAnsiTheme="minorHAnsi" w:cstheme="minorHAnsi"/>
        </w:rPr>
        <w:t>long-term</w:t>
      </w:r>
      <w:r w:rsidR="0024757E" w:rsidRPr="00374931">
        <w:rPr>
          <w:rFonts w:asciiTheme="minorHAnsi" w:hAnsiTheme="minorHAnsi" w:cstheme="minorHAnsi"/>
        </w:rPr>
        <w:t xml:space="preserve"> </w:t>
      </w:r>
      <w:r w:rsidRPr="00374931">
        <w:rPr>
          <w:rFonts w:asciiTheme="minorHAnsi" w:hAnsiTheme="minorHAnsi" w:cstheme="minorHAnsi"/>
        </w:rPr>
        <w:t>collaboration</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its</w:t>
      </w:r>
      <w:r w:rsidR="0024757E" w:rsidRPr="00374931">
        <w:rPr>
          <w:rFonts w:asciiTheme="minorHAnsi" w:hAnsiTheme="minorHAnsi" w:cstheme="minorHAnsi"/>
        </w:rPr>
        <w:t xml:space="preserve"> </w:t>
      </w:r>
      <w:r w:rsidRPr="00374931">
        <w:rPr>
          <w:rFonts w:asciiTheme="minorHAnsi" w:hAnsiTheme="minorHAnsi" w:cstheme="minorHAnsi"/>
        </w:rPr>
        <w:t>partners.</w:t>
      </w:r>
      <w:r w:rsidR="0024757E" w:rsidRPr="00374931">
        <w:rPr>
          <w:rFonts w:asciiTheme="minorHAnsi" w:hAnsiTheme="minorHAnsi" w:cstheme="minorHAnsi"/>
        </w:rPr>
        <w:t xml:space="preserve"> </w:t>
      </w:r>
      <w:r w:rsidRPr="00374931">
        <w:rPr>
          <w:rFonts w:asciiTheme="minorHAnsi" w:hAnsiTheme="minorHAnsi" w:cstheme="minorHAnsi"/>
        </w:rPr>
        <w:t>AguaClara’s</w:t>
      </w:r>
      <w:r w:rsidR="0024757E" w:rsidRPr="00374931">
        <w:rPr>
          <w:rFonts w:asciiTheme="minorHAnsi" w:hAnsiTheme="minorHAnsi" w:cstheme="minorHAnsi"/>
        </w:rPr>
        <w:t xml:space="preserve"> </w:t>
      </w:r>
      <w:r w:rsidRPr="00374931">
        <w:rPr>
          <w:rFonts w:asciiTheme="minorHAnsi" w:hAnsiTheme="minorHAnsi" w:cstheme="minorHAnsi"/>
        </w:rPr>
        <w:t>principle</w:t>
      </w:r>
      <w:r w:rsidR="0024757E" w:rsidRPr="00374931">
        <w:rPr>
          <w:rFonts w:asciiTheme="minorHAnsi" w:hAnsiTheme="minorHAnsi" w:cstheme="minorHAnsi"/>
        </w:rPr>
        <w:t xml:space="preserve"> </w:t>
      </w:r>
      <w:r w:rsidRPr="00374931">
        <w:rPr>
          <w:rFonts w:asciiTheme="minorHAnsi" w:hAnsiTheme="minorHAnsi" w:cstheme="minorHAnsi"/>
        </w:rPr>
        <w:t>partners</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Agua</w:t>
      </w:r>
      <w:r w:rsidR="0024757E" w:rsidRPr="00374931">
        <w:rPr>
          <w:rFonts w:asciiTheme="minorHAnsi" w:hAnsiTheme="minorHAnsi" w:cstheme="minorHAnsi"/>
        </w:rPr>
        <w:t xml:space="preserve"> </w:t>
      </w:r>
      <w:r w:rsidRPr="00374931">
        <w:rPr>
          <w:rFonts w:asciiTheme="minorHAnsi" w:hAnsiTheme="minorHAnsi" w:cstheme="minorHAnsi"/>
        </w:rPr>
        <w:t>Para</w:t>
      </w:r>
      <w:r w:rsidR="0024757E" w:rsidRPr="00374931">
        <w:rPr>
          <w:rFonts w:asciiTheme="minorHAnsi" w:hAnsiTheme="minorHAnsi" w:cstheme="minorHAnsi"/>
        </w:rPr>
        <w:t xml:space="preserve"> </w:t>
      </w:r>
      <w:r w:rsidRPr="00374931">
        <w:rPr>
          <w:rFonts w:asciiTheme="minorHAnsi" w:hAnsiTheme="minorHAnsi" w:cstheme="minorHAnsi"/>
        </w:rPr>
        <w:t>el</w:t>
      </w:r>
      <w:r w:rsidR="0024757E" w:rsidRPr="00374931">
        <w:rPr>
          <w:rFonts w:asciiTheme="minorHAnsi" w:hAnsiTheme="minorHAnsi" w:cstheme="minorHAnsi"/>
        </w:rPr>
        <w:t xml:space="preserve"> </w:t>
      </w:r>
      <w:r w:rsidRPr="00374931">
        <w:rPr>
          <w:rFonts w:asciiTheme="minorHAnsi" w:hAnsiTheme="minorHAnsi" w:cstheme="minorHAnsi"/>
        </w:rPr>
        <w:t>Pueblo</w:t>
      </w:r>
      <w:r w:rsidR="0024757E" w:rsidRPr="00374931">
        <w:rPr>
          <w:rFonts w:asciiTheme="minorHAnsi" w:hAnsiTheme="minorHAnsi" w:cstheme="minorHAnsi"/>
        </w:rPr>
        <w:t xml:space="preserve"> </w:t>
      </w:r>
      <w:r w:rsidRPr="00374931">
        <w:rPr>
          <w:rFonts w:asciiTheme="minorHAnsi" w:hAnsiTheme="minorHAnsi" w:cstheme="minorHAnsi"/>
        </w:rPr>
        <w:t>(APP),</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Sanjuan</w:t>
      </w:r>
      <w:r w:rsidR="0024757E" w:rsidRPr="00374931">
        <w:rPr>
          <w:rFonts w:asciiTheme="minorHAnsi" w:hAnsiTheme="minorHAnsi" w:cstheme="minorHAnsi"/>
        </w:rPr>
        <w:t xml:space="preserve"> </w:t>
      </w:r>
      <w:r w:rsidRPr="00374931">
        <w:rPr>
          <w:rFonts w:asciiTheme="minorHAnsi" w:hAnsiTheme="minorHAnsi" w:cstheme="minorHAnsi"/>
        </w:rPr>
        <w:t>Fund,</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00CA3CE2">
        <w:rPr>
          <w:rFonts w:asciiTheme="minorHAnsi" w:hAnsiTheme="minorHAnsi" w:cstheme="minorHAnsi"/>
        </w:rPr>
        <w:t xml:space="preserve">the School of </w:t>
      </w:r>
      <w:r w:rsidR="00A366A7" w:rsidRPr="00374931">
        <w:rPr>
          <w:rFonts w:asciiTheme="minorHAnsi" w:hAnsiTheme="minorHAnsi" w:cstheme="minorHAnsi"/>
        </w:rPr>
        <w:t xml:space="preserve">Civil and Environmental Engineering at </w:t>
      </w:r>
      <w:r w:rsidRPr="00374931">
        <w:rPr>
          <w:rFonts w:asciiTheme="minorHAnsi" w:hAnsiTheme="minorHAnsi" w:cstheme="minorHAnsi"/>
        </w:rPr>
        <w:t>Cornell</w:t>
      </w:r>
      <w:r w:rsidR="0024757E" w:rsidRPr="00374931">
        <w:rPr>
          <w:rFonts w:asciiTheme="minorHAnsi" w:hAnsiTheme="minorHAnsi" w:cstheme="minorHAnsi"/>
        </w:rPr>
        <w:t xml:space="preserve"> </w:t>
      </w:r>
      <w:r w:rsidRPr="00374931">
        <w:rPr>
          <w:rFonts w:asciiTheme="minorHAnsi" w:hAnsiTheme="minorHAnsi" w:cstheme="minorHAnsi"/>
        </w:rPr>
        <w:t>University.</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partners</w:t>
      </w:r>
      <w:r w:rsidR="0024757E" w:rsidRPr="00374931">
        <w:rPr>
          <w:rFonts w:asciiTheme="minorHAnsi" w:hAnsiTheme="minorHAnsi" w:cstheme="minorHAnsi"/>
        </w:rPr>
        <w:t xml:space="preserve"> </w:t>
      </w:r>
      <w:r w:rsidRPr="00374931">
        <w:rPr>
          <w:rFonts w:asciiTheme="minorHAnsi" w:hAnsiTheme="minorHAnsi" w:cstheme="minorHAnsi"/>
        </w:rPr>
        <w:t>support</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in</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variety</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ways</w:t>
      </w:r>
      <w:r w:rsidR="0024757E" w:rsidRPr="00374931">
        <w:rPr>
          <w:rFonts w:asciiTheme="minorHAnsi" w:hAnsiTheme="minorHAnsi" w:cstheme="minorHAnsi"/>
        </w:rPr>
        <w:t xml:space="preserve"> </w:t>
      </w:r>
      <w:r w:rsidRPr="00374931">
        <w:rPr>
          <w:rFonts w:asciiTheme="minorHAnsi" w:hAnsiTheme="minorHAnsi" w:cstheme="minorHAnsi"/>
        </w:rPr>
        <w:t>whether</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funding,</w:t>
      </w:r>
      <w:r w:rsidR="0024757E" w:rsidRPr="00374931">
        <w:rPr>
          <w:rFonts w:asciiTheme="minorHAnsi" w:hAnsiTheme="minorHAnsi" w:cstheme="minorHAnsi"/>
        </w:rPr>
        <w:t xml:space="preserve"> </w:t>
      </w:r>
      <w:r w:rsidRPr="00374931">
        <w:rPr>
          <w:rFonts w:asciiTheme="minorHAnsi" w:hAnsiTheme="minorHAnsi" w:cstheme="minorHAnsi"/>
        </w:rPr>
        <w:t>implementation,</w:t>
      </w:r>
      <w:r w:rsidR="0024757E" w:rsidRPr="00374931">
        <w:rPr>
          <w:rFonts w:asciiTheme="minorHAnsi" w:hAnsiTheme="minorHAnsi" w:cstheme="minorHAnsi"/>
        </w:rPr>
        <w:t xml:space="preserve"> </w:t>
      </w:r>
      <w:r w:rsidRPr="00374931">
        <w:rPr>
          <w:rFonts w:asciiTheme="minorHAnsi" w:hAnsiTheme="minorHAnsi" w:cstheme="minorHAnsi"/>
        </w:rPr>
        <w:t>or</w:t>
      </w:r>
      <w:r w:rsidR="0024757E" w:rsidRPr="00374931">
        <w:rPr>
          <w:rFonts w:asciiTheme="minorHAnsi" w:hAnsiTheme="minorHAnsi" w:cstheme="minorHAnsi"/>
        </w:rPr>
        <w:t xml:space="preserve"> </w:t>
      </w:r>
      <w:r w:rsidRPr="00374931">
        <w:rPr>
          <w:rFonts w:asciiTheme="minorHAnsi" w:hAnsiTheme="minorHAnsi" w:cstheme="minorHAnsi"/>
        </w:rPr>
        <w:t>helping</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provide</w:t>
      </w:r>
      <w:r w:rsidR="0024757E" w:rsidRPr="00374931">
        <w:rPr>
          <w:rFonts w:asciiTheme="minorHAnsi" w:hAnsiTheme="minorHAnsi" w:cstheme="minorHAnsi"/>
        </w:rPr>
        <w:t xml:space="preserve"> </w:t>
      </w:r>
      <w:r w:rsidRPr="00374931">
        <w:rPr>
          <w:rFonts w:asciiTheme="minorHAnsi" w:hAnsiTheme="minorHAnsi" w:cstheme="minorHAnsi"/>
        </w:rPr>
        <w:t>facilities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w:t>
      </w:r>
      <w:r w:rsidR="0024757E" w:rsidRPr="00374931">
        <w:rPr>
          <w:rFonts w:asciiTheme="minorHAnsi" w:hAnsiTheme="minorHAnsi" w:cstheme="minorHAnsi"/>
        </w:rPr>
        <w:t xml:space="preserve"> </w:t>
      </w:r>
      <w:r w:rsidRPr="00374931">
        <w:rPr>
          <w:rFonts w:asciiTheme="minorHAnsi" w:hAnsiTheme="minorHAnsi" w:cstheme="minorHAnsi"/>
        </w:rPr>
        <w:t>positive</w:t>
      </w:r>
      <w:r w:rsidR="0024757E" w:rsidRPr="00374931">
        <w:rPr>
          <w:rFonts w:asciiTheme="minorHAnsi" w:hAnsiTheme="minorHAnsi" w:cstheme="minorHAnsi"/>
        </w:rPr>
        <w:t xml:space="preserve"> </w:t>
      </w:r>
      <w:r w:rsidRPr="00374931">
        <w:rPr>
          <w:rFonts w:asciiTheme="minorHAnsi" w:hAnsiTheme="minorHAnsi" w:cstheme="minorHAnsi"/>
        </w:rPr>
        <w:t>educational</w:t>
      </w:r>
      <w:r w:rsidR="0024757E" w:rsidRPr="00374931">
        <w:rPr>
          <w:rFonts w:asciiTheme="minorHAnsi" w:hAnsiTheme="minorHAnsi" w:cstheme="minorHAnsi"/>
        </w:rPr>
        <w:t xml:space="preserve"> </w:t>
      </w:r>
      <w:r w:rsidRPr="00374931">
        <w:rPr>
          <w:rFonts w:asciiTheme="minorHAnsi" w:hAnsiTheme="minorHAnsi" w:cstheme="minorHAnsi"/>
        </w:rPr>
        <w:t>environment</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conduct</w:t>
      </w:r>
      <w:r w:rsidR="0024757E" w:rsidRPr="00374931">
        <w:rPr>
          <w:rFonts w:asciiTheme="minorHAnsi" w:hAnsiTheme="minorHAnsi" w:cstheme="minorHAnsi"/>
        </w:rPr>
        <w:t xml:space="preserve"> </w:t>
      </w:r>
      <w:r w:rsidRPr="00374931">
        <w:rPr>
          <w:rFonts w:asciiTheme="minorHAnsi" w:hAnsiTheme="minorHAnsi" w:cstheme="minorHAnsi"/>
        </w:rPr>
        <w:t>research.</w:t>
      </w:r>
      <w:r w:rsidR="0024757E" w:rsidRPr="00374931">
        <w:rPr>
          <w:rFonts w:asciiTheme="minorHAnsi" w:hAnsiTheme="minorHAnsi" w:cstheme="minorHAnsi"/>
        </w:rPr>
        <w:t xml:space="preserve"> </w:t>
      </w:r>
      <w:r w:rsidRPr="00374931">
        <w:rPr>
          <w:rFonts w:asciiTheme="minorHAnsi" w:hAnsiTheme="minorHAnsi" w:cstheme="minorHAnsi"/>
        </w:rPr>
        <w:t>Without</w:t>
      </w:r>
      <w:r w:rsidR="0024757E" w:rsidRPr="00374931">
        <w:rPr>
          <w:rFonts w:asciiTheme="minorHAnsi" w:hAnsiTheme="minorHAnsi" w:cstheme="minorHAnsi"/>
        </w:rPr>
        <w:t xml:space="preserve"> </w:t>
      </w:r>
      <w:r w:rsidRPr="00374931">
        <w:rPr>
          <w:rFonts w:asciiTheme="minorHAnsi" w:hAnsiTheme="minorHAnsi" w:cstheme="minorHAnsi"/>
        </w:rPr>
        <w:t>these</w:t>
      </w:r>
      <w:r w:rsidR="0024757E" w:rsidRPr="00374931">
        <w:rPr>
          <w:rFonts w:asciiTheme="minorHAnsi" w:hAnsiTheme="minorHAnsi" w:cstheme="minorHAnsi"/>
        </w:rPr>
        <w:t xml:space="preserve"> </w:t>
      </w:r>
      <w:r w:rsidRPr="00374931">
        <w:rPr>
          <w:rFonts w:asciiTheme="minorHAnsi" w:hAnsiTheme="minorHAnsi" w:cstheme="minorHAnsi"/>
        </w:rPr>
        <w:t>partners</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would</w:t>
      </w:r>
      <w:r w:rsidR="0024757E" w:rsidRPr="00374931">
        <w:rPr>
          <w:rFonts w:asciiTheme="minorHAnsi" w:hAnsiTheme="minorHAnsi" w:cstheme="minorHAnsi"/>
        </w:rPr>
        <w:t xml:space="preserve"> </w:t>
      </w:r>
      <w:r w:rsidRPr="00374931">
        <w:rPr>
          <w:rFonts w:asciiTheme="minorHAnsi" w:hAnsiTheme="minorHAnsi" w:cstheme="minorHAnsi"/>
        </w:rPr>
        <w:t>not</w:t>
      </w:r>
      <w:r w:rsidR="0024757E" w:rsidRPr="00374931">
        <w:rPr>
          <w:rFonts w:asciiTheme="minorHAnsi" w:hAnsiTheme="minorHAnsi" w:cstheme="minorHAnsi"/>
        </w:rPr>
        <w:t xml:space="preserve"> </w:t>
      </w:r>
      <w:r w:rsidRPr="00374931">
        <w:rPr>
          <w:rFonts w:asciiTheme="minorHAnsi" w:hAnsiTheme="minorHAnsi" w:cstheme="minorHAnsi"/>
        </w:rPr>
        <w:t>be</w:t>
      </w:r>
      <w:r w:rsidR="0024757E" w:rsidRPr="00374931">
        <w:rPr>
          <w:rFonts w:asciiTheme="minorHAnsi" w:hAnsiTheme="minorHAnsi" w:cstheme="minorHAnsi"/>
        </w:rPr>
        <w:t xml:space="preserve"> </w:t>
      </w:r>
      <w:r w:rsidRPr="00374931">
        <w:rPr>
          <w:rFonts w:asciiTheme="minorHAnsi" w:hAnsiTheme="minorHAnsi" w:cstheme="minorHAnsi"/>
        </w:rPr>
        <w:t>as</w:t>
      </w:r>
      <w:r w:rsidR="0024757E" w:rsidRPr="00374931">
        <w:rPr>
          <w:rFonts w:asciiTheme="minorHAnsi" w:hAnsiTheme="minorHAnsi" w:cstheme="minorHAnsi"/>
        </w:rPr>
        <w:t xml:space="preserve"> </w:t>
      </w:r>
      <w:r w:rsidRPr="00374931">
        <w:rPr>
          <w:rFonts w:asciiTheme="minorHAnsi" w:hAnsiTheme="minorHAnsi" w:cstheme="minorHAnsi"/>
        </w:rPr>
        <w:t>successful</w:t>
      </w:r>
      <w:r w:rsidR="0024757E" w:rsidRPr="00374931">
        <w:rPr>
          <w:rFonts w:asciiTheme="minorHAnsi" w:hAnsiTheme="minorHAnsi" w:cstheme="minorHAnsi"/>
        </w:rPr>
        <w:t xml:space="preserve"> </w:t>
      </w:r>
      <w:r w:rsidRPr="00374931">
        <w:rPr>
          <w:rFonts w:asciiTheme="minorHAnsi" w:hAnsiTheme="minorHAnsi" w:cstheme="minorHAnsi"/>
        </w:rPr>
        <w:t>as</w:t>
      </w:r>
      <w:r w:rsidR="0024757E" w:rsidRPr="00374931">
        <w:rPr>
          <w:rFonts w:asciiTheme="minorHAnsi" w:hAnsiTheme="minorHAnsi" w:cstheme="minorHAnsi"/>
        </w:rPr>
        <w:t xml:space="preserve"> </w:t>
      </w:r>
      <w:r w:rsidRPr="00374931">
        <w:rPr>
          <w:rFonts w:asciiTheme="minorHAnsi" w:hAnsiTheme="minorHAnsi" w:cstheme="minorHAnsi"/>
        </w:rPr>
        <w:t>it</w:t>
      </w:r>
      <w:r w:rsidR="0024757E" w:rsidRPr="00374931">
        <w:rPr>
          <w:rFonts w:asciiTheme="minorHAnsi" w:hAnsiTheme="minorHAnsi" w:cstheme="minorHAnsi"/>
        </w:rPr>
        <w:t xml:space="preserve"> </w:t>
      </w:r>
      <w:r w:rsidRPr="00374931">
        <w:rPr>
          <w:rFonts w:asciiTheme="minorHAnsi" w:hAnsiTheme="minorHAnsi" w:cstheme="minorHAnsi"/>
        </w:rPr>
        <w:t>is</w:t>
      </w:r>
      <w:r w:rsidR="0024757E" w:rsidRPr="00374931">
        <w:rPr>
          <w:rFonts w:asciiTheme="minorHAnsi" w:hAnsiTheme="minorHAnsi" w:cstheme="minorHAnsi"/>
        </w:rPr>
        <w:t xml:space="preserve"> </w:t>
      </w:r>
      <w:r w:rsidRPr="00374931">
        <w:rPr>
          <w:rFonts w:asciiTheme="minorHAnsi" w:hAnsiTheme="minorHAnsi" w:cstheme="minorHAnsi"/>
        </w:rPr>
        <w:t>today.</w:t>
      </w:r>
    </w:p>
    <w:p w:rsidR="003A4AA7" w:rsidRPr="00374931" w:rsidRDefault="009F5181">
      <w:pPr>
        <w:pStyle w:val="indent"/>
        <w:rPr>
          <w:rFonts w:asciiTheme="minorHAnsi" w:hAnsiTheme="minorHAnsi" w:cstheme="minorHAnsi"/>
        </w:rPr>
      </w:pPr>
      <w:r w:rsidRPr="00374931">
        <w:rPr>
          <w:rFonts w:asciiTheme="minorHAnsi" w:hAnsiTheme="minorHAnsi" w:cstheme="minorHAnsi"/>
          <w:lang w:val="es-HN"/>
        </w:rPr>
        <w:t>The</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AguaClara</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Team’s</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principle</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implementation</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partner,</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Agua</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Para</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el</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Pueblo</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(APP),</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is</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a</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Honduran</w:t>
      </w:r>
      <w:r w:rsidR="0024757E" w:rsidRPr="00374931">
        <w:rPr>
          <w:rFonts w:asciiTheme="minorHAnsi" w:hAnsiTheme="minorHAnsi" w:cstheme="minorHAnsi"/>
          <w:lang w:val="es-HN"/>
        </w:rPr>
        <w:t xml:space="preserve"> </w:t>
      </w:r>
      <w:r w:rsidRPr="00374931">
        <w:rPr>
          <w:rFonts w:asciiTheme="minorHAnsi" w:hAnsiTheme="minorHAnsi" w:cstheme="minorHAnsi"/>
          <w:lang w:val="es-HN"/>
        </w:rPr>
        <w:t>NGO.</w:t>
      </w:r>
      <w:r w:rsidR="0024757E" w:rsidRPr="00374931">
        <w:rPr>
          <w:rFonts w:asciiTheme="minorHAnsi" w:hAnsiTheme="minorHAnsi" w:cstheme="minorHAnsi"/>
          <w:lang w:val="es-HN"/>
        </w:rPr>
        <w:t xml:space="preserve"> </w:t>
      </w:r>
      <w:r w:rsidRPr="00374931">
        <w:rPr>
          <w:rFonts w:asciiTheme="minorHAnsi" w:hAnsiTheme="minorHAnsi" w:cstheme="minorHAnsi"/>
        </w:rPr>
        <w:t>This</w:t>
      </w:r>
      <w:r w:rsidR="0024757E" w:rsidRPr="00374931">
        <w:rPr>
          <w:rFonts w:asciiTheme="minorHAnsi" w:hAnsiTheme="minorHAnsi" w:cstheme="minorHAnsi"/>
        </w:rPr>
        <w:t xml:space="preserve"> </w:t>
      </w:r>
      <w:r w:rsidRPr="00374931">
        <w:rPr>
          <w:rFonts w:asciiTheme="minorHAnsi" w:hAnsiTheme="minorHAnsi" w:cstheme="minorHAnsi"/>
        </w:rPr>
        <w:t>collaboration</w:t>
      </w:r>
      <w:r w:rsidR="0024757E" w:rsidRPr="00374931">
        <w:rPr>
          <w:rFonts w:asciiTheme="minorHAnsi" w:hAnsiTheme="minorHAnsi" w:cstheme="minorHAnsi"/>
        </w:rPr>
        <w:t xml:space="preserve"> </w:t>
      </w:r>
      <w:r w:rsidRPr="00374931">
        <w:rPr>
          <w:rFonts w:asciiTheme="minorHAnsi" w:hAnsiTheme="minorHAnsi" w:cstheme="minorHAnsi"/>
        </w:rPr>
        <w:t>includes</w:t>
      </w:r>
      <w:r w:rsidR="0024757E" w:rsidRPr="00374931">
        <w:rPr>
          <w:rFonts w:asciiTheme="minorHAnsi" w:hAnsiTheme="minorHAnsi" w:cstheme="minorHAnsi"/>
        </w:rPr>
        <w:t xml:space="preserve"> </w:t>
      </w:r>
      <w:r w:rsidRPr="00374931">
        <w:rPr>
          <w:rFonts w:asciiTheme="minorHAnsi" w:hAnsiTheme="minorHAnsi" w:cstheme="minorHAnsi"/>
        </w:rPr>
        <w:t>2</w:t>
      </w:r>
      <w:r w:rsidR="0024757E" w:rsidRPr="00374931">
        <w:rPr>
          <w:rFonts w:asciiTheme="minorHAnsi" w:hAnsiTheme="minorHAnsi" w:cstheme="minorHAnsi"/>
        </w:rPr>
        <w:t xml:space="preserve"> </w:t>
      </w:r>
      <w:r w:rsidRPr="00374931">
        <w:rPr>
          <w:rFonts w:asciiTheme="minorHAnsi" w:hAnsiTheme="minorHAnsi" w:cstheme="minorHAnsi"/>
        </w:rPr>
        <w:t>full</w:t>
      </w:r>
      <w:r w:rsidR="0024757E" w:rsidRPr="00374931">
        <w:rPr>
          <w:rFonts w:asciiTheme="minorHAnsi" w:hAnsiTheme="minorHAnsi" w:cstheme="minorHAnsi"/>
        </w:rPr>
        <w:t xml:space="preserve"> </w:t>
      </w:r>
      <w:r w:rsidRPr="00374931">
        <w:rPr>
          <w:rFonts w:asciiTheme="minorHAnsi" w:hAnsiTheme="minorHAnsi" w:cstheme="minorHAnsi"/>
        </w:rPr>
        <w:t>time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Engineers–Cornell</w:t>
      </w:r>
      <w:r w:rsidR="0024757E" w:rsidRPr="00374931">
        <w:rPr>
          <w:rFonts w:asciiTheme="minorHAnsi" w:hAnsiTheme="minorHAnsi" w:cstheme="minorHAnsi"/>
        </w:rPr>
        <w:t xml:space="preserve"> </w:t>
      </w:r>
      <w:r w:rsidRPr="00374931">
        <w:rPr>
          <w:rFonts w:asciiTheme="minorHAnsi" w:hAnsiTheme="minorHAnsi" w:cstheme="minorHAnsi"/>
        </w:rPr>
        <w:t>University</w:t>
      </w:r>
      <w:r w:rsidR="0024757E" w:rsidRPr="00374931">
        <w:rPr>
          <w:rFonts w:asciiTheme="minorHAnsi" w:hAnsiTheme="minorHAnsi" w:cstheme="minorHAnsi"/>
        </w:rPr>
        <w:t xml:space="preserve"> </w:t>
      </w:r>
      <w:r w:rsidRPr="00374931">
        <w:rPr>
          <w:rFonts w:asciiTheme="minorHAnsi" w:hAnsiTheme="minorHAnsi" w:cstheme="minorHAnsi"/>
        </w:rPr>
        <w:t>graduates</w:t>
      </w:r>
      <w:r w:rsidR="0024757E" w:rsidRPr="00374931">
        <w:rPr>
          <w:rFonts w:asciiTheme="minorHAnsi" w:hAnsiTheme="minorHAnsi" w:cstheme="minorHAnsi"/>
        </w:rPr>
        <w:t xml:space="preserve"> </w:t>
      </w:r>
      <w:r w:rsidRPr="00374931">
        <w:rPr>
          <w:rFonts w:asciiTheme="minorHAnsi" w:hAnsiTheme="minorHAnsi" w:cstheme="minorHAnsi"/>
        </w:rPr>
        <w:t>who</w:t>
      </w:r>
      <w:r w:rsidR="0024757E" w:rsidRPr="00374931">
        <w:rPr>
          <w:rFonts w:asciiTheme="minorHAnsi" w:hAnsiTheme="minorHAnsi" w:cstheme="minorHAnsi"/>
        </w:rPr>
        <w:t xml:space="preserve"> </w:t>
      </w:r>
      <w:r w:rsidRPr="00374931">
        <w:rPr>
          <w:rFonts w:asciiTheme="minorHAnsi" w:hAnsiTheme="minorHAnsi" w:cstheme="minorHAnsi"/>
        </w:rPr>
        <w:t>had</w:t>
      </w:r>
      <w:r w:rsidR="0024757E" w:rsidRPr="00374931">
        <w:rPr>
          <w:rFonts w:asciiTheme="minorHAnsi" w:hAnsiTheme="minorHAnsi" w:cstheme="minorHAnsi"/>
        </w:rPr>
        <w:t xml:space="preserve"> </w:t>
      </w:r>
      <w:r w:rsidRPr="00374931">
        <w:rPr>
          <w:rFonts w:asciiTheme="minorHAnsi" w:hAnsiTheme="minorHAnsi" w:cstheme="minorHAnsi"/>
        </w:rPr>
        <w:t>worked</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are</w:t>
      </w:r>
      <w:r w:rsidR="0024757E" w:rsidRPr="00374931">
        <w:rPr>
          <w:rFonts w:asciiTheme="minorHAnsi" w:hAnsiTheme="minorHAnsi" w:cstheme="minorHAnsi"/>
        </w:rPr>
        <w:t xml:space="preserve"> </w:t>
      </w:r>
      <w:r w:rsidRPr="00374931">
        <w:rPr>
          <w:rFonts w:asciiTheme="minorHAnsi" w:hAnsiTheme="minorHAnsi" w:cstheme="minorHAnsi"/>
        </w:rPr>
        <w:t>currently</w:t>
      </w:r>
      <w:r w:rsidR="0024757E" w:rsidRPr="00374931">
        <w:rPr>
          <w:rFonts w:asciiTheme="minorHAnsi" w:hAnsiTheme="minorHAnsi" w:cstheme="minorHAnsi"/>
        </w:rPr>
        <w:t xml:space="preserve"> </w:t>
      </w:r>
      <w:r w:rsidRPr="00374931">
        <w:rPr>
          <w:rFonts w:asciiTheme="minorHAnsi" w:hAnsiTheme="minorHAnsi" w:cstheme="minorHAnsi"/>
        </w:rPr>
        <w:t>employees</w:t>
      </w:r>
      <w:r w:rsidR="0024757E" w:rsidRPr="00374931">
        <w:rPr>
          <w:rFonts w:asciiTheme="minorHAnsi" w:hAnsiTheme="minorHAnsi" w:cstheme="minorHAnsi"/>
        </w:rPr>
        <w:t xml:space="preserve"> </w:t>
      </w:r>
      <w:r w:rsidRPr="00374931">
        <w:rPr>
          <w:rFonts w:asciiTheme="minorHAnsi" w:hAnsiTheme="minorHAnsi" w:cstheme="minorHAnsi"/>
        </w:rPr>
        <w:t>of</w:t>
      </w:r>
      <w:r w:rsidR="0024757E" w:rsidRPr="00374931">
        <w:rPr>
          <w:rFonts w:asciiTheme="minorHAnsi" w:hAnsiTheme="minorHAnsi" w:cstheme="minorHAnsi"/>
        </w:rPr>
        <w:t xml:space="preserve"> </w:t>
      </w:r>
      <w:r w:rsidRPr="00374931">
        <w:rPr>
          <w:rFonts w:asciiTheme="minorHAnsi" w:hAnsiTheme="minorHAnsi" w:cstheme="minorHAnsi"/>
        </w:rPr>
        <w:t>APP–serving</w:t>
      </w:r>
      <w:r w:rsidR="0024757E" w:rsidRPr="00374931">
        <w:rPr>
          <w:rFonts w:asciiTheme="minorHAnsi" w:hAnsiTheme="minorHAnsi" w:cstheme="minorHAnsi"/>
        </w:rPr>
        <w:t xml:space="preserve"> </w:t>
      </w:r>
      <w:r w:rsidRPr="00374931">
        <w:rPr>
          <w:rFonts w:asciiTheme="minorHAnsi" w:hAnsiTheme="minorHAnsi" w:cstheme="minorHAnsi"/>
        </w:rPr>
        <w:t>as</w:t>
      </w:r>
      <w:r w:rsidR="0024757E" w:rsidRPr="00374931">
        <w:rPr>
          <w:rFonts w:asciiTheme="minorHAnsi" w:hAnsiTheme="minorHAnsi" w:cstheme="minorHAnsi"/>
        </w:rPr>
        <w:t xml:space="preserve"> </w:t>
      </w:r>
      <w:r w:rsidRPr="00374931">
        <w:rPr>
          <w:rFonts w:asciiTheme="minorHAnsi" w:hAnsiTheme="minorHAnsi" w:cstheme="minorHAnsi"/>
        </w:rPr>
        <w:t>intermediaries</w:t>
      </w:r>
      <w:r w:rsidR="0024757E" w:rsidRPr="00374931">
        <w:rPr>
          <w:rFonts w:asciiTheme="minorHAnsi" w:hAnsiTheme="minorHAnsi" w:cstheme="minorHAnsi"/>
        </w:rPr>
        <w:t xml:space="preserve"> </w:t>
      </w:r>
      <w:r w:rsidRPr="00374931">
        <w:rPr>
          <w:rFonts w:asciiTheme="minorHAnsi" w:hAnsiTheme="minorHAnsi" w:cstheme="minorHAnsi"/>
        </w:rPr>
        <w:t>between</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at</w:t>
      </w:r>
      <w:r w:rsidR="0024757E" w:rsidRPr="00374931">
        <w:rPr>
          <w:rFonts w:asciiTheme="minorHAnsi" w:hAnsiTheme="minorHAnsi" w:cstheme="minorHAnsi"/>
        </w:rPr>
        <w:t xml:space="preserve"> </w:t>
      </w:r>
      <w:r w:rsidRPr="00374931">
        <w:rPr>
          <w:rFonts w:asciiTheme="minorHAnsi" w:hAnsiTheme="minorHAnsi" w:cstheme="minorHAnsi"/>
        </w:rPr>
        <w:t>Cornell</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APP</w:t>
      </w:r>
      <w:r w:rsidR="0024757E" w:rsidRPr="00374931">
        <w:rPr>
          <w:rFonts w:asciiTheme="minorHAnsi" w:hAnsiTheme="minorHAnsi" w:cstheme="minorHAnsi"/>
        </w:rPr>
        <w:t xml:space="preserve"> </w:t>
      </w:r>
      <w:r w:rsidRPr="00374931">
        <w:rPr>
          <w:rFonts w:asciiTheme="minorHAnsi" w:hAnsiTheme="minorHAnsi" w:cstheme="minorHAnsi"/>
        </w:rPr>
        <w:t>staff.</w:t>
      </w:r>
      <w:r w:rsidR="0024757E" w:rsidRPr="00374931">
        <w:rPr>
          <w:rFonts w:asciiTheme="minorHAnsi" w:hAnsiTheme="minorHAnsi" w:cstheme="minorHAnsi"/>
        </w:rPr>
        <w:t xml:space="preserve"> </w:t>
      </w:r>
      <w:r w:rsidRPr="00374931">
        <w:rPr>
          <w:rFonts w:asciiTheme="minorHAnsi" w:hAnsiTheme="minorHAnsi" w:cstheme="minorHAnsi"/>
        </w:rPr>
        <w:t>An</w:t>
      </w:r>
      <w:r w:rsidR="0024757E" w:rsidRPr="00374931">
        <w:rPr>
          <w:rFonts w:asciiTheme="minorHAnsi" w:hAnsiTheme="minorHAnsi" w:cstheme="minorHAnsi"/>
        </w:rPr>
        <w:t xml:space="preserve"> </w:t>
      </w:r>
      <w:r w:rsidRPr="00374931">
        <w:rPr>
          <w:rFonts w:asciiTheme="minorHAnsi" w:hAnsiTheme="minorHAnsi" w:cstheme="minorHAnsi"/>
        </w:rPr>
        <w:t>APP</w:t>
      </w:r>
      <w:r w:rsidR="0024757E" w:rsidRPr="00374931">
        <w:rPr>
          <w:rFonts w:asciiTheme="minorHAnsi" w:hAnsiTheme="minorHAnsi" w:cstheme="minorHAnsi"/>
        </w:rPr>
        <w:t xml:space="preserve"> </w:t>
      </w:r>
      <w:r w:rsidRPr="00374931">
        <w:rPr>
          <w:rFonts w:asciiTheme="minorHAnsi" w:hAnsiTheme="minorHAnsi" w:cstheme="minorHAnsi"/>
        </w:rPr>
        <w:t>civil</w:t>
      </w:r>
      <w:r w:rsidR="0024757E" w:rsidRPr="00374931">
        <w:rPr>
          <w:rFonts w:asciiTheme="minorHAnsi" w:hAnsiTheme="minorHAnsi" w:cstheme="minorHAnsi"/>
        </w:rPr>
        <w:t xml:space="preserve"> </w:t>
      </w:r>
      <w:r w:rsidRPr="00374931">
        <w:rPr>
          <w:rFonts w:asciiTheme="minorHAnsi" w:hAnsiTheme="minorHAnsi" w:cstheme="minorHAnsi"/>
        </w:rPr>
        <w:t>engineer</w:t>
      </w:r>
      <w:r w:rsidR="0024757E" w:rsidRPr="00374931">
        <w:rPr>
          <w:rFonts w:asciiTheme="minorHAnsi" w:hAnsiTheme="minorHAnsi" w:cstheme="minorHAnsi"/>
        </w:rPr>
        <w:t xml:space="preserve"> </w:t>
      </w:r>
      <w:r w:rsidRPr="00374931">
        <w:rPr>
          <w:rFonts w:asciiTheme="minorHAnsi" w:hAnsiTheme="minorHAnsi" w:cstheme="minorHAnsi"/>
        </w:rPr>
        <w:t>provides</w:t>
      </w:r>
      <w:r w:rsidR="0024757E" w:rsidRPr="00374931">
        <w:rPr>
          <w:rFonts w:asciiTheme="minorHAnsi" w:hAnsiTheme="minorHAnsi" w:cstheme="minorHAnsi"/>
        </w:rPr>
        <w:t xml:space="preserve"> </w:t>
      </w:r>
      <w:r w:rsidRPr="00374931">
        <w:rPr>
          <w:rFonts w:asciiTheme="minorHAnsi" w:hAnsiTheme="minorHAnsi" w:cstheme="minorHAnsi"/>
        </w:rPr>
        <w:t>structural</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construction</w:t>
      </w:r>
      <w:r w:rsidR="0024757E" w:rsidRPr="00374931">
        <w:rPr>
          <w:rFonts w:asciiTheme="minorHAnsi" w:hAnsiTheme="minorHAnsi" w:cstheme="minorHAnsi"/>
        </w:rPr>
        <w:t xml:space="preserve"> </w:t>
      </w:r>
      <w:r w:rsidRPr="00374931">
        <w:rPr>
          <w:rFonts w:asciiTheme="minorHAnsi" w:hAnsiTheme="minorHAnsi" w:cstheme="minorHAnsi"/>
        </w:rPr>
        <w:t>supervision</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construction.</w:t>
      </w:r>
      <w:r w:rsidR="0024757E" w:rsidRPr="00374931">
        <w:rPr>
          <w:rFonts w:asciiTheme="minorHAnsi" w:hAnsiTheme="minorHAnsi" w:cstheme="minorHAnsi"/>
        </w:rPr>
        <w:t xml:space="preserve"> </w:t>
      </w:r>
      <w:r w:rsidRPr="00374931">
        <w:rPr>
          <w:rFonts w:asciiTheme="minorHAnsi" w:hAnsiTheme="minorHAnsi" w:cstheme="minorHAnsi"/>
        </w:rPr>
        <w:t>A</w:t>
      </w:r>
      <w:r w:rsidR="00CA3CE2">
        <w:rPr>
          <w:rFonts w:asciiTheme="minorHAnsi" w:hAnsiTheme="minorHAnsi" w:cstheme="minorHAnsi"/>
        </w:rPr>
        <w:t>n APP</w:t>
      </w:r>
      <w:r w:rsidR="0024757E" w:rsidRPr="00374931">
        <w:rPr>
          <w:rFonts w:asciiTheme="minorHAnsi" w:hAnsiTheme="minorHAnsi" w:cstheme="minorHAnsi"/>
        </w:rPr>
        <w:t xml:space="preserve"> </w:t>
      </w:r>
      <w:r w:rsidRPr="00374931">
        <w:rPr>
          <w:rFonts w:asciiTheme="minorHAnsi" w:hAnsiTheme="minorHAnsi" w:cstheme="minorHAnsi"/>
        </w:rPr>
        <w:t>technician</w:t>
      </w:r>
      <w:r w:rsidR="0024757E" w:rsidRPr="00374931">
        <w:rPr>
          <w:rFonts w:asciiTheme="minorHAnsi" w:hAnsiTheme="minorHAnsi" w:cstheme="minorHAnsi"/>
        </w:rPr>
        <w:t xml:space="preserve"> </w:t>
      </w:r>
      <w:r w:rsidRPr="00374931">
        <w:rPr>
          <w:rFonts w:asciiTheme="minorHAnsi" w:hAnsiTheme="minorHAnsi" w:cstheme="minorHAnsi"/>
        </w:rPr>
        <w:t>provides</w:t>
      </w:r>
      <w:r w:rsidR="0024757E" w:rsidRPr="00374931">
        <w:rPr>
          <w:rFonts w:asciiTheme="minorHAnsi" w:hAnsiTheme="minorHAnsi" w:cstheme="minorHAnsi"/>
        </w:rPr>
        <w:t xml:space="preserve"> </w:t>
      </w:r>
      <w:r w:rsidRPr="00374931">
        <w:rPr>
          <w:rFonts w:asciiTheme="minorHAnsi" w:hAnsiTheme="minorHAnsi" w:cstheme="minorHAnsi"/>
        </w:rPr>
        <w:t>training</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assistance</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plant</w:t>
      </w:r>
      <w:r w:rsidR="0024757E" w:rsidRPr="00374931">
        <w:rPr>
          <w:rFonts w:asciiTheme="minorHAnsi" w:hAnsiTheme="minorHAnsi" w:cstheme="minorHAnsi"/>
        </w:rPr>
        <w:t xml:space="preserve"> </w:t>
      </w:r>
      <w:r w:rsidRPr="00374931">
        <w:rPr>
          <w:rFonts w:asciiTheme="minorHAnsi" w:hAnsiTheme="minorHAnsi" w:cstheme="minorHAnsi"/>
        </w:rPr>
        <w:t>operators</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helps</w:t>
      </w:r>
      <w:r w:rsidR="0024757E" w:rsidRPr="00374931">
        <w:rPr>
          <w:rFonts w:asciiTheme="minorHAnsi" w:hAnsiTheme="minorHAnsi" w:cstheme="minorHAnsi"/>
        </w:rPr>
        <w:t xml:space="preserve"> </w:t>
      </w:r>
      <w:r w:rsidRPr="00374931">
        <w:rPr>
          <w:rFonts w:asciiTheme="minorHAnsi" w:hAnsiTheme="minorHAnsi" w:cstheme="minorHAnsi"/>
        </w:rPr>
        <w:t>identify</w:t>
      </w:r>
      <w:r w:rsidR="0024757E" w:rsidRPr="00374931">
        <w:rPr>
          <w:rFonts w:asciiTheme="minorHAnsi" w:hAnsiTheme="minorHAnsi" w:cstheme="minorHAnsi"/>
        </w:rPr>
        <w:t xml:space="preserve"> </w:t>
      </w:r>
      <w:r w:rsidRPr="00374931">
        <w:rPr>
          <w:rFonts w:asciiTheme="minorHAnsi" w:hAnsiTheme="minorHAnsi" w:cstheme="minorHAnsi"/>
        </w:rPr>
        <w:t>Honduran</w:t>
      </w:r>
      <w:r w:rsidR="0024757E" w:rsidRPr="00374931">
        <w:rPr>
          <w:rFonts w:asciiTheme="minorHAnsi" w:hAnsiTheme="minorHAnsi" w:cstheme="minorHAnsi"/>
        </w:rPr>
        <w:t xml:space="preserve"> </w:t>
      </w:r>
      <w:r w:rsidRPr="00374931">
        <w:rPr>
          <w:rFonts w:asciiTheme="minorHAnsi" w:hAnsiTheme="minorHAnsi" w:cstheme="minorHAnsi"/>
        </w:rPr>
        <w:t>communities</w:t>
      </w:r>
      <w:r w:rsidR="0024757E" w:rsidRPr="00374931">
        <w:rPr>
          <w:rFonts w:asciiTheme="minorHAnsi" w:hAnsiTheme="minorHAnsi" w:cstheme="minorHAnsi"/>
        </w:rPr>
        <w:t xml:space="preserve"> </w:t>
      </w:r>
      <w:r w:rsidRPr="00374931">
        <w:rPr>
          <w:rFonts w:asciiTheme="minorHAnsi" w:hAnsiTheme="minorHAnsi" w:cstheme="minorHAnsi"/>
        </w:rPr>
        <w:t>that</w:t>
      </w:r>
      <w:r w:rsidR="0024757E" w:rsidRPr="00374931">
        <w:rPr>
          <w:rFonts w:asciiTheme="minorHAnsi" w:hAnsiTheme="minorHAnsi" w:cstheme="minorHAnsi"/>
        </w:rPr>
        <w:t xml:space="preserve"> </w:t>
      </w:r>
      <w:r w:rsidRPr="00374931">
        <w:rPr>
          <w:rFonts w:asciiTheme="minorHAnsi" w:hAnsiTheme="minorHAnsi" w:cstheme="minorHAnsi"/>
        </w:rPr>
        <w:t>need</w:t>
      </w:r>
      <w:r w:rsidR="0024757E" w:rsidRPr="00374931">
        <w:rPr>
          <w:rFonts w:asciiTheme="minorHAnsi" w:hAnsiTheme="minorHAnsi" w:cstheme="minorHAnsi"/>
        </w:rPr>
        <w:t xml:space="preserve"> </w:t>
      </w:r>
      <w:r w:rsidRPr="00374931">
        <w:rPr>
          <w:rFonts w:asciiTheme="minorHAnsi" w:hAnsiTheme="minorHAnsi" w:cstheme="minorHAnsi"/>
        </w:rPr>
        <w:t>safe</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meet</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requirements</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an</w:t>
      </w:r>
      <w:r w:rsidR="0024757E" w:rsidRPr="00374931">
        <w:rPr>
          <w:rFonts w:asciiTheme="minorHAnsi" w:hAnsiTheme="minorHAnsi" w:cstheme="minorHAnsi"/>
        </w:rPr>
        <w:t xml:space="preserve"> </w:t>
      </w:r>
      <w:r w:rsidRPr="00374931">
        <w:rPr>
          <w:rFonts w:asciiTheme="minorHAnsi" w:hAnsiTheme="minorHAnsi" w:cstheme="minorHAnsi"/>
        </w:rPr>
        <w:t>AguaClara</w:t>
      </w:r>
      <w:r w:rsidR="0024757E" w:rsidRPr="00374931">
        <w:rPr>
          <w:rFonts w:asciiTheme="minorHAnsi" w:hAnsiTheme="minorHAnsi" w:cstheme="minorHAnsi"/>
        </w:rPr>
        <w:t xml:space="preserve"> </w:t>
      </w:r>
      <w:r w:rsidRPr="00374931">
        <w:rPr>
          <w:rFonts w:asciiTheme="minorHAnsi" w:hAnsiTheme="minorHAnsi" w:cstheme="minorHAnsi"/>
        </w:rPr>
        <w:t>facility.</w:t>
      </w:r>
      <w:r w:rsidR="0024757E" w:rsidRPr="00374931">
        <w:rPr>
          <w:rFonts w:asciiTheme="minorHAnsi" w:hAnsiTheme="minorHAnsi" w:cstheme="minorHAnsi"/>
        </w:rPr>
        <w:t xml:space="preserve"> </w:t>
      </w:r>
      <w:r w:rsidRPr="00374931">
        <w:rPr>
          <w:rFonts w:asciiTheme="minorHAnsi" w:hAnsiTheme="minorHAnsi" w:cstheme="minorHAnsi"/>
        </w:rPr>
        <w:t>APP</w:t>
      </w:r>
      <w:r w:rsidR="0024757E" w:rsidRPr="00374931">
        <w:rPr>
          <w:rFonts w:asciiTheme="minorHAnsi" w:hAnsiTheme="minorHAnsi" w:cstheme="minorHAnsi"/>
        </w:rPr>
        <w:t xml:space="preserve"> </w:t>
      </w:r>
      <w:r w:rsidRPr="00374931">
        <w:rPr>
          <w:rFonts w:asciiTheme="minorHAnsi" w:hAnsiTheme="minorHAnsi" w:cstheme="minorHAnsi"/>
        </w:rPr>
        <w:t>also</w:t>
      </w:r>
      <w:r w:rsidR="0024757E" w:rsidRPr="00374931">
        <w:rPr>
          <w:rFonts w:asciiTheme="minorHAnsi" w:hAnsiTheme="minorHAnsi" w:cstheme="minorHAnsi"/>
        </w:rPr>
        <w:t xml:space="preserve"> </w:t>
      </w:r>
      <w:r w:rsidRPr="00374931">
        <w:rPr>
          <w:rFonts w:asciiTheme="minorHAnsi" w:hAnsiTheme="minorHAnsi" w:cstheme="minorHAnsi"/>
        </w:rPr>
        <w:t>provides</w:t>
      </w:r>
      <w:r w:rsidR="0024757E" w:rsidRPr="00374931">
        <w:rPr>
          <w:rFonts w:asciiTheme="minorHAnsi" w:hAnsiTheme="minorHAnsi" w:cstheme="minorHAnsi"/>
        </w:rPr>
        <w:t xml:space="preserve"> </w:t>
      </w:r>
      <w:r w:rsidRPr="00374931">
        <w:rPr>
          <w:rFonts w:asciiTheme="minorHAnsi" w:hAnsiTheme="minorHAnsi" w:cstheme="minorHAnsi"/>
        </w:rPr>
        <w:t>feedback</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at</w:t>
      </w:r>
      <w:r w:rsidR="0024757E" w:rsidRPr="00374931">
        <w:rPr>
          <w:rFonts w:asciiTheme="minorHAnsi" w:hAnsiTheme="minorHAnsi" w:cstheme="minorHAnsi"/>
        </w:rPr>
        <w:t xml:space="preserve"> </w:t>
      </w:r>
      <w:r w:rsidRPr="00374931">
        <w:rPr>
          <w:rFonts w:asciiTheme="minorHAnsi" w:hAnsiTheme="minorHAnsi" w:cstheme="minorHAnsi"/>
        </w:rPr>
        <w:t>Cornell</w:t>
      </w:r>
      <w:r w:rsidR="0024757E" w:rsidRPr="00374931">
        <w:rPr>
          <w:rFonts w:asciiTheme="minorHAnsi" w:hAnsiTheme="minorHAnsi" w:cstheme="minorHAnsi"/>
        </w:rPr>
        <w:t xml:space="preserve"> </w:t>
      </w:r>
      <w:r w:rsidRPr="00374931">
        <w:rPr>
          <w:rFonts w:asciiTheme="minorHAnsi" w:hAnsiTheme="minorHAnsi" w:cstheme="minorHAnsi"/>
        </w:rPr>
        <w:t>on</w:t>
      </w:r>
      <w:r w:rsidR="0024757E" w:rsidRPr="00374931">
        <w:rPr>
          <w:rFonts w:asciiTheme="minorHAnsi" w:hAnsiTheme="minorHAnsi" w:cstheme="minorHAnsi"/>
        </w:rPr>
        <w:t xml:space="preserve"> </w:t>
      </w:r>
      <w:r w:rsidRPr="00374931">
        <w:rPr>
          <w:rFonts w:asciiTheme="minorHAnsi" w:hAnsiTheme="minorHAnsi" w:cstheme="minorHAnsi"/>
        </w:rPr>
        <w:t>facility</w:t>
      </w:r>
      <w:r w:rsidR="0024757E" w:rsidRPr="00374931">
        <w:rPr>
          <w:rFonts w:asciiTheme="minorHAnsi" w:hAnsiTheme="minorHAnsi" w:cstheme="minorHAnsi"/>
        </w:rPr>
        <w:t xml:space="preserve"> </w:t>
      </w:r>
      <w:r w:rsidRPr="00374931">
        <w:rPr>
          <w:rFonts w:asciiTheme="minorHAnsi" w:hAnsiTheme="minorHAnsi" w:cstheme="minorHAnsi"/>
        </w:rPr>
        <w:t>performance</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potential</w:t>
      </w:r>
      <w:r w:rsidR="0024757E" w:rsidRPr="00374931">
        <w:rPr>
          <w:rFonts w:asciiTheme="minorHAnsi" w:hAnsiTheme="minorHAnsi" w:cstheme="minorHAnsi"/>
        </w:rPr>
        <w:t xml:space="preserve"> </w:t>
      </w:r>
      <w:r w:rsidRPr="00374931">
        <w:rPr>
          <w:rFonts w:asciiTheme="minorHAnsi" w:hAnsiTheme="minorHAnsi" w:cstheme="minorHAnsi"/>
        </w:rPr>
        <w:t>areas</w:t>
      </w:r>
      <w:r w:rsidR="0024757E" w:rsidRPr="00374931">
        <w:rPr>
          <w:rFonts w:asciiTheme="minorHAnsi" w:hAnsiTheme="minorHAnsi" w:cstheme="minorHAnsi"/>
        </w:rPr>
        <w:t xml:space="preserve"> </w:t>
      </w:r>
      <w:r w:rsidRPr="00374931">
        <w:rPr>
          <w:rFonts w:asciiTheme="minorHAnsi" w:hAnsiTheme="minorHAnsi" w:cstheme="minorHAnsi"/>
        </w:rPr>
        <w:t>for</w:t>
      </w:r>
      <w:r w:rsidR="0024757E" w:rsidRPr="00374931">
        <w:rPr>
          <w:rFonts w:asciiTheme="minorHAnsi" w:hAnsiTheme="minorHAnsi" w:cstheme="minorHAnsi"/>
        </w:rPr>
        <w:t xml:space="preserve"> </w:t>
      </w:r>
      <w:r w:rsidRPr="00374931">
        <w:rPr>
          <w:rFonts w:asciiTheme="minorHAnsi" w:hAnsiTheme="minorHAnsi" w:cstheme="minorHAnsi"/>
        </w:rPr>
        <w:t>improving</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designs.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feedback</w:t>
      </w:r>
      <w:r w:rsidR="0024757E" w:rsidRPr="00374931">
        <w:rPr>
          <w:rFonts w:asciiTheme="minorHAnsi" w:hAnsiTheme="minorHAnsi" w:cstheme="minorHAnsi"/>
        </w:rPr>
        <w:t xml:space="preserve"> </w:t>
      </w:r>
      <w:r w:rsidRPr="00374931">
        <w:rPr>
          <w:rFonts w:asciiTheme="minorHAnsi" w:hAnsiTheme="minorHAnsi" w:cstheme="minorHAnsi"/>
        </w:rPr>
        <w:t>from</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field,</w:t>
      </w:r>
      <w:r w:rsidR="0024757E" w:rsidRPr="00374931">
        <w:rPr>
          <w:rFonts w:asciiTheme="minorHAnsi" w:hAnsiTheme="minorHAnsi" w:cstheme="minorHAnsi"/>
        </w:rPr>
        <w:t xml:space="preserve"> </w:t>
      </w:r>
      <w:r w:rsidRPr="00374931">
        <w:rPr>
          <w:rFonts w:asciiTheme="minorHAnsi" w:hAnsiTheme="minorHAnsi" w:cstheme="minorHAnsi"/>
        </w:rPr>
        <w:t>coupled</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team’s</w:t>
      </w:r>
      <w:r w:rsidR="0024757E" w:rsidRPr="00374931">
        <w:rPr>
          <w:rFonts w:asciiTheme="minorHAnsi" w:hAnsiTheme="minorHAnsi" w:cstheme="minorHAnsi"/>
        </w:rPr>
        <w:t xml:space="preserve"> </w:t>
      </w:r>
      <w:r w:rsidRPr="00374931">
        <w:rPr>
          <w:rFonts w:asciiTheme="minorHAnsi" w:hAnsiTheme="minorHAnsi" w:cstheme="minorHAnsi"/>
        </w:rPr>
        <w:t>ability</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move</w:t>
      </w:r>
      <w:r w:rsidR="0024757E" w:rsidRPr="00374931">
        <w:rPr>
          <w:rFonts w:asciiTheme="minorHAnsi" w:hAnsiTheme="minorHAnsi" w:cstheme="minorHAnsi"/>
        </w:rPr>
        <w:t xml:space="preserve"> </w:t>
      </w:r>
      <w:r w:rsidRPr="00374931">
        <w:rPr>
          <w:rFonts w:asciiTheme="minorHAnsi" w:hAnsiTheme="minorHAnsi" w:cstheme="minorHAnsi"/>
        </w:rPr>
        <w:t>quickly</w:t>
      </w:r>
      <w:r w:rsidR="0024757E" w:rsidRPr="00374931">
        <w:rPr>
          <w:rFonts w:asciiTheme="minorHAnsi" w:hAnsiTheme="minorHAnsi" w:cstheme="minorHAnsi"/>
        </w:rPr>
        <w:t xml:space="preserve"> </w:t>
      </w:r>
      <w:r w:rsidRPr="00374931">
        <w:rPr>
          <w:rFonts w:asciiTheme="minorHAnsi" w:hAnsiTheme="minorHAnsi" w:cstheme="minorHAnsi"/>
        </w:rPr>
        <w:t>through</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construction,</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testing</w:t>
      </w:r>
      <w:r w:rsidR="0024757E" w:rsidRPr="00374931">
        <w:rPr>
          <w:rFonts w:asciiTheme="minorHAnsi" w:hAnsiTheme="minorHAnsi" w:cstheme="minorHAnsi"/>
        </w:rPr>
        <w:t xml:space="preserve"> </w:t>
      </w:r>
      <w:r w:rsidRPr="00374931">
        <w:rPr>
          <w:rFonts w:asciiTheme="minorHAnsi" w:hAnsiTheme="minorHAnsi" w:cstheme="minorHAnsi"/>
        </w:rPr>
        <w:t>phase</w:t>
      </w:r>
      <w:r w:rsidR="0024757E" w:rsidRPr="00374931">
        <w:rPr>
          <w:rFonts w:asciiTheme="minorHAnsi" w:hAnsiTheme="minorHAnsi" w:cstheme="minorHAnsi"/>
        </w:rPr>
        <w:t xml:space="preserve"> </w:t>
      </w:r>
      <w:r w:rsidRPr="00374931">
        <w:rPr>
          <w:rFonts w:asciiTheme="minorHAnsi" w:hAnsiTheme="minorHAnsi" w:cstheme="minorHAnsi"/>
        </w:rPr>
        <w:t>with</w:t>
      </w:r>
      <w:r w:rsidR="0024757E" w:rsidRPr="00374931">
        <w:rPr>
          <w:rFonts w:asciiTheme="minorHAnsi" w:hAnsiTheme="minorHAnsi" w:cstheme="minorHAnsi"/>
        </w:rPr>
        <w:t xml:space="preserve"> </w:t>
      </w:r>
      <w:r w:rsidRPr="00374931">
        <w:rPr>
          <w:rFonts w:asciiTheme="minorHAnsi" w:hAnsiTheme="minorHAnsi" w:cstheme="minorHAnsi"/>
        </w:rPr>
        <w:t>full</w:t>
      </w:r>
      <w:r w:rsidR="0024757E" w:rsidRPr="00374931">
        <w:rPr>
          <w:rFonts w:asciiTheme="minorHAnsi" w:hAnsiTheme="minorHAnsi" w:cstheme="minorHAnsi"/>
        </w:rPr>
        <w:t xml:space="preserve"> </w:t>
      </w:r>
      <w:r w:rsidRPr="00374931">
        <w:rPr>
          <w:rFonts w:asciiTheme="minorHAnsi" w:hAnsiTheme="minorHAnsi" w:cstheme="minorHAnsi"/>
        </w:rPr>
        <w:t>scale</w:t>
      </w:r>
      <w:r w:rsidR="0024757E" w:rsidRPr="00374931">
        <w:rPr>
          <w:rFonts w:asciiTheme="minorHAnsi" w:hAnsiTheme="minorHAnsi" w:cstheme="minorHAnsi"/>
        </w:rPr>
        <w:t xml:space="preserve"> </w:t>
      </w:r>
      <w:r w:rsidRPr="00374931">
        <w:rPr>
          <w:rFonts w:asciiTheme="minorHAnsi" w:hAnsiTheme="minorHAnsi" w:cstheme="minorHAnsi"/>
        </w:rPr>
        <w:t>municipal</w:t>
      </w:r>
      <w:r w:rsidR="0024757E" w:rsidRPr="00374931">
        <w:rPr>
          <w:rFonts w:asciiTheme="minorHAnsi" w:hAnsiTheme="minorHAnsi" w:cstheme="minorHAnsi"/>
        </w:rPr>
        <w:t xml:space="preserve"> </w:t>
      </w:r>
      <w:r w:rsidRPr="00374931">
        <w:rPr>
          <w:rFonts w:asciiTheme="minorHAnsi" w:hAnsiTheme="minorHAnsi" w:cstheme="minorHAnsi"/>
        </w:rPr>
        <w:t>water</w:t>
      </w:r>
      <w:r w:rsidR="0024757E" w:rsidRPr="00374931">
        <w:rPr>
          <w:rFonts w:asciiTheme="minorHAnsi" w:hAnsiTheme="minorHAnsi" w:cstheme="minorHAnsi"/>
        </w:rPr>
        <w:t xml:space="preserve"> </w:t>
      </w:r>
      <w:r w:rsidRPr="00374931">
        <w:rPr>
          <w:rFonts w:asciiTheme="minorHAnsi" w:hAnsiTheme="minorHAnsi" w:cstheme="minorHAnsi"/>
        </w:rPr>
        <w:t>treatment</w:t>
      </w:r>
      <w:r w:rsidR="0024757E" w:rsidRPr="00374931">
        <w:rPr>
          <w:rFonts w:asciiTheme="minorHAnsi" w:hAnsiTheme="minorHAnsi" w:cstheme="minorHAnsi"/>
        </w:rPr>
        <w:t xml:space="preserve"> </w:t>
      </w:r>
      <w:r w:rsidRPr="00374931">
        <w:rPr>
          <w:rFonts w:asciiTheme="minorHAnsi" w:hAnsiTheme="minorHAnsi" w:cstheme="minorHAnsi"/>
        </w:rPr>
        <w:t>plants,</w:t>
      </w:r>
      <w:r w:rsidR="0024757E" w:rsidRPr="00374931">
        <w:rPr>
          <w:rFonts w:asciiTheme="minorHAnsi" w:hAnsiTheme="minorHAnsi" w:cstheme="minorHAnsi"/>
        </w:rPr>
        <w:t xml:space="preserve"> </w:t>
      </w:r>
      <w:r w:rsidRPr="00374931">
        <w:rPr>
          <w:rFonts w:asciiTheme="minorHAnsi" w:hAnsiTheme="minorHAnsi" w:cstheme="minorHAnsi"/>
        </w:rPr>
        <w:t>enables</w:t>
      </w:r>
      <w:r w:rsidR="0024757E" w:rsidRPr="00374931">
        <w:rPr>
          <w:rFonts w:asciiTheme="minorHAnsi" w:hAnsiTheme="minorHAnsi" w:cstheme="minorHAnsi"/>
        </w:rPr>
        <w:t xml:space="preserve"> </w:t>
      </w:r>
      <w:r w:rsidRPr="00374931">
        <w:rPr>
          <w:rFonts w:asciiTheme="minorHAnsi" w:hAnsiTheme="minorHAnsi" w:cstheme="minorHAnsi"/>
        </w:rPr>
        <w:t>the</w:t>
      </w:r>
      <w:r w:rsidR="0024757E" w:rsidRPr="00374931">
        <w:rPr>
          <w:rFonts w:asciiTheme="minorHAnsi" w:hAnsiTheme="minorHAnsi" w:cstheme="minorHAnsi"/>
        </w:rPr>
        <w:t xml:space="preserve"> </w:t>
      </w:r>
      <w:r w:rsidRPr="00374931">
        <w:rPr>
          <w:rFonts w:asciiTheme="minorHAnsi" w:hAnsiTheme="minorHAnsi" w:cstheme="minorHAnsi"/>
        </w:rPr>
        <w:t>team</w:t>
      </w:r>
      <w:r w:rsidR="0024757E" w:rsidRPr="00374931">
        <w:rPr>
          <w:rFonts w:asciiTheme="minorHAnsi" w:hAnsiTheme="minorHAnsi" w:cstheme="minorHAnsi"/>
        </w:rPr>
        <w:t xml:space="preserve"> </w:t>
      </w:r>
      <w:r w:rsidRPr="00374931">
        <w:rPr>
          <w:rFonts w:asciiTheme="minorHAnsi" w:hAnsiTheme="minorHAnsi" w:cstheme="minorHAnsi"/>
        </w:rPr>
        <w:t>to</w:t>
      </w:r>
      <w:r w:rsidR="0024757E" w:rsidRPr="00374931">
        <w:rPr>
          <w:rFonts w:asciiTheme="minorHAnsi" w:hAnsiTheme="minorHAnsi" w:cstheme="minorHAnsi"/>
        </w:rPr>
        <w:t xml:space="preserve"> </w:t>
      </w:r>
      <w:r w:rsidRPr="00374931">
        <w:rPr>
          <w:rFonts w:asciiTheme="minorHAnsi" w:hAnsiTheme="minorHAnsi" w:cstheme="minorHAnsi"/>
        </w:rPr>
        <w:t>rapidly</w:t>
      </w:r>
      <w:r w:rsidR="0024757E" w:rsidRPr="00374931">
        <w:rPr>
          <w:rFonts w:asciiTheme="minorHAnsi" w:hAnsiTheme="minorHAnsi" w:cstheme="minorHAnsi"/>
        </w:rPr>
        <w:t xml:space="preserve"> </w:t>
      </w:r>
      <w:r w:rsidRPr="00374931">
        <w:rPr>
          <w:rFonts w:asciiTheme="minorHAnsi" w:hAnsiTheme="minorHAnsi" w:cstheme="minorHAnsi"/>
        </w:rPr>
        <w:t>test</w:t>
      </w:r>
      <w:r w:rsidR="0024757E" w:rsidRPr="00374931">
        <w:rPr>
          <w:rFonts w:asciiTheme="minorHAnsi" w:hAnsiTheme="minorHAnsi" w:cstheme="minorHAnsi"/>
        </w:rPr>
        <w:t xml:space="preserve"> </w:t>
      </w:r>
      <w:r w:rsidRPr="00374931">
        <w:rPr>
          <w:rFonts w:asciiTheme="minorHAnsi" w:hAnsiTheme="minorHAnsi" w:cstheme="minorHAnsi"/>
        </w:rPr>
        <w:t>and</w:t>
      </w:r>
      <w:r w:rsidR="0024757E" w:rsidRPr="00374931">
        <w:rPr>
          <w:rFonts w:asciiTheme="minorHAnsi" w:hAnsiTheme="minorHAnsi" w:cstheme="minorHAnsi"/>
        </w:rPr>
        <w:t xml:space="preserve"> </w:t>
      </w:r>
      <w:r w:rsidRPr="00374931">
        <w:rPr>
          <w:rFonts w:asciiTheme="minorHAnsi" w:hAnsiTheme="minorHAnsi" w:cstheme="minorHAnsi"/>
        </w:rPr>
        <w:t>improve</w:t>
      </w:r>
      <w:r w:rsidR="0024757E" w:rsidRPr="00374931">
        <w:rPr>
          <w:rFonts w:asciiTheme="minorHAnsi" w:hAnsiTheme="minorHAnsi" w:cstheme="minorHAnsi"/>
        </w:rPr>
        <w:t xml:space="preserve"> </w:t>
      </w:r>
      <w:r w:rsidRPr="00374931">
        <w:rPr>
          <w:rFonts w:asciiTheme="minorHAnsi" w:hAnsiTheme="minorHAnsi" w:cstheme="minorHAnsi"/>
        </w:rPr>
        <w:t>our</w:t>
      </w:r>
      <w:r w:rsidR="0024757E" w:rsidRPr="00374931">
        <w:rPr>
          <w:rFonts w:asciiTheme="minorHAnsi" w:hAnsiTheme="minorHAnsi" w:cstheme="minorHAnsi"/>
        </w:rPr>
        <w:t xml:space="preserve"> </w:t>
      </w:r>
      <w:r w:rsidRPr="00374931">
        <w:rPr>
          <w:rFonts w:asciiTheme="minorHAnsi" w:hAnsiTheme="minorHAnsi" w:cstheme="minorHAnsi"/>
        </w:rPr>
        <w:t>design</w:t>
      </w:r>
      <w:r w:rsidR="0024757E" w:rsidRPr="00374931">
        <w:rPr>
          <w:rFonts w:asciiTheme="minorHAnsi" w:hAnsiTheme="minorHAnsi" w:cstheme="minorHAnsi"/>
        </w:rPr>
        <w:t xml:space="preserve"> </w:t>
      </w:r>
      <w:r w:rsidRPr="00374931">
        <w:rPr>
          <w:rFonts w:asciiTheme="minorHAnsi" w:hAnsiTheme="minorHAnsi" w:cstheme="minorHAnsi"/>
        </w:rPr>
        <w:t>algorithms.</w:t>
      </w:r>
    </w:p>
    <w:p w:rsidR="003A4AA7" w:rsidRPr="00374931" w:rsidRDefault="0068619A">
      <w:pPr>
        <w:pStyle w:val="indent"/>
        <w:rPr>
          <w:rFonts w:asciiTheme="minorHAnsi" w:hAnsiTheme="minorHAnsi" w:cstheme="minorHAnsi"/>
          <w:szCs w:val="24"/>
        </w:rPr>
      </w:pPr>
      <w:r>
        <w:rPr>
          <w:rFonts w:asciiTheme="minorHAnsi" w:hAnsiTheme="minorHAnsi" w:cstheme="minorHAnsi"/>
          <w:noProof/>
          <w:szCs w:val="24"/>
          <w:lang w:eastAsia="zh-TW"/>
        </w:rPr>
        <w:pict>
          <v:shape id="_x0000_s1065" type="#_x0000_t202" style="position:absolute;left:0;text-align:left;margin-left:1032.45pt;margin-top:.4pt;width:186.35pt;height:148.35pt;z-index:251712512;mso-width-percent:400;mso-height-percent:200;mso-position-horizontal:right;mso-width-percent:400;mso-height-percent:200;mso-width-relative:margin;mso-height-relative:margin">
            <v:textbox style="mso-next-textbox:#_x0000_s1065;mso-fit-shape-to-text:t">
              <w:txbxContent>
                <w:p w:rsidR="00F5469C" w:rsidRDefault="00F5469C">
                  <w:r>
                    <w:rPr>
                      <w:rFonts w:cstheme="minorHAnsi"/>
                      <w:noProof/>
                      <w:szCs w:val="24"/>
                      <w:lang w:bidi="ar-SA"/>
                    </w:rPr>
                    <w:drawing>
                      <wp:inline distT="0" distB="0" distL="0" distR="0">
                        <wp:extent cx="2174240" cy="16317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2174240" cy="1631700"/>
                                </a:xfrm>
                                <a:prstGeom prst="rect">
                                  <a:avLst/>
                                </a:prstGeom>
                                <a:noFill/>
                                <a:ln w="9525">
                                  <a:noFill/>
                                  <a:miter lim="800000"/>
                                  <a:headEnd/>
                                  <a:tailEnd/>
                                </a:ln>
                              </pic:spPr>
                            </pic:pic>
                          </a:graphicData>
                        </a:graphic>
                      </wp:inline>
                    </w:drawing>
                  </w:r>
                </w:p>
                <w:p w:rsidR="00F5469C" w:rsidRPr="00A46937" w:rsidRDefault="00F5469C">
                  <w:pPr>
                    <w:pStyle w:val="Caption"/>
                    <w:spacing w:after="0"/>
                    <w:rPr>
                      <w:sz w:val="24"/>
                    </w:rPr>
                  </w:pPr>
                  <w:bookmarkStart w:id="52" w:name="_Toc256770990"/>
                  <w:bookmarkStart w:id="53" w:name="_Toc256771708"/>
                  <w:bookmarkStart w:id="54" w:name="_Toc256777422"/>
                  <w:r w:rsidRPr="00A46937">
                    <w:rPr>
                      <w:sz w:val="24"/>
                    </w:rPr>
                    <w:t xml:space="preserve">Figure </w:t>
                  </w:r>
                  <w:r w:rsidR="0068619A" w:rsidRPr="00A46937">
                    <w:rPr>
                      <w:sz w:val="24"/>
                    </w:rPr>
                    <w:fldChar w:fldCharType="begin"/>
                  </w:r>
                  <w:r w:rsidRPr="00A46937">
                    <w:rPr>
                      <w:sz w:val="24"/>
                    </w:rPr>
                    <w:instrText xml:space="preserve"> SEQ Figure \* ARABIC </w:instrText>
                  </w:r>
                  <w:r w:rsidR="0068619A" w:rsidRPr="00A46937">
                    <w:rPr>
                      <w:sz w:val="24"/>
                    </w:rPr>
                    <w:fldChar w:fldCharType="separate"/>
                  </w:r>
                  <w:r w:rsidRPr="00A46937">
                    <w:rPr>
                      <w:noProof/>
                      <w:sz w:val="24"/>
                    </w:rPr>
                    <w:t>9</w:t>
                  </w:r>
                  <w:r w:rsidR="0068619A" w:rsidRPr="00A46937">
                    <w:rPr>
                      <w:sz w:val="24"/>
                    </w:rPr>
                    <w:fldChar w:fldCharType="end"/>
                  </w:r>
                  <w:r w:rsidRPr="00A46937">
                    <w:rPr>
                      <w:sz w:val="24"/>
                    </w:rPr>
                    <w:t>: University students visiting the AguaClara plant at Cuatro Comunidades Honduras.</w:t>
                  </w:r>
                  <w:bookmarkEnd w:id="52"/>
                  <w:bookmarkEnd w:id="53"/>
                  <w:bookmarkEnd w:id="54"/>
                </w:p>
              </w:txbxContent>
            </v:textbox>
            <w10:wrap type="square"/>
          </v:shape>
        </w:pict>
      </w:r>
      <w:r w:rsidR="009F5181" w:rsidRPr="00374931">
        <w:rPr>
          <w:rFonts w:asciiTheme="minorHAnsi" w:hAnsiTheme="minorHAnsi" w:cstheme="minorHAnsi"/>
          <w:szCs w:val="24"/>
        </w:rPr>
        <w:t>To</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date,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APP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has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built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four</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of</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water</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treatment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plants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Honduras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(one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additional</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facility</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was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built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by</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International</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Rural</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Water</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Association)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and</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encouraging</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to</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develop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even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more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economical</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designs.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goal</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to</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get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costs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low</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enough</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so</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that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communities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can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self-finance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plants.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APP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currently</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negotiating</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with</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three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municipalities,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with</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populations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over</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10,000</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each,</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that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are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interested</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acquiring</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plants.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APP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has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been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extremely</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supportive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past,</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and</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team</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anticipates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strong</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relationship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with</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APP</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for</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many</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years</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to</w:t>
      </w:r>
      <w:r w:rsidR="0024757E" w:rsidRPr="00374931">
        <w:rPr>
          <w:rFonts w:asciiTheme="minorHAnsi" w:hAnsiTheme="minorHAnsi" w:cstheme="minorHAnsi"/>
          <w:szCs w:val="24"/>
        </w:rPr>
        <w:t xml:space="preserve"> </w:t>
      </w:r>
      <w:r w:rsidR="009F5181" w:rsidRPr="00374931">
        <w:rPr>
          <w:rFonts w:asciiTheme="minorHAnsi" w:hAnsiTheme="minorHAnsi" w:cstheme="minorHAnsi"/>
          <w:szCs w:val="24"/>
        </w:rPr>
        <w:t>come.</w:t>
      </w:r>
      <w:r w:rsidR="00CA3CE2" w:rsidRPr="00CA3CE2">
        <w:rPr>
          <w:rFonts w:cstheme="minorHAnsi"/>
          <w:szCs w:val="24"/>
        </w:rPr>
        <w:t xml:space="preserve"> </w:t>
      </w:r>
    </w:p>
    <w:p w:rsidR="003A4AA7" w:rsidRPr="00374931" w:rsidRDefault="009F5181">
      <w:pPr>
        <w:pStyle w:val="indent"/>
        <w:rPr>
          <w:rStyle w:val="apple-style-span"/>
          <w:rFonts w:asciiTheme="minorHAnsi" w:eastAsiaTheme="minorHAnsi" w:hAnsiTheme="minorHAnsi" w:cstheme="minorHAnsi"/>
          <w:color w:val="000000"/>
          <w:szCs w:val="24"/>
        </w:rPr>
      </w:pPr>
      <w:r w:rsidRPr="00374931">
        <w:rPr>
          <w:rFonts w:asciiTheme="minorHAnsi" w:hAnsiTheme="minorHAnsi" w:cstheme="minorHAnsi"/>
          <w:szCs w:val="24"/>
        </w:rPr>
        <w:t>Another</w:t>
      </w:r>
      <w:r w:rsidR="0024757E" w:rsidRPr="00374931">
        <w:rPr>
          <w:rFonts w:asciiTheme="minorHAnsi" w:hAnsiTheme="minorHAnsi" w:cstheme="minorHAnsi"/>
          <w:szCs w:val="24"/>
        </w:rPr>
        <w:t xml:space="preserve"> </w:t>
      </w:r>
      <w:r w:rsidRPr="00374931">
        <w:rPr>
          <w:rFonts w:asciiTheme="minorHAnsi" w:hAnsiTheme="minorHAnsi" w:cstheme="minorHAnsi"/>
          <w:szCs w:val="24"/>
        </w:rPr>
        <w:t>one</w:t>
      </w:r>
      <w:r w:rsidR="0024757E" w:rsidRPr="00374931">
        <w:rPr>
          <w:rFonts w:asciiTheme="minorHAnsi" w:hAnsiTheme="minorHAnsi" w:cstheme="minorHAnsi"/>
          <w:szCs w:val="24"/>
        </w:rPr>
        <w:t xml:space="preserve"> </w:t>
      </w:r>
      <w:r w:rsidRPr="00374931">
        <w:rPr>
          <w:rFonts w:asciiTheme="minorHAnsi" w:hAnsiTheme="minorHAnsi" w:cstheme="minorHAnsi"/>
          <w:szCs w:val="24"/>
        </w:rPr>
        <w:t>of</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Pr="00374931">
        <w:rPr>
          <w:rFonts w:asciiTheme="minorHAnsi" w:hAnsiTheme="minorHAnsi" w:cstheme="minorHAnsi"/>
          <w:szCs w:val="24"/>
        </w:rPr>
        <w:t>team’s</w:t>
      </w:r>
      <w:r w:rsidR="0024757E" w:rsidRPr="00374931">
        <w:rPr>
          <w:rFonts w:asciiTheme="minorHAnsi" w:hAnsiTheme="minorHAnsi" w:cstheme="minorHAnsi"/>
          <w:szCs w:val="24"/>
        </w:rPr>
        <w:t xml:space="preserve"> </w:t>
      </w:r>
      <w:r w:rsidRPr="00374931">
        <w:rPr>
          <w:rFonts w:asciiTheme="minorHAnsi" w:hAnsiTheme="minorHAnsi" w:cstheme="minorHAnsi"/>
          <w:szCs w:val="24"/>
        </w:rPr>
        <w:t>partners</w:t>
      </w:r>
      <w:r w:rsidR="0024757E" w:rsidRPr="00374931">
        <w:rPr>
          <w:rFonts w:asciiTheme="minorHAnsi" w:hAnsiTheme="minorHAnsi" w:cstheme="minorHAnsi"/>
          <w:szCs w:val="24"/>
        </w:rPr>
        <w:t xml:space="preserve"> </w:t>
      </w:r>
      <w:r w:rsidRPr="00374931">
        <w:rPr>
          <w:rFonts w:asciiTheme="minorHAnsi" w:hAnsiTheme="minorHAnsi" w:cstheme="minorHAnsi"/>
          <w:szCs w:val="24"/>
        </w:rPr>
        <w:t>is</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Sanjuan</w:t>
      </w:r>
      <w:r w:rsidR="0024757E" w:rsidRPr="00374931">
        <w:rPr>
          <w:rFonts w:asciiTheme="minorHAnsi" w:hAnsiTheme="minorHAnsi" w:cstheme="minorHAnsi"/>
          <w:szCs w:val="24"/>
        </w:rPr>
        <w:t xml:space="preserve"> </w:t>
      </w:r>
      <w:r w:rsidRPr="00374931">
        <w:rPr>
          <w:rFonts w:asciiTheme="minorHAnsi" w:hAnsiTheme="minorHAnsi" w:cstheme="minorHAnsi"/>
          <w:szCs w:val="24"/>
        </w:rPr>
        <w:t>Fund.</w:t>
      </w:r>
      <w:r w:rsidR="0024757E" w:rsidRPr="00374931">
        <w:rPr>
          <w:rFonts w:asciiTheme="minorHAnsi" w:hAnsiTheme="minorHAnsi" w:cstheme="minorHAnsi"/>
          <w:szCs w:val="24"/>
        </w:rPr>
        <w:t xml:space="preserve"> </w:t>
      </w:r>
      <w:r w:rsidR="0024757E" w:rsidRPr="00374931">
        <w:rPr>
          <w:rStyle w:val="apple-converted-space"/>
          <w:rFonts w:asciiTheme="minorHAnsi" w:hAnsiTheme="minorHAnsi" w:cstheme="minorHAnsi"/>
          <w:color w:val="000000"/>
          <w:szCs w:val="24"/>
        </w:rPr>
        <w:t xml:space="preserve"> </w:t>
      </w:r>
      <w:r w:rsidRPr="00374931">
        <w:rPr>
          <w:rStyle w:val="apple-converted-space"/>
          <w:rFonts w:asciiTheme="minorHAnsi" w:hAnsiTheme="minorHAnsi" w:cstheme="minorHAnsi"/>
          <w:color w:val="000000"/>
          <w:szCs w:val="24"/>
        </w:rPr>
        <w:t>The</w:t>
      </w:r>
      <w:r w:rsidR="0024757E" w:rsidRPr="00374931">
        <w:rPr>
          <w:rStyle w:val="apple-converted-space"/>
          <w:rFonts w:asciiTheme="minorHAnsi" w:hAnsiTheme="minorHAnsi" w:cstheme="minorHAnsi"/>
          <w:color w:val="000000"/>
          <w:szCs w:val="24"/>
        </w:rPr>
        <w:t xml:space="preserve"> </w:t>
      </w:r>
      <w:r w:rsidRPr="00374931">
        <w:rPr>
          <w:rStyle w:val="apple-converted-space"/>
          <w:rFonts w:asciiTheme="minorHAnsi" w:hAnsiTheme="minorHAnsi" w:cstheme="minorHAnsi"/>
          <w:color w:val="000000"/>
          <w:szCs w:val="24"/>
        </w:rPr>
        <w:t>Sanjuan</w:t>
      </w:r>
      <w:r w:rsidR="0024757E" w:rsidRPr="00374931">
        <w:rPr>
          <w:rStyle w:val="apple-converted-space"/>
          <w:rFonts w:asciiTheme="minorHAnsi" w:hAnsiTheme="minorHAnsi" w:cstheme="minorHAnsi"/>
          <w:color w:val="000000"/>
          <w:szCs w:val="24"/>
        </w:rPr>
        <w:t xml:space="preserve"> </w:t>
      </w:r>
      <w:r w:rsidRPr="00374931">
        <w:rPr>
          <w:rStyle w:val="apple-converted-space"/>
          <w:rFonts w:asciiTheme="minorHAnsi" w:hAnsiTheme="minorHAnsi" w:cstheme="minorHAnsi"/>
          <w:color w:val="000000"/>
          <w:szCs w:val="24"/>
        </w:rPr>
        <w:t>Fund</w:t>
      </w:r>
      <w:r w:rsidR="0024757E" w:rsidRPr="00374931">
        <w:rPr>
          <w:rStyle w:val="apple-converted-space"/>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supports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efforts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of</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selected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charities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and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educational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institutions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with</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respect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to</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their</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programs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are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aimed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assisting</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Hispanic</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communities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to</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help</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themselves.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Sanjuan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Fund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has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been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very</w:t>
      </w:r>
      <w:r w:rsidR="0024757E" w:rsidRPr="00374931">
        <w:rPr>
          <w:rStyle w:val="apple-style-span"/>
          <w:rFonts w:asciiTheme="minorHAnsi" w:hAnsiTheme="minorHAnsi" w:cstheme="minorHAnsi"/>
          <w:color w:val="000000"/>
          <w:szCs w:val="24"/>
        </w:rPr>
        <w:t xml:space="preserve"> </w:t>
      </w:r>
      <w:r w:rsidR="00EF1772">
        <w:rPr>
          <w:rStyle w:val="apple-style-span"/>
          <w:rFonts w:asciiTheme="minorHAnsi" w:hAnsiTheme="minorHAnsi" w:cstheme="minorHAnsi"/>
          <w:color w:val="000000"/>
          <w:szCs w:val="24"/>
        </w:rPr>
        <w:t xml:space="preserve">generous in </w:t>
      </w:r>
      <w:r w:rsidR="00EF1772" w:rsidRPr="00374931">
        <w:rPr>
          <w:rStyle w:val="apple-style-span"/>
          <w:rFonts w:asciiTheme="minorHAnsi" w:hAnsiTheme="minorHAnsi" w:cstheme="minorHAnsi"/>
          <w:color w:val="000000"/>
          <w:szCs w:val="24"/>
        </w:rPr>
        <w:t>providing</w:t>
      </w:r>
      <w:r w:rsidR="00EF1772">
        <w:rPr>
          <w:rStyle w:val="apple-style-span"/>
          <w:rFonts w:asciiTheme="minorHAnsi" w:hAnsiTheme="minorHAnsi" w:cstheme="minorHAnsi"/>
          <w:color w:val="000000"/>
          <w:szCs w:val="24"/>
        </w:rPr>
        <w:t xml:space="preserve"> ongoing support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for</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AguaClara</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research</w:t>
      </w:r>
      <w:r w:rsidR="00EF1772">
        <w:rPr>
          <w:rStyle w:val="apple-style-span"/>
          <w:rFonts w:asciiTheme="minorHAnsi" w:hAnsiTheme="minorHAnsi" w:cstheme="minorHAnsi"/>
          <w:color w:val="000000"/>
          <w:szCs w:val="24"/>
        </w:rPr>
        <w:t>, graduate student support, and support of the AguaClara Engineers in Honduras</w:t>
      </w:r>
      <w:r w:rsidRPr="00374931">
        <w:rPr>
          <w:rStyle w:val="apple-style-span"/>
          <w:rFonts w:asciiTheme="minorHAnsi" w:hAnsiTheme="minorHAnsi" w:cstheme="minorHAnsi"/>
          <w:color w:val="000000"/>
          <w:szCs w:val="24"/>
        </w:rPr>
        <w:t>.</w:t>
      </w:r>
    </w:p>
    <w:p w:rsidR="003A4AA7" w:rsidRPr="00374931" w:rsidRDefault="009F5181">
      <w:pPr>
        <w:pStyle w:val="indent"/>
        <w:rPr>
          <w:rFonts w:asciiTheme="minorHAnsi" w:hAnsiTheme="minorHAnsi" w:cstheme="minorHAnsi"/>
          <w:szCs w:val="24"/>
        </w:rPr>
      </w:pP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AguaClara</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Team</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operates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out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of</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00A366A7" w:rsidRPr="00374931">
        <w:rPr>
          <w:rStyle w:val="apple-style-span"/>
          <w:rFonts w:asciiTheme="minorHAnsi" w:hAnsiTheme="minorHAnsi" w:cstheme="minorHAnsi"/>
          <w:color w:val="000000"/>
          <w:szCs w:val="24"/>
        </w:rPr>
        <w:t xml:space="preserve">School of </w:t>
      </w:r>
      <w:r w:rsidRPr="00374931">
        <w:rPr>
          <w:rStyle w:val="apple-style-span"/>
          <w:rFonts w:asciiTheme="minorHAnsi" w:hAnsiTheme="minorHAnsi" w:cstheme="minorHAnsi"/>
          <w:color w:val="000000"/>
          <w:szCs w:val="24"/>
        </w:rPr>
        <w:t>Civil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and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Environmental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Engineering</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(CEE)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Cornell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University</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Ithaca,</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New</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York.</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00A366A7" w:rsidRPr="00374931">
        <w:rPr>
          <w:rStyle w:val="apple-style-span"/>
          <w:rFonts w:asciiTheme="minorHAnsi" w:hAnsiTheme="minorHAnsi" w:cstheme="minorHAnsi"/>
          <w:color w:val="000000"/>
          <w:szCs w:val="24"/>
        </w:rPr>
        <w:t xml:space="preserve">School of </w:t>
      </w:r>
      <w:r w:rsidRPr="00374931">
        <w:rPr>
          <w:rStyle w:val="apple-style-span"/>
          <w:rFonts w:asciiTheme="minorHAnsi" w:hAnsiTheme="minorHAnsi" w:cstheme="minorHAnsi"/>
          <w:color w:val="000000"/>
          <w:szCs w:val="24"/>
        </w:rPr>
        <w:t>CEE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has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been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very</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supportive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facilitating</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research</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conducted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Cornell.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00EF1772">
        <w:rPr>
          <w:rStyle w:val="apple-style-span"/>
          <w:rFonts w:asciiTheme="minorHAnsi" w:hAnsiTheme="minorHAnsi" w:cstheme="minorHAnsi"/>
          <w:color w:val="000000"/>
          <w:szCs w:val="24"/>
        </w:rPr>
        <w:t>S</w:t>
      </w:r>
      <w:r w:rsidRPr="00374931">
        <w:rPr>
          <w:rStyle w:val="apple-style-span"/>
          <w:rFonts w:asciiTheme="minorHAnsi" w:hAnsiTheme="minorHAnsi" w:cstheme="minorHAnsi"/>
          <w:color w:val="000000"/>
          <w:szCs w:val="24"/>
        </w:rPr>
        <w:t>chool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allows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students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any</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level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to</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obtain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academic</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credit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for</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working</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with</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AguaClara</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team.</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In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addition,</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school</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provides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team</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with</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facilities</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and</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space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that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are</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necessary</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to</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conduct</w:t>
      </w:r>
      <w:r w:rsidR="0024757E" w:rsidRPr="00374931">
        <w:rPr>
          <w:rStyle w:val="apple-style-span"/>
          <w:rFonts w:asciiTheme="minorHAnsi" w:hAnsiTheme="minorHAnsi" w:cstheme="minorHAnsi"/>
          <w:color w:val="000000"/>
          <w:szCs w:val="24"/>
        </w:rPr>
        <w:t xml:space="preserve"> </w:t>
      </w:r>
      <w:r w:rsidRPr="00374931">
        <w:rPr>
          <w:rStyle w:val="apple-style-span"/>
          <w:rFonts w:asciiTheme="minorHAnsi" w:hAnsiTheme="minorHAnsi" w:cstheme="minorHAnsi"/>
          <w:color w:val="000000"/>
          <w:szCs w:val="24"/>
        </w:rPr>
        <w:t>research.</w:t>
      </w:r>
    </w:p>
    <w:p w:rsidR="003A4AA7" w:rsidRPr="00374931" w:rsidRDefault="009F5181">
      <w:pPr>
        <w:pStyle w:val="indent"/>
        <w:rPr>
          <w:rFonts w:asciiTheme="minorHAnsi" w:hAnsiTheme="minorHAnsi" w:cstheme="minorHAnsi"/>
          <w:szCs w:val="24"/>
        </w:rPr>
      </w:pP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AguaClara</w:t>
      </w:r>
      <w:r w:rsidR="0024757E" w:rsidRPr="00374931">
        <w:rPr>
          <w:rFonts w:asciiTheme="minorHAnsi" w:hAnsiTheme="minorHAnsi" w:cstheme="minorHAnsi"/>
          <w:szCs w:val="24"/>
        </w:rPr>
        <w:t xml:space="preserve"> </w:t>
      </w:r>
      <w:r w:rsidRPr="00374931">
        <w:rPr>
          <w:rFonts w:asciiTheme="minorHAnsi" w:hAnsiTheme="minorHAnsi" w:cstheme="minorHAnsi"/>
          <w:szCs w:val="24"/>
        </w:rPr>
        <w:t>Team</w:t>
      </w:r>
      <w:r w:rsidR="0024757E" w:rsidRPr="00374931">
        <w:rPr>
          <w:rFonts w:asciiTheme="minorHAnsi" w:hAnsiTheme="minorHAnsi" w:cstheme="minorHAnsi"/>
          <w:szCs w:val="24"/>
        </w:rPr>
        <w:t xml:space="preserve"> </w:t>
      </w:r>
      <w:r w:rsidRPr="00374931">
        <w:rPr>
          <w:rFonts w:asciiTheme="minorHAnsi" w:hAnsiTheme="minorHAnsi" w:cstheme="minorHAnsi"/>
          <w:szCs w:val="24"/>
        </w:rPr>
        <w:t>anticipates</w:t>
      </w:r>
      <w:r w:rsidR="0024757E" w:rsidRPr="00374931">
        <w:rPr>
          <w:rFonts w:asciiTheme="minorHAnsi" w:hAnsiTheme="minorHAnsi" w:cstheme="minorHAnsi"/>
          <w:szCs w:val="24"/>
        </w:rPr>
        <w:t xml:space="preserve"> </w:t>
      </w:r>
      <w:r w:rsidRPr="00374931">
        <w:rPr>
          <w:rFonts w:asciiTheme="minorHAnsi" w:hAnsiTheme="minorHAnsi" w:cstheme="minorHAnsi"/>
          <w:szCs w:val="24"/>
        </w:rPr>
        <w:t>establishing</w:t>
      </w:r>
      <w:r w:rsidR="0024757E" w:rsidRPr="00374931">
        <w:rPr>
          <w:rFonts w:asciiTheme="minorHAnsi" w:hAnsiTheme="minorHAnsi" w:cstheme="minorHAnsi"/>
          <w:szCs w:val="24"/>
        </w:rPr>
        <w:t xml:space="preserve"> </w:t>
      </w:r>
      <w:r w:rsidRPr="00374931">
        <w:rPr>
          <w:rFonts w:asciiTheme="minorHAnsi" w:hAnsiTheme="minorHAnsi" w:cstheme="minorHAnsi"/>
          <w:szCs w:val="24"/>
        </w:rPr>
        <w:t>new</w:t>
      </w:r>
      <w:r w:rsidR="0024757E" w:rsidRPr="00374931">
        <w:rPr>
          <w:rFonts w:asciiTheme="minorHAnsi" w:hAnsiTheme="minorHAnsi" w:cstheme="minorHAnsi"/>
          <w:szCs w:val="24"/>
        </w:rPr>
        <w:t xml:space="preserve"> </w:t>
      </w:r>
      <w:r w:rsidRPr="00374931">
        <w:rPr>
          <w:rFonts w:asciiTheme="minorHAnsi" w:hAnsiTheme="minorHAnsi" w:cstheme="minorHAnsi"/>
          <w:szCs w:val="24"/>
        </w:rPr>
        <w:t>partnerships</w:t>
      </w:r>
      <w:r w:rsidR="0024757E" w:rsidRPr="00374931">
        <w:rPr>
          <w:rFonts w:asciiTheme="minorHAnsi" w:hAnsiTheme="minorHAnsi" w:cstheme="minorHAnsi"/>
          <w:szCs w:val="24"/>
        </w:rPr>
        <w:t xml:space="preserve"> </w:t>
      </w:r>
      <w:r w:rsidRPr="00374931">
        <w:rPr>
          <w:rFonts w:asciiTheme="minorHAnsi" w:hAnsiTheme="minorHAnsi" w:cstheme="minorHAnsi"/>
          <w:szCs w:val="24"/>
        </w:rPr>
        <w:t>with</w:t>
      </w:r>
      <w:r w:rsidR="0024757E" w:rsidRPr="00374931">
        <w:rPr>
          <w:rFonts w:asciiTheme="minorHAnsi" w:hAnsiTheme="minorHAnsi" w:cstheme="minorHAnsi"/>
          <w:szCs w:val="24"/>
        </w:rPr>
        <w:t xml:space="preserve"> </w:t>
      </w:r>
      <w:r w:rsidRPr="00374931">
        <w:rPr>
          <w:rFonts w:asciiTheme="minorHAnsi" w:hAnsiTheme="minorHAnsi" w:cstheme="minorHAnsi"/>
          <w:szCs w:val="24"/>
        </w:rPr>
        <w:t>organizations</w:t>
      </w:r>
      <w:r w:rsidR="0024757E" w:rsidRPr="00374931">
        <w:rPr>
          <w:rFonts w:asciiTheme="minorHAnsi" w:hAnsiTheme="minorHAnsi" w:cstheme="minorHAnsi"/>
          <w:szCs w:val="24"/>
        </w:rPr>
        <w:t xml:space="preserve"> </w:t>
      </w:r>
      <w:r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Pr="00374931">
        <w:rPr>
          <w:rFonts w:asciiTheme="minorHAnsi" w:hAnsiTheme="minorHAnsi" w:cstheme="minorHAnsi"/>
          <w:szCs w:val="24"/>
        </w:rPr>
        <w:t>other</w:t>
      </w:r>
      <w:r w:rsidR="0024757E" w:rsidRPr="00374931">
        <w:rPr>
          <w:rFonts w:asciiTheme="minorHAnsi" w:hAnsiTheme="minorHAnsi" w:cstheme="minorHAnsi"/>
          <w:szCs w:val="24"/>
        </w:rPr>
        <w:t xml:space="preserve"> </w:t>
      </w:r>
      <w:r w:rsidRPr="00374931">
        <w:rPr>
          <w:rFonts w:asciiTheme="minorHAnsi" w:hAnsiTheme="minorHAnsi" w:cstheme="minorHAnsi"/>
          <w:szCs w:val="24"/>
        </w:rPr>
        <w:t>regions</w:t>
      </w:r>
      <w:r w:rsidR="0024757E" w:rsidRPr="00374931">
        <w:rPr>
          <w:rFonts w:asciiTheme="minorHAnsi" w:hAnsiTheme="minorHAnsi" w:cstheme="minorHAnsi"/>
          <w:szCs w:val="24"/>
        </w:rPr>
        <w:t xml:space="preserve"> </w:t>
      </w:r>
      <w:r w:rsidRPr="00374931">
        <w:rPr>
          <w:rFonts w:asciiTheme="minorHAnsi" w:hAnsiTheme="minorHAnsi" w:cstheme="minorHAnsi"/>
          <w:szCs w:val="24"/>
        </w:rPr>
        <w:t>that</w:t>
      </w:r>
      <w:r w:rsidR="0024757E" w:rsidRPr="00374931">
        <w:rPr>
          <w:rFonts w:asciiTheme="minorHAnsi" w:hAnsiTheme="minorHAnsi" w:cstheme="minorHAnsi"/>
          <w:szCs w:val="24"/>
        </w:rPr>
        <w:t xml:space="preserve"> </w:t>
      </w:r>
      <w:r w:rsidRPr="00374931">
        <w:rPr>
          <w:rFonts w:asciiTheme="minorHAnsi" w:hAnsiTheme="minorHAnsi" w:cstheme="minorHAnsi"/>
          <w:szCs w:val="24"/>
        </w:rPr>
        <w:t>also</w:t>
      </w:r>
      <w:r w:rsidR="0024757E" w:rsidRPr="00374931">
        <w:rPr>
          <w:rFonts w:asciiTheme="minorHAnsi" w:hAnsiTheme="minorHAnsi" w:cstheme="minorHAnsi"/>
          <w:szCs w:val="24"/>
        </w:rPr>
        <w:t xml:space="preserve"> </w:t>
      </w:r>
      <w:r w:rsidRPr="00374931">
        <w:rPr>
          <w:rFonts w:asciiTheme="minorHAnsi" w:hAnsiTheme="minorHAnsi" w:cstheme="minorHAnsi"/>
          <w:szCs w:val="24"/>
        </w:rPr>
        <w:t>have</w:t>
      </w:r>
      <w:r w:rsidR="0024757E" w:rsidRPr="00374931">
        <w:rPr>
          <w:rFonts w:asciiTheme="minorHAnsi" w:hAnsiTheme="minorHAnsi" w:cstheme="minorHAnsi"/>
          <w:szCs w:val="24"/>
        </w:rPr>
        <w:t xml:space="preserve"> </w:t>
      </w:r>
      <w:r w:rsidRPr="00374931">
        <w:rPr>
          <w:rFonts w:asciiTheme="minorHAnsi" w:hAnsiTheme="minorHAnsi" w:cstheme="minorHAnsi"/>
          <w:szCs w:val="24"/>
        </w:rPr>
        <w:t>inadequately</w:t>
      </w:r>
      <w:r w:rsidR="0024757E" w:rsidRPr="00374931">
        <w:rPr>
          <w:rFonts w:asciiTheme="minorHAnsi" w:hAnsiTheme="minorHAnsi" w:cstheme="minorHAnsi"/>
          <w:szCs w:val="24"/>
        </w:rPr>
        <w:t xml:space="preserve"> </w:t>
      </w:r>
      <w:r w:rsidRPr="00374931">
        <w:rPr>
          <w:rFonts w:asciiTheme="minorHAnsi" w:hAnsiTheme="minorHAnsi" w:cstheme="minorHAnsi"/>
          <w:szCs w:val="24"/>
        </w:rPr>
        <w:t>treated</w:t>
      </w:r>
      <w:r w:rsidR="0024757E" w:rsidRPr="00374931">
        <w:rPr>
          <w:rFonts w:asciiTheme="minorHAnsi" w:hAnsiTheme="minorHAnsi" w:cstheme="minorHAnsi"/>
          <w:szCs w:val="24"/>
        </w:rPr>
        <w:t xml:space="preserve"> </w:t>
      </w:r>
      <w:r w:rsidRPr="00374931">
        <w:rPr>
          <w:rFonts w:asciiTheme="minorHAnsi" w:hAnsiTheme="minorHAnsi" w:cstheme="minorHAnsi"/>
          <w:szCs w:val="24"/>
        </w:rPr>
        <w:t>surface</w:t>
      </w:r>
      <w:r w:rsidR="0024757E" w:rsidRPr="00374931">
        <w:rPr>
          <w:rFonts w:asciiTheme="minorHAnsi" w:hAnsiTheme="minorHAnsi" w:cstheme="minorHAnsi"/>
          <w:szCs w:val="24"/>
        </w:rPr>
        <w:t xml:space="preserve"> </w:t>
      </w:r>
      <w:r w:rsidRPr="00374931">
        <w:rPr>
          <w:rFonts w:asciiTheme="minorHAnsi" w:hAnsiTheme="minorHAnsi" w:cstheme="minorHAnsi"/>
          <w:szCs w:val="24"/>
        </w:rPr>
        <w:t>waters</w:t>
      </w:r>
      <w:r w:rsidR="0024757E" w:rsidRPr="00374931">
        <w:rPr>
          <w:rFonts w:asciiTheme="minorHAnsi" w:hAnsiTheme="minorHAnsi" w:cstheme="minorHAnsi"/>
          <w:szCs w:val="24"/>
        </w:rPr>
        <w:t xml:space="preserve"> </w:t>
      </w:r>
      <w:r w:rsidRPr="00374931">
        <w:rPr>
          <w:rFonts w:asciiTheme="minorHAnsi" w:hAnsiTheme="minorHAnsi" w:cstheme="minorHAnsi"/>
          <w:szCs w:val="24"/>
        </w:rPr>
        <w:t>used</w:t>
      </w:r>
      <w:r w:rsidR="0024757E" w:rsidRPr="00374931">
        <w:rPr>
          <w:rFonts w:asciiTheme="minorHAnsi" w:hAnsiTheme="minorHAnsi" w:cstheme="minorHAnsi"/>
          <w:szCs w:val="24"/>
        </w:rPr>
        <w:t xml:space="preserve"> </w:t>
      </w:r>
      <w:r w:rsidRPr="00374931">
        <w:rPr>
          <w:rFonts w:asciiTheme="minorHAnsi" w:hAnsiTheme="minorHAnsi" w:cstheme="minorHAnsi"/>
          <w:szCs w:val="24"/>
        </w:rPr>
        <w:t>as</w:t>
      </w:r>
      <w:r w:rsidR="0024757E" w:rsidRPr="00374931">
        <w:rPr>
          <w:rFonts w:asciiTheme="minorHAnsi" w:hAnsiTheme="minorHAnsi" w:cstheme="minorHAnsi"/>
          <w:szCs w:val="24"/>
        </w:rPr>
        <w:t xml:space="preserve"> </w:t>
      </w:r>
      <w:r w:rsidRPr="00374931">
        <w:rPr>
          <w:rFonts w:asciiTheme="minorHAnsi" w:hAnsiTheme="minorHAnsi" w:cstheme="minorHAnsi"/>
          <w:szCs w:val="24"/>
        </w:rPr>
        <w:t>drinking</w:t>
      </w:r>
      <w:r w:rsidR="0024757E" w:rsidRPr="00374931">
        <w:rPr>
          <w:rFonts w:asciiTheme="minorHAnsi" w:hAnsiTheme="minorHAnsi" w:cstheme="minorHAnsi"/>
          <w:szCs w:val="24"/>
        </w:rPr>
        <w:t xml:space="preserve"> </w:t>
      </w:r>
      <w:r w:rsidRPr="00374931">
        <w:rPr>
          <w:rFonts w:asciiTheme="minorHAnsi" w:hAnsiTheme="minorHAnsi" w:cstheme="minorHAnsi"/>
          <w:szCs w:val="24"/>
        </w:rPr>
        <w:t>water.</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team</w:t>
      </w:r>
      <w:r w:rsidR="0024757E" w:rsidRPr="00374931">
        <w:rPr>
          <w:rFonts w:asciiTheme="minorHAnsi" w:hAnsiTheme="minorHAnsi" w:cstheme="minorHAnsi"/>
          <w:szCs w:val="24"/>
        </w:rPr>
        <w:t xml:space="preserve"> </w:t>
      </w:r>
      <w:r w:rsidRPr="00374931">
        <w:rPr>
          <w:rFonts w:asciiTheme="minorHAnsi" w:hAnsiTheme="minorHAnsi" w:cstheme="minorHAnsi"/>
          <w:szCs w:val="24"/>
        </w:rPr>
        <w:t>has</w:t>
      </w:r>
      <w:r w:rsidR="0024757E" w:rsidRPr="00374931">
        <w:rPr>
          <w:rFonts w:asciiTheme="minorHAnsi" w:hAnsiTheme="minorHAnsi" w:cstheme="minorHAnsi"/>
          <w:szCs w:val="24"/>
        </w:rPr>
        <w:t xml:space="preserve"> </w:t>
      </w:r>
      <w:r w:rsidRPr="00374931">
        <w:rPr>
          <w:rFonts w:asciiTheme="minorHAnsi" w:hAnsiTheme="minorHAnsi" w:cstheme="minorHAnsi"/>
          <w:szCs w:val="24"/>
        </w:rPr>
        <w:t>had</w:t>
      </w:r>
      <w:r w:rsidR="0024757E" w:rsidRPr="00374931">
        <w:rPr>
          <w:rFonts w:asciiTheme="minorHAnsi" w:hAnsiTheme="minorHAnsi" w:cstheme="minorHAnsi"/>
          <w:szCs w:val="24"/>
        </w:rPr>
        <w:t xml:space="preserve"> </w:t>
      </w:r>
      <w:r w:rsidRPr="00374931">
        <w:rPr>
          <w:rFonts w:asciiTheme="minorHAnsi" w:hAnsiTheme="minorHAnsi" w:cstheme="minorHAnsi"/>
          <w:szCs w:val="24"/>
        </w:rPr>
        <w:t>meetings</w:t>
      </w:r>
      <w:r w:rsidR="0024757E" w:rsidRPr="00374931">
        <w:rPr>
          <w:rFonts w:asciiTheme="minorHAnsi" w:hAnsiTheme="minorHAnsi" w:cstheme="minorHAnsi"/>
          <w:szCs w:val="24"/>
        </w:rPr>
        <w:t xml:space="preserve"> </w:t>
      </w:r>
      <w:r w:rsidRPr="00374931">
        <w:rPr>
          <w:rFonts w:asciiTheme="minorHAnsi" w:hAnsiTheme="minorHAnsi" w:cstheme="minorHAnsi"/>
          <w:szCs w:val="24"/>
        </w:rPr>
        <w:t>with</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cabinet</w:t>
      </w:r>
      <w:r w:rsidR="0024757E" w:rsidRPr="00374931">
        <w:rPr>
          <w:rFonts w:asciiTheme="minorHAnsi" w:hAnsiTheme="minorHAnsi" w:cstheme="minorHAnsi"/>
          <w:szCs w:val="24"/>
        </w:rPr>
        <w:t xml:space="preserve"> </w:t>
      </w:r>
      <w:r w:rsidRPr="00374931">
        <w:rPr>
          <w:rFonts w:asciiTheme="minorHAnsi" w:hAnsiTheme="minorHAnsi" w:cstheme="minorHAnsi"/>
          <w:szCs w:val="24"/>
        </w:rPr>
        <w:t>level</w:t>
      </w:r>
      <w:r w:rsidR="0024757E" w:rsidRPr="00374931">
        <w:rPr>
          <w:rFonts w:asciiTheme="minorHAnsi" w:hAnsiTheme="minorHAnsi" w:cstheme="minorHAnsi"/>
          <w:szCs w:val="24"/>
        </w:rPr>
        <w:t xml:space="preserve"> </w:t>
      </w:r>
      <w:r w:rsidRPr="00374931">
        <w:rPr>
          <w:rFonts w:asciiTheme="minorHAnsi" w:hAnsiTheme="minorHAnsi" w:cstheme="minorHAnsi"/>
          <w:szCs w:val="24"/>
        </w:rPr>
        <w:t>officials</w:t>
      </w:r>
      <w:r w:rsidR="0024757E" w:rsidRPr="00374931">
        <w:rPr>
          <w:rFonts w:asciiTheme="minorHAnsi" w:hAnsiTheme="minorHAnsi" w:cstheme="minorHAnsi"/>
          <w:szCs w:val="24"/>
        </w:rPr>
        <w:t xml:space="preserve"> </w:t>
      </w:r>
      <w:r w:rsidRPr="00374931">
        <w:rPr>
          <w:rFonts w:asciiTheme="minorHAnsi" w:hAnsiTheme="minorHAnsi" w:cstheme="minorHAnsi"/>
          <w:szCs w:val="24"/>
        </w:rPr>
        <w:t>from</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government</w:t>
      </w:r>
      <w:r w:rsidR="0024757E" w:rsidRPr="00374931">
        <w:rPr>
          <w:rFonts w:asciiTheme="minorHAnsi" w:hAnsiTheme="minorHAnsi" w:cstheme="minorHAnsi"/>
          <w:szCs w:val="24"/>
        </w:rPr>
        <w:t xml:space="preserve"> </w:t>
      </w:r>
      <w:r w:rsidRPr="00374931">
        <w:rPr>
          <w:rFonts w:asciiTheme="minorHAnsi" w:hAnsiTheme="minorHAnsi" w:cstheme="minorHAnsi"/>
          <w:szCs w:val="24"/>
        </w:rPr>
        <w:t>of</w:t>
      </w:r>
      <w:r w:rsidR="0024757E" w:rsidRPr="00374931">
        <w:rPr>
          <w:rFonts w:asciiTheme="minorHAnsi" w:hAnsiTheme="minorHAnsi" w:cstheme="minorHAnsi"/>
          <w:szCs w:val="24"/>
        </w:rPr>
        <w:t xml:space="preserve"> </w:t>
      </w:r>
      <w:r w:rsidRPr="00374931">
        <w:rPr>
          <w:rFonts w:asciiTheme="minorHAnsi" w:hAnsiTheme="minorHAnsi" w:cstheme="minorHAnsi"/>
          <w:szCs w:val="24"/>
        </w:rPr>
        <w:t>Guatemala,</w:t>
      </w:r>
      <w:r w:rsidR="0024757E" w:rsidRPr="00374931">
        <w:rPr>
          <w:rFonts w:asciiTheme="minorHAnsi" w:hAnsiTheme="minorHAnsi" w:cstheme="minorHAnsi"/>
          <w:szCs w:val="24"/>
        </w:rPr>
        <w:t xml:space="preserve"> </w:t>
      </w:r>
      <w:r w:rsidRPr="00374931">
        <w:rPr>
          <w:rFonts w:asciiTheme="minorHAnsi" w:hAnsiTheme="minorHAnsi" w:cstheme="minorHAnsi"/>
          <w:szCs w:val="24"/>
        </w:rPr>
        <w:t>and</w:t>
      </w:r>
      <w:r w:rsidR="0024757E" w:rsidRPr="00374931">
        <w:rPr>
          <w:rFonts w:asciiTheme="minorHAnsi" w:hAnsiTheme="minorHAnsi" w:cstheme="minorHAnsi"/>
          <w:szCs w:val="24"/>
        </w:rPr>
        <w:t xml:space="preserve"> </w:t>
      </w:r>
      <w:r w:rsidRPr="00374931">
        <w:rPr>
          <w:rFonts w:asciiTheme="minorHAnsi" w:hAnsiTheme="minorHAnsi" w:cstheme="minorHAnsi"/>
          <w:szCs w:val="24"/>
        </w:rPr>
        <w:t>has</w:t>
      </w:r>
      <w:r w:rsidR="0024757E" w:rsidRPr="00374931">
        <w:rPr>
          <w:rFonts w:asciiTheme="minorHAnsi" w:hAnsiTheme="minorHAnsi" w:cstheme="minorHAnsi"/>
          <w:szCs w:val="24"/>
        </w:rPr>
        <w:t xml:space="preserve"> </w:t>
      </w:r>
      <w:r w:rsidRPr="00374931">
        <w:rPr>
          <w:rFonts w:asciiTheme="minorHAnsi" w:hAnsiTheme="minorHAnsi" w:cstheme="minorHAnsi"/>
          <w:szCs w:val="24"/>
        </w:rPr>
        <w:t>been</w:t>
      </w:r>
      <w:r w:rsidR="0024757E" w:rsidRPr="00374931">
        <w:rPr>
          <w:rFonts w:asciiTheme="minorHAnsi" w:hAnsiTheme="minorHAnsi" w:cstheme="minorHAnsi"/>
          <w:szCs w:val="24"/>
        </w:rPr>
        <w:t xml:space="preserve"> </w:t>
      </w:r>
      <w:r w:rsidRPr="00374931">
        <w:rPr>
          <w:rFonts w:asciiTheme="minorHAnsi" w:hAnsiTheme="minorHAnsi" w:cstheme="minorHAnsi"/>
          <w:szCs w:val="24"/>
        </w:rPr>
        <w:lastRenderedPageBreak/>
        <w:t>approached</w:t>
      </w:r>
      <w:r w:rsidR="0024757E" w:rsidRPr="00374931">
        <w:rPr>
          <w:rFonts w:asciiTheme="minorHAnsi" w:hAnsiTheme="minorHAnsi" w:cstheme="minorHAnsi"/>
          <w:szCs w:val="24"/>
        </w:rPr>
        <w:t xml:space="preserve"> </w:t>
      </w:r>
      <w:r w:rsidRPr="00374931">
        <w:rPr>
          <w:rFonts w:asciiTheme="minorHAnsi" w:hAnsiTheme="minorHAnsi" w:cstheme="minorHAnsi"/>
          <w:szCs w:val="24"/>
        </w:rPr>
        <w:t>by</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water</w:t>
      </w:r>
      <w:r w:rsidR="0024757E" w:rsidRPr="00374931">
        <w:rPr>
          <w:rFonts w:asciiTheme="minorHAnsi" w:hAnsiTheme="minorHAnsi" w:cstheme="minorHAnsi"/>
          <w:szCs w:val="24"/>
        </w:rPr>
        <w:t xml:space="preserve"> </w:t>
      </w:r>
      <w:r w:rsidRPr="00374931">
        <w:rPr>
          <w:rFonts w:asciiTheme="minorHAnsi" w:hAnsiTheme="minorHAnsi" w:cstheme="minorHAnsi"/>
          <w:szCs w:val="24"/>
        </w:rPr>
        <w:t>and</w:t>
      </w:r>
      <w:r w:rsidR="0024757E" w:rsidRPr="00374931">
        <w:rPr>
          <w:rFonts w:asciiTheme="minorHAnsi" w:hAnsiTheme="minorHAnsi" w:cstheme="minorHAnsi"/>
          <w:szCs w:val="24"/>
        </w:rPr>
        <w:t xml:space="preserve"> </w:t>
      </w:r>
      <w:r w:rsidRPr="00374931">
        <w:rPr>
          <w:rFonts w:asciiTheme="minorHAnsi" w:hAnsiTheme="minorHAnsi" w:cstheme="minorHAnsi"/>
          <w:szCs w:val="24"/>
        </w:rPr>
        <w:t>sewer</w:t>
      </w:r>
      <w:r w:rsidR="0024757E" w:rsidRPr="00374931">
        <w:rPr>
          <w:rFonts w:asciiTheme="minorHAnsi" w:hAnsiTheme="minorHAnsi" w:cstheme="minorHAnsi"/>
          <w:szCs w:val="24"/>
        </w:rPr>
        <w:t xml:space="preserve"> </w:t>
      </w:r>
      <w:r w:rsidRPr="00374931">
        <w:rPr>
          <w:rFonts w:asciiTheme="minorHAnsi" w:hAnsiTheme="minorHAnsi" w:cstheme="minorHAnsi"/>
          <w:szCs w:val="24"/>
        </w:rPr>
        <w:t>authority</w:t>
      </w:r>
      <w:r w:rsidR="0024757E" w:rsidRPr="00374931">
        <w:rPr>
          <w:rFonts w:asciiTheme="minorHAnsi" w:hAnsiTheme="minorHAnsi" w:cstheme="minorHAnsi"/>
          <w:szCs w:val="24"/>
        </w:rPr>
        <w:t xml:space="preserve"> </w:t>
      </w:r>
      <w:r w:rsidRPr="00374931">
        <w:rPr>
          <w:rFonts w:asciiTheme="minorHAnsi" w:hAnsiTheme="minorHAnsi" w:cstheme="minorHAnsi"/>
          <w:szCs w:val="24"/>
        </w:rPr>
        <w:t>of</w:t>
      </w:r>
      <w:r w:rsidR="0024757E" w:rsidRPr="00374931">
        <w:rPr>
          <w:rFonts w:asciiTheme="minorHAnsi" w:hAnsiTheme="minorHAnsi" w:cstheme="minorHAnsi"/>
          <w:szCs w:val="24"/>
        </w:rPr>
        <w:t xml:space="preserve"> </w:t>
      </w:r>
      <w:r w:rsidRPr="00374931">
        <w:rPr>
          <w:rFonts w:asciiTheme="minorHAnsi" w:hAnsiTheme="minorHAnsi" w:cstheme="minorHAnsi"/>
          <w:szCs w:val="24"/>
        </w:rPr>
        <w:t>Costa</w:t>
      </w:r>
      <w:r w:rsidR="0024757E" w:rsidRPr="00374931">
        <w:rPr>
          <w:rFonts w:asciiTheme="minorHAnsi" w:hAnsiTheme="minorHAnsi" w:cstheme="minorHAnsi"/>
          <w:szCs w:val="24"/>
        </w:rPr>
        <w:t xml:space="preserve"> </w:t>
      </w:r>
      <w:r w:rsidRPr="00374931">
        <w:rPr>
          <w:rFonts w:asciiTheme="minorHAnsi" w:hAnsiTheme="minorHAnsi" w:cstheme="minorHAnsi"/>
          <w:szCs w:val="24"/>
        </w:rPr>
        <w:t>Rica.</w:t>
      </w:r>
      <w:r w:rsidR="0024757E" w:rsidRPr="00374931">
        <w:rPr>
          <w:rFonts w:asciiTheme="minorHAnsi" w:hAnsiTheme="minorHAnsi" w:cstheme="minorHAnsi"/>
          <w:szCs w:val="24"/>
        </w:rPr>
        <w:t xml:space="preserve"> </w:t>
      </w:r>
      <w:r w:rsidRPr="00374931">
        <w:rPr>
          <w:rFonts w:asciiTheme="minorHAnsi" w:hAnsiTheme="minorHAnsi" w:cstheme="minorHAnsi"/>
          <w:szCs w:val="24"/>
        </w:rPr>
        <w:t>Dr.</w:t>
      </w:r>
      <w:r w:rsidR="0024757E" w:rsidRPr="00374931">
        <w:rPr>
          <w:rFonts w:asciiTheme="minorHAnsi" w:hAnsiTheme="minorHAnsi" w:cstheme="minorHAnsi"/>
          <w:szCs w:val="24"/>
        </w:rPr>
        <w:t xml:space="preserve"> </w:t>
      </w:r>
      <w:r w:rsidRPr="00374931">
        <w:rPr>
          <w:rFonts w:asciiTheme="minorHAnsi" w:hAnsiTheme="minorHAnsi" w:cstheme="minorHAnsi"/>
          <w:szCs w:val="24"/>
        </w:rPr>
        <w:t>Weber-Shirk</w:t>
      </w:r>
      <w:r w:rsidR="0024757E" w:rsidRPr="00374931">
        <w:rPr>
          <w:rFonts w:asciiTheme="minorHAnsi" w:hAnsiTheme="minorHAnsi" w:cstheme="minorHAnsi"/>
          <w:szCs w:val="24"/>
        </w:rPr>
        <w:t xml:space="preserve"> </w:t>
      </w:r>
      <w:r w:rsidRPr="00374931">
        <w:rPr>
          <w:rFonts w:asciiTheme="minorHAnsi" w:hAnsiTheme="minorHAnsi" w:cstheme="minorHAnsi"/>
          <w:szCs w:val="24"/>
        </w:rPr>
        <w:t>was</w:t>
      </w:r>
      <w:r w:rsidR="0024757E" w:rsidRPr="00374931">
        <w:rPr>
          <w:rFonts w:asciiTheme="minorHAnsi" w:hAnsiTheme="minorHAnsi" w:cstheme="minorHAnsi"/>
          <w:szCs w:val="24"/>
        </w:rPr>
        <w:t xml:space="preserve"> </w:t>
      </w:r>
      <w:r w:rsidRPr="00374931">
        <w:rPr>
          <w:rFonts w:asciiTheme="minorHAnsi" w:hAnsiTheme="minorHAnsi" w:cstheme="minorHAnsi"/>
          <w:szCs w:val="24"/>
        </w:rPr>
        <w:t>invited</w:t>
      </w:r>
      <w:r w:rsidR="0024757E" w:rsidRPr="00374931">
        <w:rPr>
          <w:rFonts w:asciiTheme="minorHAnsi" w:hAnsiTheme="minorHAnsi" w:cstheme="minorHAnsi"/>
          <w:szCs w:val="24"/>
        </w:rPr>
        <w:t xml:space="preserve"> </w:t>
      </w:r>
      <w:r w:rsidRPr="00374931">
        <w:rPr>
          <w:rFonts w:asciiTheme="minorHAnsi" w:hAnsiTheme="minorHAnsi" w:cstheme="minorHAnsi"/>
          <w:szCs w:val="24"/>
        </w:rPr>
        <w:t>to</w:t>
      </w:r>
      <w:r w:rsidR="0024757E" w:rsidRPr="00374931">
        <w:rPr>
          <w:rFonts w:asciiTheme="minorHAnsi" w:hAnsiTheme="minorHAnsi" w:cstheme="minorHAnsi"/>
          <w:szCs w:val="24"/>
        </w:rPr>
        <w:t xml:space="preserve"> </w:t>
      </w:r>
      <w:r w:rsidRPr="00374931">
        <w:rPr>
          <w:rFonts w:asciiTheme="minorHAnsi" w:hAnsiTheme="minorHAnsi" w:cstheme="minorHAnsi"/>
          <w:szCs w:val="24"/>
        </w:rPr>
        <w:t>organize</w:t>
      </w:r>
      <w:r w:rsidR="0024757E" w:rsidRPr="00374931">
        <w:rPr>
          <w:rFonts w:asciiTheme="minorHAnsi" w:hAnsiTheme="minorHAnsi" w:cstheme="minorHAnsi"/>
          <w:szCs w:val="24"/>
        </w:rPr>
        <w:t xml:space="preserve"> </w:t>
      </w:r>
      <w:r w:rsidRPr="00374931">
        <w:rPr>
          <w:rFonts w:asciiTheme="minorHAnsi" w:hAnsiTheme="minorHAnsi" w:cstheme="minorHAnsi"/>
          <w:szCs w:val="24"/>
        </w:rPr>
        <w:t>an</w:t>
      </w:r>
      <w:r w:rsidR="0024757E" w:rsidRPr="00374931">
        <w:rPr>
          <w:rFonts w:asciiTheme="minorHAnsi" w:hAnsiTheme="minorHAnsi" w:cstheme="minorHAnsi"/>
          <w:szCs w:val="24"/>
        </w:rPr>
        <w:t xml:space="preserve"> </w:t>
      </w:r>
      <w:r w:rsidRPr="00374931">
        <w:rPr>
          <w:rFonts w:asciiTheme="minorHAnsi" w:hAnsiTheme="minorHAnsi" w:cstheme="minorHAnsi"/>
          <w:szCs w:val="24"/>
        </w:rPr>
        <w:t>intensive</w:t>
      </w:r>
      <w:r w:rsidR="0024757E" w:rsidRPr="00374931">
        <w:rPr>
          <w:rFonts w:asciiTheme="minorHAnsi" w:hAnsiTheme="minorHAnsi" w:cstheme="minorHAnsi"/>
          <w:szCs w:val="24"/>
        </w:rPr>
        <w:t xml:space="preserve"> </w:t>
      </w:r>
      <w:r w:rsidRPr="00374931">
        <w:rPr>
          <w:rFonts w:asciiTheme="minorHAnsi" w:hAnsiTheme="minorHAnsi" w:cstheme="minorHAnsi"/>
          <w:szCs w:val="24"/>
        </w:rPr>
        <w:t>one-week</w:t>
      </w:r>
      <w:r w:rsidR="0024757E" w:rsidRPr="00374931">
        <w:rPr>
          <w:rFonts w:asciiTheme="minorHAnsi" w:hAnsiTheme="minorHAnsi" w:cstheme="minorHAnsi"/>
          <w:szCs w:val="24"/>
        </w:rPr>
        <w:t xml:space="preserve"> </w:t>
      </w:r>
      <w:r w:rsidRPr="00374931">
        <w:rPr>
          <w:rFonts w:asciiTheme="minorHAnsi" w:hAnsiTheme="minorHAnsi" w:cstheme="minorHAnsi"/>
          <w:szCs w:val="24"/>
        </w:rPr>
        <w:t>training</w:t>
      </w:r>
      <w:r w:rsidR="0024757E" w:rsidRPr="00374931">
        <w:rPr>
          <w:rFonts w:asciiTheme="minorHAnsi" w:hAnsiTheme="minorHAnsi" w:cstheme="minorHAnsi"/>
          <w:szCs w:val="24"/>
        </w:rPr>
        <w:t xml:space="preserve"> </w:t>
      </w:r>
      <w:r w:rsidRPr="00374931">
        <w:rPr>
          <w:rFonts w:asciiTheme="minorHAnsi" w:hAnsiTheme="minorHAnsi" w:cstheme="minorHAnsi"/>
          <w:szCs w:val="24"/>
        </w:rPr>
        <w:t>seminar</w:t>
      </w:r>
      <w:r w:rsidR="0024757E" w:rsidRPr="00374931">
        <w:rPr>
          <w:rFonts w:asciiTheme="minorHAnsi" w:hAnsiTheme="minorHAnsi" w:cstheme="minorHAnsi"/>
          <w:szCs w:val="24"/>
        </w:rPr>
        <w:t xml:space="preserve"> </w:t>
      </w:r>
      <w:r w:rsidRPr="00374931">
        <w:rPr>
          <w:rFonts w:asciiTheme="minorHAnsi" w:hAnsiTheme="minorHAnsi" w:cstheme="minorHAnsi"/>
          <w:szCs w:val="24"/>
        </w:rPr>
        <w:t>for</w:t>
      </w:r>
      <w:r w:rsidR="0024757E" w:rsidRPr="00374931">
        <w:rPr>
          <w:rFonts w:asciiTheme="minorHAnsi" w:hAnsiTheme="minorHAnsi" w:cstheme="minorHAnsi"/>
          <w:szCs w:val="24"/>
        </w:rPr>
        <w:t xml:space="preserve"> </w:t>
      </w:r>
      <w:r w:rsidRPr="00374931">
        <w:rPr>
          <w:rFonts w:asciiTheme="minorHAnsi" w:hAnsiTheme="minorHAnsi" w:cstheme="minorHAnsi"/>
          <w:szCs w:val="24"/>
        </w:rPr>
        <w:t>engineers</w:t>
      </w:r>
      <w:r w:rsidR="0024757E" w:rsidRPr="00374931">
        <w:rPr>
          <w:rFonts w:asciiTheme="minorHAnsi" w:hAnsiTheme="minorHAnsi" w:cstheme="minorHAnsi"/>
          <w:szCs w:val="24"/>
        </w:rPr>
        <w:t xml:space="preserve"> </w:t>
      </w:r>
      <w:r w:rsidRPr="00374931">
        <w:rPr>
          <w:rFonts w:asciiTheme="minorHAnsi" w:hAnsiTheme="minorHAnsi" w:cstheme="minorHAnsi"/>
          <w:szCs w:val="24"/>
        </w:rPr>
        <w:t>and</w:t>
      </w:r>
      <w:r w:rsidR="0024757E" w:rsidRPr="00374931">
        <w:rPr>
          <w:rFonts w:asciiTheme="minorHAnsi" w:hAnsiTheme="minorHAnsi" w:cstheme="minorHAnsi"/>
          <w:szCs w:val="24"/>
        </w:rPr>
        <w:t xml:space="preserve"> </w:t>
      </w:r>
      <w:r w:rsidRPr="00374931">
        <w:rPr>
          <w:rFonts w:asciiTheme="minorHAnsi" w:hAnsiTheme="minorHAnsi" w:cstheme="minorHAnsi"/>
          <w:szCs w:val="24"/>
        </w:rPr>
        <w:t>water</w:t>
      </w:r>
      <w:r w:rsidR="0024757E" w:rsidRPr="00374931">
        <w:rPr>
          <w:rFonts w:asciiTheme="minorHAnsi" w:hAnsiTheme="minorHAnsi" w:cstheme="minorHAnsi"/>
          <w:szCs w:val="24"/>
        </w:rPr>
        <w:t xml:space="preserve"> </w:t>
      </w:r>
      <w:r w:rsidRPr="00374931">
        <w:rPr>
          <w:rFonts w:asciiTheme="minorHAnsi" w:hAnsiTheme="minorHAnsi" w:cstheme="minorHAnsi"/>
          <w:szCs w:val="24"/>
        </w:rPr>
        <w:t>treatment</w:t>
      </w:r>
      <w:r w:rsidR="0024757E" w:rsidRPr="00374931">
        <w:rPr>
          <w:rFonts w:asciiTheme="minorHAnsi" w:hAnsiTheme="minorHAnsi" w:cstheme="minorHAnsi"/>
          <w:szCs w:val="24"/>
        </w:rPr>
        <w:t xml:space="preserve"> </w:t>
      </w:r>
      <w:r w:rsidRPr="00374931">
        <w:rPr>
          <w:rFonts w:asciiTheme="minorHAnsi" w:hAnsiTheme="minorHAnsi" w:cstheme="minorHAnsi"/>
          <w:szCs w:val="24"/>
        </w:rPr>
        <w:t>professionals</w:t>
      </w:r>
      <w:r w:rsidR="0024757E" w:rsidRPr="00374931">
        <w:rPr>
          <w:rFonts w:asciiTheme="minorHAnsi" w:hAnsiTheme="minorHAnsi" w:cstheme="minorHAnsi"/>
          <w:szCs w:val="24"/>
        </w:rPr>
        <w:t xml:space="preserve"> </w:t>
      </w:r>
      <w:r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Pr="00374931">
        <w:rPr>
          <w:rFonts w:asciiTheme="minorHAnsi" w:hAnsiTheme="minorHAnsi" w:cstheme="minorHAnsi"/>
          <w:szCs w:val="24"/>
        </w:rPr>
        <w:t>Honduras</w:t>
      </w:r>
      <w:r w:rsidR="0024757E" w:rsidRPr="00374931">
        <w:rPr>
          <w:rFonts w:asciiTheme="minorHAnsi" w:hAnsiTheme="minorHAnsi" w:cstheme="minorHAnsi"/>
          <w:szCs w:val="24"/>
        </w:rPr>
        <w:t xml:space="preserve"> </w:t>
      </w:r>
      <w:r w:rsidRPr="00374931">
        <w:rPr>
          <w:rFonts w:asciiTheme="minorHAnsi" w:hAnsiTheme="minorHAnsi" w:cstheme="minorHAnsi"/>
          <w:szCs w:val="24"/>
        </w:rPr>
        <w:t>last</w:t>
      </w:r>
      <w:r w:rsidR="0024757E" w:rsidRPr="00374931">
        <w:rPr>
          <w:rFonts w:asciiTheme="minorHAnsi" w:hAnsiTheme="minorHAnsi" w:cstheme="minorHAnsi"/>
          <w:szCs w:val="24"/>
        </w:rPr>
        <w:t xml:space="preserve"> </w:t>
      </w:r>
      <w:r w:rsidRPr="00374931">
        <w:rPr>
          <w:rFonts w:asciiTheme="minorHAnsi" w:hAnsiTheme="minorHAnsi" w:cstheme="minorHAnsi"/>
          <w:szCs w:val="24"/>
        </w:rPr>
        <w:t>summer.</w:t>
      </w:r>
      <w:r w:rsidR="0024757E" w:rsidRPr="00374931">
        <w:rPr>
          <w:rFonts w:asciiTheme="minorHAnsi" w:hAnsiTheme="minorHAnsi" w:cstheme="minorHAnsi"/>
          <w:szCs w:val="24"/>
        </w:rPr>
        <w:t xml:space="preserve"> </w:t>
      </w:r>
      <w:r w:rsidRPr="00374931">
        <w:rPr>
          <w:rFonts w:asciiTheme="minorHAnsi" w:hAnsiTheme="minorHAnsi" w:cstheme="minorHAnsi"/>
          <w:szCs w:val="24"/>
        </w:rPr>
        <w:t>Plans</w:t>
      </w:r>
      <w:r w:rsidR="0024757E" w:rsidRPr="00374931">
        <w:rPr>
          <w:rFonts w:asciiTheme="minorHAnsi" w:hAnsiTheme="minorHAnsi" w:cstheme="minorHAnsi"/>
          <w:szCs w:val="24"/>
        </w:rPr>
        <w:t xml:space="preserve"> </w:t>
      </w:r>
      <w:r w:rsidRPr="00374931">
        <w:rPr>
          <w:rFonts w:asciiTheme="minorHAnsi" w:hAnsiTheme="minorHAnsi" w:cstheme="minorHAnsi"/>
          <w:szCs w:val="24"/>
        </w:rPr>
        <w:t>are</w:t>
      </w:r>
      <w:r w:rsidR="0024757E" w:rsidRPr="00374931">
        <w:rPr>
          <w:rFonts w:asciiTheme="minorHAnsi" w:hAnsiTheme="minorHAnsi" w:cstheme="minorHAnsi"/>
          <w:szCs w:val="24"/>
        </w:rPr>
        <w:t xml:space="preserve"> </w:t>
      </w:r>
      <w:r w:rsidRPr="00374931">
        <w:rPr>
          <w:rFonts w:asciiTheme="minorHAnsi" w:hAnsiTheme="minorHAnsi" w:cstheme="minorHAnsi"/>
          <w:szCs w:val="24"/>
        </w:rPr>
        <w:t>underway</w:t>
      </w:r>
      <w:r w:rsidR="0024757E" w:rsidRPr="00374931">
        <w:rPr>
          <w:rFonts w:asciiTheme="minorHAnsi" w:hAnsiTheme="minorHAnsi" w:cstheme="minorHAnsi"/>
          <w:szCs w:val="24"/>
        </w:rPr>
        <w:t xml:space="preserve"> </w:t>
      </w:r>
      <w:r w:rsidRPr="00374931">
        <w:rPr>
          <w:rFonts w:asciiTheme="minorHAnsi" w:hAnsiTheme="minorHAnsi" w:cstheme="minorHAnsi"/>
          <w:szCs w:val="24"/>
        </w:rPr>
        <w:t>for</w:t>
      </w:r>
      <w:r w:rsidR="0024757E" w:rsidRPr="00374931">
        <w:rPr>
          <w:rFonts w:asciiTheme="minorHAnsi" w:hAnsiTheme="minorHAnsi" w:cstheme="minorHAnsi"/>
          <w:szCs w:val="24"/>
        </w:rPr>
        <w:t xml:space="preserve"> </w:t>
      </w:r>
      <w:r w:rsidRPr="00374931">
        <w:rPr>
          <w:rFonts w:asciiTheme="minorHAnsi" w:hAnsiTheme="minorHAnsi" w:cstheme="minorHAnsi"/>
          <w:szCs w:val="24"/>
        </w:rPr>
        <w:t>training</w:t>
      </w:r>
      <w:r w:rsidR="0024757E" w:rsidRPr="00374931">
        <w:rPr>
          <w:rFonts w:asciiTheme="minorHAnsi" w:hAnsiTheme="minorHAnsi" w:cstheme="minorHAnsi"/>
          <w:szCs w:val="24"/>
        </w:rPr>
        <w:t xml:space="preserve"> </w:t>
      </w:r>
      <w:r w:rsidRPr="00374931">
        <w:rPr>
          <w:rFonts w:asciiTheme="minorHAnsi" w:hAnsiTheme="minorHAnsi" w:cstheme="minorHAnsi"/>
          <w:szCs w:val="24"/>
        </w:rPr>
        <w:t>sessions</w:t>
      </w:r>
      <w:r w:rsidR="0024757E" w:rsidRPr="00374931">
        <w:rPr>
          <w:rFonts w:asciiTheme="minorHAnsi" w:hAnsiTheme="minorHAnsi" w:cstheme="minorHAnsi"/>
          <w:szCs w:val="24"/>
        </w:rPr>
        <w:t xml:space="preserve"> </w:t>
      </w:r>
      <w:r w:rsidRPr="00374931">
        <w:rPr>
          <w:rFonts w:asciiTheme="minorHAnsi" w:hAnsiTheme="minorHAnsi" w:cstheme="minorHAnsi"/>
          <w:szCs w:val="24"/>
        </w:rPr>
        <w:t>in</w:t>
      </w:r>
      <w:r w:rsidR="0024757E" w:rsidRPr="00374931">
        <w:rPr>
          <w:rFonts w:asciiTheme="minorHAnsi" w:hAnsiTheme="minorHAnsi" w:cstheme="minorHAnsi"/>
          <w:szCs w:val="24"/>
        </w:rPr>
        <w:t xml:space="preserve"> </w:t>
      </w:r>
      <w:r w:rsidRPr="00374931">
        <w:rPr>
          <w:rFonts w:asciiTheme="minorHAnsi" w:hAnsiTheme="minorHAnsi" w:cstheme="minorHAnsi"/>
          <w:szCs w:val="24"/>
        </w:rPr>
        <w:t>Guatemala</w:t>
      </w:r>
      <w:r w:rsidR="0024757E" w:rsidRPr="00374931">
        <w:rPr>
          <w:rFonts w:asciiTheme="minorHAnsi" w:hAnsiTheme="minorHAnsi" w:cstheme="minorHAnsi"/>
          <w:szCs w:val="24"/>
        </w:rPr>
        <w:t xml:space="preserve"> </w:t>
      </w:r>
      <w:r w:rsidRPr="00374931">
        <w:rPr>
          <w:rFonts w:asciiTheme="minorHAnsi" w:hAnsiTheme="minorHAnsi" w:cstheme="minorHAnsi"/>
          <w:szCs w:val="24"/>
        </w:rPr>
        <w:t>during</w:t>
      </w:r>
      <w:r w:rsidR="0024757E" w:rsidRPr="00374931">
        <w:rPr>
          <w:rFonts w:asciiTheme="minorHAnsi" w:hAnsiTheme="minorHAnsi" w:cstheme="minorHAnsi"/>
          <w:szCs w:val="24"/>
        </w:rPr>
        <w:t xml:space="preserve"> </w:t>
      </w:r>
      <w:r w:rsidRPr="00374931">
        <w:rPr>
          <w:rFonts w:asciiTheme="minorHAnsi" w:hAnsiTheme="minorHAnsi" w:cstheme="minorHAnsi"/>
          <w:szCs w:val="24"/>
        </w:rPr>
        <w:t>the</w:t>
      </w:r>
      <w:r w:rsidR="0024757E" w:rsidRPr="00374931">
        <w:rPr>
          <w:rFonts w:asciiTheme="minorHAnsi" w:hAnsiTheme="minorHAnsi" w:cstheme="minorHAnsi"/>
          <w:szCs w:val="24"/>
        </w:rPr>
        <w:t xml:space="preserve"> </w:t>
      </w:r>
      <w:r w:rsidRPr="00374931">
        <w:rPr>
          <w:rFonts w:asciiTheme="minorHAnsi" w:hAnsiTheme="minorHAnsi" w:cstheme="minorHAnsi"/>
          <w:szCs w:val="24"/>
        </w:rPr>
        <w:t>summer</w:t>
      </w:r>
      <w:r w:rsidR="0024757E" w:rsidRPr="00374931">
        <w:rPr>
          <w:rFonts w:asciiTheme="minorHAnsi" w:hAnsiTheme="minorHAnsi" w:cstheme="minorHAnsi"/>
          <w:szCs w:val="24"/>
        </w:rPr>
        <w:t xml:space="preserve"> </w:t>
      </w:r>
      <w:r w:rsidRPr="00374931">
        <w:rPr>
          <w:rFonts w:asciiTheme="minorHAnsi" w:hAnsiTheme="minorHAnsi" w:cstheme="minorHAnsi"/>
          <w:szCs w:val="24"/>
        </w:rPr>
        <w:t>of</w:t>
      </w:r>
      <w:r w:rsidR="0024757E" w:rsidRPr="00374931">
        <w:rPr>
          <w:rFonts w:asciiTheme="minorHAnsi" w:hAnsiTheme="minorHAnsi" w:cstheme="minorHAnsi"/>
          <w:szCs w:val="24"/>
        </w:rPr>
        <w:t xml:space="preserve"> </w:t>
      </w:r>
      <w:r w:rsidRPr="00374931">
        <w:rPr>
          <w:rFonts w:asciiTheme="minorHAnsi" w:hAnsiTheme="minorHAnsi" w:cstheme="minorHAnsi"/>
          <w:szCs w:val="24"/>
        </w:rPr>
        <w:t>2010.</w:t>
      </w:r>
    </w:p>
    <w:p w:rsidR="009F5181" w:rsidRPr="00A46937" w:rsidRDefault="009F5181" w:rsidP="00DF6491">
      <w:pPr>
        <w:pStyle w:val="NormalWeb"/>
        <w:spacing w:before="0" w:beforeAutospacing="0" w:after="0" w:afterAutospacing="0"/>
        <w:contextualSpacing/>
        <w:rPr>
          <w:rFonts w:asciiTheme="minorHAnsi" w:hAnsiTheme="minorHAnsi" w:cstheme="minorHAnsi"/>
          <w:b/>
          <w:color w:val="000000"/>
        </w:rPr>
      </w:pPr>
    </w:p>
    <w:sdt>
      <w:sdtPr>
        <w:rPr>
          <w:rFonts w:asciiTheme="minorHAnsi" w:eastAsiaTheme="minorEastAsia" w:hAnsiTheme="minorHAnsi" w:cstheme="minorBidi"/>
          <w:b w:val="0"/>
          <w:bCs w:val="0"/>
          <w:sz w:val="22"/>
          <w:szCs w:val="24"/>
        </w:rPr>
        <w:id w:val="408508616"/>
        <w:docPartObj>
          <w:docPartGallery w:val="Bibliographies"/>
          <w:docPartUnique/>
        </w:docPartObj>
      </w:sdtPr>
      <w:sdtEndPr>
        <w:rPr>
          <w:szCs w:val="22"/>
        </w:rPr>
      </w:sdtEndPr>
      <w:sdtContent>
        <w:bookmarkStart w:id="55" w:name="_Toc256777376" w:displacedByCustomXml="prev"/>
        <w:p w:rsidR="00A46937" w:rsidRPr="00A46937" w:rsidRDefault="00A46937" w:rsidP="00A46937">
          <w:pPr>
            <w:pStyle w:val="Heading2"/>
            <w:rPr>
              <w:szCs w:val="24"/>
            </w:rPr>
          </w:pPr>
          <w:r w:rsidRPr="00A46937">
            <w:rPr>
              <w:szCs w:val="24"/>
            </w:rPr>
            <w:t>References</w:t>
          </w:r>
          <w:bookmarkEnd w:id="55"/>
        </w:p>
        <w:p w:rsidR="00A46937" w:rsidRPr="00A46937" w:rsidRDefault="0068619A" w:rsidP="00A46937">
          <w:pPr>
            <w:pStyle w:val="Bibliography"/>
            <w:rPr>
              <w:noProof/>
              <w:sz w:val="24"/>
              <w:szCs w:val="24"/>
            </w:rPr>
          </w:pPr>
          <w:r w:rsidRPr="00A46937">
            <w:rPr>
              <w:sz w:val="24"/>
              <w:szCs w:val="24"/>
            </w:rPr>
            <w:fldChar w:fldCharType="begin"/>
          </w:r>
          <w:r w:rsidR="00A46937" w:rsidRPr="00A46937">
            <w:rPr>
              <w:sz w:val="24"/>
              <w:szCs w:val="24"/>
            </w:rPr>
            <w:instrText xml:space="preserve"> BIBLIOGRAPHY </w:instrText>
          </w:r>
          <w:r w:rsidRPr="00A46937">
            <w:rPr>
              <w:sz w:val="24"/>
              <w:szCs w:val="24"/>
            </w:rPr>
            <w:fldChar w:fldCharType="separate"/>
          </w:r>
          <w:r w:rsidR="00A46937" w:rsidRPr="00A46937">
            <w:rPr>
              <w:noProof/>
              <w:sz w:val="24"/>
              <w:szCs w:val="24"/>
            </w:rPr>
            <w:t xml:space="preserve">1. </w:t>
          </w:r>
          <w:r w:rsidR="00A46937" w:rsidRPr="00A46937">
            <w:rPr>
              <w:b/>
              <w:bCs/>
              <w:noProof/>
              <w:sz w:val="24"/>
              <w:szCs w:val="24"/>
            </w:rPr>
            <w:t>Swetland, Karen.</w:t>
          </w:r>
          <w:r w:rsidR="00A46937" w:rsidRPr="00A46937">
            <w:rPr>
              <w:noProof/>
              <w:sz w:val="24"/>
              <w:szCs w:val="24"/>
            </w:rPr>
            <w:t xml:space="preserve"> Nonlinear Chemical Dose Controller. </w:t>
          </w:r>
          <w:r w:rsidR="00A46937" w:rsidRPr="00A46937">
            <w:rPr>
              <w:i/>
              <w:iCs/>
              <w:noProof/>
              <w:sz w:val="24"/>
              <w:szCs w:val="24"/>
            </w:rPr>
            <w:t xml:space="preserve">AguaClara. </w:t>
          </w:r>
          <w:r w:rsidR="00A46937" w:rsidRPr="00A46937">
            <w:rPr>
              <w:noProof/>
              <w:sz w:val="24"/>
              <w:szCs w:val="24"/>
            </w:rPr>
            <w:t>[Online] December 13, 2009. [Cited: March 17, 2010.] https://confluence.cornell.edu/display/AGUACLARA/Nonlinear+Chemical+Dose+Controller.</w:t>
          </w:r>
        </w:p>
        <w:p w:rsidR="00A46937" w:rsidRPr="00A46937" w:rsidRDefault="00A46937" w:rsidP="00A46937">
          <w:pPr>
            <w:pStyle w:val="Bibliography"/>
            <w:rPr>
              <w:noProof/>
              <w:sz w:val="24"/>
              <w:szCs w:val="24"/>
            </w:rPr>
          </w:pPr>
          <w:r w:rsidRPr="00A46937">
            <w:rPr>
              <w:noProof/>
              <w:sz w:val="24"/>
              <w:szCs w:val="24"/>
            </w:rPr>
            <w:t xml:space="preserve">2. </w:t>
          </w:r>
          <w:r w:rsidRPr="00A46937">
            <w:rPr>
              <w:b/>
              <w:bCs/>
              <w:noProof/>
              <w:sz w:val="24"/>
              <w:szCs w:val="24"/>
            </w:rPr>
            <w:t>Schulz, Christopher R and Okun, Daniel A.</w:t>
          </w:r>
          <w:r w:rsidRPr="00A46937">
            <w:rPr>
              <w:noProof/>
              <w:sz w:val="24"/>
              <w:szCs w:val="24"/>
            </w:rPr>
            <w:t xml:space="preserve"> </w:t>
          </w:r>
          <w:r w:rsidRPr="00A46937">
            <w:rPr>
              <w:i/>
              <w:iCs/>
              <w:noProof/>
              <w:sz w:val="24"/>
              <w:szCs w:val="24"/>
            </w:rPr>
            <w:t xml:space="preserve">Surface Water Treatment for Communities in Developing Countries. </w:t>
          </w:r>
          <w:r w:rsidRPr="00A46937">
            <w:rPr>
              <w:noProof/>
              <w:sz w:val="24"/>
              <w:szCs w:val="24"/>
            </w:rPr>
            <w:t>United Kingdom : Wiley Interscience, 1984.</w:t>
          </w:r>
        </w:p>
        <w:p w:rsidR="00A46937" w:rsidRPr="00A46937" w:rsidRDefault="00A46937" w:rsidP="00A46937">
          <w:pPr>
            <w:pStyle w:val="Bibliography"/>
            <w:rPr>
              <w:noProof/>
              <w:sz w:val="24"/>
              <w:szCs w:val="24"/>
            </w:rPr>
          </w:pPr>
          <w:r w:rsidRPr="00A46937">
            <w:rPr>
              <w:noProof/>
              <w:sz w:val="24"/>
              <w:szCs w:val="24"/>
            </w:rPr>
            <w:t xml:space="preserve">3. </w:t>
          </w:r>
          <w:r w:rsidRPr="00A46937">
            <w:rPr>
              <w:b/>
              <w:bCs/>
              <w:noProof/>
              <w:sz w:val="24"/>
              <w:szCs w:val="24"/>
            </w:rPr>
            <w:t>Choi, Yoon.</w:t>
          </w:r>
          <w:r w:rsidRPr="00A46937">
            <w:rPr>
              <w:noProof/>
              <w:sz w:val="24"/>
              <w:szCs w:val="24"/>
            </w:rPr>
            <w:t xml:space="preserve"> Float Calculation. </w:t>
          </w:r>
          <w:r w:rsidRPr="00A46937">
            <w:rPr>
              <w:i/>
              <w:iCs/>
              <w:noProof/>
              <w:sz w:val="24"/>
              <w:szCs w:val="24"/>
            </w:rPr>
            <w:t xml:space="preserve">AguaClara. </w:t>
          </w:r>
          <w:r w:rsidRPr="00A46937">
            <w:rPr>
              <w:noProof/>
              <w:sz w:val="24"/>
              <w:szCs w:val="24"/>
            </w:rPr>
            <w:t>[Online] December 8, 2009. [Cited: March 17, 2010.] https://confluence.cornell.edu/display/AGUACLARA/Float+Calculation.</w:t>
          </w:r>
        </w:p>
        <w:p w:rsidR="00A46937" w:rsidRPr="00A46937" w:rsidRDefault="00A46937" w:rsidP="00A46937">
          <w:pPr>
            <w:pStyle w:val="Bibliography"/>
            <w:rPr>
              <w:noProof/>
              <w:sz w:val="24"/>
              <w:szCs w:val="24"/>
            </w:rPr>
          </w:pPr>
          <w:r w:rsidRPr="00A46937">
            <w:rPr>
              <w:noProof/>
              <w:sz w:val="24"/>
              <w:szCs w:val="24"/>
            </w:rPr>
            <w:t xml:space="preserve">4. Home page. </w:t>
          </w:r>
          <w:r w:rsidRPr="00A46937">
            <w:rPr>
              <w:i/>
              <w:iCs/>
              <w:noProof/>
              <w:sz w:val="24"/>
              <w:szCs w:val="24"/>
            </w:rPr>
            <w:t xml:space="preserve">AguaClara Wiki. </w:t>
          </w:r>
          <w:r w:rsidRPr="00A46937">
            <w:rPr>
              <w:noProof/>
              <w:sz w:val="24"/>
              <w:szCs w:val="24"/>
            </w:rPr>
            <w:t>[Online] [Cited: March 17, 2010.] aguaclara.cee.cornell.edu.</w:t>
          </w:r>
        </w:p>
        <w:p w:rsidR="00A46937" w:rsidRPr="00A46937" w:rsidRDefault="00A46937" w:rsidP="00A46937">
          <w:pPr>
            <w:pStyle w:val="Bibliography"/>
            <w:rPr>
              <w:noProof/>
              <w:sz w:val="24"/>
              <w:szCs w:val="24"/>
            </w:rPr>
          </w:pPr>
          <w:r w:rsidRPr="00A46937">
            <w:rPr>
              <w:noProof/>
              <w:sz w:val="24"/>
              <w:szCs w:val="24"/>
            </w:rPr>
            <w:t xml:space="preserve">5. </w:t>
          </w:r>
          <w:r w:rsidRPr="00A46937">
            <w:rPr>
              <w:b/>
              <w:bCs/>
              <w:noProof/>
              <w:sz w:val="24"/>
              <w:szCs w:val="24"/>
            </w:rPr>
            <w:t>Reed, Heather.</w:t>
          </w:r>
          <w:r w:rsidRPr="00A46937">
            <w:rPr>
              <w:noProof/>
              <w:sz w:val="24"/>
              <w:szCs w:val="24"/>
            </w:rPr>
            <w:t xml:space="preserve"> AguaClara Design Tool. </w:t>
          </w:r>
          <w:r w:rsidRPr="00A46937">
            <w:rPr>
              <w:i/>
              <w:iCs/>
              <w:noProof/>
              <w:sz w:val="24"/>
              <w:szCs w:val="24"/>
            </w:rPr>
            <w:t xml:space="preserve">AguaClara. </w:t>
          </w:r>
          <w:r w:rsidRPr="00A46937">
            <w:rPr>
              <w:noProof/>
              <w:sz w:val="24"/>
              <w:szCs w:val="24"/>
            </w:rPr>
            <w:t>[Online] June 24, 2009. [Cited: March 17, 2009.] https://confluence.cornell.edu/display/AGUACLARA/AguaClara+Design+Tool.</w:t>
          </w:r>
        </w:p>
        <w:p w:rsidR="00A46937" w:rsidRPr="00A46937" w:rsidRDefault="00A46937" w:rsidP="00A46937">
          <w:pPr>
            <w:pStyle w:val="Bibliography"/>
            <w:rPr>
              <w:noProof/>
              <w:sz w:val="24"/>
              <w:szCs w:val="24"/>
            </w:rPr>
          </w:pPr>
          <w:r w:rsidRPr="00A46937">
            <w:rPr>
              <w:noProof/>
              <w:sz w:val="24"/>
              <w:szCs w:val="24"/>
            </w:rPr>
            <w:t xml:space="preserve">6. </w:t>
          </w:r>
          <w:r w:rsidRPr="00A46937">
            <w:rPr>
              <w:b/>
              <w:bCs/>
              <w:noProof/>
              <w:sz w:val="24"/>
              <w:szCs w:val="24"/>
            </w:rPr>
            <w:t>Hurst, Matthew.</w:t>
          </w:r>
          <w:r w:rsidRPr="00A46937">
            <w:rPr>
              <w:noProof/>
              <w:sz w:val="24"/>
              <w:szCs w:val="24"/>
            </w:rPr>
            <w:t xml:space="preserve"> </w:t>
          </w:r>
          <w:r w:rsidRPr="00A46937">
            <w:rPr>
              <w:i/>
              <w:iCs/>
              <w:noProof/>
              <w:sz w:val="24"/>
              <w:szCs w:val="24"/>
            </w:rPr>
            <w:t xml:space="preserve">Evaluation of Parameters AffectingSteady-State Floc Blanket Performance. </w:t>
          </w:r>
          <w:r w:rsidRPr="00A46937">
            <w:rPr>
              <w:noProof/>
              <w:sz w:val="24"/>
              <w:szCs w:val="24"/>
            </w:rPr>
            <w:t>Ithaca : Cornell University, 2009.</w:t>
          </w:r>
        </w:p>
        <w:p w:rsidR="008979AA" w:rsidRPr="00A46937" w:rsidRDefault="0068619A" w:rsidP="00A46937">
          <w:r w:rsidRPr="00A46937">
            <w:rPr>
              <w:sz w:val="24"/>
              <w:szCs w:val="24"/>
            </w:rPr>
            <w:fldChar w:fldCharType="end"/>
          </w:r>
        </w:p>
      </w:sdtContent>
    </w:sdt>
    <w:p w:rsidR="009F5181" w:rsidRPr="00BE01FB" w:rsidRDefault="009F5181" w:rsidP="00D95A35">
      <w:pPr>
        <w:pStyle w:val="Heading1"/>
        <w:rPr>
          <w:lang w:eastAsia="ru-RU"/>
        </w:rPr>
      </w:pPr>
      <w:bookmarkStart w:id="56" w:name="_Toc256777377"/>
      <w:r w:rsidRPr="00BE01FB">
        <w:rPr>
          <w:lang w:eastAsia="ru-RU"/>
        </w:rPr>
        <w:t>Supporting</w:t>
      </w:r>
      <w:r w:rsidR="0024757E" w:rsidRPr="00BE01FB">
        <w:rPr>
          <w:lang w:eastAsia="ru-RU"/>
        </w:rPr>
        <w:t xml:space="preserve"> </w:t>
      </w:r>
      <w:r w:rsidRPr="00BE01FB">
        <w:rPr>
          <w:lang w:eastAsia="ru-RU"/>
        </w:rPr>
        <w:t>Letters</w:t>
      </w:r>
      <w:bookmarkEnd w:id="56"/>
    </w:p>
    <w:p w:rsidR="008763D6" w:rsidRPr="00BE01FB" w:rsidRDefault="008763D6" w:rsidP="00D95A35">
      <w:pPr>
        <w:pStyle w:val="Heading2"/>
        <w:rPr>
          <w:lang w:eastAsia="ru-RU"/>
        </w:rPr>
      </w:pPr>
      <w:bookmarkStart w:id="57" w:name="_Toc256777378"/>
      <w:r w:rsidRPr="00BE01FB">
        <w:rPr>
          <w:lang w:eastAsia="ru-RU"/>
        </w:rPr>
        <w:t>Agua Para el Pueblo</w:t>
      </w:r>
      <w:bookmarkEnd w:id="57"/>
    </w:p>
    <w:p w:rsidR="008763D6" w:rsidRPr="00374931" w:rsidRDefault="008763D6">
      <w:pPr>
        <w:rPr>
          <w:rFonts w:cstheme="minorHAnsi"/>
          <w:b/>
          <w:sz w:val="24"/>
          <w:szCs w:val="24"/>
          <w:lang w:eastAsia="ru-RU"/>
        </w:rPr>
      </w:pPr>
      <w:r w:rsidRPr="00374931">
        <w:rPr>
          <w:rFonts w:cstheme="minorHAnsi"/>
          <w:b/>
          <w:sz w:val="24"/>
          <w:szCs w:val="24"/>
          <w:lang w:eastAsia="ru-RU"/>
        </w:rPr>
        <w:br w:type="page"/>
      </w:r>
    </w:p>
    <w:p w:rsidR="008763D6" w:rsidRPr="0064702B" w:rsidRDefault="008763D6" w:rsidP="0064702B">
      <w:pPr>
        <w:spacing w:after="0" w:line="240" w:lineRule="auto"/>
        <w:rPr>
          <w:rFonts w:ascii="Times New Roman" w:hAnsi="Times New Roman" w:cs="Times New Roman"/>
          <w:b/>
          <w:sz w:val="24"/>
          <w:szCs w:val="24"/>
          <w:lang w:eastAsia="ru-RU"/>
        </w:rPr>
      </w:pPr>
      <w:r w:rsidRPr="00374931">
        <w:rPr>
          <w:rFonts w:cstheme="minorHAnsi"/>
          <w:b/>
          <w:noProof/>
          <w:sz w:val="24"/>
          <w:szCs w:val="24"/>
          <w:lang w:bidi="ar-SA"/>
        </w:rPr>
        <w:lastRenderedPageBreak/>
        <w:drawing>
          <wp:inline distT="0" distB="0" distL="0" distR="0">
            <wp:extent cx="5569527" cy="8464180"/>
            <wp:effectExtent l="19050" t="0" r="0" b="0"/>
            <wp:docPr id="59" name="Picture 2" descr="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0001.jpg"/>
                    <pic:cNvPicPr/>
                  </pic:nvPicPr>
                  <pic:blipFill>
                    <a:blip r:embed="rId31" cstate="print"/>
                    <a:srcRect l="9587" t="1635" r="10856" b="4888"/>
                    <a:stretch>
                      <a:fillRect/>
                    </a:stretch>
                  </pic:blipFill>
                  <pic:spPr>
                    <a:xfrm>
                      <a:off x="0" y="0"/>
                      <a:ext cx="5569527" cy="8464180"/>
                    </a:xfrm>
                    <a:prstGeom prst="rect">
                      <a:avLst/>
                    </a:prstGeom>
                  </pic:spPr>
                </pic:pic>
              </a:graphicData>
            </a:graphic>
          </wp:inline>
        </w:drawing>
      </w:r>
      <w:r w:rsidRPr="00374931">
        <w:rPr>
          <w:rFonts w:cstheme="minorHAnsi"/>
          <w:b/>
          <w:sz w:val="24"/>
          <w:szCs w:val="24"/>
          <w:lang w:eastAsia="ru-RU"/>
        </w:rPr>
        <w:br w:type="page"/>
      </w:r>
    </w:p>
    <w:p w:rsidR="009F5181" w:rsidRPr="0064702B" w:rsidRDefault="009F5181" w:rsidP="00D95A35">
      <w:pPr>
        <w:pStyle w:val="Heading1"/>
        <w:rPr>
          <w:lang w:eastAsia="ru-RU"/>
        </w:rPr>
      </w:pPr>
      <w:bookmarkStart w:id="58" w:name="_Toc256777379"/>
      <w:r w:rsidRPr="0064702B">
        <w:rPr>
          <w:lang w:eastAsia="ru-RU"/>
        </w:rPr>
        <w:lastRenderedPageBreak/>
        <w:t>Budget</w:t>
      </w:r>
      <w:r w:rsidR="0024757E" w:rsidRPr="0064702B">
        <w:rPr>
          <w:lang w:eastAsia="ru-RU"/>
        </w:rPr>
        <w:t xml:space="preserve"> </w:t>
      </w:r>
      <w:r w:rsidRPr="0064702B">
        <w:rPr>
          <w:lang w:eastAsia="ru-RU"/>
        </w:rPr>
        <w:t>and</w:t>
      </w:r>
      <w:r w:rsidR="0024757E" w:rsidRPr="0064702B">
        <w:rPr>
          <w:lang w:eastAsia="ru-RU"/>
        </w:rPr>
        <w:t xml:space="preserve"> </w:t>
      </w:r>
      <w:r w:rsidRPr="0064702B">
        <w:rPr>
          <w:lang w:eastAsia="ru-RU"/>
        </w:rPr>
        <w:t>Budget</w:t>
      </w:r>
      <w:r w:rsidR="0024757E" w:rsidRPr="0064702B">
        <w:rPr>
          <w:lang w:eastAsia="ru-RU"/>
        </w:rPr>
        <w:t xml:space="preserve"> </w:t>
      </w:r>
      <w:r w:rsidRPr="0064702B">
        <w:rPr>
          <w:lang w:eastAsia="ru-RU"/>
        </w:rPr>
        <w:t>Justification</w:t>
      </w:r>
      <w:bookmarkEnd w:id="58"/>
    </w:p>
    <w:p w:rsidR="00B25698" w:rsidRDefault="00B25698" w:rsidP="0064702B">
      <w:pPr>
        <w:pStyle w:val="NoSpacing"/>
        <w:rPr>
          <w:rFonts w:ascii="Times New Roman" w:hAnsi="Times New Roman" w:cs="Times New Roman"/>
          <w:sz w:val="24"/>
          <w:szCs w:val="24"/>
        </w:rPr>
      </w:pPr>
    </w:p>
    <w:p w:rsidR="00C46E0E" w:rsidRPr="0064702B" w:rsidRDefault="00C46E0E" w:rsidP="0064702B">
      <w:pPr>
        <w:pStyle w:val="NoSpacing"/>
        <w:rPr>
          <w:rFonts w:ascii="Times New Roman" w:hAnsi="Times New Roman" w:cs="Times New Roman"/>
          <w:sz w:val="24"/>
          <w:szCs w:val="24"/>
        </w:rPr>
      </w:pPr>
    </w:p>
    <w:p w:rsidR="008763D6" w:rsidRPr="0064702B" w:rsidRDefault="008763D6" w:rsidP="00D95A35">
      <w:pPr>
        <w:pStyle w:val="Heading1"/>
      </w:pPr>
      <w:bookmarkStart w:id="59" w:name="_Toc256777380"/>
      <w:r w:rsidRPr="0064702B">
        <w:t>Resumes</w:t>
      </w:r>
      <w:bookmarkEnd w:id="59"/>
    </w:p>
    <w:p w:rsidR="008763D6" w:rsidRPr="0064702B" w:rsidRDefault="008763D6" w:rsidP="00D95A35">
      <w:pPr>
        <w:pStyle w:val="Heading2"/>
      </w:pPr>
      <w:bookmarkStart w:id="60" w:name="_Toc256777381"/>
      <w:r w:rsidRPr="0064702B">
        <w:t>Monroe Weber-Shirk</w:t>
      </w:r>
      <w:r w:rsidR="00BD26E1">
        <w:t>, Advisor</w:t>
      </w:r>
      <w:bookmarkEnd w:id="60"/>
    </w:p>
    <w:p w:rsidR="008763D6" w:rsidRPr="0064702B" w:rsidRDefault="008763D6" w:rsidP="00D95A35">
      <w:pPr>
        <w:pStyle w:val="Heading2"/>
      </w:pPr>
      <w:bookmarkStart w:id="61" w:name="_Toc256777382"/>
      <w:r w:rsidRPr="0064702B">
        <w:t>Karen Swetland</w:t>
      </w:r>
      <w:r w:rsidR="00BD26E1">
        <w:t>, PhD candidate</w:t>
      </w:r>
      <w:bookmarkEnd w:id="61"/>
    </w:p>
    <w:p w:rsidR="008763D6" w:rsidRPr="0064702B" w:rsidRDefault="008763D6" w:rsidP="00D95A35">
      <w:pPr>
        <w:pStyle w:val="Heading2"/>
      </w:pPr>
      <w:bookmarkStart w:id="62" w:name="_Toc256777383"/>
      <w:r w:rsidRPr="0064702B">
        <w:t>Dale Johnson</w:t>
      </w:r>
      <w:r w:rsidR="00BD26E1">
        <w:t>, M.Eng</w:t>
      </w:r>
      <w:bookmarkEnd w:id="62"/>
    </w:p>
    <w:p w:rsidR="008763D6" w:rsidRPr="000E5AA6" w:rsidRDefault="008763D6" w:rsidP="00D95A35">
      <w:pPr>
        <w:pStyle w:val="Heading2"/>
        <w:rPr>
          <w:lang w:val="es-HN"/>
        </w:rPr>
      </w:pPr>
      <w:bookmarkStart w:id="63" w:name="_Toc256777384"/>
      <w:r w:rsidRPr="000E5AA6">
        <w:rPr>
          <w:lang w:val="es-HN"/>
        </w:rPr>
        <w:t>Akta Patel</w:t>
      </w:r>
      <w:r w:rsidR="00BD26E1" w:rsidRPr="000E5AA6">
        <w:rPr>
          <w:lang w:val="es-HN"/>
        </w:rPr>
        <w:t>, B.S. c/o 2010</w:t>
      </w:r>
      <w:bookmarkEnd w:id="63"/>
    </w:p>
    <w:p w:rsidR="008763D6" w:rsidRPr="000E5AA6" w:rsidRDefault="008763D6" w:rsidP="00D95A35">
      <w:pPr>
        <w:pStyle w:val="Heading2"/>
        <w:rPr>
          <w:lang w:val="es-HN"/>
        </w:rPr>
      </w:pPr>
      <w:bookmarkStart w:id="64" w:name="_Toc256777385"/>
      <w:r w:rsidRPr="000E5AA6">
        <w:rPr>
          <w:lang w:val="es-HN"/>
        </w:rPr>
        <w:t>Kayti Curtis</w:t>
      </w:r>
      <w:r w:rsidR="00BD26E1" w:rsidRPr="000E5AA6">
        <w:rPr>
          <w:lang w:val="es-HN"/>
        </w:rPr>
        <w:t>, B.S. c/o 2010</w:t>
      </w:r>
      <w:bookmarkEnd w:id="64"/>
    </w:p>
    <w:p w:rsidR="008763D6" w:rsidRDefault="008763D6" w:rsidP="00D95A35">
      <w:pPr>
        <w:pStyle w:val="Heading2"/>
      </w:pPr>
      <w:bookmarkStart w:id="65" w:name="_Toc256777386"/>
      <w:r w:rsidRPr="0064702B">
        <w:t>Harrison Ko</w:t>
      </w:r>
      <w:r w:rsidR="00BD26E1">
        <w:t>, B.S. c/o 2011</w:t>
      </w:r>
      <w:bookmarkEnd w:id="65"/>
    </w:p>
    <w:p w:rsidR="00B433F3" w:rsidRDefault="00B433F3" w:rsidP="00B433F3"/>
    <w:p w:rsidR="00B433F3" w:rsidRPr="00B433F3" w:rsidRDefault="00B433F3" w:rsidP="00B433F3">
      <w:r>
        <w:t xml:space="preserve">Note that the student team will continue to evolve and that new students will be joining the team at the beginning of each semester (summer, fall, spring). The full roster of the student team is available at </w:t>
      </w:r>
      <w:hyperlink r:id="rId32" w:history="1">
        <w:r w:rsidRPr="001D23D7">
          <w:rPr>
            <w:rStyle w:val="Hyperlink"/>
          </w:rPr>
          <w:t>https://confluence.cornell.edu/display/AGUACLARA/Team+Members+Spring+2010</w:t>
        </w:r>
      </w:hyperlink>
      <w:r>
        <w:t xml:space="preserve">. </w:t>
      </w:r>
    </w:p>
    <w:p w:rsidR="008763D6" w:rsidRPr="00374931" w:rsidRDefault="008763D6" w:rsidP="008763D6">
      <w:pPr>
        <w:rPr>
          <w:rFonts w:cstheme="minorHAnsi"/>
          <w:sz w:val="24"/>
          <w:szCs w:val="24"/>
        </w:rPr>
      </w:pPr>
      <w:r w:rsidRPr="00374931">
        <w:rPr>
          <w:rFonts w:cstheme="minorHAnsi"/>
          <w:sz w:val="24"/>
          <w:szCs w:val="24"/>
        </w:rPr>
        <w:br w:type="page"/>
      </w:r>
    </w:p>
    <w:p w:rsidR="008763D6" w:rsidRPr="00F5469C" w:rsidRDefault="008763D6" w:rsidP="00B25698">
      <w:pPr>
        <w:pStyle w:val="Title"/>
        <w:jc w:val="center"/>
        <w:rPr>
          <w:rFonts w:asciiTheme="minorHAnsi" w:hAnsiTheme="minorHAnsi" w:cstheme="minorHAnsi"/>
          <w:b/>
          <w:sz w:val="24"/>
        </w:rPr>
      </w:pPr>
      <w:r w:rsidRPr="00F5469C">
        <w:rPr>
          <w:rFonts w:asciiTheme="minorHAnsi" w:hAnsiTheme="minorHAnsi" w:cstheme="minorHAnsi"/>
          <w:b/>
          <w:sz w:val="24"/>
        </w:rPr>
        <w:lastRenderedPageBreak/>
        <w:t>Monroe L. Weber-Shirk</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Senior Lecturer/Research Associate</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Cornell Center for Sustainable Futures Faculty Fellow</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115 Hollister Hall</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Cornell University</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Ithaca, NY  14853-3501</w:t>
      </w:r>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Phone (607) 255-8445</w:t>
      </w:r>
    </w:p>
    <w:p w:rsidR="008763D6" w:rsidRPr="00374931" w:rsidRDefault="008763D6" w:rsidP="008763D6">
      <w:pPr>
        <w:spacing w:after="0" w:line="240" w:lineRule="auto"/>
        <w:jc w:val="center"/>
        <w:rPr>
          <w:rFonts w:cstheme="minorHAnsi"/>
          <w:sz w:val="24"/>
          <w:szCs w:val="24"/>
          <w:lang w:val="pt-BR"/>
        </w:rPr>
      </w:pPr>
      <w:r w:rsidRPr="00374931">
        <w:rPr>
          <w:rFonts w:cstheme="minorHAnsi"/>
          <w:sz w:val="24"/>
          <w:szCs w:val="24"/>
          <w:lang w:val="pt-BR"/>
        </w:rPr>
        <w:t>Fax (607) 255-9004</w:t>
      </w:r>
    </w:p>
    <w:p w:rsidR="008763D6" w:rsidRPr="00374931" w:rsidRDefault="008763D6" w:rsidP="008763D6">
      <w:pPr>
        <w:spacing w:after="0" w:line="240" w:lineRule="auto"/>
        <w:jc w:val="center"/>
        <w:rPr>
          <w:rFonts w:cstheme="minorHAnsi"/>
          <w:sz w:val="24"/>
          <w:szCs w:val="24"/>
          <w:lang w:val="pt-BR"/>
        </w:rPr>
      </w:pPr>
      <w:r w:rsidRPr="00374931">
        <w:rPr>
          <w:rFonts w:cstheme="minorHAnsi"/>
          <w:sz w:val="24"/>
          <w:szCs w:val="24"/>
          <w:lang w:val="pt-BR"/>
        </w:rPr>
        <w:t xml:space="preserve">E-mail </w:t>
      </w:r>
      <w:hyperlink r:id="rId33" w:history="1">
        <w:r w:rsidRPr="00374931">
          <w:rPr>
            <w:rStyle w:val="Hyperlink"/>
            <w:rFonts w:cstheme="minorHAnsi"/>
            <w:color w:val="auto"/>
            <w:sz w:val="24"/>
            <w:szCs w:val="24"/>
            <w:lang w:val="pt-BR"/>
          </w:rPr>
          <w:t>mw24@cornell.edu</w:t>
        </w:r>
      </w:hyperlink>
      <w:r w:rsidRPr="00374931">
        <w:rPr>
          <w:rFonts w:cstheme="minorHAnsi"/>
          <w:sz w:val="24"/>
          <w:szCs w:val="24"/>
          <w:lang w:val="pt-BR"/>
        </w:rPr>
        <w:t xml:space="preserve"> </w:t>
      </w:r>
    </w:p>
    <w:p w:rsidR="008763D6" w:rsidRPr="00374931" w:rsidRDefault="008763D6" w:rsidP="008763D6">
      <w:pPr>
        <w:spacing w:after="0" w:line="240" w:lineRule="auto"/>
        <w:rPr>
          <w:rFonts w:cstheme="minorHAnsi"/>
          <w:sz w:val="16"/>
          <w:szCs w:val="24"/>
          <w:lang w:val="pt-BR"/>
        </w:rPr>
      </w:pPr>
    </w:p>
    <w:tbl>
      <w:tblPr>
        <w:tblW w:w="0" w:type="auto"/>
        <w:tblInd w:w="300" w:type="dxa"/>
        <w:tblLayout w:type="fixed"/>
        <w:tblCellMar>
          <w:left w:w="100" w:type="dxa"/>
          <w:right w:w="100" w:type="dxa"/>
        </w:tblCellMar>
        <w:tblLook w:val="0000"/>
      </w:tblPr>
      <w:tblGrid>
        <w:gridCol w:w="1700"/>
        <w:gridCol w:w="7800"/>
      </w:tblGrid>
      <w:tr w:rsidR="008763D6" w:rsidRPr="00374931" w:rsidTr="004A67E7">
        <w:trPr>
          <w:cantSplit/>
        </w:trPr>
        <w:tc>
          <w:tcPr>
            <w:tcW w:w="1700" w:type="dxa"/>
            <w:tcBorders>
              <w:top w:val="double" w:sz="6" w:space="0" w:color="auto"/>
            </w:tcBorders>
          </w:tcPr>
          <w:p w:rsidR="008763D6" w:rsidRPr="00374931" w:rsidRDefault="008763D6" w:rsidP="00600F85">
            <w:pPr>
              <w:rPr>
                <w:rFonts w:cstheme="minorHAnsi"/>
                <w:b/>
                <w:sz w:val="24"/>
              </w:rPr>
            </w:pPr>
            <w:r w:rsidRPr="00374931">
              <w:rPr>
                <w:rFonts w:cstheme="minorHAnsi"/>
                <w:b/>
                <w:sz w:val="24"/>
              </w:rPr>
              <w:t>Professional Preparation</w:t>
            </w:r>
          </w:p>
        </w:tc>
        <w:tc>
          <w:tcPr>
            <w:tcW w:w="7800" w:type="dxa"/>
            <w:tcBorders>
              <w:top w:val="double" w:sz="6" w:space="0" w:color="auto"/>
            </w:tcBorders>
          </w:tcPr>
          <w:p w:rsidR="008763D6" w:rsidRPr="00374931" w:rsidRDefault="008763D6" w:rsidP="00600F85">
            <w:pPr>
              <w:ind w:firstLine="160"/>
              <w:rPr>
                <w:rFonts w:cstheme="minorHAnsi"/>
                <w:b/>
                <w:sz w:val="24"/>
              </w:rPr>
            </w:pPr>
            <w:r w:rsidRPr="00374931">
              <w:rPr>
                <w:rFonts w:cstheme="minorHAnsi"/>
                <w:b/>
                <w:sz w:val="24"/>
              </w:rPr>
              <w:t>Goshen College, Goshen, IN</w:t>
            </w:r>
          </w:p>
          <w:p w:rsidR="008763D6" w:rsidRPr="00374931" w:rsidRDefault="008763D6" w:rsidP="008763D6">
            <w:pPr>
              <w:pStyle w:val="tab"/>
              <w:tabs>
                <w:tab w:val="clear" w:pos="8300"/>
                <w:tab w:val="right" w:pos="7270"/>
              </w:tabs>
              <w:ind w:left="432"/>
              <w:rPr>
                <w:rFonts w:asciiTheme="minorHAnsi" w:hAnsiTheme="minorHAnsi" w:cstheme="minorHAnsi"/>
                <w:szCs w:val="24"/>
              </w:rPr>
            </w:pPr>
            <w:r w:rsidRPr="00374931">
              <w:rPr>
                <w:rFonts w:asciiTheme="minorHAnsi" w:hAnsiTheme="minorHAnsi" w:cstheme="minorHAnsi"/>
                <w:szCs w:val="24"/>
              </w:rPr>
              <w:t>B.A. in Physics</w:t>
            </w:r>
            <w:r w:rsidRPr="00374931">
              <w:rPr>
                <w:rFonts w:asciiTheme="minorHAnsi" w:hAnsiTheme="minorHAnsi" w:cstheme="minorHAnsi"/>
                <w:szCs w:val="24"/>
              </w:rPr>
              <w:tab/>
              <w:t>1985</w:t>
            </w:r>
          </w:p>
          <w:p w:rsidR="008763D6" w:rsidRPr="00374931" w:rsidRDefault="008763D6" w:rsidP="00600F85">
            <w:pPr>
              <w:ind w:left="70"/>
              <w:rPr>
                <w:rFonts w:cstheme="minorHAnsi"/>
                <w:b/>
                <w:sz w:val="24"/>
              </w:rPr>
            </w:pPr>
            <w:r w:rsidRPr="00374931">
              <w:rPr>
                <w:rFonts w:cstheme="minorHAnsi"/>
                <w:b/>
                <w:sz w:val="24"/>
              </w:rPr>
              <w:t>Cornell University, Ithaca, NY</w:t>
            </w:r>
          </w:p>
          <w:p w:rsidR="008763D6" w:rsidRPr="00374931" w:rsidRDefault="008763D6" w:rsidP="008763D6">
            <w:pPr>
              <w:pStyle w:val="tab"/>
              <w:tabs>
                <w:tab w:val="clear" w:pos="8300"/>
                <w:tab w:val="right" w:pos="7247"/>
              </w:tabs>
              <w:ind w:left="432"/>
              <w:rPr>
                <w:rFonts w:asciiTheme="minorHAnsi" w:hAnsiTheme="minorHAnsi" w:cstheme="minorHAnsi"/>
                <w:szCs w:val="24"/>
              </w:rPr>
            </w:pPr>
            <w:r w:rsidRPr="00374931">
              <w:rPr>
                <w:rFonts w:asciiTheme="minorHAnsi" w:hAnsiTheme="minorHAnsi" w:cstheme="minorHAnsi"/>
                <w:szCs w:val="24"/>
              </w:rPr>
              <w:t>M.S. in Agricultural Engineering</w:t>
            </w:r>
            <w:r w:rsidRPr="00374931">
              <w:rPr>
                <w:rFonts w:asciiTheme="minorHAnsi" w:hAnsiTheme="minorHAnsi" w:cstheme="minorHAnsi"/>
                <w:szCs w:val="24"/>
              </w:rPr>
              <w:tab/>
              <w:t>1987</w:t>
            </w:r>
          </w:p>
          <w:p w:rsidR="008763D6" w:rsidRPr="00374931" w:rsidRDefault="008763D6" w:rsidP="008763D6">
            <w:pPr>
              <w:pStyle w:val="tab"/>
              <w:tabs>
                <w:tab w:val="clear" w:pos="8300"/>
                <w:tab w:val="right" w:pos="7247"/>
              </w:tabs>
              <w:ind w:left="432"/>
              <w:rPr>
                <w:rFonts w:asciiTheme="minorHAnsi" w:hAnsiTheme="minorHAnsi" w:cstheme="minorHAnsi"/>
                <w:szCs w:val="24"/>
              </w:rPr>
            </w:pPr>
            <w:r w:rsidRPr="00374931">
              <w:rPr>
                <w:rFonts w:asciiTheme="minorHAnsi" w:hAnsiTheme="minorHAnsi" w:cstheme="minorHAnsi"/>
                <w:szCs w:val="24"/>
              </w:rPr>
              <w:t>Minor:  Environmental Engineering</w:t>
            </w:r>
            <w:r w:rsidRPr="00374931">
              <w:rPr>
                <w:rFonts w:asciiTheme="minorHAnsi" w:hAnsiTheme="minorHAnsi" w:cstheme="minorHAnsi"/>
                <w:szCs w:val="24"/>
              </w:rPr>
              <w:tab/>
              <w:t xml:space="preserve"> </w:t>
            </w:r>
            <w:r w:rsidRPr="00374931">
              <w:rPr>
                <w:rFonts w:asciiTheme="minorHAnsi" w:hAnsiTheme="minorHAnsi" w:cstheme="minorHAnsi"/>
                <w:szCs w:val="24"/>
              </w:rPr>
              <w:br/>
              <w:t>Ph.D. in Environmental Engineering</w:t>
            </w:r>
            <w:r w:rsidRPr="00374931">
              <w:rPr>
                <w:rFonts w:asciiTheme="minorHAnsi" w:hAnsiTheme="minorHAnsi" w:cstheme="minorHAnsi"/>
                <w:szCs w:val="24"/>
              </w:rPr>
              <w:tab/>
              <w:t>1992</w:t>
            </w:r>
          </w:p>
          <w:p w:rsidR="008763D6" w:rsidRPr="00374931" w:rsidRDefault="008763D6" w:rsidP="008763D6">
            <w:pPr>
              <w:tabs>
                <w:tab w:val="right" w:pos="7247"/>
              </w:tabs>
              <w:spacing w:after="0" w:line="240" w:lineRule="auto"/>
              <w:ind w:left="970"/>
              <w:rPr>
                <w:rFonts w:cstheme="minorHAnsi"/>
                <w:sz w:val="24"/>
                <w:szCs w:val="24"/>
              </w:rPr>
            </w:pPr>
            <w:r w:rsidRPr="00374931">
              <w:rPr>
                <w:rFonts w:cstheme="minorHAnsi"/>
                <w:sz w:val="24"/>
                <w:szCs w:val="24"/>
              </w:rPr>
              <w:t>Minors:  Hydraulic Engineering and Agricultural Engineering</w:t>
            </w:r>
          </w:p>
          <w:p w:rsidR="008763D6" w:rsidRPr="00374931" w:rsidRDefault="008763D6" w:rsidP="008763D6">
            <w:pPr>
              <w:pStyle w:val="tab"/>
              <w:tabs>
                <w:tab w:val="clear" w:pos="8300"/>
                <w:tab w:val="right" w:pos="7247"/>
              </w:tabs>
              <w:ind w:left="432"/>
              <w:rPr>
                <w:rFonts w:asciiTheme="minorHAnsi" w:hAnsiTheme="minorHAnsi" w:cstheme="minorHAnsi"/>
                <w:szCs w:val="24"/>
              </w:rPr>
            </w:pPr>
            <w:r w:rsidRPr="00374931">
              <w:rPr>
                <w:rFonts w:asciiTheme="minorHAnsi" w:hAnsiTheme="minorHAnsi" w:cstheme="minorHAnsi"/>
                <w:szCs w:val="24"/>
              </w:rPr>
              <w:t>Post doc in Environmental Engineering</w:t>
            </w:r>
            <w:r w:rsidRPr="00374931">
              <w:rPr>
                <w:rFonts w:asciiTheme="minorHAnsi" w:hAnsiTheme="minorHAnsi" w:cstheme="minorHAnsi"/>
                <w:szCs w:val="24"/>
              </w:rPr>
              <w:tab/>
              <w:t>1992 - 1994</w:t>
            </w:r>
          </w:p>
          <w:p w:rsidR="008763D6" w:rsidRPr="00374931" w:rsidRDefault="008763D6" w:rsidP="008763D6">
            <w:pPr>
              <w:tabs>
                <w:tab w:val="right" w:pos="7247"/>
              </w:tabs>
              <w:spacing w:after="0" w:line="240" w:lineRule="auto"/>
              <w:ind w:left="620"/>
              <w:rPr>
                <w:rFonts w:cstheme="minorHAnsi"/>
                <w:sz w:val="24"/>
                <w:szCs w:val="24"/>
              </w:rPr>
            </w:pPr>
          </w:p>
        </w:tc>
      </w:tr>
      <w:tr w:rsidR="008763D6" w:rsidRPr="00374931" w:rsidTr="004A67E7">
        <w:trPr>
          <w:cantSplit/>
        </w:trPr>
        <w:tc>
          <w:tcPr>
            <w:tcW w:w="1700" w:type="dxa"/>
            <w:tcBorders>
              <w:top w:val="single" w:sz="6" w:space="0" w:color="auto"/>
              <w:bottom w:val="single" w:sz="6" w:space="0" w:color="auto"/>
            </w:tcBorders>
          </w:tcPr>
          <w:p w:rsidR="008763D6" w:rsidRPr="00374931" w:rsidRDefault="008763D6" w:rsidP="00600F85">
            <w:pPr>
              <w:rPr>
                <w:rFonts w:cstheme="minorHAnsi"/>
                <w:b/>
              </w:rPr>
            </w:pPr>
            <w:r w:rsidRPr="00374931">
              <w:rPr>
                <w:rFonts w:cstheme="minorHAnsi"/>
                <w:b/>
                <w:sz w:val="24"/>
              </w:rPr>
              <w:t>Appointments</w:t>
            </w:r>
          </w:p>
        </w:tc>
        <w:tc>
          <w:tcPr>
            <w:tcW w:w="7800" w:type="dxa"/>
            <w:tcBorders>
              <w:top w:val="single" w:sz="6" w:space="0" w:color="auto"/>
              <w:bottom w:val="single" w:sz="6" w:space="0" w:color="auto"/>
            </w:tcBorders>
          </w:tcPr>
          <w:p w:rsidR="008763D6" w:rsidRPr="00374931" w:rsidRDefault="008763D6" w:rsidP="00C75D61">
            <w:pPr>
              <w:pStyle w:val="description"/>
              <w:tabs>
                <w:tab w:val="clear" w:pos="7000"/>
                <w:tab w:val="clear" w:pos="7100"/>
                <w:tab w:val="right" w:pos="7270"/>
              </w:tabs>
              <w:ind w:left="0" w:firstLine="0"/>
              <w:rPr>
                <w:rFonts w:asciiTheme="minorHAnsi" w:hAnsiTheme="minorHAnsi" w:cstheme="minorHAnsi"/>
                <w:szCs w:val="24"/>
              </w:rPr>
            </w:pPr>
            <w:r w:rsidRPr="00374931">
              <w:rPr>
                <w:rFonts w:asciiTheme="minorHAnsi" w:hAnsiTheme="minorHAnsi" w:cstheme="minorHAnsi"/>
                <w:szCs w:val="24"/>
              </w:rPr>
              <w:t xml:space="preserve">Senior Lecturer/Research Associate at Cornell University </w:t>
            </w:r>
            <w:r w:rsidRPr="00374931">
              <w:rPr>
                <w:rFonts w:asciiTheme="minorHAnsi" w:hAnsiTheme="minorHAnsi" w:cstheme="minorHAnsi"/>
                <w:szCs w:val="24"/>
              </w:rPr>
              <w:tab/>
              <w:t>2004 – present</w:t>
            </w:r>
          </w:p>
          <w:p w:rsidR="008763D6" w:rsidRPr="00374931" w:rsidRDefault="008763D6" w:rsidP="00C75D61">
            <w:pPr>
              <w:pStyle w:val="description"/>
              <w:tabs>
                <w:tab w:val="clear" w:pos="7000"/>
                <w:tab w:val="clear" w:pos="7100"/>
                <w:tab w:val="right" w:pos="7270"/>
              </w:tabs>
              <w:ind w:left="0" w:firstLine="0"/>
              <w:rPr>
                <w:rFonts w:asciiTheme="minorHAnsi" w:hAnsiTheme="minorHAnsi" w:cstheme="minorHAnsi"/>
                <w:szCs w:val="24"/>
              </w:rPr>
            </w:pPr>
            <w:r w:rsidRPr="00374931">
              <w:rPr>
                <w:rFonts w:asciiTheme="minorHAnsi" w:hAnsiTheme="minorHAnsi" w:cstheme="minorHAnsi"/>
                <w:szCs w:val="24"/>
              </w:rPr>
              <w:t xml:space="preserve">Lecture/Research Associate at Cornell University </w:t>
            </w:r>
            <w:r w:rsidRPr="00374931">
              <w:rPr>
                <w:rFonts w:asciiTheme="minorHAnsi" w:hAnsiTheme="minorHAnsi" w:cstheme="minorHAnsi"/>
                <w:szCs w:val="24"/>
              </w:rPr>
              <w:tab/>
              <w:t>1994 – 2004</w:t>
            </w:r>
          </w:p>
        </w:tc>
      </w:tr>
    </w:tbl>
    <w:p w:rsidR="008763D6" w:rsidRPr="00374931" w:rsidRDefault="008763D6" w:rsidP="008763D6">
      <w:pPr>
        <w:spacing w:after="0" w:line="240" w:lineRule="auto"/>
        <w:rPr>
          <w:rFonts w:cstheme="minorHAnsi"/>
          <w:sz w:val="16"/>
          <w:szCs w:val="24"/>
        </w:rPr>
      </w:pPr>
    </w:p>
    <w:p w:rsidR="008763D6" w:rsidRPr="00374931" w:rsidRDefault="008763D6" w:rsidP="00600F85">
      <w:pPr>
        <w:rPr>
          <w:rFonts w:cstheme="minorHAnsi"/>
          <w:b/>
          <w:sz w:val="20"/>
        </w:rPr>
      </w:pPr>
      <w:r w:rsidRPr="00374931">
        <w:rPr>
          <w:rFonts w:cstheme="minorHAnsi"/>
          <w:b/>
        </w:rPr>
        <w:t>P</w:t>
      </w:r>
      <w:r w:rsidRPr="00374931">
        <w:rPr>
          <w:rFonts w:cstheme="minorHAnsi"/>
          <w:b/>
          <w:sz w:val="24"/>
        </w:rPr>
        <w:t>ublications</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eastAsia="ArialUnicodeMS" w:hAnsiTheme="minorHAnsi" w:cstheme="minorHAnsi"/>
          <w:szCs w:val="24"/>
        </w:rPr>
        <w:t xml:space="preserve">Tse, I.; Weber-Shirk, M.L.; Lion, LW </w:t>
      </w:r>
      <w:r w:rsidRPr="00374931">
        <w:rPr>
          <w:rFonts w:asciiTheme="minorHAnsi" w:hAnsiTheme="minorHAnsi" w:cstheme="minorHAnsi"/>
          <w:szCs w:val="24"/>
        </w:rPr>
        <w:t>(Submitted for publication Nov. 2009) Method for Quantitative Analysis of Flocculation Performance, Water Research.</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eastAsia="ArialUnicodeMS" w:hAnsiTheme="minorHAnsi" w:cstheme="minorHAnsi"/>
          <w:szCs w:val="24"/>
        </w:rPr>
        <w:t xml:space="preserve">Tse, I.; Weber-Shirk, M.L.; Lion, LW </w:t>
      </w:r>
      <w:r w:rsidRPr="00374931">
        <w:rPr>
          <w:rFonts w:asciiTheme="minorHAnsi" w:hAnsiTheme="minorHAnsi" w:cstheme="minorHAnsi"/>
          <w:szCs w:val="24"/>
        </w:rPr>
        <w:t>(Submitted for publication Nov. 2009) Fluid Shear Influences on the Performance of Hydraulic Flocculation Systems, Water Research.</w:t>
      </w:r>
    </w:p>
    <w:p w:rsidR="008763D6" w:rsidRPr="00374931" w:rsidRDefault="008763D6" w:rsidP="00C75D61">
      <w:pPr>
        <w:pStyle w:val="reference"/>
        <w:ind w:left="0" w:firstLine="0"/>
        <w:rPr>
          <w:rFonts w:asciiTheme="minorHAnsi" w:eastAsia="ArialUnicodeMS" w:hAnsiTheme="minorHAnsi" w:cstheme="minorHAnsi"/>
          <w:szCs w:val="24"/>
        </w:rPr>
      </w:pPr>
      <w:r w:rsidRPr="00374931">
        <w:rPr>
          <w:rFonts w:asciiTheme="minorHAnsi" w:eastAsia="ArialUnicodeMS" w:hAnsiTheme="minorHAnsi" w:cstheme="minorHAnsi"/>
          <w:szCs w:val="24"/>
        </w:rPr>
        <w:t xml:space="preserve">Weber-Shirk, M.L.; Lion, LW </w:t>
      </w:r>
      <w:r w:rsidRPr="00374931">
        <w:rPr>
          <w:rFonts w:asciiTheme="minorHAnsi" w:hAnsiTheme="minorHAnsi" w:cstheme="minorHAnsi"/>
          <w:szCs w:val="24"/>
        </w:rPr>
        <w:t>(Submitted for publication Dec. 2009) Fractal Models for Floc Density, Sedimentation Velocity, and Floc Volume Fraction for High Peclet Number Reactors, Water Research.</w:t>
      </w:r>
    </w:p>
    <w:p w:rsidR="008763D6" w:rsidRPr="00374931" w:rsidRDefault="008763D6" w:rsidP="00C75D61">
      <w:pPr>
        <w:pStyle w:val="reference"/>
        <w:ind w:left="0" w:firstLine="0"/>
        <w:rPr>
          <w:rFonts w:asciiTheme="minorHAnsi" w:eastAsia="ArialUnicodeMS" w:hAnsiTheme="minorHAnsi" w:cstheme="minorHAnsi"/>
          <w:szCs w:val="24"/>
        </w:rPr>
      </w:pPr>
      <w:r w:rsidRPr="00374931">
        <w:rPr>
          <w:rFonts w:asciiTheme="minorHAnsi" w:eastAsia="ArialUnicodeMS" w:hAnsiTheme="minorHAnsi" w:cstheme="minorHAnsi"/>
          <w:szCs w:val="24"/>
        </w:rPr>
        <w:t xml:space="preserve">Weber-Shirk, M.L.; Lion, LW </w:t>
      </w:r>
      <w:r w:rsidRPr="00374931">
        <w:rPr>
          <w:rFonts w:asciiTheme="minorHAnsi" w:hAnsiTheme="minorHAnsi" w:cstheme="minorHAnsi"/>
          <w:szCs w:val="24"/>
        </w:rPr>
        <w:t>(Submitted for publication Dec. 2009) Flocculation Model and Collision Potential for Reactors with Flows Characterized by High Peclet Numbers, Water Research.</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eastAsia="ArialUnicodeMS" w:hAnsiTheme="minorHAnsi" w:cstheme="minorHAnsi"/>
          <w:szCs w:val="24"/>
        </w:rPr>
        <w:t xml:space="preserve">Lin, Po-Hsun; Weber-Shirk, M.L.; Lion, LW </w:t>
      </w:r>
      <w:r w:rsidRPr="00374931">
        <w:rPr>
          <w:rFonts w:asciiTheme="minorHAnsi" w:hAnsiTheme="minorHAnsi" w:cstheme="minorHAnsi"/>
          <w:szCs w:val="24"/>
        </w:rPr>
        <w:t>(Submitted for publication April 2009) Comparison of the Ability of Three Coagulants to Enhance Filter Performance, Journal of Water Supply: Research and Technology-AQUA.</w:t>
      </w:r>
    </w:p>
    <w:p w:rsidR="008763D6" w:rsidRPr="00374931" w:rsidRDefault="008763D6" w:rsidP="00784E03">
      <w:pPr>
        <w:spacing w:before="360" w:after="120" w:line="240" w:lineRule="auto"/>
        <w:rPr>
          <w:rStyle w:val="Strong"/>
          <w:rFonts w:cstheme="minorHAnsi"/>
        </w:rPr>
      </w:pPr>
      <w:r w:rsidRPr="00374931">
        <w:rPr>
          <w:rStyle w:val="Strong"/>
          <w:rFonts w:cstheme="minorHAnsi"/>
          <w:sz w:val="24"/>
        </w:rPr>
        <w:t>Other Publications</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eastAsia="ArialUnicodeMS" w:hAnsiTheme="minorHAnsi" w:cstheme="minorHAnsi"/>
          <w:szCs w:val="24"/>
        </w:rPr>
        <w:t xml:space="preserve">Hurst, Matt; Weber-Shirk, M.L.; Lion, LW </w:t>
      </w:r>
      <w:r w:rsidRPr="00374931">
        <w:rPr>
          <w:rFonts w:asciiTheme="minorHAnsi" w:hAnsiTheme="minorHAnsi" w:cstheme="minorHAnsi"/>
          <w:szCs w:val="24"/>
        </w:rPr>
        <w:t>(Accepted for publication Dec. 2009) Parameters affecting steady-state floc blanket performance, , Journal of Water Supply: Research and Technology-AQUA.</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hAnsiTheme="minorHAnsi" w:cstheme="minorHAnsi"/>
          <w:szCs w:val="24"/>
        </w:rPr>
        <w:lastRenderedPageBreak/>
        <w:t xml:space="preserve">Weber-Shirk, M. L. (2009) Gravity Powered Flow Controllers for Chlorine and Alum Dosing. Journal of Water Supply: Research and Technology—AQUA </w:t>
      </w:r>
      <w:r w:rsidRPr="00374931">
        <w:rPr>
          <w:rFonts w:asciiTheme="minorHAnsi" w:hAnsiTheme="minorHAnsi" w:cstheme="minorHAnsi"/>
          <w:b/>
          <w:bCs/>
          <w:szCs w:val="24"/>
        </w:rPr>
        <w:t xml:space="preserve">58 </w:t>
      </w:r>
      <w:r w:rsidRPr="00374931">
        <w:rPr>
          <w:rFonts w:asciiTheme="minorHAnsi" w:hAnsiTheme="minorHAnsi" w:cstheme="minorHAnsi"/>
          <w:bCs/>
          <w:szCs w:val="24"/>
        </w:rPr>
        <w:t>(2):147–152</w:t>
      </w:r>
      <w:r w:rsidRPr="00374931">
        <w:rPr>
          <w:rFonts w:asciiTheme="minorHAnsi" w:hAnsiTheme="minorHAnsi" w:cstheme="minorHAnsi"/>
          <w:szCs w:val="24"/>
        </w:rPr>
        <w:t>.</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hAnsiTheme="minorHAnsi" w:cstheme="minorHAnsi"/>
          <w:szCs w:val="24"/>
        </w:rPr>
        <w:t xml:space="preserve">Weber-Shirk, Monroe L and Chan, Kwok Loon. (2007). "The Role of Aluminum in Slow Sand Filtration." </w:t>
      </w:r>
      <w:r w:rsidRPr="00374931">
        <w:rPr>
          <w:rFonts w:asciiTheme="minorHAnsi" w:hAnsiTheme="minorHAnsi" w:cstheme="minorHAnsi"/>
          <w:szCs w:val="24"/>
          <w:u w:val="single"/>
        </w:rPr>
        <w:t>Water Research</w:t>
      </w:r>
      <w:r w:rsidRPr="00374931">
        <w:rPr>
          <w:rFonts w:asciiTheme="minorHAnsi" w:hAnsiTheme="minorHAnsi" w:cstheme="minorHAnsi"/>
          <w:szCs w:val="24"/>
        </w:rPr>
        <w:t xml:space="preserve"> </w:t>
      </w:r>
      <w:r w:rsidRPr="00374931">
        <w:rPr>
          <w:rFonts w:asciiTheme="minorHAnsi" w:hAnsiTheme="minorHAnsi" w:cstheme="minorHAnsi"/>
          <w:b/>
          <w:szCs w:val="24"/>
        </w:rPr>
        <w:t>41</w:t>
      </w:r>
      <w:r w:rsidRPr="00374931">
        <w:rPr>
          <w:rFonts w:asciiTheme="minorHAnsi" w:hAnsiTheme="minorHAnsi" w:cstheme="minorHAnsi"/>
          <w:szCs w:val="24"/>
        </w:rPr>
        <w:t xml:space="preserve"> (6), p.1350-1354.</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hAnsiTheme="minorHAnsi" w:cstheme="minorHAnsi"/>
          <w:szCs w:val="24"/>
        </w:rPr>
        <w:t xml:space="preserve">Weber-Shirk, M. L. (2002). "Enhancing Slow Sand Filter Performance with an Acid-Soluble Seston Extract." </w:t>
      </w:r>
      <w:r w:rsidRPr="00374931">
        <w:rPr>
          <w:rFonts w:asciiTheme="minorHAnsi" w:hAnsiTheme="minorHAnsi" w:cstheme="minorHAnsi"/>
          <w:szCs w:val="24"/>
          <w:u w:val="single"/>
        </w:rPr>
        <w:t>Water Research</w:t>
      </w:r>
      <w:r w:rsidRPr="00374931">
        <w:rPr>
          <w:rFonts w:asciiTheme="minorHAnsi" w:hAnsiTheme="minorHAnsi" w:cstheme="minorHAnsi"/>
          <w:szCs w:val="24"/>
        </w:rPr>
        <w:t xml:space="preserve"> </w:t>
      </w:r>
      <w:r w:rsidRPr="00374931">
        <w:rPr>
          <w:rFonts w:asciiTheme="minorHAnsi" w:hAnsiTheme="minorHAnsi" w:cstheme="minorHAnsi"/>
          <w:b/>
          <w:bCs/>
          <w:szCs w:val="24"/>
        </w:rPr>
        <w:t>36</w:t>
      </w:r>
      <w:r w:rsidRPr="00374931">
        <w:rPr>
          <w:rFonts w:asciiTheme="minorHAnsi" w:hAnsiTheme="minorHAnsi" w:cstheme="minorHAnsi"/>
          <w:szCs w:val="24"/>
        </w:rPr>
        <w:t>(19).</w:t>
      </w:r>
    </w:p>
    <w:p w:rsidR="008763D6" w:rsidRPr="00374931" w:rsidRDefault="008763D6" w:rsidP="00C75D61">
      <w:pPr>
        <w:pStyle w:val="reference"/>
        <w:ind w:left="0" w:firstLine="0"/>
        <w:rPr>
          <w:rFonts w:asciiTheme="minorHAnsi" w:hAnsiTheme="minorHAnsi" w:cstheme="minorHAnsi"/>
          <w:szCs w:val="24"/>
        </w:rPr>
      </w:pPr>
      <w:r w:rsidRPr="00374931">
        <w:rPr>
          <w:rFonts w:asciiTheme="minorHAnsi" w:hAnsiTheme="minorHAnsi" w:cstheme="minorHAnsi"/>
          <w:szCs w:val="24"/>
        </w:rPr>
        <w:t xml:space="preserve">Weber-Shirk, M. L. and R. I. Dick (1999). "Bacterivory by a Chrysophyte in Slow Sand Filters." </w:t>
      </w:r>
      <w:r w:rsidRPr="00374931">
        <w:rPr>
          <w:rFonts w:asciiTheme="minorHAnsi" w:hAnsiTheme="minorHAnsi" w:cstheme="minorHAnsi"/>
          <w:szCs w:val="24"/>
          <w:u w:val="single"/>
        </w:rPr>
        <w:t>Water Research</w:t>
      </w:r>
      <w:r w:rsidRPr="00374931">
        <w:rPr>
          <w:rFonts w:asciiTheme="minorHAnsi" w:hAnsiTheme="minorHAnsi" w:cstheme="minorHAnsi"/>
          <w:szCs w:val="24"/>
        </w:rPr>
        <w:t xml:space="preserve"> </w:t>
      </w:r>
      <w:r w:rsidRPr="00374931">
        <w:rPr>
          <w:rFonts w:asciiTheme="minorHAnsi" w:hAnsiTheme="minorHAnsi" w:cstheme="minorHAnsi"/>
          <w:b/>
          <w:bCs/>
          <w:szCs w:val="24"/>
        </w:rPr>
        <w:t>33</w:t>
      </w:r>
      <w:r w:rsidRPr="00374931">
        <w:rPr>
          <w:rFonts w:asciiTheme="minorHAnsi" w:hAnsiTheme="minorHAnsi" w:cstheme="minorHAnsi"/>
          <w:szCs w:val="24"/>
        </w:rPr>
        <w:t>(3): 631-638.</w:t>
      </w:r>
    </w:p>
    <w:p w:rsidR="008763D6" w:rsidRPr="00374931" w:rsidRDefault="008763D6" w:rsidP="008763D6">
      <w:pPr>
        <w:autoSpaceDE w:val="0"/>
        <w:autoSpaceDN w:val="0"/>
        <w:adjustRightInd w:val="0"/>
        <w:spacing w:after="0" w:line="240" w:lineRule="auto"/>
        <w:rPr>
          <w:rFonts w:cstheme="minorHAnsi"/>
          <w:b/>
          <w:sz w:val="20"/>
          <w:szCs w:val="24"/>
        </w:rPr>
      </w:pPr>
    </w:p>
    <w:p w:rsidR="008763D6" w:rsidRPr="00374931" w:rsidRDefault="008763D6" w:rsidP="008763D6">
      <w:pPr>
        <w:autoSpaceDE w:val="0"/>
        <w:autoSpaceDN w:val="0"/>
        <w:adjustRightInd w:val="0"/>
        <w:spacing w:after="0" w:line="240" w:lineRule="auto"/>
        <w:rPr>
          <w:rFonts w:cstheme="minorHAnsi"/>
          <w:b/>
          <w:sz w:val="24"/>
          <w:szCs w:val="24"/>
        </w:rPr>
      </w:pPr>
      <w:r w:rsidRPr="00374931">
        <w:rPr>
          <w:rFonts w:cstheme="minorHAnsi"/>
          <w:b/>
          <w:sz w:val="24"/>
          <w:szCs w:val="24"/>
        </w:rPr>
        <w:t>Synergistic Activities</w:t>
      </w:r>
    </w:p>
    <w:tbl>
      <w:tblPr>
        <w:tblW w:w="0" w:type="auto"/>
        <w:tblInd w:w="300" w:type="dxa"/>
        <w:tblLayout w:type="fixed"/>
        <w:tblCellMar>
          <w:left w:w="100" w:type="dxa"/>
          <w:right w:w="100" w:type="dxa"/>
        </w:tblCellMar>
        <w:tblLook w:val="0000"/>
      </w:tblPr>
      <w:tblGrid>
        <w:gridCol w:w="1700"/>
        <w:gridCol w:w="7800"/>
      </w:tblGrid>
      <w:tr w:rsidR="008763D6" w:rsidRPr="00374931" w:rsidTr="004A67E7">
        <w:trPr>
          <w:cantSplit/>
        </w:trPr>
        <w:tc>
          <w:tcPr>
            <w:tcW w:w="1700" w:type="dxa"/>
            <w:tcBorders>
              <w:top w:val="single" w:sz="6" w:space="0" w:color="auto"/>
              <w:bottom w:val="single" w:sz="6" w:space="0" w:color="auto"/>
            </w:tcBorders>
          </w:tcPr>
          <w:p w:rsidR="008763D6" w:rsidRPr="00374931" w:rsidRDefault="008763D6" w:rsidP="00600F85">
            <w:pPr>
              <w:spacing w:before="360" w:after="0"/>
              <w:rPr>
                <w:rFonts w:cstheme="minorHAnsi"/>
                <w:b/>
                <w:sz w:val="24"/>
              </w:rPr>
            </w:pPr>
            <w:r w:rsidRPr="00374931">
              <w:rPr>
                <w:rFonts w:cstheme="minorHAnsi"/>
                <w:b/>
                <w:sz w:val="24"/>
              </w:rPr>
              <w:t>International Experience</w:t>
            </w:r>
          </w:p>
        </w:tc>
        <w:tc>
          <w:tcPr>
            <w:tcW w:w="7800" w:type="dxa"/>
            <w:tcBorders>
              <w:top w:val="single" w:sz="6" w:space="0" w:color="auto"/>
              <w:bottom w:val="single" w:sz="6" w:space="0" w:color="auto"/>
            </w:tcBorders>
          </w:tcPr>
          <w:p w:rsidR="008763D6" w:rsidRPr="00374931" w:rsidRDefault="008763D6" w:rsidP="00C75D61">
            <w:pPr>
              <w:pStyle w:val="description"/>
              <w:ind w:left="0" w:firstLine="0"/>
              <w:rPr>
                <w:rFonts w:asciiTheme="minorHAnsi" w:hAnsiTheme="minorHAnsi" w:cstheme="minorHAnsi"/>
                <w:szCs w:val="24"/>
              </w:rPr>
            </w:pPr>
            <w:r w:rsidRPr="00374931">
              <w:rPr>
                <w:rFonts w:asciiTheme="minorHAnsi" w:hAnsiTheme="minorHAnsi" w:cstheme="minorHAnsi"/>
                <w:szCs w:val="24"/>
              </w:rPr>
              <w:t xml:space="preserve">(2004-present) Director of the AguaClara </w:t>
            </w:r>
            <w:r w:rsidR="000E5AA6">
              <w:rPr>
                <w:rFonts w:asciiTheme="minorHAnsi" w:hAnsiTheme="minorHAnsi" w:cstheme="minorHAnsi"/>
                <w:szCs w:val="24"/>
              </w:rPr>
              <w:t>program</w:t>
            </w:r>
            <w:r w:rsidRPr="00374931">
              <w:rPr>
                <w:rFonts w:asciiTheme="minorHAnsi" w:hAnsiTheme="minorHAnsi" w:cstheme="minorHAnsi"/>
                <w:szCs w:val="24"/>
              </w:rPr>
              <w:t xml:space="preserve"> to design and disseminate the technologies for municipal gravity-powered surface-water treatment plants. Led teams of students on annual fact finding/education trips to Honduras. Worked with partner organizations to develop their capacity for building and maintaining the AguaClara water treatment plants.</w:t>
            </w:r>
          </w:p>
        </w:tc>
      </w:tr>
      <w:tr w:rsidR="008763D6" w:rsidRPr="00374931" w:rsidTr="004A67E7">
        <w:trPr>
          <w:cantSplit/>
        </w:trPr>
        <w:tc>
          <w:tcPr>
            <w:tcW w:w="1700" w:type="dxa"/>
            <w:tcBorders>
              <w:top w:val="single" w:sz="6" w:space="0" w:color="auto"/>
              <w:bottom w:val="single" w:sz="6" w:space="0" w:color="auto"/>
            </w:tcBorders>
          </w:tcPr>
          <w:p w:rsidR="008763D6" w:rsidRPr="00374931" w:rsidRDefault="008763D6" w:rsidP="00600F85">
            <w:pPr>
              <w:spacing w:before="360" w:after="0"/>
              <w:rPr>
                <w:rFonts w:cstheme="minorHAnsi"/>
                <w:b/>
                <w:sz w:val="24"/>
              </w:rPr>
            </w:pPr>
            <w:r w:rsidRPr="00374931">
              <w:rPr>
                <w:rFonts w:cstheme="minorHAnsi"/>
                <w:b/>
                <w:sz w:val="24"/>
              </w:rPr>
              <w:t>Teaching Awards</w:t>
            </w:r>
          </w:p>
        </w:tc>
        <w:tc>
          <w:tcPr>
            <w:tcW w:w="7800" w:type="dxa"/>
            <w:tcBorders>
              <w:top w:val="single" w:sz="6" w:space="0" w:color="auto"/>
              <w:bottom w:val="single" w:sz="6" w:space="0" w:color="auto"/>
            </w:tcBorders>
          </w:tcPr>
          <w:p w:rsidR="008763D6" w:rsidRPr="00374931" w:rsidRDefault="008763D6" w:rsidP="00C75D61">
            <w:pPr>
              <w:pStyle w:val="description"/>
              <w:ind w:left="0" w:firstLine="0"/>
              <w:rPr>
                <w:rFonts w:asciiTheme="minorHAnsi" w:hAnsiTheme="minorHAnsi" w:cstheme="minorHAnsi"/>
                <w:szCs w:val="24"/>
              </w:rPr>
            </w:pPr>
            <w:r w:rsidRPr="00374931">
              <w:rPr>
                <w:rFonts w:asciiTheme="minorHAnsi" w:hAnsiTheme="minorHAnsi" w:cstheme="minorHAnsi"/>
                <w:szCs w:val="24"/>
              </w:rPr>
              <w:t xml:space="preserve">(2009) College of Engineering Academic Achievement Award </w:t>
            </w:r>
          </w:p>
          <w:p w:rsidR="008763D6" w:rsidRPr="00374931" w:rsidRDefault="008763D6" w:rsidP="00C75D61">
            <w:pPr>
              <w:pStyle w:val="description"/>
              <w:ind w:left="0" w:firstLine="0"/>
              <w:rPr>
                <w:rFonts w:asciiTheme="minorHAnsi" w:hAnsiTheme="minorHAnsi" w:cstheme="minorHAnsi"/>
                <w:szCs w:val="24"/>
              </w:rPr>
            </w:pPr>
            <w:r w:rsidRPr="00374931">
              <w:rPr>
                <w:rFonts w:asciiTheme="minorHAnsi" w:hAnsiTheme="minorHAnsi" w:cstheme="minorHAnsi"/>
                <w:szCs w:val="24"/>
              </w:rPr>
              <w:t>(2007) Douglas Whitney ’61 College of Engineering Excellence in Teaching Award</w:t>
            </w:r>
          </w:p>
        </w:tc>
      </w:tr>
      <w:tr w:rsidR="008763D6" w:rsidRPr="00374931" w:rsidTr="004A67E7">
        <w:trPr>
          <w:cantSplit/>
        </w:trPr>
        <w:tc>
          <w:tcPr>
            <w:tcW w:w="1700" w:type="dxa"/>
            <w:tcBorders>
              <w:top w:val="single" w:sz="6" w:space="0" w:color="auto"/>
              <w:bottom w:val="single" w:sz="6" w:space="0" w:color="auto"/>
            </w:tcBorders>
          </w:tcPr>
          <w:p w:rsidR="008763D6" w:rsidRPr="00374931" w:rsidRDefault="008763D6" w:rsidP="00600F85">
            <w:pPr>
              <w:spacing w:before="360" w:after="0"/>
              <w:rPr>
                <w:rFonts w:cstheme="minorHAnsi"/>
                <w:b/>
                <w:sz w:val="24"/>
              </w:rPr>
            </w:pPr>
            <w:r w:rsidRPr="00374931">
              <w:rPr>
                <w:rFonts w:cstheme="minorHAnsi"/>
                <w:b/>
                <w:sz w:val="24"/>
              </w:rPr>
              <w:t>Software Development</w:t>
            </w:r>
          </w:p>
        </w:tc>
        <w:tc>
          <w:tcPr>
            <w:tcW w:w="7800" w:type="dxa"/>
            <w:tcBorders>
              <w:top w:val="single" w:sz="6" w:space="0" w:color="auto"/>
              <w:bottom w:val="single" w:sz="6" w:space="0" w:color="auto"/>
            </w:tcBorders>
          </w:tcPr>
          <w:p w:rsidR="008763D6" w:rsidRPr="00374931" w:rsidRDefault="008763D6" w:rsidP="00C75D61">
            <w:pPr>
              <w:pStyle w:val="description"/>
              <w:ind w:left="0" w:firstLine="0"/>
              <w:rPr>
                <w:rFonts w:asciiTheme="minorHAnsi" w:hAnsiTheme="minorHAnsi" w:cstheme="minorHAnsi"/>
                <w:szCs w:val="24"/>
              </w:rPr>
            </w:pPr>
            <w:r w:rsidRPr="00374931">
              <w:rPr>
                <w:rFonts w:asciiTheme="minorHAnsi" w:hAnsiTheme="minorHAnsi" w:cstheme="minorHAnsi"/>
                <w:szCs w:val="24"/>
              </w:rPr>
              <w:t>Authored client-server model to interface MathCAD, AutoCAD, and Microsoft Word for automated creation and dissemination of AguaClara designs.</w:t>
            </w:r>
          </w:p>
          <w:p w:rsidR="008763D6" w:rsidRPr="00374931" w:rsidRDefault="008763D6" w:rsidP="00C75D61">
            <w:pPr>
              <w:pStyle w:val="description"/>
              <w:ind w:left="0" w:firstLine="0"/>
              <w:rPr>
                <w:rFonts w:asciiTheme="minorHAnsi" w:hAnsiTheme="minorHAnsi" w:cstheme="minorHAnsi"/>
                <w:szCs w:val="24"/>
              </w:rPr>
            </w:pPr>
            <w:r w:rsidRPr="00374931">
              <w:rPr>
                <w:rFonts w:asciiTheme="minorHAnsi" w:hAnsiTheme="minorHAnsi" w:cstheme="minorHAnsi"/>
                <w:szCs w:val="24"/>
              </w:rPr>
              <w:t>Authored user configurable process control software to allow students to monitor and control automated water and wastewater treatment plants (plug and play SCADA system).</w:t>
            </w:r>
          </w:p>
        </w:tc>
      </w:tr>
    </w:tbl>
    <w:p w:rsidR="008763D6" w:rsidRPr="00374931" w:rsidRDefault="008763D6" w:rsidP="008763D6">
      <w:pPr>
        <w:autoSpaceDE w:val="0"/>
        <w:autoSpaceDN w:val="0"/>
        <w:adjustRightInd w:val="0"/>
        <w:spacing w:after="0" w:line="240" w:lineRule="auto"/>
        <w:rPr>
          <w:rFonts w:cstheme="minorHAnsi"/>
          <w:b/>
          <w:sz w:val="20"/>
          <w:szCs w:val="24"/>
        </w:rPr>
      </w:pPr>
    </w:p>
    <w:p w:rsidR="008763D6" w:rsidRPr="00374931" w:rsidRDefault="008763D6" w:rsidP="008763D6">
      <w:pPr>
        <w:autoSpaceDE w:val="0"/>
        <w:autoSpaceDN w:val="0"/>
        <w:adjustRightInd w:val="0"/>
        <w:spacing w:after="0" w:line="240" w:lineRule="auto"/>
        <w:rPr>
          <w:rFonts w:cstheme="minorHAnsi"/>
          <w:sz w:val="24"/>
          <w:szCs w:val="24"/>
        </w:rPr>
      </w:pPr>
      <w:r w:rsidRPr="00374931">
        <w:rPr>
          <w:rFonts w:cstheme="minorHAnsi"/>
          <w:b/>
          <w:sz w:val="24"/>
          <w:szCs w:val="24"/>
        </w:rPr>
        <w:t>Scientists</w:t>
      </w:r>
      <w:r w:rsidRPr="00374931">
        <w:rPr>
          <w:rFonts w:cstheme="minorHAnsi"/>
          <w:sz w:val="24"/>
          <w:szCs w:val="24"/>
        </w:rPr>
        <w:t xml:space="preserve"> with whom Dr. Weber-Shirk has collaborated in the last 48 months (at Cornell University): Dr. Leonard Lion (Env.,Eng.), Dr. </w:t>
      </w:r>
      <w:r w:rsidRPr="00374931">
        <w:rPr>
          <w:rStyle w:val="hccdpe"/>
          <w:rFonts w:cstheme="minorHAnsi"/>
          <w:sz w:val="24"/>
          <w:szCs w:val="24"/>
        </w:rPr>
        <w:t>Rajesh Bhaskaran (MAE)</w:t>
      </w:r>
    </w:p>
    <w:p w:rsidR="008763D6" w:rsidRPr="00374931" w:rsidRDefault="008763D6" w:rsidP="008763D6">
      <w:pPr>
        <w:tabs>
          <w:tab w:val="left" w:pos="1875"/>
        </w:tabs>
        <w:autoSpaceDE w:val="0"/>
        <w:autoSpaceDN w:val="0"/>
        <w:adjustRightInd w:val="0"/>
        <w:spacing w:after="0" w:line="240" w:lineRule="auto"/>
        <w:ind w:left="1875"/>
        <w:rPr>
          <w:rFonts w:cstheme="minorHAnsi"/>
          <w:sz w:val="18"/>
          <w:szCs w:val="24"/>
        </w:rPr>
      </w:pPr>
    </w:p>
    <w:p w:rsidR="008763D6" w:rsidRPr="00374931" w:rsidRDefault="008763D6" w:rsidP="008763D6">
      <w:pPr>
        <w:autoSpaceDE w:val="0"/>
        <w:autoSpaceDN w:val="0"/>
        <w:adjustRightInd w:val="0"/>
        <w:spacing w:after="0" w:line="240" w:lineRule="auto"/>
        <w:rPr>
          <w:rFonts w:cstheme="minorHAnsi"/>
          <w:sz w:val="24"/>
          <w:szCs w:val="24"/>
        </w:rPr>
      </w:pPr>
      <w:r w:rsidRPr="00374931">
        <w:rPr>
          <w:rFonts w:cstheme="minorHAnsi"/>
          <w:b/>
          <w:sz w:val="24"/>
          <w:szCs w:val="24"/>
        </w:rPr>
        <w:t>Graduate and Postdoctoral Advisors</w:t>
      </w:r>
      <w:r w:rsidRPr="00374931">
        <w:rPr>
          <w:rFonts w:cstheme="minorHAnsi"/>
          <w:sz w:val="24"/>
          <w:szCs w:val="24"/>
        </w:rPr>
        <w:t xml:space="preserve"> (all at Cornell University): </w:t>
      </w:r>
      <w:r w:rsidRPr="00374931">
        <w:rPr>
          <w:rFonts w:cstheme="minorHAnsi"/>
          <w:sz w:val="24"/>
          <w:szCs w:val="24"/>
        </w:rPr>
        <w:br/>
        <w:t>Professor Richard I. Dick, Env.</w:t>
      </w:r>
    </w:p>
    <w:p w:rsidR="008763D6" w:rsidRPr="00374931" w:rsidRDefault="008763D6" w:rsidP="008763D6">
      <w:pPr>
        <w:autoSpaceDE w:val="0"/>
        <w:autoSpaceDN w:val="0"/>
        <w:adjustRightInd w:val="0"/>
        <w:spacing w:after="0" w:line="240" w:lineRule="auto"/>
        <w:rPr>
          <w:rFonts w:cstheme="minorHAnsi"/>
          <w:sz w:val="24"/>
          <w:szCs w:val="24"/>
        </w:rPr>
      </w:pPr>
      <w:r w:rsidRPr="00374931">
        <w:rPr>
          <w:rFonts w:cstheme="minorHAnsi"/>
          <w:sz w:val="24"/>
          <w:szCs w:val="24"/>
        </w:rPr>
        <w:t>Professor Gerhard Jirka, Env. Eng.</w:t>
      </w:r>
    </w:p>
    <w:p w:rsidR="008763D6" w:rsidRPr="00374931" w:rsidRDefault="008763D6" w:rsidP="008763D6">
      <w:pPr>
        <w:autoSpaceDE w:val="0"/>
        <w:autoSpaceDN w:val="0"/>
        <w:adjustRightInd w:val="0"/>
        <w:spacing w:after="0" w:line="240" w:lineRule="auto"/>
        <w:rPr>
          <w:rFonts w:cstheme="minorHAnsi"/>
          <w:sz w:val="24"/>
          <w:szCs w:val="24"/>
        </w:rPr>
      </w:pPr>
      <w:r w:rsidRPr="00374931">
        <w:rPr>
          <w:rFonts w:cstheme="minorHAnsi"/>
          <w:sz w:val="24"/>
          <w:szCs w:val="24"/>
        </w:rPr>
        <w:t xml:space="preserve">Professor Leonard Lion, Env. Eng., </w:t>
      </w:r>
    </w:p>
    <w:p w:rsidR="008763D6" w:rsidRPr="00374931" w:rsidRDefault="008763D6" w:rsidP="008763D6">
      <w:pPr>
        <w:autoSpaceDE w:val="0"/>
        <w:autoSpaceDN w:val="0"/>
        <w:adjustRightInd w:val="0"/>
        <w:spacing w:after="0" w:line="240" w:lineRule="auto"/>
        <w:rPr>
          <w:rFonts w:cstheme="minorHAnsi"/>
          <w:sz w:val="24"/>
          <w:szCs w:val="24"/>
        </w:rPr>
      </w:pPr>
      <w:r w:rsidRPr="00374931">
        <w:rPr>
          <w:rFonts w:cstheme="minorHAnsi"/>
          <w:sz w:val="24"/>
          <w:szCs w:val="24"/>
        </w:rPr>
        <w:t>Professor Michael Walter, Bio and Env. Eng.,</w:t>
      </w:r>
    </w:p>
    <w:p w:rsidR="008763D6" w:rsidRPr="00374931" w:rsidRDefault="008763D6" w:rsidP="008763D6">
      <w:pPr>
        <w:autoSpaceDE w:val="0"/>
        <w:autoSpaceDN w:val="0"/>
        <w:adjustRightInd w:val="0"/>
        <w:spacing w:after="0" w:line="240" w:lineRule="auto"/>
        <w:rPr>
          <w:rFonts w:cstheme="minorHAnsi"/>
          <w:sz w:val="18"/>
          <w:szCs w:val="24"/>
        </w:rPr>
      </w:pPr>
    </w:p>
    <w:p w:rsidR="008763D6" w:rsidRPr="00374931" w:rsidRDefault="008763D6" w:rsidP="008763D6">
      <w:pPr>
        <w:autoSpaceDE w:val="0"/>
        <w:autoSpaceDN w:val="0"/>
        <w:adjustRightInd w:val="0"/>
        <w:spacing w:after="0" w:line="240" w:lineRule="auto"/>
        <w:rPr>
          <w:rFonts w:cstheme="minorHAnsi"/>
          <w:b/>
          <w:sz w:val="24"/>
          <w:szCs w:val="24"/>
        </w:rPr>
      </w:pPr>
      <w:r w:rsidRPr="00374931">
        <w:rPr>
          <w:rFonts w:cstheme="minorHAnsi"/>
          <w:b/>
          <w:sz w:val="24"/>
          <w:szCs w:val="24"/>
        </w:rPr>
        <w:t>Thesis Advisor, Postdoctoral Scholars/Research Associates/Visiting Scientists</w:t>
      </w:r>
    </w:p>
    <w:p w:rsidR="008763D6" w:rsidRPr="00374931" w:rsidRDefault="008763D6" w:rsidP="008763D6">
      <w:pPr>
        <w:pStyle w:val="reference"/>
        <w:spacing w:before="0"/>
        <w:ind w:left="0" w:firstLine="0"/>
        <w:rPr>
          <w:rFonts w:asciiTheme="minorHAnsi" w:hAnsiTheme="minorHAnsi" w:cstheme="minorHAnsi"/>
          <w:szCs w:val="24"/>
          <w:lang w:val="es-HN"/>
        </w:rPr>
      </w:pPr>
      <w:r w:rsidRPr="00374931">
        <w:rPr>
          <w:rFonts w:asciiTheme="minorHAnsi" w:hAnsiTheme="minorHAnsi" w:cstheme="minorHAnsi"/>
          <w:szCs w:val="24"/>
          <w:lang w:val="es-HN"/>
        </w:rPr>
        <w:t>Kwok Loon Chan</w:t>
      </w:r>
    </w:p>
    <w:p w:rsidR="008763D6" w:rsidRPr="00374931" w:rsidRDefault="008763D6" w:rsidP="008763D6">
      <w:pPr>
        <w:pStyle w:val="reference"/>
        <w:spacing w:before="0"/>
        <w:ind w:left="0" w:firstLine="0"/>
        <w:rPr>
          <w:rFonts w:asciiTheme="minorHAnsi" w:hAnsiTheme="minorHAnsi" w:cstheme="minorHAnsi"/>
          <w:szCs w:val="24"/>
          <w:lang w:val="es-HN"/>
        </w:rPr>
      </w:pPr>
      <w:r w:rsidRPr="00374931">
        <w:rPr>
          <w:rFonts w:asciiTheme="minorHAnsi" w:hAnsiTheme="minorHAnsi" w:cstheme="minorHAnsi"/>
          <w:szCs w:val="24"/>
          <w:lang w:val="es-HN"/>
        </w:rPr>
        <w:t>Mimi Perez-Falcon</w:t>
      </w:r>
    </w:p>
    <w:p w:rsidR="008763D6" w:rsidRPr="00374931" w:rsidRDefault="008763D6"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Matthew Hurst</w:t>
      </w:r>
    </w:p>
    <w:p w:rsidR="008763D6" w:rsidRPr="00374931" w:rsidRDefault="004C6644"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Rodrigo Labatut</w:t>
      </w:r>
    </w:p>
    <w:p w:rsidR="008763D6" w:rsidRPr="00374931" w:rsidRDefault="004C6644"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Po-Hsun Lin</w:t>
      </w:r>
    </w:p>
    <w:p w:rsidR="008763D6" w:rsidRPr="00374931" w:rsidRDefault="008763D6"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 xml:space="preserve">Karen Swetland </w:t>
      </w:r>
    </w:p>
    <w:p w:rsidR="008763D6" w:rsidRPr="00374931" w:rsidRDefault="008763D6"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Ian Tse</w:t>
      </w:r>
    </w:p>
    <w:p w:rsidR="008763D6" w:rsidRPr="00374931" w:rsidRDefault="008763D6" w:rsidP="008763D6">
      <w:pPr>
        <w:pStyle w:val="reference"/>
        <w:spacing w:before="0"/>
        <w:ind w:left="0" w:firstLine="0"/>
        <w:rPr>
          <w:rFonts w:asciiTheme="minorHAnsi" w:hAnsiTheme="minorHAnsi" w:cstheme="minorHAnsi"/>
          <w:szCs w:val="24"/>
        </w:rPr>
      </w:pPr>
      <w:r w:rsidRPr="00374931">
        <w:rPr>
          <w:rFonts w:asciiTheme="minorHAnsi" w:hAnsiTheme="minorHAnsi" w:cstheme="minorHAnsi"/>
          <w:szCs w:val="24"/>
        </w:rPr>
        <w:t>The total number of graduate students advised is 7.</w:t>
      </w:r>
    </w:p>
    <w:p w:rsidR="008763D6" w:rsidRPr="00F5469C" w:rsidRDefault="008763D6" w:rsidP="00B25698">
      <w:pPr>
        <w:pStyle w:val="Title"/>
        <w:spacing w:after="0"/>
        <w:jc w:val="center"/>
        <w:rPr>
          <w:rFonts w:asciiTheme="minorHAnsi" w:hAnsiTheme="minorHAnsi" w:cstheme="minorHAnsi"/>
          <w:b/>
          <w:sz w:val="32"/>
          <w:szCs w:val="32"/>
        </w:rPr>
      </w:pPr>
      <w:r w:rsidRPr="00374931">
        <w:rPr>
          <w:rFonts w:asciiTheme="minorHAnsi" w:hAnsiTheme="minorHAnsi" w:cstheme="minorHAnsi"/>
          <w:sz w:val="24"/>
        </w:rPr>
        <w:br w:type="page"/>
      </w:r>
      <w:r w:rsidRPr="00F5469C">
        <w:rPr>
          <w:rFonts w:asciiTheme="minorHAnsi" w:hAnsiTheme="minorHAnsi" w:cstheme="minorHAnsi"/>
          <w:b/>
          <w:bCs/>
          <w:sz w:val="28"/>
          <w:szCs w:val="32"/>
        </w:rPr>
        <w:lastRenderedPageBreak/>
        <w:t>Karen A. Swetland</w:t>
      </w:r>
    </w:p>
    <w:p w:rsidR="008763D6" w:rsidRPr="00374931" w:rsidRDefault="008763D6" w:rsidP="008763D6">
      <w:pPr>
        <w:tabs>
          <w:tab w:val="left" w:pos="900"/>
          <w:tab w:val="right" w:pos="9360"/>
        </w:tabs>
        <w:spacing w:after="0" w:line="240" w:lineRule="auto"/>
        <w:ind w:left="-90" w:firstLine="90"/>
        <w:jc w:val="center"/>
        <w:rPr>
          <w:rFonts w:cstheme="minorHAnsi"/>
        </w:rPr>
      </w:pPr>
      <w:r w:rsidRPr="00374931">
        <w:rPr>
          <w:rFonts w:cstheme="minorHAnsi"/>
        </w:rPr>
        <w:t>karen.swetland@gmail.com</w:t>
      </w:r>
    </w:p>
    <w:p w:rsidR="008763D6" w:rsidRPr="00374931" w:rsidRDefault="008763D6" w:rsidP="008763D6">
      <w:pPr>
        <w:tabs>
          <w:tab w:val="left" w:pos="840"/>
          <w:tab w:val="left" w:pos="900"/>
          <w:tab w:val="right" w:pos="9270"/>
        </w:tabs>
        <w:spacing w:after="0" w:line="240" w:lineRule="auto"/>
        <w:ind w:left="-90" w:firstLine="90"/>
        <w:rPr>
          <w:rFonts w:cstheme="minorHAnsi"/>
          <w:sz w:val="20"/>
          <w:szCs w:val="20"/>
        </w:rPr>
      </w:pPr>
      <w:r w:rsidRPr="00374931">
        <w:rPr>
          <w:rFonts w:cstheme="minorHAnsi"/>
          <w:b/>
          <w:sz w:val="20"/>
          <w:szCs w:val="20"/>
        </w:rPr>
        <w:tab/>
        <w:t>Current Address:</w:t>
      </w:r>
      <w:r w:rsidRPr="00374931">
        <w:rPr>
          <w:rFonts w:cstheme="minorHAnsi"/>
          <w:sz w:val="20"/>
          <w:szCs w:val="20"/>
        </w:rPr>
        <w:tab/>
      </w:r>
      <w:r w:rsidRPr="00374931">
        <w:rPr>
          <w:rFonts w:cstheme="minorHAnsi"/>
          <w:b/>
          <w:sz w:val="20"/>
          <w:szCs w:val="20"/>
        </w:rPr>
        <w:t>Permanent Address:</w:t>
      </w:r>
    </w:p>
    <w:p w:rsidR="008763D6" w:rsidRPr="00374931" w:rsidRDefault="008763D6" w:rsidP="008763D6">
      <w:pPr>
        <w:tabs>
          <w:tab w:val="left" w:pos="840"/>
          <w:tab w:val="left" w:pos="900"/>
          <w:tab w:val="right" w:pos="9270"/>
        </w:tabs>
        <w:spacing w:after="0" w:line="240" w:lineRule="auto"/>
        <w:ind w:left="-90" w:firstLine="90"/>
        <w:rPr>
          <w:rFonts w:cstheme="minorHAnsi"/>
          <w:sz w:val="20"/>
          <w:szCs w:val="20"/>
        </w:rPr>
      </w:pPr>
      <w:r w:rsidRPr="00374931">
        <w:rPr>
          <w:rFonts w:cstheme="minorHAnsi"/>
          <w:sz w:val="20"/>
          <w:szCs w:val="20"/>
        </w:rPr>
        <w:tab/>
        <w:t>301 Dryden Rd Apt. 303</w:t>
      </w:r>
      <w:r w:rsidRPr="00374931">
        <w:rPr>
          <w:rFonts w:cstheme="minorHAnsi"/>
          <w:sz w:val="20"/>
          <w:szCs w:val="20"/>
        </w:rPr>
        <w:tab/>
        <w:t>13324 Lakeside Terrace</w:t>
      </w:r>
    </w:p>
    <w:p w:rsidR="008763D6" w:rsidRPr="00374931" w:rsidRDefault="008763D6" w:rsidP="008763D6">
      <w:pPr>
        <w:tabs>
          <w:tab w:val="left" w:pos="840"/>
          <w:tab w:val="left" w:pos="900"/>
          <w:tab w:val="right" w:pos="9270"/>
        </w:tabs>
        <w:spacing w:after="0" w:line="240" w:lineRule="auto"/>
        <w:ind w:left="-90" w:firstLine="90"/>
        <w:rPr>
          <w:rFonts w:cstheme="minorHAnsi"/>
          <w:sz w:val="20"/>
          <w:szCs w:val="20"/>
        </w:rPr>
      </w:pPr>
      <w:r w:rsidRPr="00374931">
        <w:rPr>
          <w:rFonts w:cstheme="minorHAnsi"/>
          <w:sz w:val="20"/>
          <w:szCs w:val="20"/>
        </w:rPr>
        <w:tab/>
        <w:t>Ithaca, NY 14850</w:t>
      </w:r>
      <w:r w:rsidRPr="00374931">
        <w:rPr>
          <w:rFonts w:cstheme="minorHAnsi"/>
          <w:sz w:val="20"/>
          <w:szCs w:val="20"/>
        </w:rPr>
        <w:tab/>
        <w:t>Cooper City, FL 33330</w:t>
      </w:r>
    </w:p>
    <w:p w:rsidR="008763D6" w:rsidRPr="00374931" w:rsidRDefault="008763D6" w:rsidP="008763D6">
      <w:pPr>
        <w:tabs>
          <w:tab w:val="left" w:pos="840"/>
          <w:tab w:val="left" w:pos="900"/>
          <w:tab w:val="right" w:pos="9270"/>
        </w:tabs>
        <w:spacing w:after="0" w:line="240" w:lineRule="auto"/>
        <w:ind w:left="-90" w:firstLine="90"/>
        <w:rPr>
          <w:rFonts w:cstheme="minorHAnsi"/>
          <w:sz w:val="20"/>
          <w:szCs w:val="20"/>
        </w:rPr>
      </w:pPr>
      <w:r w:rsidRPr="00374931">
        <w:rPr>
          <w:rFonts w:cstheme="minorHAnsi"/>
          <w:sz w:val="20"/>
          <w:szCs w:val="20"/>
        </w:rPr>
        <w:tab/>
      </w:r>
      <w:r w:rsidRPr="00374931">
        <w:rPr>
          <w:rFonts w:cstheme="minorHAnsi"/>
          <w:sz w:val="20"/>
          <w:szCs w:val="20"/>
        </w:rPr>
        <w:tab/>
        <w:t>Cell: 954-336-1700</w:t>
      </w:r>
    </w:p>
    <w:p w:rsidR="008763D6" w:rsidRPr="00374931" w:rsidRDefault="008763D6" w:rsidP="008763D6">
      <w:pPr>
        <w:tabs>
          <w:tab w:val="left" w:pos="840"/>
          <w:tab w:val="left" w:pos="900"/>
          <w:tab w:val="right" w:pos="9270"/>
        </w:tabs>
        <w:spacing w:after="0" w:line="240" w:lineRule="auto"/>
        <w:ind w:left="-90" w:firstLine="90"/>
        <w:rPr>
          <w:rFonts w:cstheme="minorHAnsi"/>
          <w:sz w:val="20"/>
          <w:szCs w:val="20"/>
        </w:rPr>
      </w:pPr>
      <w:r w:rsidRPr="00374931">
        <w:rPr>
          <w:rFonts w:cstheme="minorHAnsi"/>
          <w:sz w:val="20"/>
          <w:szCs w:val="20"/>
        </w:rPr>
        <w:tab/>
      </w:r>
      <w:r w:rsidRPr="00374931">
        <w:rPr>
          <w:rFonts w:cstheme="minorHAnsi"/>
          <w:sz w:val="20"/>
          <w:szCs w:val="20"/>
        </w:rPr>
        <w:tab/>
      </w:r>
    </w:p>
    <w:p w:rsidR="008763D6" w:rsidRPr="00374931" w:rsidRDefault="008763D6" w:rsidP="008763D6">
      <w:pPr>
        <w:tabs>
          <w:tab w:val="left" w:pos="900"/>
          <w:tab w:val="left" w:pos="1620"/>
          <w:tab w:val="right" w:pos="9270"/>
          <w:tab w:val="right" w:pos="9600"/>
        </w:tabs>
        <w:spacing w:after="0" w:line="240" w:lineRule="auto"/>
        <w:rPr>
          <w:rFonts w:cstheme="minorHAnsi"/>
          <w:b/>
        </w:rPr>
      </w:pPr>
      <w:r w:rsidRPr="00374931">
        <w:rPr>
          <w:rFonts w:cstheme="minorHAnsi"/>
          <w:b/>
        </w:rPr>
        <w:t>EDUCATION</w:t>
      </w:r>
      <w:r w:rsidRPr="00374931">
        <w:rPr>
          <w:rFonts w:cstheme="minorHAnsi"/>
          <w:b/>
        </w:rPr>
        <w:tab/>
        <w:t>Cornell University</w:t>
      </w:r>
      <w:r w:rsidRPr="00374931">
        <w:rPr>
          <w:rFonts w:cstheme="minorHAnsi"/>
          <w:b/>
        </w:rPr>
        <w:tab/>
        <w:t>Ithaca, NY</w:t>
      </w:r>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b/>
        </w:rPr>
        <w:tab/>
      </w:r>
      <w:r w:rsidRPr="00374931">
        <w:rPr>
          <w:rFonts w:cstheme="minorHAnsi"/>
          <w:i/>
        </w:rPr>
        <w:t>PhD Candidate</w:t>
      </w:r>
      <w:r w:rsidRPr="00374931">
        <w:rPr>
          <w:rFonts w:cstheme="minorHAnsi"/>
        </w:rPr>
        <w:t>, Environmental Engineering, Began August 2009</w:t>
      </w:r>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rPr>
        <w:tab/>
        <w:t>GPA: 3.7/4.00</w:t>
      </w:r>
    </w:p>
    <w:p w:rsidR="008763D6" w:rsidRPr="00374931" w:rsidRDefault="008763D6" w:rsidP="008763D6">
      <w:pPr>
        <w:tabs>
          <w:tab w:val="left" w:pos="900"/>
          <w:tab w:val="left" w:pos="1620"/>
          <w:tab w:val="right" w:pos="9270"/>
          <w:tab w:val="right" w:pos="9600"/>
        </w:tabs>
        <w:spacing w:after="0" w:line="240" w:lineRule="auto"/>
        <w:rPr>
          <w:rFonts w:cstheme="minorHAnsi"/>
          <w:b/>
        </w:rPr>
      </w:pPr>
      <w:r w:rsidRPr="00374931">
        <w:rPr>
          <w:rFonts w:cstheme="minorHAnsi"/>
          <w:b/>
        </w:rPr>
        <w:tab/>
        <w:t>Vanderbilt University</w:t>
      </w:r>
      <w:r w:rsidRPr="00374931">
        <w:rPr>
          <w:rFonts w:cstheme="minorHAnsi"/>
          <w:b/>
        </w:rPr>
        <w:tab/>
        <w:t>Nashville, TN</w:t>
      </w:r>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rPr>
        <w:t xml:space="preserve"> </w:t>
      </w:r>
      <w:r w:rsidRPr="00374931">
        <w:rPr>
          <w:rFonts w:cstheme="minorHAnsi"/>
        </w:rPr>
        <w:tab/>
      </w:r>
      <w:r w:rsidRPr="00374931">
        <w:rPr>
          <w:rFonts w:cstheme="minorHAnsi"/>
          <w:i/>
        </w:rPr>
        <w:t>Master's of Science</w:t>
      </w:r>
      <w:r w:rsidRPr="00374931">
        <w:rPr>
          <w:rFonts w:cstheme="minorHAnsi"/>
          <w:iCs/>
        </w:rPr>
        <w:t>,</w:t>
      </w:r>
      <w:r w:rsidRPr="00374931">
        <w:rPr>
          <w:rFonts w:cstheme="minorHAnsi"/>
        </w:rPr>
        <w:t xml:space="preserve"> Environmental Engineering major, May 2009</w:t>
      </w:r>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rPr>
        <w:tab/>
        <w:t>GPA: 3.9/4.00</w:t>
      </w:r>
    </w:p>
    <w:p w:rsidR="008763D6" w:rsidRPr="00374931" w:rsidRDefault="008763D6" w:rsidP="008763D6">
      <w:pPr>
        <w:tabs>
          <w:tab w:val="left" w:pos="900"/>
          <w:tab w:val="left" w:pos="1620"/>
          <w:tab w:val="right" w:pos="9270"/>
          <w:tab w:val="right" w:pos="9600"/>
        </w:tabs>
        <w:spacing w:after="0" w:line="240" w:lineRule="auto"/>
        <w:rPr>
          <w:rFonts w:cstheme="minorHAnsi"/>
          <w:b/>
        </w:rPr>
      </w:pPr>
      <w:r w:rsidRPr="00374931">
        <w:rPr>
          <w:rFonts w:cstheme="minorHAnsi"/>
          <w:b/>
        </w:rPr>
        <w:tab/>
      </w:r>
      <w:smartTag w:uri="urn:schemas-microsoft-com:office:smarttags" w:element="PlaceName">
        <w:r w:rsidRPr="00374931">
          <w:rPr>
            <w:rFonts w:cstheme="minorHAnsi"/>
            <w:b/>
          </w:rPr>
          <w:t>Vanderbilt</w:t>
        </w:r>
      </w:smartTag>
      <w:r w:rsidRPr="00374931">
        <w:rPr>
          <w:rFonts w:cstheme="minorHAnsi"/>
          <w:b/>
        </w:rPr>
        <w:t xml:space="preserve"> </w:t>
      </w:r>
      <w:smartTag w:uri="urn:schemas-microsoft-com:office:smarttags" w:element="PlaceType">
        <w:r w:rsidRPr="00374931">
          <w:rPr>
            <w:rFonts w:cstheme="minorHAnsi"/>
            <w:b/>
          </w:rPr>
          <w:t>University</w:t>
        </w:r>
      </w:smartTag>
      <w:r w:rsidRPr="00374931">
        <w:rPr>
          <w:rFonts w:cstheme="minorHAnsi"/>
          <w:b/>
        </w:rPr>
        <w:tab/>
      </w:r>
      <w:smartTag w:uri="urn:schemas-microsoft-com:office:smarttags" w:element="place">
        <w:smartTag w:uri="urn:schemas-microsoft-com:office:smarttags" w:element="City">
          <w:r w:rsidRPr="00374931">
            <w:rPr>
              <w:rFonts w:cstheme="minorHAnsi"/>
              <w:b/>
            </w:rPr>
            <w:t>Nashville</w:t>
          </w:r>
        </w:smartTag>
        <w:r w:rsidRPr="00374931">
          <w:rPr>
            <w:rFonts w:cstheme="minorHAnsi"/>
            <w:b/>
          </w:rPr>
          <w:t xml:space="preserve">, </w:t>
        </w:r>
        <w:smartTag w:uri="urn:schemas-microsoft-com:office:smarttags" w:element="State">
          <w:r w:rsidRPr="00374931">
            <w:rPr>
              <w:rFonts w:cstheme="minorHAnsi"/>
              <w:b/>
            </w:rPr>
            <w:t>TN</w:t>
          </w:r>
        </w:smartTag>
      </w:smartTag>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rPr>
        <w:t xml:space="preserve"> </w:t>
      </w:r>
      <w:r w:rsidRPr="00374931">
        <w:rPr>
          <w:rFonts w:cstheme="minorHAnsi"/>
        </w:rPr>
        <w:tab/>
      </w:r>
      <w:r w:rsidRPr="00374931">
        <w:rPr>
          <w:rFonts w:cstheme="minorHAnsi"/>
          <w:i/>
        </w:rPr>
        <w:t>Bachelor of Engineering</w:t>
      </w:r>
      <w:r w:rsidRPr="00374931">
        <w:rPr>
          <w:rFonts w:cstheme="minorHAnsi"/>
          <w:iCs/>
        </w:rPr>
        <w:t>,</w:t>
      </w:r>
      <w:r w:rsidRPr="00374931">
        <w:rPr>
          <w:rFonts w:cstheme="minorHAnsi"/>
        </w:rPr>
        <w:t xml:space="preserve"> Civil Engineering major, May 2009</w:t>
      </w:r>
    </w:p>
    <w:p w:rsidR="008763D6" w:rsidRPr="00374931" w:rsidRDefault="008763D6" w:rsidP="008763D6">
      <w:pPr>
        <w:tabs>
          <w:tab w:val="left" w:pos="900"/>
          <w:tab w:val="left" w:pos="1620"/>
          <w:tab w:val="right" w:pos="9270"/>
          <w:tab w:val="right" w:pos="9600"/>
        </w:tabs>
        <w:spacing w:after="0" w:line="240" w:lineRule="auto"/>
        <w:rPr>
          <w:rFonts w:cstheme="minorHAnsi"/>
        </w:rPr>
      </w:pPr>
      <w:r w:rsidRPr="00374931">
        <w:rPr>
          <w:rFonts w:cstheme="minorHAnsi"/>
        </w:rPr>
        <w:tab/>
        <w:t>GPA: 3.92/4.00</w:t>
      </w:r>
    </w:p>
    <w:p w:rsidR="008763D6" w:rsidRPr="00374931" w:rsidRDefault="008763D6" w:rsidP="008763D6">
      <w:pPr>
        <w:tabs>
          <w:tab w:val="left" w:pos="900"/>
          <w:tab w:val="left" w:pos="1620"/>
          <w:tab w:val="right" w:pos="9270"/>
          <w:tab w:val="right" w:pos="9600"/>
        </w:tabs>
        <w:spacing w:after="0" w:line="240" w:lineRule="auto"/>
        <w:rPr>
          <w:rFonts w:cstheme="minorHAnsi"/>
        </w:rPr>
      </w:pP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b/>
        </w:rPr>
        <w:t>HONORS</w:t>
      </w:r>
      <w:r w:rsidRPr="00374931">
        <w:rPr>
          <w:rFonts w:cstheme="minorHAnsi"/>
        </w:rPr>
        <w:tab/>
      </w:r>
      <w:r w:rsidRPr="00374931">
        <w:rPr>
          <w:rFonts w:cstheme="minorHAnsi"/>
          <w:b/>
        </w:rPr>
        <w:t>Dean's List</w:t>
      </w:r>
      <w:r w:rsidRPr="00374931">
        <w:rPr>
          <w:rFonts w:cstheme="minorHAnsi"/>
        </w:rPr>
        <w:t>, Fall 2005, Spring 2006, Fall 2006, Spring 2007, Fall 2007, Spring 2008</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r>
      <w:r w:rsidRPr="00374931">
        <w:rPr>
          <w:rFonts w:cstheme="minorHAnsi"/>
          <w:b/>
        </w:rPr>
        <w:t xml:space="preserve">Chi Epsilon, Civil Engineering Honor Society, </w:t>
      </w:r>
      <w:r w:rsidRPr="00374931">
        <w:rPr>
          <w:rFonts w:cstheme="minorHAnsi"/>
        </w:rPr>
        <w:t>2007-2009</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b/>
        </w:rPr>
        <w:tab/>
        <w:t xml:space="preserve">Tau Beta Pi Engineering Honor Society, </w:t>
      </w:r>
      <w:r w:rsidRPr="00374931">
        <w:rPr>
          <w:rFonts w:cstheme="minorHAnsi"/>
        </w:rPr>
        <w:t>2008-2009</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r>
      <w:r w:rsidRPr="00374931">
        <w:rPr>
          <w:rFonts w:cstheme="minorHAnsi"/>
          <w:b/>
          <w:bCs/>
        </w:rPr>
        <w:t>National Merit Finalist</w:t>
      </w:r>
      <w:r w:rsidRPr="00374931">
        <w:rPr>
          <w:rFonts w:cstheme="minorHAnsi"/>
        </w:rPr>
        <w:t>, 2004-2005</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r>
    </w:p>
    <w:p w:rsidR="008763D6" w:rsidRPr="00374931" w:rsidRDefault="008763D6" w:rsidP="008763D6">
      <w:pPr>
        <w:tabs>
          <w:tab w:val="left" w:pos="900"/>
          <w:tab w:val="left" w:pos="1620"/>
          <w:tab w:val="right" w:pos="9270"/>
          <w:tab w:val="right" w:pos="9480"/>
        </w:tabs>
        <w:spacing w:after="0" w:line="240" w:lineRule="auto"/>
        <w:rPr>
          <w:rFonts w:cstheme="minorHAnsi"/>
        </w:rPr>
      </w:pPr>
      <w:r w:rsidRPr="00374931">
        <w:rPr>
          <w:rFonts w:cstheme="minorHAnsi"/>
          <w:b/>
        </w:rPr>
        <w:t>ACTIVITIES</w:t>
      </w:r>
      <w:r w:rsidRPr="00374931">
        <w:rPr>
          <w:rFonts w:cstheme="minorHAnsi"/>
          <w:b/>
        </w:rPr>
        <w:tab/>
        <w:t xml:space="preserve">Cornell Women’s Water Polo Team – </w:t>
      </w:r>
      <w:r w:rsidRPr="00374931">
        <w:rPr>
          <w:rFonts w:cstheme="minorHAnsi"/>
        </w:rPr>
        <w:t>Goalie, 2009-2010.</w:t>
      </w:r>
    </w:p>
    <w:p w:rsidR="008763D6" w:rsidRPr="00374931" w:rsidRDefault="008763D6" w:rsidP="008763D6">
      <w:pPr>
        <w:tabs>
          <w:tab w:val="left" w:pos="900"/>
          <w:tab w:val="left" w:pos="1620"/>
          <w:tab w:val="right" w:pos="9270"/>
          <w:tab w:val="right" w:pos="9480"/>
        </w:tabs>
        <w:spacing w:after="0" w:line="240" w:lineRule="auto"/>
        <w:rPr>
          <w:rFonts w:cstheme="minorHAnsi"/>
        </w:rPr>
      </w:pPr>
      <w:r w:rsidRPr="00374931">
        <w:rPr>
          <w:rFonts w:cstheme="minorHAnsi"/>
        </w:rPr>
        <w:tab/>
      </w:r>
      <w:r w:rsidRPr="00374931">
        <w:rPr>
          <w:rFonts w:cstheme="minorHAnsi"/>
          <w:b/>
        </w:rPr>
        <w:t>Vanderbilt BCM</w:t>
      </w:r>
      <w:r w:rsidRPr="00374931">
        <w:rPr>
          <w:rFonts w:cstheme="minorHAnsi"/>
        </w:rPr>
        <w:t xml:space="preserve"> </w:t>
      </w:r>
      <w:r w:rsidRPr="00374931">
        <w:rPr>
          <w:rFonts w:cstheme="minorHAnsi"/>
          <w:b/>
        </w:rPr>
        <w:t>–</w:t>
      </w:r>
      <w:r w:rsidRPr="00374931">
        <w:rPr>
          <w:rFonts w:cstheme="minorHAnsi"/>
        </w:rPr>
        <w:t xml:space="preserve"> Baptist College Ministry.  President, 2008-2009.Service Team Leader and </w:t>
      </w:r>
    </w:p>
    <w:p w:rsidR="008763D6" w:rsidRPr="00374931" w:rsidRDefault="008763D6" w:rsidP="008763D6">
      <w:pPr>
        <w:tabs>
          <w:tab w:val="left" w:pos="900"/>
          <w:tab w:val="left" w:pos="1620"/>
          <w:tab w:val="right" w:pos="9270"/>
          <w:tab w:val="right" w:pos="9480"/>
        </w:tabs>
        <w:spacing w:after="0" w:line="240" w:lineRule="auto"/>
        <w:rPr>
          <w:rFonts w:cstheme="minorHAnsi"/>
        </w:rPr>
      </w:pPr>
      <w:r w:rsidRPr="00374931">
        <w:rPr>
          <w:rFonts w:cstheme="minorHAnsi"/>
        </w:rPr>
        <w:tab/>
        <w:t xml:space="preserve">leadership Coordinator, 2007-2008.  Organized a service trip to </w:t>
      </w:r>
      <w:smartTag w:uri="urn:schemas-microsoft-com:office:smarttags" w:element="place">
        <w:smartTag w:uri="urn:schemas-microsoft-com:office:smarttags" w:element="City">
          <w:r w:rsidRPr="00374931">
            <w:rPr>
              <w:rFonts w:cstheme="minorHAnsi"/>
            </w:rPr>
            <w:t>San Francisco</w:t>
          </w:r>
        </w:smartTag>
      </w:smartTag>
      <w:r w:rsidRPr="00374931">
        <w:rPr>
          <w:rFonts w:cstheme="minorHAnsi"/>
        </w:rPr>
        <w:t xml:space="preserve"> for 33 students </w:t>
      </w:r>
    </w:p>
    <w:p w:rsidR="008763D6" w:rsidRPr="00374931" w:rsidRDefault="008763D6" w:rsidP="008763D6">
      <w:pPr>
        <w:tabs>
          <w:tab w:val="left" w:pos="900"/>
          <w:tab w:val="left" w:pos="1620"/>
          <w:tab w:val="right" w:pos="9270"/>
          <w:tab w:val="right" w:pos="9480"/>
        </w:tabs>
        <w:spacing w:after="0" w:line="240" w:lineRule="auto"/>
        <w:rPr>
          <w:rFonts w:cstheme="minorHAnsi"/>
        </w:rPr>
      </w:pPr>
      <w:r w:rsidRPr="00374931">
        <w:rPr>
          <w:rFonts w:cstheme="minorHAnsi"/>
        </w:rPr>
        <w:tab/>
        <w:t xml:space="preserve">during Spring Break. Freshmen Team Leader and Leadership Coordinator, 2006-2007.  Led </w:t>
      </w:r>
    </w:p>
    <w:p w:rsidR="008763D6" w:rsidRPr="00374931" w:rsidRDefault="008763D6" w:rsidP="008763D6">
      <w:pPr>
        <w:tabs>
          <w:tab w:val="left" w:pos="900"/>
          <w:tab w:val="left" w:pos="1620"/>
          <w:tab w:val="right" w:pos="9270"/>
          <w:tab w:val="right" w:pos="9480"/>
        </w:tabs>
        <w:spacing w:after="0" w:line="240" w:lineRule="auto"/>
        <w:rPr>
          <w:rFonts w:cstheme="minorHAnsi"/>
        </w:rPr>
      </w:pPr>
      <w:r w:rsidRPr="00374931">
        <w:rPr>
          <w:rFonts w:cstheme="minorHAnsi"/>
        </w:rPr>
        <w:tab/>
        <w:t>and organized a 30 Hour Famine to benefit World Vision, to fight world hunger.</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b/>
        </w:rPr>
        <w:tab/>
        <w:t xml:space="preserve">Vanderbilt American Society of Civil Engineers – </w:t>
      </w:r>
      <w:r w:rsidRPr="00374931">
        <w:rPr>
          <w:rFonts w:cstheme="minorHAnsi"/>
        </w:rPr>
        <w:t xml:space="preserve">Treasurer of 2009 ASCE Southeastern </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t>Conference Competition Committee, 2008-2009. Active Member, 2006-2008.</w:t>
      </w:r>
    </w:p>
    <w:p w:rsidR="008763D6" w:rsidRPr="00374931" w:rsidRDefault="008763D6" w:rsidP="008763D6">
      <w:pPr>
        <w:tabs>
          <w:tab w:val="left" w:pos="900"/>
          <w:tab w:val="left" w:pos="1620"/>
          <w:tab w:val="right" w:pos="9270"/>
        </w:tabs>
        <w:spacing w:after="0" w:line="240" w:lineRule="auto"/>
        <w:rPr>
          <w:rFonts w:cstheme="minorHAnsi"/>
          <w:b/>
          <w:bCs/>
        </w:rPr>
      </w:pPr>
    </w:p>
    <w:p w:rsidR="008763D6" w:rsidRPr="00374931" w:rsidRDefault="008763D6" w:rsidP="008763D6">
      <w:pPr>
        <w:tabs>
          <w:tab w:val="left" w:pos="900"/>
          <w:tab w:val="left" w:pos="1620"/>
          <w:tab w:val="right" w:pos="9270"/>
        </w:tabs>
        <w:spacing w:after="0" w:line="240" w:lineRule="auto"/>
        <w:rPr>
          <w:rFonts w:cstheme="minorHAnsi"/>
          <w:b/>
        </w:rPr>
      </w:pPr>
      <w:r w:rsidRPr="00374931">
        <w:rPr>
          <w:rFonts w:cstheme="minorHAnsi"/>
          <w:b/>
          <w:bCs/>
        </w:rPr>
        <w:t>EXPERIENCE</w:t>
      </w:r>
      <w:r w:rsidRPr="00374931">
        <w:rPr>
          <w:rFonts w:cstheme="minorHAnsi"/>
          <w:b/>
        </w:rPr>
        <w:tab/>
        <w:t>Foundation for Sustainable Development</w:t>
      </w:r>
      <w:r w:rsidRPr="00374931">
        <w:rPr>
          <w:rFonts w:cstheme="minorHAnsi"/>
          <w:b/>
        </w:rPr>
        <w:tab/>
      </w:r>
      <w:smartTag w:uri="urn:schemas-microsoft-com:office:smarttags" w:element="place">
        <w:smartTag w:uri="urn:schemas-microsoft-com:office:smarttags" w:element="City">
          <w:r w:rsidRPr="00374931">
            <w:rPr>
              <w:rFonts w:cstheme="minorHAnsi"/>
              <w:b/>
            </w:rPr>
            <w:t>Cochabamba</w:t>
          </w:r>
        </w:smartTag>
        <w:r w:rsidRPr="00374931">
          <w:rPr>
            <w:rFonts w:cstheme="minorHAnsi"/>
            <w:b/>
          </w:rPr>
          <w:t xml:space="preserve">, </w:t>
        </w:r>
        <w:smartTag w:uri="urn:schemas-microsoft-com:office:smarttags" w:element="country-region">
          <w:r w:rsidRPr="00374931">
            <w:rPr>
              <w:rFonts w:cstheme="minorHAnsi"/>
              <w:b/>
            </w:rPr>
            <w:t>Bolivia</w:t>
          </w:r>
        </w:smartTag>
      </w:smartTag>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b/>
        </w:rPr>
        <w:tab/>
      </w:r>
      <w:r w:rsidRPr="00374931">
        <w:rPr>
          <w:rFonts w:cstheme="minorHAnsi"/>
          <w:i/>
        </w:rPr>
        <w:t>Intern,</w:t>
      </w:r>
      <w:r w:rsidRPr="00374931">
        <w:rPr>
          <w:rFonts w:cstheme="minorHAnsi"/>
        </w:rPr>
        <w:t xml:space="preserve"> Volunteered at the Water and Sewage Cooperative of Quintanilla, May 2008-August </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t xml:space="preserve">2008.  Worked to renovate an Imhoff settling tank.  Designed an effluent discharge pipe.  </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t xml:space="preserve">Educated the community on safe use of the sewage system and the necessity of treating </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t>wastewater.  Worked effectively in a different culture, language, and environment.</w:t>
      </w:r>
    </w:p>
    <w:p w:rsidR="008763D6" w:rsidRPr="00374931" w:rsidRDefault="008763D6" w:rsidP="008763D6">
      <w:pPr>
        <w:tabs>
          <w:tab w:val="left" w:pos="900"/>
          <w:tab w:val="left" w:pos="1620"/>
          <w:tab w:val="right" w:pos="9270"/>
        </w:tabs>
        <w:spacing w:after="0" w:line="240" w:lineRule="auto"/>
        <w:rPr>
          <w:rFonts w:cstheme="minorHAnsi"/>
          <w:b/>
        </w:rPr>
      </w:pPr>
      <w:r w:rsidRPr="00374931">
        <w:rPr>
          <w:rFonts w:cstheme="minorHAnsi"/>
          <w:b/>
        </w:rPr>
        <w:tab/>
      </w:r>
      <w:smartTag w:uri="urn:schemas-microsoft-com:office:smarttags" w:element="PlaceName">
        <w:r w:rsidRPr="00374931">
          <w:rPr>
            <w:rFonts w:cstheme="minorHAnsi"/>
            <w:b/>
          </w:rPr>
          <w:t>Vanderbilt</w:t>
        </w:r>
      </w:smartTag>
      <w:r w:rsidRPr="00374931">
        <w:rPr>
          <w:rFonts w:cstheme="minorHAnsi"/>
          <w:b/>
        </w:rPr>
        <w:t xml:space="preserve"> </w:t>
      </w:r>
      <w:smartTag w:uri="urn:schemas-microsoft-com:office:smarttags" w:element="PlaceType">
        <w:r w:rsidRPr="00374931">
          <w:rPr>
            <w:rFonts w:cstheme="minorHAnsi"/>
            <w:b/>
          </w:rPr>
          <w:t>School</w:t>
        </w:r>
      </w:smartTag>
      <w:r w:rsidRPr="00374931">
        <w:rPr>
          <w:rFonts w:cstheme="minorHAnsi"/>
          <w:b/>
        </w:rPr>
        <w:t xml:space="preserve"> of Engineering</w:t>
      </w:r>
      <w:r w:rsidRPr="00374931">
        <w:rPr>
          <w:rFonts w:cstheme="minorHAnsi"/>
          <w:b/>
        </w:rPr>
        <w:tab/>
      </w:r>
      <w:smartTag w:uri="urn:schemas-microsoft-com:office:smarttags" w:element="place">
        <w:smartTag w:uri="urn:schemas-microsoft-com:office:smarttags" w:element="City">
          <w:r w:rsidRPr="00374931">
            <w:rPr>
              <w:rFonts w:cstheme="minorHAnsi"/>
              <w:b/>
            </w:rPr>
            <w:t>Nashville</w:t>
          </w:r>
        </w:smartTag>
        <w:r w:rsidRPr="00374931">
          <w:rPr>
            <w:rFonts w:cstheme="minorHAnsi"/>
            <w:b/>
          </w:rPr>
          <w:t xml:space="preserve">, </w:t>
        </w:r>
        <w:smartTag w:uri="urn:schemas-microsoft-com:office:smarttags" w:element="State">
          <w:r w:rsidRPr="00374931">
            <w:rPr>
              <w:rFonts w:cstheme="minorHAnsi"/>
              <w:b/>
            </w:rPr>
            <w:t>TN</w:t>
          </w:r>
        </w:smartTag>
      </w:smartTag>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i/>
        </w:rPr>
        <w:tab/>
        <w:t xml:space="preserve">Student Worker, </w:t>
      </w:r>
      <w:smartTag w:uri="urn:schemas-microsoft-com:office:smarttags" w:element="place">
        <w:smartTag w:uri="urn:schemas-microsoft-com:office:smarttags" w:element="PlaceName">
          <w:r w:rsidRPr="00374931">
            <w:rPr>
              <w:rFonts w:cstheme="minorHAnsi"/>
            </w:rPr>
            <w:t>Engineering</w:t>
          </w:r>
        </w:smartTag>
        <w:r w:rsidRPr="00374931">
          <w:rPr>
            <w:rFonts w:cstheme="minorHAnsi"/>
          </w:rPr>
          <w:t xml:space="preserve"> </w:t>
        </w:r>
        <w:smartTag w:uri="urn:schemas-microsoft-com:office:smarttags" w:element="PlaceName">
          <w:r w:rsidRPr="00374931">
            <w:rPr>
              <w:rFonts w:cstheme="minorHAnsi"/>
            </w:rPr>
            <w:t>Media</w:t>
          </w:r>
        </w:smartTag>
        <w:r w:rsidRPr="00374931">
          <w:rPr>
            <w:rFonts w:cstheme="minorHAnsi"/>
          </w:rPr>
          <w:t xml:space="preserve"> </w:t>
        </w:r>
        <w:smartTag w:uri="urn:schemas-microsoft-com:office:smarttags" w:element="PlaceType">
          <w:r w:rsidRPr="00374931">
            <w:rPr>
              <w:rFonts w:cstheme="minorHAnsi"/>
            </w:rPr>
            <w:t>Center</w:t>
          </w:r>
        </w:smartTag>
      </w:smartTag>
      <w:r w:rsidRPr="00374931">
        <w:rPr>
          <w:rFonts w:cstheme="minorHAnsi"/>
        </w:rPr>
        <w:t xml:space="preserve">, January 2008-Present.  Managed </w:t>
      </w:r>
    </w:p>
    <w:p w:rsidR="008763D6" w:rsidRPr="00374931" w:rsidRDefault="008763D6" w:rsidP="008763D6">
      <w:pPr>
        <w:tabs>
          <w:tab w:val="left" w:pos="900"/>
          <w:tab w:val="left" w:pos="1620"/>
          <w:tab w:val="right" w:pos="9270"/>
        </w:tabs>
        <w:spacing w:after="0" w:line="240" w:lineRule="auto"/>
        <w:rPr>
          <w:rFonts w:cstheme="minorHAnsi"/>
        </w:rPr>
      </w:pPr>
      <w:r w:rsidRPr="00374931">
        <w:rPr>
          <w:rFonts w:cstheme="minorHAnsi"/>
        </w:rPr>
        <w:tab/>
        <w:t xml:space="preserve">multimedia equipment, </w:t>
      </w:r>
      <w:r w:rsidRPr="00374931">
        <w:rPr>
          <w:rFonts w:cstheme="minorHAnsi"/>
        </w:rPr>
        <w:tab/>
        <w:t>including the set-up of projectors, laptops, and projection screens.</w:t>
      </w:r>
    </w:p>
    <w:p w:rsidR="008763D6" w:rsidRPr="00374931" w:rsidRDefault="008763D6" w:rsidP="008763D6">
      <w:pPr>
        <w:tabs>
          <w:tab w:val="left" w:pos="900"/>
          <w:tab w:val="left" w:pos="1620"/>
          <w:tab w:val="right" w:pos="9270"/>
        </w:tabs>
        <w:spacing w:after="0" w:line="240" w:lineRule="auto"/>
        <w:rPr>
          <w:rFonts w:cstheme="minorHAnsi"/>
          <w:b/>
          <w:bCs/>
        </w:rPr>
      </w:pPr>
      <w:r w:rsidRPr="00374931">
        <w:rPr>
          <w:rFonts w:cstheme="minorHAnsi"/>
        </w:rPr>
        <w:tab/>
        <w:t xml:space="preserve">Assisted students with minor laptop repair problems and facilitated ITS support.  </w:t>
      </w:r>
    </w:p>
    <w:p w:rsidR="008763D6" w:rsidRPr="00374931" w:rsidRDefault="008763D6" w:rsidP="008763D6">
      <w:pPr>
        <w:tabs>
          <w:tab w:val="left" w:pos="900"/>
          <w:tab w:val="left" w:pos="1620"/>
          <w:tab w:val="right" w:pos="9270"/>
        </w:tabs>
        <w:spacing w:after="0" w:line="240" w:lineRule="auto"/>
        <w:rPr>
          <w:rFonts w:cstheme="minorHAnsi"/>
        </w:rPr>
      </w:pPr>
    </w:p>
    <w:p w:rsidR="008763D6" w:rsidRPr="00374931" w:rsidRDefault="008763D6" w:rsidP="008763D6">
      <w:pPr>
        <w:pStyle w:val="BodyTextIndent"/>
        <w:tabs>
          <w:tab w:val="left" w:pos="900"/>
          <w:tab w:val="left" w:pos="1620"/>
          <w:tab w:val="right" w:pos="9270"/>
        </w:tabs>
        <w:ind w:left="0" w:firstLine="0"/>
        <w:rPr>
          <w:rFonts w:asciiTheme="minorHAnsi" w:hAnsiTheme="minorHAnsi" w:cstheme="minorHAnsi"/>
          <w:sz w:val="22"/>
          <w:szCs w:val="22"/>
        </w:rPr>
      </w:pPr>
      <w:r w:rsidRPr="00374931">
        <w:rPr>
          <w:rFonts w:asciiTheme="minorHAnsi" w:hAnsiTheme="minorHAnsi" w:cstheme="minorHAnsi"/>
          <w:b/>
          <w:sz w:val="22"/>
          <w:szCs w:val="22"/>
        </w:rPr>
        <w:t>COURSEWORK</w:t>
      </w:r>
      <w:r w:rsidRPr="00374931">
        <w:rPr>
          <w:rFonts w:asciiTheme="minorHAnsi" w:hAnsiTheme="minorHAnsi" w:cstheme="minorHAnsi"/>
          <w:b/>
          <w:sz w:val="22"/>
          <w:szCs w:val="22"/>
        </w:rPr>
        <w:tab/>
        <w:t xml:space="preserve"> Basics: </w:t>
      </w:r>
      <w:r w:rsidRPr="00374931">
        <w:rPr>
          <w:rFonts w:asciiTheme="minorHAnsi" w:hAnsiTheme="minorHAnsi" w:cstheme="minorHAnsi"/>
          <w:sz w:val="22"/>
          <w:szCs w:val="22"/>
        </w:rPr>
        <w:t>Chemistry, Accelerated Calculus, Physics, Intro. to Matlab, Physics and Chemistry Labs, Thermodynamics, Statistics</w:t>
      </w:r>
    </w:p>
    <w:p w:rsidR="008763D6" w:rsidRPr="00374931" w:rsidRDefault="008763D6" w:rsidP="008763D6">
      <w:pPr>
        <w:pStyle w:val="BodyTextIndent"/>
        <w:tabs>
          <w:tab w:val="left" w:pos="900"/>
          <w:tab w:val="left" w:pos="1620"/>
          <w:tab w:val="right" w:pos="9270"/>
        </w:tabs>
        <w:ind w:left="0" w:firstLine="0"/>
        <w:rPr>
          <w:rFonts w:asciiTheme="minorHAnsi" w:hAnsiTheme="minorHAnsi" w:cstheme="minorHAnsi"/>
          <w:sz w:val="22"/>
          <w:szCs w:val="22"/>
        </w:rPr>
      </w:pPr>
      <w:r w:rsidRPr="00374931">
        <w:rPr>
          <w:rFonts w:asciiTheme="minorHAnsi" w:hAnsiTheme="minorHAnsi" w:cstheme="minorHAnsi"/>
          <w:b/>
          <w:sz w:val="22"/>
          <w:szCs w:val="22"/>
        </w:rPr>
        <w:tab/>
        <w:t>Civil Core:</w:t>
      </w:r>
      <w:r w:rsidRPr="00374931">
        <w:rPr>
          <w:rFonts w:asciiTheme="minorHAnsi" w:hAnsiTheme="minorHAnsi" w:cstheme="minorHAnsi"/>
          <w:sz w:val="22"/>
          <w:szCs w:val="22"/>
        </w:rPr>
        <w:t xml:space="preserve"> Surveying and AutoCAD, Statics, Mechanics of Materials, Dynamics, Structural </w:t>
      </w:r>
    </w:p>
    <w:p w:rsidR="008763D6" w:rsidRPr="00374931" w:rsidRDefault="008763D6" w:rsidP="008763D6">
      <w:pPr>
        <w:pStyle w:val="BodyTextIndent"/>
        <w:tabs>
          <w:tab w:val="left" w:pos="900"/>
          <w:tab w:val="left" w:pos="1620"/>
          <w:tab w:val="right" w:pos="9270"/>
        </w:tabs>
        <w:ind w:left="0" w:firstLine="0"/>
        <w:rPr>
          <w:rFonts w:asciiTheme="minorHAnsi" w:hAnsiTheme="minorHAnsi" w:cstheme="minorHAnsi"/>
          <w:sz w:val="22"/>
          <w:szCs w:val="22"/>
        </w:rPr>
      </w:pPr>
      <w:r w:rsidRPr="00374931">
        <w:rPr>
          <w:rFonts w:asciiTheme="minorHAnsi" w:hAnsiTheme="minorHAnsi" w:cstheme="minorHAnsi"/>
          <w:sz w:val="22"/>
          <w:szCs w:val="22"/>
        </w:rPr>
        <w:tab/>
        <w:t xml:space="preserve">Analysis, Construction Project Management, Transportation Eng., Geotechnical </w:t>
      </w:r>
      <w:smartTag w:uri="urn:schemas-microsoft-com:office:smarttags" w:element="country-region">
        <w:smartTag w:uri="urn:schemas-microsoft-com:office:smarttags" w:element="place">
          <w:r w:rsidRPr="00374931">
            <w:rPr>
              <w:rFonts w:asciiTheme="minorHAnsi" w:hAnsiTheme="minorHAnsi" w:cstheme="minorHAnsi"/>
              <w:sz w:val="22"/>
              <w:szCs w:val="22"/>
            </w:rPr>
            <w:t>Eng.</w:t>
          </w:r>
        </w:smartTag>
      </w:smartTag>
    </w:p>
    <w:p w:rsidR="008763D6" w:rsidRPr="00374931" w:rsidRDefault="008763D6" w:rsidP="008763D6">
      <w:pPr>
        <w:pStyle w:val="BodyTextIndent"/>
        <w:tabs>
          <w:tab w:val="left" w:pos="900"/>
          <w:tab w:val="left" w:pos="1620"/>
          <w:tab w:val="right" w:pos="9270"/>
        </w:tabs>
        <w:ind w:left="0" w:firstLine="0"/>
        <w:rPr>
          <w:rFonts w:asciiTheme="minorHAnsi" w:hAnsiTheme="minorHAnsi" w:cstheme="minorHAnsi"/>
          <w:sz w:val="22"/>
          <w:szCs w:val="22"/>
        </w:rPr>
      </w:pPr>
      <w:r w:rsidRPr="00374931">
        <w:rPr>
          <w:rFonts w:asciiTheme="minorHAnsi" w:hAnsiTheme="minorHAnsi" w:cstheme="minorHAnsi"/>
          <w:b/>
          <w:sz w:val="22"/>
          <w:szCs w:val="22"/>
        </w:rPr>
        <w:tab/>
        <w:t>Water Resources:</w:t>
      </w:r>
      <w:r w:rsidRPr="00374931">
        <w:rPr>
          <w:rFonts w:asciiTheme="minorHAnsi" w:hAnsiTheme="minorHAnsi" w:cstheme="minorHAnsi"/>
          <w:sz w:val="22"/>
          <w:szCs w:val="22"/>
        </w:rPr>
        <w:t xml:space="preserve"> Water Resources, Fluid Mechanics, Hydrology</w:t>
      </w:r>
    </w:p>
    <w:p w:rsidR="008763D6" w:rsidRPr="00374931" w:rsidRDefault="008763D6" w:rsidP="008763D6">
      <w:pPr>
        <w:pStyle w:val="BodyTextIndent"/>
        <w:tabs>
          <w:tab w:val="left" w:pos="900"/>
          <w:tab w:val="left" w:pos="1620"/>
          <w:tab w:val="right" w:pos="9270"/>
        </w:tabs>
        <w:ind w:left="0" w:firstLine="0"/>
        <w:rPr>
          <w:rFonts w:asciiTheme="minorHAnsi" w:hAnsiTheme="minorHAnsi" w:cstheme="minorHAnsi"/>
          <w:sz w:val="22"/>
          <w:szCs w:val="22"/>
        </w:rPr>
      </w:pPr>
      <w:r w:rsidRPr="00374931">
        <w:rPr>
          <w:rFonts w:asciiTheme="minorHAnsi" w:hAnsiTheme="minorHAnsi" w:cstheme="minorHAnsi"/>
          <w:b/>
          <w:sz w:val="22"/>
          <w:szCs w:val="22"/>
        </w:rPr>
        <w:tab/>
        <w:t xml:space="preserve">Graduate Level: </w:t>
      </w:r>
      <w:r w:rsidRPr="00374931">
        <w:rPr>
          <w:rFonts w:asciiTheme="minorHAnsi" w:hAnsiTheme="minorHAnsi" w:cstheme="minorHAnsi"/>
          <w:sz w:val="22"/>
          <w:szCs w:val="22"/>
        </w:rPr>
        <w:t xml:space="preserve">Environmental Chemistry, Biological Unit Processes, Environmental Characterization, Chemical Reaction Engineering, Risk Management Studies, Environmental Assessments, Environmental Fluid Mechanics, Environmental Quality Systems Engineering </w:t>
      </w:r>
    </w:p>
    <w:p w:rsidR="008763D6" w:rsidRPr="00374931" w:rsidRDefault="008763D6" w:rsidP="008763D6">
      <w:pPr>
        <w:pStyle w:val="BodyTextIndent"/>
        <w:tabs>
          <w:tab w:val="left" w:pos="900"/>
          <w:tab w:val="left" w:pos="1680"/>
          <w:tab w:val="right" w:pos="9270"/>
        </w:tabs>
        <w:ind w:left="1680" w:hanging="1680"/>
        <w:rPr>
          <w:rFonts w:asciiTheme="minorHAnsi" w:hAnsiTheme="minorHAnsi" w:cstheme="minorHAnsi"/>
          <w:b/>
          <w:sz w:val="22"/>
          <w:szCs w:val="22"/>
        </w:rPr>
      </w:pPr>
    </w:p>
    <w:p w:rsidR="008763D6" w:rsidRPr="00374931" w:rsidRDefault="008763D6" w:rsidP="008763D6">
      <w:pPr>
        <w:pStyle w:val="BodyTextIndent"/>
        <w:tabs>
          <w:tab w:val="left" w:pos="900"/>
          <w:tab w:val="left" w:pos="1680"/>
          <w:tab w:val="right" w:pos="9270"/>
          <w:tab w:val="right" w:pos="9600"/>
        </w:tabs>
        <w:ind w:left="1680" w:hanging="1680"/>
        <w:rPr>
          <w:rFonts w:asciiTheme="minorHAnsi" w:hAnsiTheme="minorHAnsi" w:cstheme="minorHAnsi"/>
          <w:sz w:val="22"/>
          <w:szCs w:val="22"/>
        </w:rPr>
      </w:pPr>
      <w:r w:rsidRPr="00374931">
        <w:rPr>
          <w:rFonts w:asciiTheme="minorHAnsi" w:hAnsiTheme="minorHAnsi" w:cstheme="minorHAnsi"/>
          <w:b/>
          <w:sz w:val="22"/>
          <w:szCs w:val="22"/>
        </w:rPr>
        <w:t>SKILLS</w:t>
      </w:r>
      <w:r w:rsidRPr="00374931">
        <w:rPr>
          <w:rFonts w:asciiTheme="minorHAnsi" w:hAnsiTheme="minorHAnsi" w:cstheme="minorHAnsi"/>
          <w:b/>
          <w:sz w:val="22"/>
          <w:szCs w:val="22"/>
        </w:rPr>
        <w:tab/>
        <w:t>Computer Experience:</w:t>
      </w:r>
      <w:r w:rsidRPr="00374931">
        <w:rPr>
          <w:rFonts w:asciiTheme="minorHAnsi" w:hAnsiTheme="minorHAnsi" w:cstheme="minorHAnsi"/>
          <w:sz w:val="22"/>
          <w:szCs w:val="22"/>
        </w:rPr>
        <w:t xml:space="preserve"> AutoCAD, MATLAB, MS Word, Excel, and PowerPoint.  </w:t>
      </w:r>
    </w:p>
    <w:p w:rsidR="008763D6" w:rsidRPr="00374931" w:rsidRDefault="008763D6" w:rsidP="008763D6">
      <w:pPr>
        <w:pStyle w:val="BodyTextIndent"/>
        <w:tabs>
          <w:tab w:val="left" w:pos="900"/>
          <w:tab w:val="left" w:pos="1680"/>
          <w:tab w:val="right" w:pos="9270"/>
          <w:tab w:val="right" w:pos="9600"/>
        </w:tabs>
        <w:ind w:left="0" w:firstLine="0"/>
        <w:rPr>
          <w:rFonts w:asciiTheme="minorHAnsi" w:hAnsiTheme="minorHAnsi" w:cstheme="minorHAnsi"/>
          <w:b/>
        </w:rPr>
      </w:pPr>
      <w:r w:rsidRPr="00374931">
        <w:rPr>
          <w:rFonts w:asciiTheme="minorHAnsi" w:hAnsiTheme="minorHAnsi" w:cstheme="minorHAnsi"/>
        </w:rPr>
        <w:tab/>
      </w:r>
      <w:r w:rsidRPr="00374931">
        <w:rPr>
          <w:rFonts w:asciiTheme="minorHAnsi" w:hAnsiTheme="minorHAnsi" w:cstheme="minorHAnsi"/>
          <w:b/>
        </w:rPr>
        <w:t>Intermediate Spanish Skills.</w:t>
      </w:r>
      <w:r w:rsidRPr="00374931">
        <w:rPr>
          <w:rFonts w:asciiTheme="minorHAnsi" w:hAnsiTheme="minorHAnsi" w:cstheme="minorHAnsi"/>
          <w:szCs w:val="24"/>
        </w:rPr>
        <w:br w:type="page"/>
      </w:r>
    </w:p>
    <w:p w:rsidR="008763D6" w:rsidRPr="00374931" w:rsidRDefault="008763D6" w:rsidP="008763D6">
      <w:pPr>
        <w:spacing w:after="0" w:line="240" w:lineRule="auto"/>
        <w:jc w:val="center"/>
        <w:rPr>
          <w:rFonts w:cstheme="minorHAnsi"/>
          <w:b/>
          <w:sz w:val="36"/>
          <w:szCs w:val="24"/>
        </w:rPr>
      </w:pPr>
      <w:r w:rsidRPr="00374931">
        <w:rPr>
          <w:rFonts w:cstheme="minorHAnsi"/>
          <w:b/>
          <w:sz w:val="36"/>
          <w:szCs w:val="24"/>
        </w:rPr>
        <w:lastRenderedPageBreak/>
        <w:t>Dale Elliot Johnson</w:t>
      </w:r>
    </w:p>
    <w:p w:rsidR="008763D6" w:rsidRPr="00374931" w:rsidRDefault="008763D6" w:rsidP="008763D6">
      <w:pPr>
        <w:spacing w:after="0" w:line="240" w:lineRule="auto"/>
        <w:rPr>
          <w:rFonts w:cstheme="minorHAnsi"/>
          <w:b/>
          <w:sz w:val="24"/>
          <w:szCs w:val="24"/>
        </w:rPr>
      </w:pPr>
    </w:p>
    <w:p w:rsidR="008763D6" w:rsidRPr="00374931" w:rsidRDefault="008763D6" w:rsidP="008763D6">
      <w:pPr>
        <w:spacing w:after="0" w:line="240" w:lineRule="auto"/>
        <w:rPr>
          <w:rFonts w:cstheme="minorHAnsi"/>
          <w:b/>
          <w:sz w:val="24"/>
          <w:szCs w:val="24"/>
        </w:rPr>
      </w:pPr>
      <w:r w:rsidRPr="00374931">
        <w:rPr>
          <w:rFonts w:cstheme="minorHAnsi"/>
          <w:b/>
          <w:sz w:val="24"/>
          <w:szCs w:val="24"/>
        </w:rPr>
        <w:t>Current home address:</w:t>
      </w:r>
      <w:r w:rsidRPr="00374931">
        <w:rPr>
          <w:rFonts w:cstheme="minorHAnsi"/>
          <w:b/>
          <w:sz w:val="24"/>
          <w:szCs w:val="24"/>
        </w:rPr>
        <w:tab/>
      </w:r>
      <w:r w:rsidRPr="00374931">
        <w:rPr>
          <w:rFonts w:cstheme="minorHAnsi"/>
          <w:b/>
          <w:sz w:val="24"/>
          <w:szCs w:val="24"/>
        </w:rPr>
        <w:tab/>
      </w:r>
      <w:r w:rsidRPr="00374931">
        <w:rPr>
          <w:rFonts w:cstheme="minorHAnsi"/>
          <w:b/>
          <w:sz w:val="24"/>
          <w:szCs w:val="24"/>
        </w:rPr>
        <w:tab/>
      </w:r>
      <w:r w:rsidRPr="00374931">
        <w:rPr>
          <w:rFonts w:cstheme="minorHAnsi"/>
          <w:b/>
          <w:sz w:val="24"/>
          <w:szCs w:val="24"/>
        </w:rPr>
        <w:tab/>
      </w:r>
      <w:r w:rsidRPr="00374931">
        <w:rPr>
          <w:rFonts w:cstheme="minorHAnsi"/>
          <w:b/>
          <w:sz w:val="24"/>
          <w:szCs w:val="24"/>
        </w:rPr>
        <w:tab/>
        <w:t xml:space="preserve">      University apartment:</w:t>
      </w:r>
    </w:p>
    <w:p w:rsidR="008763D6" w:rsidRPr="00374931" w:rsidRDefault="008763D6" w:rsidP="008763D6">
      <w:pPr>
        <w:spacing w:after="0" w:line="240" w:lineRule="auto"/>
        <w:rPr>
          <w:rFonts w:cstheme="minorHAnsi"/>
          <w:sz w:val="24"/>
          <w:szCs w:val="24"/>
        </w:rPr>
      </w:pPr>
      <w:r w:rsidRPr="00374931">
        <w:rPr>
          <w:rFonts w:cstheme="minorHAnsi"/>
          <w:sz w:val="24"/>
          <w:szCs w:val="24"/>
        </w:rPr>
        <w:t>811 Blacks Hill Road</w:t>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t>504 East Buffalo St.</w:t>
      </w:r>
    </w:p>
    <w:p w:rsidR="008763D6" w:rsidRPr="00374931" w:rsidRDefault="008763D6" w:rsidP="008763D6">
      <w:pPr>
        <w:spacing w:after="0" w:line="240" w:lineRule="auto"/>
        <w:rPr>
          <w:rFonts w:cstheme="minorHAnsi"/>
          <w:sz w:val="24"/>
          <w:szCs w:val="24"/>
        </w:rPr>
      </w:pPr>
      <w:r w:rsidRPr="00374931">
        <w:rPr>
          <w:rFonts w:cstheme="minorHAnsi"/>
          <w:sz w:val="24"/>
          <w:szCs w:val="24"/>
        </w:rPr>
        <w:t>Great falls, VA 22066</w:t>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t>Ithaca, NY 14850</w:t>
      </w:r>
    </w:p>
    <w:p w:rsidR="008763D6" w:rsidRPr="00374931" w:rsidRDefault="008763D6" w:rsidP="008763D6">
      <w:pPr>
        <w:spacing w:after="0" w:line="240" w:lineRule="auto"/>
        <w:rPr>
          <w:rFonts w:cstheme="minorHAnsi"/>
          <w:sz w:val="24"/>
          <w:szCs w:val="24"/>
        </w:rPr>
      </w:pPr>
      <w:r w:rsidRPr="00374931">
        <w:rPr>
          <w:rFonts w:cstheme="minorHAnsi"/>
          <w:sz w:val="24"/>
          <w:szCs w:val="24"/>
        </w:rPr>
        <w:t>Cell phone: (703) 774-4256</w:t>
      </w:r>
    </w:p>
    <w:p w:rsidR="008763D6" w:rsidRPr="00374931" w:rsidRDefault="008763D6" w:rsidP="008763D6">
      <w:pPr>
        <w:spacing w:after="0" w:line="240" w:lineRule="auto"/>
        <w:rPr>
          <w:rFonts w:cstheme="minorHAnsi"/>
          <w:sz w:val="24"/>
          <w:szCs w:val="24"/>
        </w:rPr>
      </w:pPr>
      <w:r w:rsidRPr="00374931">
        <w:rPr>
          <w:rFonts w:cstheme="minorHAnsi"/>
          <w:sz w:val="24"/>
          <w:szCs w:val="24"/>
        </w:rPr>
        <w:t>Email: dejohn86@gmail.com</w:t>
      </w:r>
    </w:p>
    <w:p w:rsidR="008763D6" w:rsidRPr="00374931" w:rsidRDefault="008763D6" w:rsidP="008763D6">
      <w:pPr>
        <w:spacing w:after="0" w:line="240" w:lineRule="auto"/>
        <w:rPr>
          <w:rFonts w:cstheme="minorHAnsi"/>
          <w:sz w:val="24"/>
          <w:szCs w:val="24"/>
        </w:rPr>
      </w:pPr>
    </w:p>
    <w:p w:rsidR="008763D6" w:rsidRPr="00374931" w:rsidRDefault="008763D6" w:rsidP="008763D6">
      <w:pPr>
        <w:spacing w:after="0" w:line="240" w:lineRule="auto"/>
        <w:rPr>
          <w:rFonts w:cstheme="minorHAnsi"/>
          <w:sz w:val="24"/>
          <w:szCs w:val="24"/>
        </w:rPr>
      </w:pPr>
      <w:r w:rsidRPr="00374931">
        <w:rPr>
          <w:rFonts w:cstheme="minorHAnsi"/>
          <w:b/>
          <w:sz w:val="24"/>
          <w:szCs w:val="24"/>
        </w:rPr>
        <w:t>Objective:</w:t>
      </w:r>
      <w:r w:rsidRPr="00374931">
        <w:rPr>
          <w:rFonts w:cstheme="minorHAnsi"/>
          <w:sz w:val="24"/>
          <w:szCs w:val="24"/>
        </w:rPr>
        <w:t xml:space="preserve"> Seeking an entry to mid level Environmental Engineering position</w:t>
      </w:r>
    </w:p>
    <w:p w:rsidR="008763D6" w:rsidRPr="00374931" w:rsidRDefault="008763D6" w:rsidP="008763D6">
      <w:pPr>
        <w:spacing w:after="0" w:line="240" w:lineRule="auto"/>
        <w:rPr>
          <w:rFonts w:cstheme="minorHAnsi"/>
          <w:sz w:val="24"/>
          <w:szCs w:val="24"/>
        </w:rPr>
      </w:pPr>
    </w:p>
    <w:p w:rsidR="008763D6" w:rsidRPr="00374931" w:rsidRDefault="008763D6" w:rsidP="008763D6">
      <w:pPr>
        <w:spacing w:after="0" w:line="240" w:lineRule="auto"/>
        <w:rPr>
          <w:rFonts w:cstheme="minorHAnsi"/>
          <w:b/>
          <w:sz w:val="24"/>
          <w:szCs w:val="24"/>
        </w:rPr>
      </w:pPr>
      <w:r w:rsidRPr="00374931">
        <w:rPr>
          <w:rFonts w:cstheme="minorHAnsi"/>
          <w:b/>
          <w:sz w:val="24"/>
          <w:szCs w:val="24"/>
        </w:rPr>
        <w:t xml:space="preserve">Education:  </w:t>
      </w:r>
      <w:r w:rsidRPr="00374931">
        <w:rPr>
          <w:rFonts w:cstheme="minorHAnsi"/>
          <w:sz w:val="24"/>
          <w:szCs w:val="24"/>
        </w:rPr>
        <w:t xml:space="preserve">Currently pursuing a </w:t>
      </w:r>
      <w:r w:rsidRPr="00374931">
        <w:rPr>
          <w:rFonts w:cstheme="minorHAnsi"/>
          <w:b/>
          <w:sz w:val="24"/>
          <w:szCs w:val="24"/>
        </w:rPr>
        <w:t xml:space="preserve">Masters of Engineering in Environmental and </w:t>
      </w:r>
    </w:p>
    <w:p w:rsidR="008763D6" w:rsidRPr="00374931" w:rsidRDefault="008763D6" w:rsidP="008763D6">
      <w:pPr>
        <w:spacing w:after="0" w:line="240" w:lineRule="auto"/>
        <w:ind w:left="705"/>
        <w:rPr>
          <w:rFonts w:cstheme="minorHAnsi"/>
          <w:b/>
          <w:sz w:val="24"/>
          <w:szCs w:val="24"/>
        </w:rPr>
      </w:pPr>
      <w:r w:rsidRPr="00374931">
        <w:rPr>
          <w:rFonts w:cstheme="minorHAnsi"/>
          <w:b/>
          <w:sz w:val="24"/>
          <w:szCs w:val="24"/>
        </w:rPr>
        <w:t>Water Resources</w:t>
      </w:r>
      <w:r w:rsidRPr="00374931">
        <w:rPr>
          <w:rFonts w:cstheme="minorHAnsi"/>
          <w:sz w:val="24"/>
          <w:szCs w:val="24"/>
        </w:rPr>
        <w:t xml:space="preserve">, </w:t>
      </w:r>
      <w:r w:rsidRPr="00374931">
        <w:rPr>
          <w:rFonts w:cstheme="minorHAnsi"/>
          <w:b/>
          <w:sz w:val="24"/>
          <w:szCs w:val="24"/>
        </w:rPr>
        <w:t>Cornell University.</w:t>
      </w:r>
      <w:r w:rsidRPr="00374931">
        <w:rPr>
          <w:rFonts w:cstheme="minorHAnsi"/>
          <w:sz w:val="24"/>
          <w:szCs w:val="24"/>
        </w:rPr>
        <w:t xml:space="preserve"> </w:t>
      </w:r>
      <w:r w:rsidRPr="00374931">
        <w:rPr>
          <w:rFonts w:cstheme="minorHAnsi"/>
          <w:b/>
          <w:sz w:val="24"/>
          <w:szCs w:val="24"/>
        </w:rPr>
        <w:t>GPA: 3.98/4.0</w:t>
      </w:r>
      <w:r w:rsidRPr="00374931">
        <w:rPr>
          <w:rFonts w:cstheme="minorHAnsi"/>
          <w:sz w:val="24"/>
          <w:szCs w:val="24"/>
        </w:rPr>
        <w:t xml:space="preserve"> Expected graduation date May 2010.</w:t>
      </w:r>
    </w:p>
    <w:p w:rsidR="008763D6" w:rsidRPr="00374931" w:rsidRDefault="008763D6" w:rsidP="008763D6">
      <w:pPr>
        <w:spacing w:after="0" w:line="240" w:lineRule="auto"/>
        <w:rPr>
          <w:rFonts w:cstheme="minorHAnsi"/>
          <w:b/>
          <w:sz w:val="24"/>
          <w:szCs w:val="24"/>
        </w:rPr>
      </w:pPr>
    </w:p>
    <w:p w:rsidR="008763D6" w:rsidRPr="00374931" w:rsidRDefault="008763D6" w:rsidP="008763D6">
      <w:pPr>
        <w:spacing w:after="0" w:line="240" w:lineRule="auto"/>
        <w:ind w:firstLine="720"/>
        <w:rPr>
          <w:rFonts w:cstheme="minorHAnsi"/>
          <w:sz w:val="24"/>
          <w:szCs w:val="24"/>
        </w:rPr>
      </w:pPr>
      <w:r w:rsidRPr="00374931">
        <w:rPr>
          <w:rFonts w:cstheme="minorHAnsi"/>
          <w:b/>
          <w:sz w:val="24"/>
          <w:szCs w:val="24"/>
        </w:rPr>
        <w:t>B.S. Civil Engineering</w:t>
      </w:r>
      <w:r w:rsidRPr="00374931">
        <w:rPr>
          <w:rFonts w:cstheme="minorHAnsi"/>
          <w:sz w:val="24"/>
          <w:szCs w:val="24"/>
        </w:rPr>
        <w:t xml:space="preserve">, </w:t>
      </w:r>
      <w:r w:rsidRPr="00374931">
        <w:rPr>
          <w:rFonts w:cstheme="minorHAnsi"/>
          <w:b/>
          <w:sz w:val="24"/>
          <w:szCs w:val="24"/>
        </w:rPr>
        <w:t>Virginia Tech</w:t>
      </w:r>
      <w:r w:rsidRPr="00374931">
        <w:rPr>
          <w:rFonts w:cstheme="minorHAnsi"/>
          <w:sz w:val="24"/>
          <w:szCs w:val="24"/>
        </w:rPr>
        <w:t xml:space="preserve"> (graduated May 2009)</w:t>
      </w:r>
    </w:p>
    <w:p w:rsidR="008763D6" w:rsidRPr="00374931" w:rsidRDefault="008763D6" w:rsidP="008763D6">
      <w:pPr>
        <w:spacing w:after="0" w:line="240" w:lineRule="auto"/>
        <w:rPr>
          <w:rFonts w:cstheme="minorHAnsi"/>
          <w:sz w:val="24"/>
          <w:szCs w:val="24"/>
        </w:rPr>
      </w:pPr>
      <w:r w:rsidRPr="00374931">
        <w:rPr>
          <w:rFonts w:cstheme="minorHAnsi"/>
          <w:sz w:val="24"/>
          <w:szCs w:val="24"/>
        </w:rPr>
        <w:tab/>
        <w:t xml:space="preserve"> GPA (in major): </w:t>
      </w:r>
      <w:r w:rsidRPr="00374931">
        <w:rPr>
          <w:rFonts w:cstheme="minorHAnsi"/>
          <w:b/>
          <w:sz w:val="24"/>
          <w:szCs w:val="24"/>
        </w:rPr>
        <w:t>3.4/4.0</w:t>
      </w:r>
      <w:r w:rsidRPr="00374931">
        <w:rPr>
          <w:rFonts w:cstheme="minorHAnsi"/>
          <w:sz w:val="24"/>
          <w:szCs w:val="24"/>
        </w:rPr>
        <w:t xml:space="preserve"> financed 80% of academic expenses.</w:t>
      </w:r>
    </w:p>
    <w:p w:rsidR="008763D6" w:rsidRPr="00374931" w:rsidRDefault="008763D6" w:rsidP="008763D6">
      <w:pPr>
        <w:spacing w:after="0" w:line="240" w:lineRule="auto"/>
        <w:ind w:left="720"/>
        <w:rPr>
          <w:rFonts w:cstheme="minorHAnsi"/>
          <w:sz w:val="24"/>
          <w:szCs w:val="24"/>
        </w:rPr>
      </w:pPr>
    </w:p>
    <w:p w:rsidR="008763D6" w:rsidRPr="00374931" w:rsidRDefault="008763D6" w:rsidP="008763D6">
      <w:pPr>
        <w:spacing w:after="0" w:line="240" w:lineRule="auto"/>
        <w:rPr>
          <w:rFonts w:cstheme="minorHAnsi"/>
          <w:sz w:val="24"/>
          <w:szCs w:val="24"/>
        </w:rPr>
      </w:pPr>
      <w:r w:rsidRPr="00374931">
        <w:rPr>
          <w:rFonts w:cstheme="minorHAnsi"/>
          <w:b/>
          <w:sz w:val="24"/>
          <w:szCs w:val="24"/>
        </w:rPr>
        <w:t xml:space="preserve">Computer software </w:t>
      </w:r>
      <w:r w:rsidRPr="00374931">
        <w:rPr>
          <w:rFonts w:cstheme="minorHAnsi"/>
          <w:sz w:val="24"/>
          <w:szCs w:val="24"/>
        </w:rPr>
        <w:t>AutoCad 2009, WaterCAD, Matlab, MathCad, and HEC-RAS</w:t>
      </w:r>
    </w:p>
    <w:p w:rsidR="008763D6" w:rsidRPr="00374931" w:rsidRDefault="008763D6" w:rsidP="008763D6">
      <w:pPr>
        <w:spacing w:after="0" w:line="240" w:lineRule="auto"/>
        <w:ind w:left="720"/>
        <w:rPr>
          <w:rFonts w:cstheme="minorHAnsi"/>
          <w:sz w:val="24"/>
          <w:szCs w:val="24"/>
        </w:rPr>
      </w:pPr>
    </w:p>
    <w:p w:rsidR="008763D6" w:rsidRPr="00374931" w:rsidRDefault="008763D6" w:rsidP="008763D6">
      <w:pPr>
        <w:spacing w:after="0" w:line="240" w:lineRule="auto"/>
        <w:rPr>
          <w:rFonts w:cstheme="minorHAnsi"/>
          <w:sz w:val="24"/>
          <w:szCs w:val="24"/>
        </w:rPr>
      </w:pPr>
      <w:r w:rsidRPr="00374931">
        <w:rPr>
          <w:rFonts w:cstheme="minorHAnsi"/>
          <w:b/>
          <w:sz w:val="24"/>
          <w:szCs w:val="24"/>
        </w:rPr>
        <w:t xml:space="preserve">Work Experience: </w:t>
      </w:r>
      <w:r w:rsidRPr="00374931">
        <w:rPr>
          <w:rFonts w:cstheme="minorHAnsi"/>
          <w:sz w:val="24"/>
          <w:szCs w:val="24"/>
        </w:rPr>
        <w:t xml:space="preserve">-AguaClara Masters of Engineering project (currently involved), </w:t>
      </w:r>
    </w:p>
    <w:p w:rsidR="008763D6" w:rsidRPr="00374931" w:rsidRDefault="008763D6" w:rsidP="008763D6">
      <w:pPr>
        <w:spacing w:after="0" w:line="240" w:lineRule="auto"/>
        <w:rPr>
          <w:rFonts w:cstheme="minorHAnsi"/>
          <w:sz w:val="24"/>
          <w:szCs w:val="24"/>
        </w:rPr>
      </w:pPr>
      <w:r w:rsidRPr="00374931">
        <w:rPr>
          <w:rFonts w:cstheme="minorHAnsi"/>
          <w:sz w:val="24"/>
          <w:szCs w:val="24"/>
        </w:rPr>
        <w:t xml:space="preserve">            designing low cost sustainable water treatment facilities for the developing world.  </w:t>
      </w:r>
    </w:p>
    <w:p w:rsidR="008763D6" w:rsidRPr="00374931" w:rsidRDefault="008763D6" w:rsidP="008763D6">
      <w:pPr>
        <w:spacing w:after="0" w:line="240" w:lineRule="auto"/>
        <w:rPr>
          <w:rFonts w:cstheme="minorHAnsi"/>
          <w:b/>
          <w:sz w:val="24"/>
          <w:szCs w:val="24"/>
        </w:rPr>
      </w:pPr>
    </w:p>
    <w:p w:rsidR="008763D6" w:rsidRPr="00374931" w:rsidRDefault="008763D6" w:rsidP="008763D6">
      <w:pPr>
        <w:spacing w:after="0" w:line="240" w:lineRule="auto"/>
        <w:ind w:firstLine="720"/>
        <w:rPr>
          <w:rFonts w:cstheme="minorHAnsi"/>
          <w:b/>
          <w:sz w:val="24"/>
          <w:szCs w:val="24"/>
        </w:rPr>
      </w:pPr>
      <w:r w:rsidRPr="00374931">
        <w:rPr>
          <w:rFonts w:cstheme="minorHAnsi"/>
          <w:sz w:val="24"/>
          <w:szCs w:val="24"/>
        </w:rPr>
        <w:t>-Intern at GeoConcepts Engineering, Inc.  (Summers of 2008 and 2009)</w:t>
      </w:r>
    </w:p>
    <w:p w:rsidR="008763D6" w:rsidRPr="00374931" w:rsidRDefault="008763D6" w:rsidP="008763D6">
      <w:pPr>
        <w:spacing w:after="0" w:line="240" w:lineRule="auto"/>
        <w:ind w:left="720"/>
        <w:rPr>
          <w:rFonts w:cstheme="minorHAnsi"/>
          <w:sz w:val="24"/>
          <w:szCs w:val="24"/>
        </w:rPr>
      </w:pPr>
      <w:r w:rsidRPr="00374931">
        <w:rPr>
          <w:rFonts w:cstheme="minorHAnsi"/>
          <w:sz w:val="24"/>
          <w:szCs w:val="24"/>
        </w:rPr>
        <w:t>Experience in the fields of Environmental and Geotechnical Engineering. Responsibilities include soil classification, geotechnical proposal writing, and construction site technician work.</w:t>
      </w:r>
    </w:p>
    <w:p w:rsidR="008763D6" w:rsidRPr="00374931" w:rsidRDefault="008763D6" w:rsidP="008763D6">
      <w:pPr>
        <w:spacing w:after="0" w:line="240" w:lineRule="auto"/>
        <w:ind w:firstLine="720"/>
        <w:rPr>
          <w:rFonts w:cstheme="minorHAnsi"/>
          <w:sz w:val="24"/>
          <w:szCs w:val="24"/>
        </w:rPr>
      </w:pPr>
    </w:p>
    <w:p w:rsidR="008763D6" w:rsidRPr="00374931" w:rsidRDefault="008763D6" w:rsidP="008763D6">
      <w:pPr>
        <w:spacing w:after="0" w:line="240" w:lineRule="auto"/>
        <w:ind w:firstLine="720"/>
        <w:rPr>
          <w:rFonts w:cstheme="minorHAnsi"/>
          <w:sz w:val="24"/>
          <w:szCs w:val="24"/>
        </w:rPr>
      </w:pPr>
      <w:r w:rsidRPr="00374931">
        <w:rPr>
          <w:rFonts w:cstheme="minorHAnsi"/>
          <w:sz w:val="24"/>
          <w:szCs w:val="24"/>
        </w:rPr>
        <w:t>-Seneca Ridge Incorporated (2000-present)</w:t>
      </w:r>
    </w:p>
    <w:p w:rsidR="008763D6" w:rsidRPr="00374931" w:rsidRDefault="008763D6" w:rsidP="008763D6">
      <w:pPr>
        <w:spacing w:after="0" w:line="240" w:lineRule="auto"/>
        <w:ind w:left="720"/>
        <w:rPr>
          <w:rFonts w:cstheme="minorHAnsi"/>
          <w:sz w:val="24"/>
          <w:szCs w:val="24"/>
        </w:rPr>
      </w:pPr>
      <w:r w:rsidRPr="00374931">
        <w:rPr>
          <w:rFonts w:cstheme="minorHAnsi"/>
          <w:sz w:val="24"/>
          <w:szCs w:val="24"/>
        </w:rPr>
        <w:t xml:space="preserve">Designed and constructed animal enclosures for the Leesburg Animal Park zoo.  Completed projects include a Bengal Tiger exhibit and a Lorikeet bird aviary. </w:t>
      </w:r>
    </w:p>
    <w:p w:rsidR="008763D6" w:rsidRPr="00374931" w:rsidRDefault="008763D6" w:rsidP="008763D6">
      <w:pPr>
        <w:spacing w:after="0" w:line="240" w:lineRule="auto"/>
        <w:ind w:firstLine="720"/>
        <w:rPr>
          <w:rFonts w:cstheme="minorHAnsi"/>
          <w:sz w:val="24"/>
          <w:szCs w:val="24"/>
        </w:rPr>
      </w:pPr>
    </w:p>
    <w:p w:rsidR="008763D6" w:rsidRPr="00374931" w:rsidRDefault="008763D6" w:rsidP="008763D6">
      <w:pPr>
        <w:spacing w:after="0" w:line="240" w:lineRule="auto"/>
        <w:ind w:firstLine="720"/>
        <w:rPr>
          <w:rFonts w:cstheme="minorHAnsi"/>
          <w:sz w:val="24"/>
          <w:szCs w:val="24"/>
        </w:rPr>
      </w:pPr>
      <w:r w:rsidRPr="00374931">
        <w:rPr>
          <w:rFonts w:cstheme="minorHAnsi"/>
          <w:sz w:val="24"/>
          <w:szCs w:val="24"/>
        </w:rPr>
        <w:t>-Senior Design Project (2008)</w:t>
      </w:r>
    </w:p>
    <w:p w:rsidR="008763D6" w:rsidRPr="00374931" w:rsidRDefault="008763D6" w:rsidP="008763D6">
      <w:pPr>
        <w:spacing w:after="0" w:line="240" w:lineRule="auto"/>
        <w:ind w:left="720"/>
        <w:rPr>
          <w:rFonts w:cstheme="minorHAnsi"/>
          <w:sz w:val="24"/>
          <w:szCs w:val="24"/>
        </w:rPr>
      </w:pPr>
      <w:r w:rsidRPr="00374931">
        <w:rPr>
          <w:rFonts w:cstheme="minorHAnsi"/>
          <w:sz w:val="24"/>
          <w:szCs w:val="24"/>
        </w:rPr>
        <w:t xml:space="preserve">Designed a water/wastewater treatment scheme in the most economical feasible and technically sound manner possible for a town in the western US. </w:t>
      </w:r>
    </w:p>
    <w:p w:rsidR="008763D6" w:rsidRPr="00374931" w:rsidRDefault="008763D6" w:rsidP="008763D6">
      <w:pPr>
        <w:spacing w:after="0" w:line="240" w:lineRule="auto"/>
        <w:rPr>
          <w:rFonts w:cstheme="minorHAnsi"/>
          <w:b/>
          <w:sz w:val="24"/>
          <w:szCs w:val="24"/>
        </w:rPr>
      </w:pPr>
    </w:p>
    <w:p w:rsidR="008763D6" w:rsidRPr="00374931" w:rsidRDefault="008763D6" w:rsidP="008763D6">
      <w:pPr>
        <w:spacing w:after="0" w:line="240" w:lineRule="auto"/>
        <w:rPr>
          <w:rFonts w:cstheme="minorHAnsi"/>
          <w:b/>
          <w:sz w:val="24"/>
          <w:szCs w:val="24"/>
        </w:rPr>
      </w:pPr>
      <w:r w:rsidRPr="00374931">
        <w:rPr>
          <w:rFonts w:cstheme="minorHAnsi"/>
          <w:b/>
          <w:sz w:val="24"/>
          <w:szCs w:val="24"/>
        </w:rPr>
        <w:t>Professional Certifications</w:t>
      </w:r>
    </w:p>
    <w:p w:rsidR="008763D6" w:rsidRPr="00374931" w:rsidRDefault="008763D6" w:rsidP="008763D6">
      <w:pPr>
        <w:spacing w:after="0" w:line="240" w:lineRule="auto"/>
        <w:ind w:firstLine="720"/>
        <w:rPr>
          <w:rFonts w:cstheme="minorHAnsi"/>
          <w:sz w:val="24"/>
          <w:szCs w:val="24"/>
        </w:rPr>
      </w:pPr>
      <w:r w:rsidRPr="00374931">
        <w:rPr>
          <w:rFonts w:cstheme="minorHAnsi"/>
          <w:sz w:val="24"/>
          <w:szCs w:val="24"/>
        </w:rPr>
        <w:t>-Engineer in Training (</w:t>
      </w:r>
      <w:r w:rsidRPr="00374931">
        <w:rPr>
          <w:rFonts w:cstheme="minorHAnsi"/>
          <w:b/>
          <w:sz w:val="24"/>
          <w:szCs w:val="24"/>
        </w:rPr>
        <w:t>EIT</w:t>
      </w:r>
      <w:r w:rsidRPr="00374931">
        <w:rPr>
          <w:rFonts w:cstheme="minorHAnsi"/>
          <w:sz w:val="24"/>
          <w:szCs w:val="24"/>
        </w:rPr>
        <w:t xml:space="preserve">) </w:t>
      </w:r>
      <w:r w:rsidRPr="00374931">
        <w:rPr>
          <w:rFonts w:cstheme="minorHAnsi"/>
          <w:sz w:val="24"/>
          <w:szCs w:val="24"/>
        </w:rPr>
        <w:tab/>
      </w:r>
      <w:r w:rsidRPr="00374931">
        <w:rPr>
          <w:rFonts w:cstheme="minorHAnsi"/>
          <w:sz w:val="24"/>
          <w:szCs w:val="24"/>
        </w:rPr>
        <w:tab/>
      </w:r>
      <w:r w:rsidRPr="00374931">
        <w:rPr>
          <w:rFonts w:cstheme="minorHAnsi"/>
          <w:sz w:val="24"/>
          <w:szCs w:val="24"/>
        </w:rPr>
        <w:tab/>
      </w:r>
      <w:r w:rsidRPr="00374931">
        <w:rPr>
          <w:rFonts w:cstheme="minorHAnsi"/>
          <w:sz w:val="24"/>
          <w:szCs w:val="24"/>
        </w:rPr>
        <w:tab/>
        <w:t>-WACEL Soils level 1</w:t>
      </w:r>
    </w:p>
    <w:p w:rsidR="008763D6" w:rsidRPr="00374931" w:rsidRDefault="008763D6" w:rsidP="008763D6">
      <w:pPr>
        <w:spacing w:after="0" w:line="240" w:lineRule="auto"/>
        <w:ind w:firstLine="720"/>
        <w:rPr>
          <w:rFonts w:cstheme="minorHAnsi"/>
          <w:b/>
          <w:sz w:val="24"/>
          <w:szCs w:val="24"/>
        </w:rPr>
      </w:pPr>
      <w:r w:rsidRPr="00374931">
        <w:rPr>
          <w:rFonts w:cstheme="minorHAnsi"/>
          <w:sz w:val="24"/>
          <w:szCs w:val="24"/>
        </w:rPr>
        <w:t>-WACEL Concrete Level 1 certification</w:t>
      </w:r>
    </w:p>
    <w:p w:rsidR="008763D6" w:rsidRPr="00374931" w:rsidRDefault="008763D6" w:rsidP="008763D6">
      <w:pPr>
        <w:spacing w:after="0" w:line="240" w:lineRule="auto"/>
        <w:rPr>
          <w:rFonts w:cstheme="minorHAnsi"/>
          <w:b/>
          <w:sz w:val="24"/>
          <w:szCs w:val="24"/>
        </w:rPr>
      </w:pPr>
    </w:p>
    <w:p w:rsidR="008763D6" w:rsidRPr="00374931" w:rsidRDefault="008763D6" w:rsidP="008763D6">
      <w:pPr>
        <w:spacing w:after="0" w:line="240" w:lineRule="auto"/>
        <w:rPr>
          <w:rFonts w:cstheme="minorHAnsi"/>
          <w:b/>
          <w:sz w:val="24"/>
          <w:szCs w:val="24"/>
        </w:rPr>
      </w:pPr>
      <w:r w:rsidRPr="00374931">
        <w:rPr>
          <w:rFonts w:cstheme="minorHAnsi"/>
          <w:b/>
          <w:sz w:val="24"/>
          <w:szCs w:val="24"/>
        </w:rPr>
        <w:t>Academic Activities</w:t>
      </w:r>
    </w:p>
    <w:p w:rsidR="008763D6" w:rsidRPr="00374931" w:rsidRDefault="008763D6" w:rsidP="008763D6">
      <w:pPr>
        <w:spacing w:after="0" w:line="240" w:lineRule="auto"/>
        <w:rPr>
          <w:rFonts w:cstheme="minorHAnsi"/>
          <w:b/>
          <w:sz w:val="24"/>
          <w:szCs w:val="24"/>
        </w:rPr>
      </w:pPr>
      <w:r w:rsidRPr="00374931">
        <w:rPr>
          <w:rFonts w:cstheme="minorHAnsi"/>
          <w:b/>
          <w:sz w:val="24"/>
          <w:szCs w:val="24"/>
        </w:rPr>
        <w:tab/>
        <w:t xml:space="preserve">-Study abroad, </w:t>
      </w:r>
      <w:r w:rsidRPr="00374931">
        <w:rPr>
          <w:rFonts w:cstheme="minorHAnsi"/>
          <w:sz w:val="24"/>
          <w:szCs w:val="24"/>
        </w:rPr>
        <w:t>Stellenbosch, South Africa (2007)</w:t>
      </w:r>
    </w:p>
    <w:p w:rsidR="008763D6" w:rsidRPr="00374931" w:rsidRDefault="008763D6" w:rsidP="008763D6">
      <w:pPr>
        <w:spacing w:after="0" w:line="240" w:lineRule="auto"/>
        <w:ind w:left="720"/>
        <w:rPr>
          <w:rFonts w:cstheme="minorHAnsi"/>
          <w:b/>
          <w:sz w:val="24"/>
          <w:szCs w:val="24"/>
        </w:rPr>
      </w:pPr>
      <w:r w:rsidRPr="00374931">
        <w:rPr>
          <w:rFonts w:cstheme="minorHAnsi"/>
          <w:b/>
          <w:sz w:val="24"/>
          <w:szCs w:val="24"/>
        </w:rPr>
        <w:t xml:space="preserve">- American Society of Civil Engineers- </w:t>
      </w:r>
      <w:r w:rsidRPr="00374931">
        <w:rPr>
          <w:rFonts w:cstheme="minorHAnsi"/>
          <w:sz w:val="24"/>
          <w:szCs w:val="24"/>
        </w:rPr>
        <w:t>served as the treasurer and a captain of the concrete canoe team</w:t>
      </w:r>
      <w:r w:rsidRPr="00374931">
        <w:rPr>
          <w:rFonts w:cstheme="minorHAnsi"/>
          <w:b/>
          <w:sz w:val="24"/>
          <w:szCs w:val="24"/>
        </w:rPr>
        <w:t xml:space="preserve"> </w:t>
      </w:r>
      <w:r w:rsidRPr="00374931">
        <w:rPr>
          <w:rFonts w:cstheme="minorHAnsi"/>
          <w:sz w:val="24"/>
          <w:szCs w:val="24"/>
        </w:rPr>
        <w:t>(2007 to 2008)</w:t>
      </w:r>
    </w:p>
    <w:p w:rsidR="008763D6" w:rsidRPr="00374931" w:rsidRDefault="008763D6" w:rsidP="008763D6">
      <w:pPr>
        <w:spacing w:after="0" w:line="240" w:lineRule="auto"/>
        <w:rPr>
          <w:rFonts w:cstheme="minorHAnsi"/>
          <w:b/>
          <w:sz w:val="24"/>
          <w:szCs w:val="24"/>
        </w:rPr>
      </w:pPr>
      <w:r w:rsidRPr="00374931">
        <w:rPr>
          <w:rFonts w:cstheme="minorHAnsi"/>
          <w:b/>
          <w:sz w:val="24"/>
          <w:szCs w:val="24"/>
        </w:rPr>
        <w:tab/>
        <w:t>-Engineers without Borders, (2006-2008)</w:t>
      </w:r>
    </w:p>
    <w:p w:rsidR="008763D6" w:rsidRPr="00374931" w:rsidRDefault="008763D6" w:rsidP="008763D6">
      <w:pPr>
        <w:spacing w:after="0" w:line="240" w:lineRule="auto"/>
        <w:rPr>
          <w:rFonts w:cstheme="minorHAnsi"/>
          <w:sz w:val="24"/>
          <w:szCs w:val="24"/>
        </w:rPr>
      </w:pPr>
      <w:r w:rsidRPr="00374931">
        <w:rPr>
          <w:rFonts w:cstheme="minorHAnsi"/>
          <w:b/>
          <w:sz w:val="24"/>
          <w:szCs w:val="24"/>
        </w:rPr>
        <w:t xml:space="preserve">-Volunteer abroad, </w:t>
      </w:r>
      <w:r w:rsidRPr="00374931">
        <w:rPr>
          <w:rFonts w:cstheme="minorHAnsi"/>
          <w:sz w:val="24"/>
          <w:szCs w:val="24"/>
        </w:rPr>
        <w:t>Students Helping Honduras (2008), Ikayha Music foundation in South Africa (2007), Hurricane Katrina cleanup-Gulfport MS (2005)</w:t>
      </w:r>
      <w:r w:rsidRPr="00374931">
        <w:rPr>
          <w:rFonts w:cstheme="minorHAnsi"/>
          <w:sz w:val="24"/>
          <w:szCs w:val="24"/>
        </w:rPr>
        <w:br w:type="page"/>
      </w:r>
    </w:p>
    <w:tbl>
      <w:tblPr>
        <w:tblpPr w:leftFromText="180" w:rightFromText="180" w:vertAnchor="page" w:horzAnchor="margin" w:tblpXSpec="center" w:tblpY="1142"/>
        <w:tblW w:w="9918" w:type="dxa"/>
        <w:tblLook w:val="01E0"/>
      </w:tblPr>
      <w:tblGrid>
        <w:gridCol w:w="3168"/>
        <w:gridCol w:w="3982"/>
        <w:gridCol w:w="2768"/>
      </w:tblGrid>
      <w:tr w:rsidR="008B0CE4" w:rsidRPr="00105033" w:rsidTr="008B0CE4">
        <w:trPr>
          <w:trHeight w:val="901"/>
        </w:trPr>
        <w:tc>
          <w:tcPr>
            <w:tcW w:w="3168" w:type="dxa"/>
            <w:tcBorders>
              <w:bottom w:val="single" w:sz="4" w:space="0" w:color="auto"/>
            </w:tcBorders>
            <w:vAlign w:val="center"/>
          </w:tcPr>
          <w:p w:rsidR="008B0CE4" w:rsidRPr="00105033" w:rsidRDefault="008B0CE4" w:rsidP="008B0CE4">
            <w:pPr>
              <w:spacing w:after="0" w:line="240" w:lineRule="auto"/>
              <w:jc w:val="both"/>
              <w:rPr>
                <w:rFonts w:ascii="Times New Roman" w:hAnsi="Times New Roman"/>
                <w:sz w:val="24"/>
                <w:szCs w:val="24"/>
              </w:rPr>
            </w:pPr>
            <w:r w:rsidRPr="00105033">
              <w:rPr>
                <w:rFonts w:ascii="Times New Roman" w:hAnsi="Times New Roman"/>
                <w:b/>
                <w:sz w:val="24"/>
                <w:szCs w:val="24"/>
              </w:rPr>
              <w:lastRenderedPageBreak/>
              <w:t>Current Address</w:t>
            </w:r>
          </w:p>
          <w:p w:rsidR="008B0CE4" w:rsidRPr="00105033" w:rsidRDefault="008B0CE4" w:rsidP="008B0CE4">
            <w:pPr>
              <w:spacing w:after="0" w:line="240" w:lineRule="auto"/>
              <w:rPr>
                <w:rFonts w:ascii="Times New Roman" w:hAnsi="Times New Roman"/>
                <w:sz w:val="24"/>
                <w:szCs w:val="24"/>
              </w:rPr>
            </w:pPr>
            <w:r w:rsidRPr="00105033">
              <w:rPr>
                <w:rFonts w:ascii="Times New Roman" w:hAnsi="Times New Roman"/>
                <w:sz w:val="24"/>
                <w:szCs w:val="24"/>
              </w:rPr>
              <w:t>114 Summit Avenue Apt. 13</w:t>
            </w:r>
          </w:p>
          <w:p w:rsidR="008B0CE4" w:rsidRPr="00105033" w:rsidRDefault="008B0CE4" w:rsidP="008B0CE4">
            <w:pPr>
              <w:spacing w:after="0" w:line="240" w:lineRule="auto"/>
              <w:rPr>
                <w:rFonts w:ascii="Times New Roman" w:hAnsi="Times New Roman"/>
                <w:sz w:val="20"/>
                <w:szCs w:val="20"/>
              </w:rPr>
            </w:pPr>
            <w:r w:rsidRPr="00105033">
              <w:rPr>
                <w:rFonts w:ascii="Times New Roman" w:hAnsi="Times New Roman"/>
                <w:sz w:val="24"/>
                <w:szCs w:val="24"/>
              </w:rPr>
              <w:t>Ithaca, NY 14853</w:t>
            </w:r>
          </w:p>
        </w:tc>
        <w:tc>
          <w:tcPr>
            <w:tcW w:w="3982" w:type="dxa"/>
            <w:tcBorders>
              <w:bottom w:val="single" w:sz="4" w:space="0" w:color="auto"/>
            </w:tcBorders>
            <w:vAlign w:val="center"/>
          </w:tcPr>
          <w:p w:rsidR="008B0CE4" w:rsidRPr="00E54A8D" w:rsidRDefault="008B0CE4" w:rsidP="008B0CE4">
            <w:pPr>
              <w:tabs>
                <w:tab w:val="center" w:pos="5256"/>
              </w:tabs>
              <w:spacing w:after="0" w:line="240" w:lineRule="auto"/>
              <w:jc w:val="center"/>
              <w:rPr>
                <w:rFonts w:ascii="Times New Roman" w:hAnsi="Times New Roman"/>
                <w:b/>
                <w:sz w:val="56"/>
                <w:szCs w:val="51"/>
              </w:rPr>
            </w:pPr>
            <w:r w:rsidRPr="00E54A8D">
              <w:rPr>
                <w:rFonts w:ascii="Times New Roman" w:hAnsi="Times New Roman"/>
                <w:b/>
                <w:sz w:val="56"/>
                <w:szCs w:val="51"/>
              </w:rPr>
              <w:t>Akta P. Patel</w:t>
            </w:r>
          </w:p>
          <w:p w:rsidR="008B0CE4" w:rsidRDefault="008B0CE4" w:rsidP="008B0CE4">
            <w:pPr>
              <w:tabs>
                <w:tab w:val="center" w:pos="5256"/>
              </w:tabs>
              <w:spacing w:after="0" w:line="240" w:lineRule="auto"/>
              <w:jc w:val="center"/>
              <w:rPr>
                <w:rFonts w:ascii="Times New Roman" w:hAnsi="Times New Roman"/>
                <w:sz w:val="24"/>
                <w:szCs w:val="24"/>
              </w:rPr>
            </w:pPr>
            <w:r w:rsidRPr="00105033">
              <w:rPr>
                <w:rFonts w:ascii="Times New Roman" w:hAnsi="Times New Roman"/>
                <w:sz w:val="24"/>
                <w:szCs w:val="24"/>
              </w:rPr>
              <w:t>app37@cornell.edu • (908)-235-8537</w:t>
            </w:r>
          </w:p>
          <w:p w:rsidR="008B0CE4" w:rsidRPr="00105033" w:rsidRDefault="008B0CE4" w:rsidP="008B0CE4">
            <w:pPr>
              <w:tabs>
                <w:tab w:val="center" w:pos="5256"/>
              </w:tabs>
              <w:spacing w:after="0" w:line="240" w:lineRule="auto"/>
              <w:jc w:val="center"/>
              <w:rPr>
                <w:rFonts w:ascii="Times New Roman" w:hAnsi="Times New Roman"/>
                <w:sz w:val="24"/>
                <w:szCs w:val="24"/>
              </w:rPr>
            </w:pPr>
          </w:p>
        </w:tc>
        <w:tc>
          <w:tcPr>
            <w:tcW w:w="2768" w:type="dxa"/>
            <w:tcBorders>
              <w:bottom w:val="single" w:sz="4" w:space="0" w:color="auto"/>
            </w:tcBorders>
            <w:vAlign w:val="center"/>
          </w:tcPr>
          <w:p w:rsidR="008B0CE4" w:rsidRPr="00105033" w:rsidRDefault="008B0CE4" w:rsidP="008B0CE4">
            <w:pPr>
              <w:tabs>
                <w:tab w:val="center" w:pos="5256"/>
              </w:tabs>
              <w:spacing w:after="0" w:line="240" w:lineRule="auto"/>
              <w:jc w:val="right"/>
              <w:rPr>
                <w:rFonts w:ascii="Times New Roman" w:hAnsi="Times New Roman"/>
                <w:b/>
                <w:sz w:val="24"/>
                <w:szCs w:val="24"/>
              </w:rPr>
            </w:pPr>
            <w:r w:rsidRPr="00105033">
              <w:rPr>
                <w:rFonts w:ascii="Times New Roman" w:hAnsi="Times New Roman"/>
                <w:b/>
                <w:sz w:val="24"/>
                <w:szCs w:val="24"/>
              </w:rPr>
              <w:t>Permanent Address</w:t>
            </w:r>
          </w:p>
          <w:p w:rsidR="008B0CE4" w:rsidRPr="00105033" w:rsidRDefault="008B0CE4" w:rsidP="008B0CE4">
            <w:pPr>
              <w:tabs>
                <w:tab w:val="center" w:pos="5256"/>
              </w:tabs>
              <w:spacing w:after="0" w:line="240" w:lineRule="auto"/>
              <w:jc w:val="right"/>
              <w:rPr>
                <w:rFonts w:ascii="Times New Roman" w:hAnsi="Times New Roman"/>
                <w:b/>
                <w:sz w:val="24"/>
                <w:szCs w:val="24"/>
              </w:rPr>
            </w:pPr>
            <w:r w:rsidRPr="00105033">
              <w:rPr>
                <w:rFonts w:ascii="Times New Roman" w:hAnsi="Times New Roman"/>
                <w:sz w:val="24"/>
                <w:szCs w:val="24"/>
              </w:rPr>
              <w:t>1431 Morningside Drive</w:t>
            </w:r>
          </w:p>
          <w:p w:rsidR="008B0CE4" w:rsidRPr="00105033" w:rsidRDefault="008B0CE4" w:rsidP="008B0CE4">
            <w:pPr>
              <w:tabs>
                <w:tab w:val="center" w:pos="5256"/>
              </w:tabs>
              <w:spacing w:after="0" w:line="240" w:lineRule="auto"/>
              <w:jc w:val="right"/>
              <w:rPr>
                <w:rFonts w:ascii="Times New Roman" w:hAnsi="Times New Roman"/>
                <w:b/>
                <w:sz w:val="20"/>
                <w:szCs w:val="20"/>
              </w:rPr>
            </w:pPr>
            <w:r w:rsidRPr="00105033">
              <w:rPr>
                <w:rFonts w:ascii="Times New Roman" w:hAnsi="Times New Roman"/>
                <w:sz w:val="24"/>
                <w:szCs w:val="24"/>
              </w:rPr>
              <w:t>Orefield, PA 18069</w:t>
            </w:r>
          </w:p>
        </w:tc>
      </w:tr>
      <w:tr w:rsidR="008B0CE4" w:rsidRPr="001A19B1" w:rsidTr="008B0CE4">
        <w:trPr>
          <w:trHeight w:hRule="exact" w:val="311"/>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jc w:val="center"/>
              <w:rPr>
                <w:rFonts w:ascii="Times New Roman" w:hAnsi="Times New Roman"/>
                <w:b/>
                <w:sz w:val="24"/>
                <w:szCs w:val="24"/>
              </w:rPr>
            </w:pPr>
            <w:r w:rsidRPr="001A19B1">
              <w:rPr>
                <w:rFonts w:ascii="Times New Roman" w:hAnsi="Times New Roman"/>
                <w:b/>
                <w:smallCaps/>
                <w:sz w:val="24"/>
                <w:szCs w:val="24"/>
              </w:rPr>
              <w:t>Education</w:t>
            </w:r>
          </w:p>
        </w:tc>
      </w:tr>
      <w:tr w:rsidR="008B0CE4" w:rsidRPr="001A19B1" w:rsidTr="008B0CE4">
        <w:trPr>
          <w:trHeight w:hRule="exact" w:val="2196"/>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rPr>
                <w:rFonts w:ascii="Times New Roman" w:hAnsi="Times New Roman"/>
                <w:b/>
                <w:sz w:val="24"/>
                <w:szCs w:val="24"/>
              </w:rPr>
            </w:pPr>
          </w:p>
          <w:p w:rsidR="008B0CE4" w:rsidRPr="001A19B1" w:rsidRDefault="008B0CE4" w:rsidP="008B0CE4">
            <w:pPr>
              <w:spacing w:after="0" w:line="240" w:lineRule="auto"/>
              <w:rPr>
                <w:rFonts w:ascii="Times New Roman" w:hAnsi="Times New Roman"/>
                <w:i/>
                <w:sz w:val="24"/>
                <w:szCs w:val="24"/>
              </w:rPr>
            </w:pPr>
            <w:r w:rsidRPr="001A19B1">
              <w:rPr>
                <w:rFonts w:ascii="Times New Roman" w:hAnsi="Times New Roman"/>
                <w:b/>
                <w:sz w:val="24"/>
                <w:szCs w:val="24"/>
              </w:rPr>
              <w:t>Cornell University, College of Engineering</w:t>
            </w:r>
            <w:r w:rsidRPr="001A19B1">
              <w:rPr>
                <w:rFonts w:ascii="Times New Roman" w:hAnsi="Times New Roman"/>
                <w:sz w:val="24"/>
                <w:szCs w:val="24"/>
              </w:rPr>
              <w:t>, Ithaca, NY</w:t>
            </w:r>
            <w:r w:rsidRPr="001A19B1">
              <w:rPr>
                <w:rFonts w:ascii="Times New Roman" w:hAnsi="Times New Roman"/>
                <w:sz w:val="24"/>
                <w:szCs w:val="24"/>
              </w:rPr>
              <w:tab/>
              <w:t xml:space="preserve">                                                    05/2010                                                                                     </w:t>
            </w:r>
            <w:r w:rsidRPr="001A19B1">
              <w:rPr>
                <w:rFonts w:ascii="Times New Roman" w:hAnsi="Times New Roman"/>
                <w:i/>
                <w:sz w:val="24"/>
                <w:szCs w:val="24"/>
              </w:rPr>
              <w:t xml:space="preserve">Bachelor of Science in Biological and Environmental Engineering, Double Major               </w:t>
            </w:r>
          </w:p>
          <w:p w:rsidR="008B0CE4" w:rsidRPr="001A19B1" w:rsidRDefault="008B0CE4" w:rsidP="008B0CE4">
            <w:pPr>
              <w:spacing w:after="0" w:line="240" w:lineRule="auto"/>
              <w:rPr>
                <w:rFonts w:ascii="Times New Roman" w:hAnsi="Times New Roman"/>
                <w:sz w:val="24"/>
                <w:szCs w:val="24"/>
              </w:rPr>
            </w:pPr>
            <w:r w:rsidRPr="001A19B1">
              <w:rPr>
                <w:rFonts w:ascii="Times New Roman" w:hAnsi="Times New Roman"/>
                <w:sz w:val="24"/>
                <w:szCs w:val="24"/>
              </w:rPr>
              <w:t xml:space="preserve">G.P.A.: 3.8/4.0  •   Dean’s List seven semesters </w:t>
            </w:r>
          </w:p>
          <w:p w:rsidR="008B0CE4" w:rsidRPr="001A19B1" w:rsidRDefault="008B0CE4" w:rsidP="008B0CE4">
            <w:pPr>
              <w:spacing w:after="0" w:line="240" w:lineRule="auto"/>
              <w:rPr>
                <w:rFonts w:ascii="Times New Roman" w:hAnsi="Times New Roman"/>
                <w:sz w:val="24"/>
                <w:szCs w:val="24"/>
              </w:rPr>
            </w:pPr>
            <w:r w:rsidRPr="001A19B1">
              <w:rPr>
                <w:rFonts w:ascii="Times New Roman" w:hAnsi="Times New Roman"/>
                <w:sz w:val="24"/>
                <w:szCs w:val="24"/>
              </w:rPr>
              <w:t>Invited to Tau Beta Phi Engineering Honor Society • Awarded Cornell Tradition Fellowship</w:t>
            </w:r>
          </w:p>
          <w:p w:rsidR="008B0CE4" w:rsidRPr="001A19B1" w:rsidRDefault="008B0CE4" w:rsidP="008B0CE4">
            <w:pPr>
              <w:spacing w:after="0" w:line="240" w:lineRule="auto"/>
              <w:rPr>
                <w:rFonts w:ascii="Times New Roman" w:hAnsi="Times New Roman"/>
                <w:sz w:val="24"/>
                <w:szCs w:val="24"/>
              </w:rPr>
            </w:pPr>
            <w:r w:rsidRPr="001A19B1">
              <w:rPr>
                <w:rFonts w:ascii="Times New Roman" w:hAnsi="Times New Roman"/>
                <w:sz w:val="24"/>
                <w:szCs w:val="24"/>
              </w:rPr>
              <w:t xml:space="preserve"> </w:t>
            </w:r>
          </w:p>
          <w:p w:rsidR="008B0CE4" w:rsidRPr="001A19B1" w:rsidRDefault="008B0CE4" w:rsidP="008B0CE4">
            <w:pPr>
              <w:spacing w:after="0" w:line="240" w:lineRule="auto"/>
              <w:rPr>
                <w:rFonts w:ascii="Times New Roman" w:hAnsi="Times New Roman"/>
                <w:sz w:val="24"/>
                <w:szCs w:val="24"/>
                <w:lang w:val="fr-FR"/>
              </w:rPr>
            </w:pPr>
            <w:r w:rsidRPr="001A19B1">
              <w:rPr>
                <w:rFonts w:ascii="Times New Roman" w:hAnsi="Times New Roman"/>
                <w:b/>
                <w:sz w:val="24"/>
                <w:szCs w:val="24"/>
                <w:lang w:val="fr-FR"/>
              </w:rPr>
              <w:t xml:space="preserve">École Centrale Paris, </w:t>
            </w:r>
            <w:r w:rsidRPr="001A19B1">
              <w:rPr>
                <w:rFonts w:ascii="Times New Roman" w:hAnsi="Times New Roman"/>
                <w:sz w:val="24"/>
                <w:szCs w:val="24"/>
                <w:lang w:val="fr-FR"/>
              </w:rPr>
              <w:t>Paris, France                                                                                   07 - 08/2009</w:t>
            </w:r>
          </w:p>
          <w:p w:rsidR="008B0CE4" w:rsidRPr="001A19B1" w:rsidRDefault="008B0CE4" w:rsidP="008B0CE4">
            <w:pPr>
              <w:spacing w:after="0" w:line="240" w:lineRule="auto"/>
              <w:rPr>
                <w:rFonts w:ascii="Times New Roman" w:hAnsi="Times New Roman"/>
                <w:b/>
                <w:sz w:val="24"/>
                <w:szCs w:val="24"/>
                <w:lang w:val="fr-FR"/>
              </w:rPr>
            </w:pPr>
          </w:p>
        </w:tc>
      </w:tr>
      <w:tr w:rsidR="008B0CE4" w:rsidRPr="001A19B1" w:rsidTr="008B0CE4">
        <w:trPr>
          <w:trHeight w:hRule="exact" w:val="356"/>
        </w:trPr>
        <w:tc>
          <w:tcPr>
            <w:tcW w:w="9918" w:type="dxa"/>
            <w:gridSpan w:val="3"/>
            <w:tcBorders>
              <w:top w:val="single" w:sz="4" w:space="0" w:color="auto"/>
              <w:bottom w:val="single" w:sz="4" w:space="0" w:color="auto"/>
            </w:tcBorders>
            <w:vAlign w:val="center"/>
          </w:tcPr>
          <w:p w:rsidR="008B0CE4" w:rsidRPr="001A19B1" w:rsidRDefault="008B0CE4" w:rsidP="008B0CE4">
            <w:pPr>
              <w:spacing w:after="0" w:line="240" w:lineRule="auto"/>
              <w:jc w:val="center"/>
              <w:rPr>
                <w:rFonts w:ascii="Times New Roman" w:hAnsi="Times New Roman"/>
                <w:b/>
                <w:smallCaps/>
                <w:sz w:val="24"/>
                <w:szCs w:val="24"/>
              </w:rPr>
            </w:pPr>
            <w:r w:rsidRPr="001A19B1">
              <w:rPr>
                <w:rFonts w:ascii="Times New Roman" w:hAnsi="Times New Roman"/>
                <w:b/>
                <w:smallCaps/>
                <w:sz w:val="24"/>
                <w:szCs w:val="24"/>
              </w:rPr>
              <w:t>Relevant Courses</w:t>
            </w:r>
          </w:p>
        </w:tc>
      </w:tr>
      <w:tr w:rsidR="008B0CE4" w:rsidRPr="001A19B1" w:rsidTr="008B0CE4">
        <w:trPr>
          <w:trHeight w:hRule="exact" w:val="1071"/>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rPr>
                <w:rFonts w:ascii="Times New Roman" w:hAnsi="Times New Roman"/>
                <w:sz w:val="24"/>
                <w:szCs w:val="24"/>
              </w:rPr>
            </w:pPr>
          </w:p>
          <w:p w:rsidR="008B0CE4" w:rsidRPr="001A19B1" w:rsidRDefault="008B0CE4" w:rsidP="008B0CE4">
            <w:pPr>
              <w:spacing w:after="0" w:line="240" w:lineRule="auto"/>
              <w:jc w:val="center"/>
              <w:rPr>
                <w:rFonts w:ascii="Times New Roman" w:hAnsi="Times New Roman"/>
                <w:b/>
                <w:caps/>
                <w:sz w:val="24"/>
                <w:szCs w:val="24"/>
              </w:rPr>
            </w:pPr>
            <w:r w:rsidRPr="001A19B1">
              <w:rPr>
                <w:rFonts w:ascii="Times New Roman" w:hAnsi="Times New Roman"/>
                <w:sz w:val="24"/>
                <w:szCs w:val="24"/>
              </w:rPr>
              <w:t xml:space="preserve">Environmental Quality Engineering • Environmental Systems Analysis • Watershed Engineering • Hydrology   Thermodynamics • Mechanics of Solids • Fluid Mechanics </w:t>
            </w:r>
            <w:bookmarkStart w:id="66" w:name="OLE_LINK1"/>
            <w:bookmarkStart w:id="67" w:name="OLE_LINK2"/>
            <w:r w:rsidRPr="001A19B1">
              <w:rPr>
                <w:rFonts w:ascii="Times New Roman" w:hAnsi="Times New Roman"/>
                <w:sz w:val="24"/>
                <w:szCs w:val="24"/>
              </w:rPr>
              <w:t xml:space="preserve">• </w:t>
            </w:r>
            <w:bookmarkEnd w:id="66"/>
            <w:bookmarkEnd w:id="67"/>
            <w:r w:rsidRPr="001A19B1">
              <w:rPr>
                <w:rFonts w:ascii="Times New Roman" w:hAnsi="Times New Roman"/>
                <w:sz w:val="24"/>
                <w:szCs w:val="24"/>
              </w:rPr>
              <w:t xml:space="preserve">Heat and Mass Transfer </w:t>
            </w:r>
          </w:p>
        </w:tc>
      </w:tr>
      <w:tr w:rsidR="008B0CE4" w:rsidRPr="001A19B1" w:rsidTr="008B0CE4">
        <w:trPr>
          <w:trHeight w:val="337"/>
        </w:trPr>
        <w:tc>
          <w:tcPr>
            <w:tcW w:w="9918" w:type="dxa"/>
            <w:gridSpan w:val="3"/>
            <w:tcBorders>
              <w:top w:val="single" w:sz="4" w:space="0" w:color="auto"/>
              <w:bottom w:val="single" w:sz="4" w:space="0" w:color="auto"/>
            </w:tcBorders>
            <w:vAlign w:val="center"/>
          </w:tcPr>
          <w:p w:rsidR="008B0CE4" w:rsidRPr="001A19B1" w:rsidRDefault="008B0CE4" w:rsidP="008B0CE4">
            <w:pPr>
              <w:spacing w:after="0" w:line="240" w:lineRule="auto"/>
              <w:jc w:val="center"/>
              <w:rPr>
                <w:rFonts w:ascii="Times New Roman" w:hAnsi="Times New Roman"/>
                <w:sz w:val="24"/>
                <w:szCs w:val="24"/>
              </w:rPr>
            </w:pPr>
            <w:r w:rsidRPr="001A19B1">
              <w:rPr>
                <w:rFonts w:ascii="Times New Roman" w:hAnsi="Times New Roman"/>
                <w:b/>
                <w:smallCaps/>
                <w:sz w:val="24"/>
                <w:szCs w:val="24"/>
              </w:rPr>
              <w:t>Experience</w:t>
            </w:r>
          </w:p>
        </w:tc>
      </w:tr>
      <w:tr w:rsidR="008B0CE4" w:rsidRPr="001A19B1" w:rsidTr="008B0CE4">
        <w:trPr>
          <w:trHeight w:val="1430"/>
        </w:trPr>
        <w:tc>
          <w:tcPr>
            <w:tcW w:w="9918" w:type="dxa"/>
            <w:gridSpan w:val="3"/>
            <w:tcBorders>
              <w:top w:val="single" w:sz="4" w:space="0" w:color="auto"/>
            </w:tcBorders>
          </w:tcPr>
          <w:p w:rsidR="008B0CE4" w:rsidRPr="001A19B1" w:rsidRDefault="008B0CE4" w:rsidP="008B0CE4">
            <w:pPr>
              <w:spacing w:after="0" w:line="240" w:lineRule="auto"/>
              <w:ind w:right="-18"/>
              <w:rPr>
                <w:rFonts w:ascii="Times New Roman" w:hAnsi="Times New Roman"/>
                <w:b/>
                <w:sz w:val="24"/>
                <w:szCs w:val="24"/>
              </w:rPr>
            </w:pPr>
          </w:p>
          <w:p w:rsidR="008B0CE4" w:rsidRPr="001A19B1" w:rsidRDefault="008B0CE4" w:rsidP="008B0CE4">
            <w:pPr>
              <w:spacing w:after="0" w:line="240" w:lineRule="auto"/>
              <w:ind w:right="-18"/>
              <w:rPr>
                <w:rFonts w:ascii="Times New Roman" w:hAnsi="Times New Roman"/>
                <w:b/>
                <w:sz w:val="24"/>
                <w:szCs w:val="24"/>
              </w:rPr>
            </w:pPr>
            <w:r w:rsidRPr="001A19B1">
              <w:rPr>
                <w:rFonts w:ascii="Times New Roman" w:hAnsi="Times New Roman"/>
                <w:b/>
                <w:sz w:val="24"/>
                <w:szCs w:val="24"/>
              </w:rPr>
              <w:t xml:space="preserve">AguaClara, </w:t>
            </w:r>
            <w:r w:rsidRPr="001A19B1">
              <w:rPr>
                <w:rFonts w:ascii="Times New Roman" w:hAnsi="Times New Roman"/>
                <w:sz w:val="24"/>
                <w:szCs w:val="24"/>
              </w:rPr>
              <w:t>Cornell University, Ithaca, NY                                                               09/2009 - present</w:t>
            </w: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i/>
                <w:sz w:val="24"/>
                <w:szCs w:val="24"/>
              </w:rPr>
              <w:t xml:space="preserve">Chemical Dose Controller Team Member                                                                                                      </w:t>
            </w:r>
            <w:r w:rsidRPr="001A19B1">
              <w:rPr>
                <w:rFonts w:ascii="Times New Roman" w:hAnsi="Times New Roman"/>
                <w:sz w:val="24"/>
                <w:szCs w:val="24"/>
              </w:rPr>
              <w:t xml:space="preserve">                                              </w:t>
            </w:r>
          </w:p>
          <w:p w:rsidR="008B0CE4" w:rsidRPr="001A19B1" w:rsidRDefault="008B0CE4" w:rsidP="008B0CE4">
            <w:pPr>
              <w:numPr>
                <w:ilvl w:val="0"/>
                <w:numId w:val="38"/>
              </w:numPr>
              <w:spacing w:after="0" w:line="240" w:lineRule="auto"/>
              <w:ind w:left="540" w:hanging="180"/>
              <w:rPr>
                <w:rFonts w:ascii="Times New Roman" w:hAnsi="Times New Roman"/>
                <w:i/>
                <w:sz w:val="24"/>
                <w:szCs w:val="24"/>
              </w:rPr>
            </w:pPr>
            <w:r w:rsidRPr="001A19B1">
              <w:rPr>
                <w:rFonts w:ascii="Times New Roman" w:hAnsi="Times New Roman"/>
                <w:sz w:val="24"/>
                <w:szCs w:val="24"/>
              </w:rPr>
              <w:t xml:space="preserve">Engineer a chemical dose controller prototype for the 2010 Phase II EPA P3 competition. </w:t>
            </w:r>
          </w:p>
          <w:p w:rsidR="008B0CE4" w:rsidRPr="001A19B1" w:rsidRDefault="008B0CE4" w:rsidP="008B0CE4">
            <w:pPr>
              <w:numPr>
                <w:ilvl w:val="0"/>
                <w:numId w:val="38"/>
              </w:numPr>
              <w:spacing w:after="0" w:line="240" w:lineRule="auto"/>
              <w:ind w:left="540" w:hanging="180"/>
              <w:rPr>
                <w:rFonts w:ascii="Times New Roman" w:hAnsi="Times New Roman"/>
                <w:i/>
                <w:sz w:val="24"/>
                <w:szCs w:val="24"/>
              </w:rPr>
            </w:pPr>
            <w:r w:rsidRPr="001A19B1">
              <w:rPr>
                <w:rFonts w:ascii="Times New Roman" w:hAnsi="Times New Roman"/>
                <w:sz w:val="24"/>
                <w:szCs w:val="24"/>
              </w:rPr>
              <w:t>Experiment with constructed prototype to determine cause of clogging issues in current plants.</w:t>
            </w:r>
          </w:p>
          <w:p w:rsidR="008B0CE4" w:rsidRPr="001A19B1" w:rsidRDefault="008B0CE4" w:rsidP="008B0CE4">
            <w:pPr>
              <w:spacing w:after="0" w:line="240" w:lineRule="auto"/>
              <w:ind w:right="-18"/>
              <w:rPr>
                <w:rFonts w:ascii="Times New Roman" w:hAnsi="Times New Roman"/>
                <w:b/>
                <w:sz w:val="24"/>
                <w:szCs w:val="24"/>
              </w:rPr>
            </w:pP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b/>
                <w:sz w:val="24"/>
                <w:szCs w:val="24"/>
              </w:rPr>
              <w:t xml:space="preserve">Department of Biological Engineering, </w:t>
            </w:r>
            <w:r w:rsidRPr="001A19B1">
              <w:rPr>
                <w:rFonts w:ascii="Times New Roman" w:hAnsi="Times New Roman"/>
                <w:sz w:val="24"/>
                <w:szCs w:val="24"/>
              </w:rPr>
              <w:t>Cornell University, Ithaca, NY                09/2008 - 05/2009</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i/>
                <w:sz w:val="24"/>
                <w:szCs w:val="24"/>
              </w:rPr>
              <w:t>Undergraduate Researcher</w:t>
            </w:r>
          </w:p>
          <w:p w:rsidR="008B0CE4" w:rsidRPr="001A19B1" w:rsidRDefault="008B0CE4" w:rsidP="008B0CE4">
            <w:pPr>
              <w:numPr>
                <w:ilvl w:val="0"/>
                <w:numId w:val="37"/>
              </w:numPr>
              <w:tabs>
                <w:tab w:val="left" w:pos="540"/>
              </w:tabs>
              <w:spacing w:after="0" w:line="240" w:lineRule="auto"/>
              <w:rPr>
                <w:rFonts w:ascii="Times New Roman" w:hAnsi="Times New Roman"/>
                <w:sz w:val="24"/>
                <w:szCs w:val="24"/>
              </w:rPr>
            </w:pPr>
            <w:r w:rsidRPr="001A19B1">
              <w:rPr>
                <w:rFonts w:ascii="Times New Roman" w:hAnsi="Times New Roman"/>
                <w:sz w:val="24"/>
                <w:szCs w:val="24"/>
              </w:rPr>
              <w:t>Designed and conducted experiments to optimize growth of a potential algae biofuel source.</w:t>
            </w:r>
          </w:p>
          <w:p w:rsidR="008B0CE4" w:rsidRPr="001A19B1" w:rsidRDefault="008B0CE4" w:rsidP="008B0CE4">
            <w:pPr>
              <w:numPr>
                <w:ilvl w:val="0"/>
                <w:numId w:val="37"/>
              </w:numPr>
              <w:tabs>
                <w:tab w:val="left" w:pos="540"/>
              </w:tabs>
              <w:spacing w:after="0" w:line="240" w:lineRule="auto"/>
              <w:rPr>
                <w:rFonts w:ascii="Times New Roman" w:hAnsi="Times New Roman"/>
                <w:sz w:val="24"/>
                <w:szCs w:val="24"/>
              </w:rPr>
            </w:pPr>
            <w:r w:rsidRPr="001A19B1">
              <w:rPr>
                <w:rFonts w:ascii="Times New Roman" w:hAnsi="Times New Roman"/>
                <w:sz w:val="24"/>
                <w:szCs w:val="24"/>
              </w:rPr>
              <w:t>Utilized problem-solving skills to identify and resolve issues, such as loss of flow due to head loss and pump malfunction.</w:t>
            </w:r>
          </w:p>
          <w:p w:rsidR="008B0CE4" w:rsidRPr="001A19B1" w:rsidRDefault="008B0CE4" w:rsidP="008B0CE4">
            <w:pPr>
              <w:tabs>
                <w:tab w:val="left" w:pos="540"/>
              </w:tabs>
              <w:spacing w:after="0" w:line="240" w:lineRule="auto"/>
              <w:rPr>
                <w:rFonts w:ascii="Times New Roman" w:hAnsi="Times New Roman"/>
                <w:sz w:val="24"/>
                <w:szCs w:val="24"/>
              </w:rPr>
            </w:pPr>
          </w:p>
          <w:p w:rsidR="008B0CE4" w:rsidRPr="001A19B1" w:rsidRDefault="008B0CE4" w:rsidP="008B0CE4">
            <w:pPr>
              <w:spacing w:after="0" w:line="240" w:lineRule="auto"/>
              <w:ind w:right="-18"/>
              <w:rPr>
                <w:rFonts w:ascii="Times New Roman" w:hAnsi="Times New Roman"/>
                <w:b/>
                <w:sz w:val="24"/>
                <w:szCs w:val="24"/>
              </w:rPr>
            </w:pPr>
            <w:r w:rsidRPr="001A19B1">
              <w:rPr>
                <w:rFonts w:ascii="Times New Roman" w:hAnsi="Times New Roman"/>
                <w:b/>
                <w:sz w:val="24"/>
                <w:szCs w:val="24"/>
              </w:rPr>
              <w:t xml:space="preserve">Amanacer Solar Oven Team, </w:t>
            </w:r>
            <w:r w:rsidRPr="001A19B1">
              <w:rPr>
                <w:rFonts w:ascii="Times New Roman" w:hAnsi="Times New Roman"/>
                <w:sz w:val="24"/>
                <w:szCs w:val="24"/>
              </w:rPr>
              <w:t xml:space="preserve">Cornell University, Ithaca, NY    </w:t>
            </w:r>
            <w:r w:rsidRPr="001A19B1">
              <w:rPr>
                <w:rFonts w:ascii="Times New Roman" w:hAnsi="Times New Roman"/>
                <w:b/>
                <w:sz w:val="24"/>
                <w:szCs w:val="24"/>
              </w:rPr>
              <w:t xml:space="preserve">      </w:t>
            </w:r>
            <w:r w:rsidRPr="001A19B1">
              <w:rPr>
                <w:rFonts w:ascii="Times New Roman" w:hAnsi="Times New Roman"/>
                <w:sz w:val="24"/>
                <w:szCs w:val="24"/>
              </w:rPr>
              <w:t xml:space="preserve">                       01/2009 - present</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i/>
                <w:sz w:val="24"/>
                <w:szCs w:val="24"/>
              </w:rPr>
              <w:t>Data Analysis Team Member, Research Team Member</w:t>
            </w:r>
          </w:p>
          <w:p w:rsidR="008B0CE4" w:rsidRPr="001A19B1" w:rsidRDefault="008B0CE4" w:rsidP="008B0CE4">
            <w:pPr>
              <w:numPr>
                <w:ilvl w:val="0"/>
                <w:numId w:val="39"/>
              </w:numPr>
              <w:spacing w:after="0" w:line="240" w:lineRule="auto"/>
              <w:ind w:left="540" w:right="-18" w:hanging="180"/>
              <w:rPr>
                <w:rFonts w:ascii="Times New Roman" w:hAnsi="Times New Roman"/>
                <w:i/>
                <w:sz w:val="24"/>
                <w:szCs w:val="24"/>
              </w:rPr>
            </w:pPr>
            <w:r w:rsidRPr="001A19B1">
              <w:rPr>
                <w:rFonts w:ascii="Times New Roman" w:hAnsi="Times New Roman"/>
                <w:sz w:val="24"/>
                <w:szCs w:val="24"/>
              </w:rPr>
              <w:t>Determined important variables in cooker operation through experimentation and the analysis of tests from the past 3 years.</w:t>
            </w:r>
          </w:p>
          <w:p w:rsidR="008B0CE4" w:rsidRPr="001A19B1" w:rsidRDefault="008B0CE4" w:rsidP="008B0CE4">
            <w:pPr>
              <w:numPr>
                <w:ilvl w:val="0"/>
                <w:numId w:val="39"/>
              </w:numPr>
              <w:spacing w:after="0" w:line="240" w:lineRule="auto"/>
              <w:ind w:left="540" w:right="-18" w:hanging="180"/>
              <w:rPr>
                <w:rFonts w:ascii="Times New Roman" w:hAnsi="Times New Roman"/>
                <w:sz w:val="24"/>
                <w:szCs w:val="24"/>
              </w:rPr>
            </w:pPr>
            <w:r w:rsidRPr="001A19B1">
              <w:rPr>
                <w:rFonts w:ascii="Times New Roman" w:hAnsi="Times New Roman"/>
                <w:sz w:val="24"/>
                <w:szCs w:val="24"/>
              </w:rPr>
              <w:t xml:space="preserve">Exchanged test results with the community of Sabana Grande, Nicaragua and the </w:t>
            </w:r>
            <w:hyperlink r:id="rId34" w:history="1">
              <w:r w:rsidRPr="001A19B1">
                <w:rPr>
                  <w:rFonts w:ascii="Times New Roman" w:hAnsi="Times New Roman"/>
                  <w:iCs/>
                  <w:sz w:val="24"/>
                  <w:szCs w:val="24"/>
                </w:rPr>
                <w:t>Universidad Nacional de Ingeniería</w:t>
              </w:r>
            </w:hyperlink>
            <w:r w:rsidRPr="001A19B1">
              <w:rPr>
                <w:rFonts w:ascii="Times New Roman" w:hAnsi="Times New Roman"/>
                <w:sz w:val="24"/>
                <w:szCs w:val="24"/>
              </w:rPr>
              <w:t xml:space="preserve"> in Managua, Nicaragua. </w:t>
            </w:r>
          </w:p>
          <w:p w:rsidR="008B0CE4" w:rsidRPr="001A19B1" w:rsidRDefault="008B0CE4" w:rsidP="008B0CE4">
            <w:pPr>
              <w:spacing w:after="0" w:line="240" w:lineRule="auto"/>
              <w:ind w:left="540" w:right="-18"/>
              <w:rPr>
                <w:rFonts w:ascii="Times New Roman" w:hAnsi="Times New Roman"/>
                <w:sz w:val="24"/>
                <w:szCs w:val="24"/>
              </w:rPr>
            </w:pP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b/>
                <w:sz w:val="24"/>
                <w:szCs w:val="24"/>
              </w:rPr>
              <w:t xml:space="preserve">Department of Chemistry, </w:t>
            </w:r>
            <w:r w:rsidRPr="001A19B1">
              <w:rPr>
                <w:rFonts w:ascii="Times New Roman" w:hAnsi="Times New Roman"/>
                <w:sz w:val="24"/>
                <w:szCs w:val="24"/>
              </w:rPr>
              <w:t>University of Iowa,</w:t>
            </w:r>
            <w:r w:rsidRPr="001A19B1">
              <w:rPr>
                <w:rFonts w:ascii="Times New Roman" w:hAnsi="Times New Roman"/>
                <w:b/>
                <w:sz w:val="24"/>
                <w:szCs w:val="24"/>
              </w:rPr>
              <w:t xml:space="preserve"> </w:t>
            </w:r>
            <w:r w:rsidRPr="001A19B1">
              <w:rPr>
                <w:rFonts w:ascii="Times New Roman" w:hAnsi="Times New Roman"/>
                <w:sz w:val="24"/>
                <w:szCs w:val="24"/>
              </w:rPr>
              <w:t>Iowa City, IA                                        06 - 08/2008</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i/>
                <w:sz w:val="24"/>
                <w:szCs w:val="24"/>
              </w:rPr>
              <w:t>Nanoscience and Nanotechnology REU Intern</w:t>
            </w:r>
          </w:p>
          <w:p w:rsidR="008B0CE4" w:rsidRPr="001A19B1" w:rsidRDefault="008B0CE4" w:rsidP="008B0CE4">
            <w:pPr>
              <w:numPr>
                <w:ilvl w:val="0"/>
                <w:numId w:val="36"/>
              </w:numPr>
              <w:spacing w:after="0" w:line="240" w:lineRule="auto"/>
              <w:ind w:left="540" w:right="-18" w:hanging="180"/>
              <w:rPr>
                <w:rFonts w:ascii="Times New Roman" w:hAnsi="Times New Roman"/>
                <w:i/>
                <w:sz w:val="24"/>
                <w:szCs w:val="24"/>
              </w:rPr>
            </w:pPr>
            <w:r w:rsidRPr="001A19B1">
              <w:rPr>
                <w:rFonts w:ascii="Times New Roman" w:hAnsi="Times New Roman"/>
                <w:sz w:val="24"/>
                <w:szCs w:val="24"/>
              </w:rPr>
              <w:t>Performed experiments to determine the most effective zeolite for lead removal from water.</w:t>
            </w:r>
          </w:p>
          <w:p w:rsidR="008B0CE4" w:rsidRPr="001A19B1" w:rsidRDefault="008B0CE4" w:rsidP="008B0CE4">
            <w:pPr>
              <w:numPr>
                <w:ilvl w:val="0"/>
                <w:numId w:val="36"/>
              </w:numPr>
              <w:spacing w:after="0" w:line="240" w:lineRule="auto"/>
              <w:ind w:left="540" w:right="-18" w:hanging="180"/>
              <w:rPr>
                <w:rFonts w:ascii="Times New Roman" w:hAnsi="Times New Roman"/>
                <w:i/>
                <w:sz w:val="24"/>
                <w:szCs w:val="24"/>
              </w:rPr>
            </w:pPr>
            <w:r w:rsidRPr="001A19B1">
              <w:rPr>
                <w:rFonts w:ascii="Times New Roman" w:hAnsi="Times New Roman"/>
                <w:sz w:val="24"/>
                <w:szCs w:val="24"/>
              </w:rPr>
              <w:t>Presented findings at a poster session and at the REU final presentation to over 50 people.</w:t>
            </w:r>
          </w:p>
          <w:p w:rsidR="008B0CE4" w:rsidRPr="001A19B1" w:rsidRDefault="008B0CE4" w:rsidP="008B0CE4">
            <w:pPr>
              <w:spacing w:after="0" w:line="240" w:lineRule="auto"/>
              <w:ind w:left="720" w:right="-18"/>
              <w:rPr>
                <w:rFonts w:ascii="Times New Roman" w:hAnsi="Times New Roman"/>
                <w:i/>
                <w:sz w:val="24"/>
                <w:szCs w:val="24"/>
              </w:rPr>
            </w:pPr>
          </w:p>
          <w:p w:rsidR="008B0CE4" w:rsidRPr="001A19B1" w:rsidRDefault="008B0CE4" w:rsidP="008B0CE4">
            <w:pPr>
              <w:spacing w:after="0" w:line="240" w:lineRule="auto"/>
              <w:ind w:right="-18"/>
              <w:rPr>
                <w:rFonts w:ascii="Times New Roman" w:hAnsi="Times New Roman"/>
                <w:b/>
                <w:sz w:val="24"/>
                <w:szCs w:val="24"/>
              </w:rPr>
            </w:pPr>
            <w:r w:rsidRPr="001A19B1">
              <w:rPr>
                <w:rFonts w:ascii="Times New Roman" w:hAnsi="Times New Roman"/>
                <w:b/>
                <w:sz w:val="24"/>
                <w:szCs w:val="24"/>
              </w:rPr>
              <w:t xml:space="preserve">Shoals Marine Laboratory, </w:t>
            </w:r>
            <w:r w:rsidRPr="001A19B1">
              <w:rPr>
                <w:rFonts w:ascii="Times New Roman" w:hAnsi="Times New Roman"/>
                <w:sz w:val="24"/>
                <w:szCs w:val="24"/>
              </w:rPr>
              <w:t>Appledore Island, ME                                                          07 - 08/2007</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i/>
                <w:sz w:val="24"/>
                <w:szCs w:val="24"/>
              </w:rPr>
              <w:t>Engineering Intern</w:t>
            </w:r>
          </w:p>
          <w:p w:rsidR="008B0CE4" w:rsidRPr="001A19B1" w:rsidRDefault="008B0CE4" w:rsidP="008B0CE4">
            <w:pPr>
              <w:numPr>
                <w:ilvl w:val="0"/>
                <w:numId w:val="37"/>
              </w:numPr>
              <w:tabs>
                <w:tab w:val="left" w:pos="540"/>
              </w:tabs>
              <w:spacing w:after="0" w:line="240" w:lineRule="auto"/>
              <w:ind w:left="540" w:hanging="180"/>
              <w:rPr>
                <w:rFonts w:ascii="Times New Roman" w:hAnsi="Times New Roman"/>
                <w:sz w:val="24"/>
                <w:szCs w:val="24"/>
              </w:rPr>
            </w:pPr>
            <w:r w:rsidRPr="001A19B1">
              <w:rPr>
                <w:rFonts w:ascii="Times New Roman" w:hAnsi="Times New Roman"/>
                <w:sz w:val="24"/>
                <w:szCs w:val="24"/>
              </w:rPr>
              <w:lastRenderedPageBreak/>
              <w:t>Cooperated with 5 other interns to monitor the wastewater, freshwater, and energy systems.</w:t>
            </w:r>
          </w:p>
          <w:p w:rsidR="008B0CE4" w:rsidRPr="001A19B1" w:rsidRDefault="008B0CE4" w:rsidP="008B0CE4">
            <w:pPr>
              <w:numPr>
                <w:ilvl w:val="0"/>
                <w:numId w:val="37"/>
              </w:numPr>
              <w:tabs>
                <w:tab w:val="left" w:pos="540"/>
              </w:tabs>
              <w:spacing w:after="0" w:line="240" w:lineRule="auto"/>
              <w:ind w:left="540" w:hanging="180"/>
              <w:rPr>
                <w:rFonts w:ascii="Times New Roman" w:hAnsi="Times New Roman"/>
                <w:sz w:val="24"/>
                <w:szCs w:val="24"/>
              </w:rPr>
            </w:pPr>
            <w:r w:rsidRPr="001A19B1">
              <w:rPr>
                <w:rFonts w:ascii="Times New Roman" w:hAnsi="Times New Roman"/>
                <w:sz w:val="24"/>
                <w:szCs w:val="24"/>
              </w:rPr>
              <w:t>Collected and analyzed data for the wind turbine and solar systems using MatLab and Excel.</w:t>
            </w:r>
          </w:p>
          <w:p w:rsidR="008B0CE4" w:rsidRPr="001A19B1" w:rsidRDefault="008B0CE4" w:rsidP="008B0CE4">
            <w:pPr>
              <w:numPr>
                <w:ilvl w:val="0"/>
                <w:numId w:val="37"/>
              </w:numPr>
              <w:tabs>
                <w:tab w:val="left" w:pos="540"/>
              </w:tabs>
              <w:spacing w:after="0" w:line="240" w:lineRule="auto"/>
              <w:ind w:left="540" w:hanging="180"/>
              <w:rPr>
                <w:rFonts w:ascii="Times New Roman" w:hAnsi="Times New Roman"/>
                <w:i/>
                <w:sz w:val="24"/>
                <w:szCs w:val="24"/>
              </w:rPr>
            </w:pPr>
            <w:r w:rsidRPr="001A19B1">
              <w:rPr>
                <w:rFonts w:ascii="Times New Roman" w:hAnsi="Times New Roman"/>
                <w:sz w:val="24"/>
                <w:szCs w:val="24"/>
              </w:rPr>
              <w:t>Prepared a final report of the systems’ analysis with personal suggestions to expand the solar energy system and to implement a constructed wetland for wastewater treatment.</w:t>
            </w:r>
          </w:p>
        </w:tc>
      </w:tr>
      <w:tr w:rsidR="008B0CE4" w:rsidRPr="001A19B1" w:rsidTr="008B0CE4">
        <w:trPr>
          <w:trHeight w:val="266"/>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ind w:right="-18"/>
              <w:jc w:val="center"/>
              <w:rPr>
                <w:rFonts w:ascii="Times New Roman" w:hAnsi="Times New Roman"/>
                <w:b/>
                <w:caps/>
                <w:sz w:val="24"/>
                <w:szCs w:val="24"/>
              </w:rPr>
            </w:pPr>
            <w:r w:rsidRPr="001A19B1">
              <w:rPr>
                <w:rFonts w:ascii="Times New Roman" w:hAnsi="Times New Roman"/>
                <w:b/>
                <w:smallCaps/>
                <w:sz w:val="24"/>
                <w:szCs w:val="24"/>
              </w:rPr>
              <w:lastRenderedPageBreak/>
              <w:t>Activities</w:t>
            </w:r>
          </w:p>
        </w:tc>
      </w:tr>
      <w:tr w:rsidR="008B0CE4" w:rsidRPr="001A19B1" w:rsidTr="008B0CE4">
        <w:trPr>
          <w:trHeight w:val="4184"/>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ind w:right="-18"/>
              <w:rPr>
                <w:rFonts w:ascii="Times New Roman" w:hAnsi="Times New Roman"/>
                <w:b/>
                <w:sz w:val="24"/>
                <w:szCs w:val="24"/>
              </w:rPr>
            </w:pP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b/>
                <w:sz w:val="24"/>
                <w:szCs w:val="24"/>
              </w:rPr>
              <w:t>Engineers for a Sustainable World</w:t>
            </w:r>
            <w:r w:rsidRPr="001A19B1">
              <w:rPr>
                <w:rFonts w:ascii="Times New Roman" w:hAnsi="Times New Roman"/>
                <w:sz w:val="24"/>
                <w:szCs w:val="24"/>
              </w:rPr>
              <w:t xml:space="preserve">, Cornell University, Ithaca, NY                       </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sz w:val="24"/>
                <w:szCs w:val="24"/>
              </w:rPr>
              <w:t xml:space="preserve"> </w:t>
            </w:r>
            <w:r w:rsidRPr="001A19B1">
              <w:rPr>
                <w:rFonts w:ascii="Times New Roman" w:hAnsi="Times New Roman"/>
                <w:i/>
                <w:sz w:val="24"/>
                <w:szCs w:val="24"/>
              </w:rPr>
              <w:t xml:space="preserve">VP of Membership and Finance (2007-8), VP of Outreach and Education (2008-9), </w:t>
            </w:r>
          </w:p>
          <w:p w:rsidR="008B0CE4" w:rsidRPr="001A19B1" w:rsidRDefault="008B0CE4" w:rsidP="008B0CE4">
            <w:pPr>
              <w:spacing w:after="0" w:line="240" w:lineRule="auto"/>
              <w:ind w:right="-18"/>
              <w:rPr>
                <w:rFonts w:ascii="Times New Roman" w:hAnsi="Times New Roman"/>
                <w:i/>
                <w:sz w:val="24"/>
                <w:szCs w:val="24"/>
              </w:rPr>
            </w:pPr>
            <w:r w:rsidRPr="001A19B1">
              <w:rPr>
                <w:rFonts w:ascii="Times New Roman" w:hAnsi="Times New Roman"/>
                <w:i/>
                <w:sz w:val="24"/>
                <w:szCs w:val="24"/>
              </w:rPr>
              <w:t>President (present)</w:t>
            </w:r>
          </w:p>
          <w:p w:rsidR="008B0CE4" w:rsidRPr="001A19B1" w:rsidRDefault="008B0CE4" w:rsidP="008B0CE4">
            <w:pPr>
              <w:numPr>
                <w:ilvl w:val="0"/>
                <w:numId w:val="35"/>
              </w:numPr>
              <w:tabs>
                <w:tab w:val="left" w:pos="540"/>
              </w:tabs>
              <w:spacing w:after="0" w:line="240" w:lineRule="auto"/>
              <w:ind w:left="540" w:hanging="180"/>
              <w:rPr>
                <w:rFonts w:ascii="Times New Roman" w:hAnsi="Times New Roman"/>
                <w:sz w:val="24"/>
                <w:szCs w:val="24"/>
              </w:rPr>
            </w:pPr>
            <w:r w:rsidRPr="001A19B1">
              <w:rPr>
                <w:rFonts w:ascii="Times New Roman" w:hAnsi="Times New Roman"/>
                <w:sz w:val="24"/>
                <w:szCs w:val="24"/>
              </w:rPr>
              <w:t xml:space="preserve">Coordinate activities, outreach events, and two project teams, Solar Ovens Team and The Veggie Van for a group of 35. </w:t>
            </w:r>
          </w:p>
          <w:p w:rsidR="008B0CE4" w:rsidRPr="001A19B1" w:rsidRDefault="008B0CE4" w:rsidP="008B0CE4">
            <w:pPr>
              <w:numPr>
                <w:ilvl w:val="0"/>
                <w:numId w:val="35"/>
              </w:numPr>
              <w:tabs>
                <w:tab w:val="left" w:pos="540"/>
              </w:tabs>
              <w:spacing w:after="0" w:line="240" w:lineRule="auto"/>
              <w:ind w:left="540" w:hanging="180"/>
              <w:rPr>
                <w:rFonts w:ascii="Times New Roman" w:hAnsi="Times New Roman"/>
                <w:sz w:val="24"/>
                <w:szCs w:val="24"/>
              </w:rPr>
            </w:pPr>
            <w:r w:rsidRPr="001A19B1">
              <w:rPr>
                <w:rFonts w:ascii="Times New Roman" w:hAnsi="Times New Roman"/>
                <w:sz w:val="24"/>
                <w:szCs w:val="24"/>
              </w:rPr>
              <w:t>Represented ESW Cornell with three other members at the 2008 ESW National Conference in San Francisco, CA.</w:t>
            </w:r>
          </w:p>
          <w:p w:rsidR="008B0CE4" w:rsidRPr="001A19B1" w:rsidRDefault="008B0CE4" w:rsidP="008B0CE4">
            <w:pPr>
              <w:spacing w:after="0" w:line="240" w:lineRule="auto"/>
              <w:ind w:left="720" w:right="-18"/>
              <w:rPr>
                <w:rFonts w:ascii="Times New Roman" w:hAnsi="Times New Roman"/>
                <w:sz w:val="24"/>
                <w:szCs w:val="24"/>
              </w:rPr>
            </w:pP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b/>
                <w:sz w:val="24"/>
                <w:szCs w:val="24"/>
              </w:rPr>
              <w:t>EARS</w:t>
            </w:r>
            <w:r w:rsidRPr="001A19B1">
              <w:rPr>
                <w:rFonts w:ascii="Times New Roman" w:hAnsi="Times New Roman"/>
                <w:sz w:val="24"/>
                <w:szCs w:val="24"/>
              </w:rPr>
              <w:t xml:space="preserve"> (Empathy, Assistance, and Referral Services), Cornell University, Ithaca, NY </w:t>
            </w:r>
          </w:p>
          <w:p w:rsidR="008B0CE4" w:rsidRPr="001A19B1" w:rsidRDefault="008B0CE4" w:rsidP="008B0CE4">
            <w:pPr>
              <w:spacing w:after="0" w:line="240" w:lineRule="auto"/>
              <w:ind w:right="-18"/>
              <w:rPr>
                <w:rFonts w:ascii="Times New Roman" w:hAnsi="Times New Roman"/>
                <w:sz w:val="24"/>
                <w:szCs w:val="24"/>
              </w:rPr>
            </w:pPr>
            <w:r w:rsidRPr="001A19B1">
              <w:rPr>
                <w:rFonts w:ascii="Times New Roman" w:hAnsi="Times New Roman"/>
                <w:i/>
                <w:sz w:val="24"/>
                <w:szCs w:val="24"/>
              </w:rPr>
              <w:t>Trainer (2009-present), Counselor (2008-present)</w:t>
            </w:r>
          </w:p>
          <w:p w:rsidR="008B0CE4" w:rsidRPr="001A19B1" w:rsidRDefault="008B0CE4" w:rsidP="008B0CE4">
            <w:pPr>
              <w:numPr>
                <w:ilvl w:val="0"/>
                <w:numId w:val="35"/>
              </w:numPr>
              <w:tabs>
                <w:tab w:val="clear" w:pos="720"/>
                <w:tab w:val="num" w:pos="540"/>
              </w:tabs>
              <w:spacing w:after="0" w:line="240" w:lineRule="auto"/>
              <w:ind w:left="540" w:hanging="180"/>
              <w:rPr>
                <w:rFonts w:ascii="Times New Roman" w:hAnsi="Times New Roman"/>
                <w:sz w:val="24"/>
                <w:szCs w:val="24"/>
              </w:rPr>
            </w:pPr>
            <w:r w:rsidRPr="001A19B1">
              <w:rPr>
                <w:rFonts w:ascii="Times New Roman" w:hAnsi="Times New Roman"/>
                <w:sz w:val="24"/>
                <w:szCs w:val="24"/>
              </w:rPr>
              <w:t xml:space="preserve">Enhance interpersonal communication skills through 3 semesters of training to become a peer counselor. </w:t>
            </w:r>
          </w:p>
          <w:p w:rsidR="008B0CE4" w:rsidRPr="001A19B1" w:rsidRDefault="008B0CE4" w:rsidP="008B0CE4">
            <w:pPr>
              <w:numPr>
                <w:ilvl w:val="0"/>
                <w:numId w:val="35"/>
              </w:numPr>
              <w:tabs>
                <w:tab w:val="clear" w:pos="720"/>
                <w:tab w:val="num" w:pos="540"/>
              </w:tabs>
              <w:spacing w:after="0" w:line="240" w:lineRule="auto"/>
              <w:ind w:left="540" w:hanging="180"/>
              <w:rPr>
                <w:rFonts w:ascii="Times New Roman" w:hAnsi="Times New Roman"/>
                <w:sz w:val="24"/>
                <w:szCs w:val="24"/>
              </w:rPr>
            </w:pPr>
            <w:r w:rsidRPr="001A19B1">
              <w:rPr>
                <w:rFonts w:ascii="Times New Roman" w:hAnsi="Times New Roman"/>
                <w:sz w:val="24"/>
                <w:szCs w:val="24"/>
              </w:rPr>
              <w:t>Collaborate with eight trainers to teach the EARS communication model through weekly presentations to over 150 students.</w:t>
            </w:r>
          </w:p>
          <w:p w:rsidR="008B0CE4" w:rsidRPr="001A19B1" w:rsidRDefault="008B0CE4" w:rsidP="008B0CE4">
            <w:pPr>
              <w:spacing w:after="0" w:line="240" w:lineRule="auto"/>
              <w:ind w:left="360"/>
              <w:rPr>
                <w:rFonts w:ascii="Times New Roman" w:hAnsi="Times New Roman"/>
                <w:sz w:val="24"/>
                <w:szCs w:val="24"/>
              </w:rPr>
            </w:pPr>
          </w:p>
        </w:tc>
      </w:tr>
      <w:tr w:rsidR="008B0CE4" w:rsidRPr="001A19B1" w:rsidTr="008B0CE4">
        <w:trPr>
          <w:trHeight w:val="318"/>
        </w:trPr>
        <w:tc>
          <w:tcPr>
            <w:tcW w:w="9918" w:type="dxa"/>
            <w:gridSpan w:val="3"/>
            <w:tcBorders>
              <w:top w:val="single" w:sz="4" w:space="0" w:color="auto"/>
              <w:bottom w:val="single" w:sz="4" w:space="0" w:color="auto"/>
            </w:tcBorders>
          </w:tcPr>
          <w:p w:rsidR="008B0CE4" w:rsidRPr="001A19B1" w:rsidRDefault="008B0CE4" w:rsidP="008B0CE4">
            <w:pPr>
              <w:spacing w:after="0" w:line="240" w:lineRule="auto"/>
              <w:ind w:right="-18"/>
              <w:jc w:val="center"/>
              <w:rPr>
                <w:rFonts w:ascii="Times New Roman" w:hAnsi="Times New Roman"/>
                <w:b/>
                <w:sz w:val="24"/>
                <w:szCs w:val="24"/>
              </w:rPr>
            </w:pPr>
            <w:r w:rsidRPr="001A19B1">
              <w:rPr>
                <w:rFonts w:ascii="Times New Roman" w:hAnsi="Times New Roman"/>
                <w:b/>
                <w:smallCaps/>
                <w:sz w:val="24"/>
                <w:szCs w:val="24"/>
              </w:rPr>
              <w:t>Skills</w:t>
            </w:r>
          </w:p>
        </w:tc>
      </w:tr>
      <w:tr w:rsidR="008B0CE4" w:rsidRPr="001A19B1" w:rsidTr="008B0CE4">
        <w:trPr>
          <w:trHeight w:val="265"/>
        </w:trPr>
        <w:tc>
          <w:tcPr>
            <w:tcW w:w="9918" w:type="dxa"/>
            <w:gridSpan w:val="3"/>
            <w:tcBorders>
              <w:top w:val="single" w:sz="4" w:space="0" w:color="auto"/>
            </w:tcBorders>
          </w:tcPr>
          <w:p w:rsidR="008B0CE4" w:rsidRDefault="008B0CE4" w:rsidP="008B0CE4">
            <w:pPr>
              <w:spacing w:after="0" w:line="240" w:lineRule="auto"/>
              <w:ind w:left="990" w:right="-18" w:hanging="990"/>
              <w:rPr>
                <w:rFonts w:ascii="Times New Roman" w:hAnsi="Times New Roman"/>
                <w:b/>
                <w:sz w:val="24"/>
                <w:szCs w:val="24"/>
              </w:rPr>
            </w:pPr>
          </w:p>
          <w:p w:rsidR="008B0CE4" w:rsidRPr="001A19B1" w:rsidRDefault="008B0CE4" w:rsidP="008B0CE4">
            <w:pPr>
              <w:spacing w:after="0" w:line="240" w:lineRule="auto"/>
              <w:ind w:left="990" w:right="-18" w:hanging="990"/>
              <w:rPr>
                <w:rFonts w:ascii="Times New Roman" w:hAnsi="Times New Roman"/>
                <w:sz w:val="24"/>
                <w:szCs w:val="24"/>
              </w:rPr>
            </w:pPr>
            <w:r w:rsidRPr="001A19B1">
              <w:rPr>
                <w:rFonts w:ascii="Times New Roman" w:hAnsi="Times New Roman"/>
                <w:b/>
                <w:sz w:val="24"/>
                <w:szCs w:val="24"/>
              </w:rPr>
              <w:t xml:space="preserve">Lab skills:  </w:t>
            </w:r>
            <w:r w:rsidRPr="001A19B1">
              <w:rPr>
                <w:rFonts w:ascii="Times New Roman" w:hAnsi="Times New Roman"/>
                <w:sz w:val="24"/>
                <w:szCs w:val="24"/>
              </w:rPr>
              <w:t>Light microscope, precision balance, centrifuge, X-Ray Diffraction, Dynamic Light Scattering, BET, Spectrophotometer</w:t>
            </w:r>
          </w:p>
        </w:tc>
      </w:tr>
      <w:tr w:rsidR="008B0CE4" w:rsidRPr="001A19B1" w:rsidTr="008B0CE4">
        <w:trPr>
          <w:trHeight w:val="231"/>
        </w:trPr>
        <w:tc>
          <w:tcPr>
            <w:tcW w:w="9918" w:type="dxa"/>
            <w:gridSpan w:val="3"/>
          </w:tcPr>
          <w:p w:rsidR="008B0CE4" w:rsidRPr="001A19B1" w:rsidRDefault="008B0CE4" w:rsidP="008B0CE4">
            <w:pPr>
              <w:spacing w:after="0" w:line="240" w:lineRule="auto"/>
              <w:ind w:right="-18"/>
              <w:rPr>
                <w:rFonts w:ascii="Times New Roman" w:hAnsi="Times New Roman"/>
                <w:b/>
                <w:sz w:val="24"/>
                <w:szCs w:val="24"/>
              </w:rPr>
            </w:pPr>
            <w:r w:rsidRPr="001A19B1">
              <w:rPr>
                <w:rFonts w:ascii="Times New Roman" w:hAnsi="Times New Roman"/>
                <w:b/>
                <w:sz w:val="24"/>
                <w:szCs w:val="24"/>
              </w:rPr>
              <w:t xml:space="preserve">Computer: </w:t>
            </w:r>
            <w:r w:rsidRPr="001A19B1">
              <w:rPr>
                <w:rFonts w:ascii="Times New Roman" w:hAnsi="Times New Roman"/>
                <w:sz w:val="24"/>
                <w:szCs w:val="24"/>
              </w:rPr>
              <w:t xml:space="preserve">Matlab, Java, AutoCad, MathCAD, Minitab, Microsoft Office 2003 and 2007 </w:t>
            </w:r>
          </w:p>
        </w:tc>
      </w:tr>
    </w:tbl>
    <w:p w:rsidR="008B0CE4" w:rsidRPr="001A19B1" w:rsidRDefault="008B0CE4" w:rsidP="008B0CE4">
      <w:pPr>
        <w:tabs>
          <w:tab w:val="left" w:pos="3086"/>
        </w:tabs>
        <w:spacing w:after="0" w:line="240" w:lineRule="auto"/>
        <w:rPr>
          <w:rFonts w:ascii="Times New Roman" w:hAnsi="Times New Roman"/>
          <w:sz w:val="24"/>
          <w:szCs w:val="24"/>
        </w:rPr>
      </w:pPr>
    </w:p>
    <w:p w:rsidR="008763D6" w:rsidRPr="00374931" w:rsidRDefault="008B0CE4" w:rsidP="008B0CE4">
      <w:pPr>
        <w:spacing w:after="0" w:line="240" w:lineRule="auto"/>
        <w:rPr>
          <w:rFonts w:cstheme="minorHAnsi"/>
          <w:sz w:val="24"/>
          <w:szCs w:val="24"/>
        </w:rPr>
      </w:pPr>
      <w:r w:rsidRPr="00374931">
        <w:rPr>
          <w:rFonts w:cstheme="minorHAnsi"/>
          <w:sz w:val="24"/>
          <w:szCs w:val="24"/>
        </w:rPr>
        <w:br w:type="page"/>
      </w:r>
    </w:p>
    <w:p w:rsidR="008763D6" w:rsidRPr="00374931" w:rsidRDefault="008763D6" w:rsidP="008763D6">
      <w:pPr>
        <w:spacing w:after="0" w:line="240" w:lineRule="auto"/>
        <w:jc w:val="center"/>
        <w:rPr>
          <w:rFonts w:cstheme="minorHAnsi"/>
          <w:b/>
          <w:sz w:val="24"/>
          <w:szCs w:val="24"/>
        </w:rPr>
      </w:pPr>
      <w:r w:rsidRPr="00374931">
        <w:rPr>
          <w:rFonts w:cstheme="minorHAnsi"/>
          <w:b/>
          <w:sz w:val="24"/>
          <w:szCs w:val="24"/>
        </w:rPr>
        <w:lastRenderedPageBreak/>
        <w:t>Katherine L. Curtis</w:t>
      </w:r>
    </w:p>
    <w:p w:rsidR="008763D6" w:rsidRPr="00374931" w:rsidRDefault="0068619A" w:rsidP="008763D6">
      <w:pPr>
        <w:spacing w:after="0" w:line="240" w:lineRule="auto"/>
        <w:jc w:val="center"/>
        <w:rPr>
          <w:rFonts w:cstheme="minorHAnsi"/>
          <w:sz w:val="24"/>
          <w:szCs w:val="24"/>
        </w:rPr>
      </w:pPr>
      <w:hyperlink r:id="rId35" w:history="1">
        <w:r w:rsidR="008763D6" w:rsidRPr="00374931">
          <w:rPr>
            <w:rStyle w:val="Hyperlink"/>
            <w:rFonts w:cstheme="minorHAnsi"/>
            <w:sz w:val="24"/>
            <w:szCs w:val="24"/>
          </w:rPr>
          <w:t>klc72@cornell.edu</w:t>
        </w:r>
      </w:hyperlink>
    </w:p>
    <w:p w:rsidR="008763D6" w:rsidRPr="00374931" w:rsidRDefault="008763D6" w:rsidP="008763D6">
      <w:pPr>
        <w:spacing w:after="0" w:line="240" w:lineRule="auto"/>
        <w:jc w:val="center"/>
        <w:rPr>
          <w:rFonts w:cstheme="minorHAnsi"/>
          <w:sz w:val="24"/>
          <w:szCs w:val="24"/>
        </w:rPr>
      </w:pPr>
      <w:r w:rsidRPr="00374931">
        <w:rPr>
          <w:rFonts w:cstheme="minorHAnsi"/>
          <w:sz w:val="24"/>
          <w:szCs w:val="24"/>
        </w:rPr>
        <w:t>(708)707-5743</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b/>
          <w:sz w:val="24"/>
          <w:szCs w:val="24"/>
        </w:rPr>
        <w:t xml:space="preserve">Current Address: </w:t>
      </w:r>
      <w:r w:rsidRPr="00374931">
        <w:rPr>
          <w:rFonts w:cstheme="minorHAnsi"/>
          <w:sz w:val="24"/>
          <w:szCs w:val="24"/>
        </w:rPr>
        <w:tab/>
      </w:r>
      <w:r w:rsidRPr="00374931">
        <w:rPr>
          <w:rFonts w:cstheme="minorHAnsi"/>
          <w:b/>
          <w:sz w:val="24"/>
          <w:szCs w:val="24"/>
        </w:rPr>
        <w:t>Permanent Address:</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108 Lake St. Apt.5</w:t>
      </w:r>
      <w:r w:rsidRPr="00374931">
        <w:rPr>
          <w:rFonts w:cstheme="minorHAnsi"/>
          <w:sz w:val="24"/>
          <w:szCs w:val="24"/>
        </w:rPr>
        <w:tab/>
        <w:t xml:space="preserve">629 William St. </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Ithaca, NY 14850</w:t>
      </w:r>
      <w:r w:rsidRPr="00374931">
        <w:rPr>
          <w:rFonts w:cstheme="minorHAnsi"/>
          <w:sz w:val="24"/>
          <w:szCs w:val="24"/>
        </w:rPr>
        <w:tab/>
        <w:t>River Forest, IL 60305</w:t>
      </w:r>
    </w:p>
    <w:p w:rsidR="008763D6" w:rsidRPr="00374931" w:rsidRDefault="008763D6" w:rsidP="008763D6">
      <w:pPr>
        <w:tabs>
          <w:tab w:val="right" w:pos="9360"/>
        </w:tabs>
        <w:spacing w:after="0" w:line="240" w:lineRule="auto"/>
        <w:jc w:val="both"/>
        <w:rPr>
          <w:rFonts w:cstheme="minorHAnsi"/>
          <w:b/>
          <w:sz w:val="24"/>
          <w:szCs w:val="24"/>
        </w:rPr>
      </w:pPr>
    </w:p>
    <w:p w:rsidR="008763D6" w:rsidRPr="00374931" w:rsidRDefault="008763D6" w:rsidP="008763D6">
      <w:pPr>
        <w:tabs>
          <w:tab w:val="right" w:pos="9360"/>
        </w:tabs>
        <w:spacing w:after="0" w:line="240" w:lineRule="auto"/>
        <w:jc w:val="both"/>
        <w:rPr>
          <w:rFonts w:cstheme="minorHAnsi"/>
          <w:b/>
          <w:sz w:val="24"/>
          <w:szCs w:val="24"/>
        </w:rPr>
      </w:pPr>
      <w:r w:rsidRPr="00374931">
        <w:rPr>
          <w:rFonts w:cstheme="minorHAnsi"/>
          <w:b/>
          <w:sz w:val="24"/>
          <w:szCs w:val="24"/>
        </w:rPr>
        <w:t xml:space="preserve">Education </w:t>
      </w:r>
      <w:r w:rsidRPr="00374931">
        <w:rPr>
          <w:rFonts w:cstheme="minorHAnsi"/>
          <w:sz w:val="24"/>
          <w:szCs w:val="24"/>
        </w:rPr>
        <w:tab/>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 xml:space="preserve">Cornell University: College of Engineering </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Candidate for Bachelor of Science Degree, May 2010</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 xml:space="preserve">Major: Civil and Environmental Engineering </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Concentration: Architecture</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Cumulative GPA: 3.67</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b/>
          <w:sz w:val="24"/>
          <w:szCs w:val="24"/>
        </w:rPr>
      </w:pPr>
      <w:r w:rsidRPr="00374931">
        <w:rPr>
          <w:rFonts w:cstheme="minorHAnsi"/>
          <w:b/>
          <w:sz w:val="24"/>
          <w:szCs w:val="24"/>
        </w:rPr>
        <w:t>Work, Leadership, and Research Experience</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i/>
          <w:sz w:val="24"/>
          <w:szCs w:val="24"/>
        </w:rPr>
        <w:t>Chemical Dose Controller Team</w:t>
      </w:r>
      <w:r w:rsidRPr="00374931">
        <w:rPr>
          <w:rFonts w:cstheme="minorHAnsi"/>
          <w:sz w:val="24"/>
          <w:szCs w:val="24"/>
        </w:rPr>
        <w:t xml:space="preserve">: Cornell University AguaClara  </w:t>
      </w:r>
      <w:r w:rsidRPr="00374931">
        <w:rPr>
          <w:rFonts w:cstheme="minorHAnsi"/>
          <w:sz w:val="24"/>
          <w:szCs w:val="24"/>
        </w:rPr>
        <w:tab/>
        <w:t>August 2009-present</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Part of a team of students designing a non-linear flow chemical dose controller for sustainable, electrically independent water treatment plants throughout Honduras. Research the fluid dynamics theory determining the doser design, as well as build scale models of both the entire plant as well as the chemical doser. </w:t>
      </w:r>
    </w:p>
    <w:p w:rsidR="008763D6" w:rsidRPr="00374931" w:rsidRDefault="008763D6" w:rsidP="008763D6">
      <w:pPr>
        <w:tabs>
          <w:tab w:val="right" w:pos="9360"/>
        </w:tabs>
        <w:spacing w:after="0" w:line="240" w:lineRule="auto"/>
        <w:jc w:val="both"/>
        <w:rPr>
          <w:rFonts w:cstheme="minorHAnsi"/>
          <w:b/>
          <w:sz w:val="24"/>
          <w:szCs w:val="24"/>
        </w:rPr>
      </w:pPr>
    </w:p>
    <w:p w:rsidR="008763D6" w:rsidRPr="00374931" w:rsidRDefault="008763D6" w:rsidP="008763D6">
      <w:pPr>
        <w:tabs>
          <w:tab w:val="right" w:pos="9360"/>
        </w:tabs>
        <w:spacing w:after="0" w:line="240" w:lineRule="auto"/>
        <w:rPr>
          <w:rFonts w:cstheme="minorHAnsi"/>
          <w:sz w:val="24"/>
          <w:szCs w:val="24"/>
        </w:rPr>
      </w:pPr>
      <w:r w:rsidRPr="00374931">
        <w:rPr>
          <w:rFonts w:cstheme="minorHAnsi"/>
          <w:i/>
          <w:sz w:val="24"/>
          <w:szCs w:val="24"/>
        </w:rPr>
        <w:t>Administrative Assistant</w:t>
      </w:r>
      <w:r w:rsidRPr="00374931">
        <w:rPr>
          <w:rFonts w:cstheme="minorHAnsi"/>
          <w:sz w:val="24"/>
          <w:szCs w:val="24"/>
        </w:rPr>
        <w:t xml:space="preserve">: Cornell Center for Materials Research   </w:t>
      </w:r>
      <w:r w:rsidRPr="00374931">
        <w:rPr>
          <w:rFonts w:cstheme="minorHAnsi"/>
          <w:sz w:val="24"/>
          <w:szCs w:val="24"/>
        </w:rPr>
        <w:tab/>
        <w:t>May 2009-present</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Assist in the financial office of the center, creating and managing databases for financial records; also prepare fiscal year expense reports and assist in the development of bi-lingual lesson plans and program descriptions for international students.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rPr>
          <w:rFonts w:cstheme="minorHAnsi"/>
          <w:sz w:val="24"/>
          <w:szCs w:val="24"/>
          <w:lang w:val="es-DO"/>
        </w:rPr>
      </w:pPr>
      <w:r w:rsidRPr="00374931">
        <w:rPr>
          <w:rFonts w:cstheme="minorHAnsi"/>
          <w:i/>
          <w:sz w:val="24"/>
          <w:szCs w:val="24"/>
          <w:lang w:val="es-DO"/>
        </w:rPr>
        <w:t xml:space="preserve">Program Participant: </w:t>
      </w:r>
      <w:r w:rsidRPr="00374931">
        <w:rPr>
          <w:rFonts w:cstheme="minorHAnsi"/>
          <w:sz w:val="24"/>
          <w:szCs w:val="24"/>
          <w:lang w:val="es-DO"/>
        </w:rPr>
        <w:t xml:space="preserve">Instituto Intercultural del Caribe </w:t>
      </w:r>
      <w:r w:rsidRPr="00374931">
        <w:rPr>
          <w:rFonts w:cstheme="minorHAnsi"/>
          <w:sz w:val="24"/>
          <w:szCs w:val="24"/>
          <w:lang w:val="es-DO"/>
        </w:rPr>
        <w:tab/>
        <w:t>May 2009</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Participated in Spanish language courses 5 hours/day with cultural immersion program in the Dominican Republic. Also volunteered in a local school teaching English to 10-15 year olds. Improved Spanish level from intermediate to advanced.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i/>
          <w:sz w:val="24"/>
          <w:szCs w:val="24"/>
        </w:rPr>
        <w:t xml:space="preserve">Structural Engineering Intern: </w:t>
      </w:r>
      <w:r w:rsidRPr="00374931">
        <w:rPr>
          <w:rFonts w:cstheme="minorHAnsi"/>
          <w:sz w:val="24"/>
          <w:szCs w:val="24"/>
        </w:rPr>
        <w:t xml:space="preserve">Robert Silman Associates, Structural Engineers </w:t>
      </w:r>
    </w:p>
    <w:p w:rsidR="008763D6" w:rsidRPr="00374931" w:rsidRDefault="008763D6" w:rsidP="008763D6">
      <w:pPr>
        <w:tabs>
          <w:tab w:val="right" w:pos="9360"/>
        </w:tabs>
        <w:spacing w:after="0" w:line="240" w:lineRule="auto"/>
        <w:jc w:val="both"/>
        <w:rPr>
          <w:rFonts w:cstheme="minorHAnsi"/>
          <w:i/>
          <w:sz w:val="24"/>
          <w:szCs w:val="24"/>
        </w:rPr>
      </w:pPr>
      <w:r w:rsidRPr="00374931">
        <w:rPr>
          <w:rFonts w:cstheme="minorHAnsi"/>
          <w:sz w:val="24"/>
          <w:szCs w:val="24"/>
        </w:rPr>
        <w:t>December 2008-January 2009</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Performed structural analysis on new and current buildings, modeled structures for analysis and presentation. Ran site visits for obtaining information and dimensions of existing structures being renovated as well as new construction.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i/>
          <w:sz w:val="24"/>
          <w:szCs w:val="24"/>
        </w:rPr>
      </w:pPr>
      <w:r w:rsidRPr="00374931">
        <w:rPr>
          <w:rFonts w:cstheme="minorHAnsi"/>
          <w:i/>
          <w:sz w:val="24"/>
          <w:szCs w:val="24"/>
        </w:rPr>
        <w:t xml:space="preserve">Tutor: </w:t>
      </w:r>
      <w:r w:rsidRPr="00374931">
        <w:rPr>
          <w:rFonts w:cstheme="minorHAnsi"/>
          <w:sz w:val="24"/>
          <w:szCs w:val="24"/>
        </w:rPr>
        <w:t xml:space="preserve">Cornell University Academic Tutoring Program </w:t>
      </w:r>
      <w:r w:rsidRPr="00374931">
        <w:rPr>
          <w:rFonts w:cstheme="minorHAnsi"/>
          <w:sz w:val="24"/>
          <w:szCs w:val="24"/>
        </w:rPr>
        <w:tab/>
        <w:t>September 2007-present</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Tutored fellow undergraduate students in multiple subjects, including calculus, introductory physics, mechanics, thermodynamics, and organic chemistry.</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rPr>
          <w:rFonts w:cstheme="minorHAnsi"/>
          <w:sz w:val="24"/>
          <w:szCs w:val="24"/>
        </w:rPr>
      </w:pPr>
      <w:r w:rsidRPr="00374931">
        <w:rPr>
          <w:rFonts w:cstheme="minorHAnsi"/>
          <w:i/>
          <w:sz w:val="24"/>
          <w:szCs w:val="24"/>
        </w:rPr>
        <w:t xml:space="preserve">Research Assistant: </w:t>
      </w:r>
      <w:r w:rsidRPr="00374931">
        <w:rPr>
          <w:rFonts w:cstheme="minorHAnsi"/>
          <w:sz w:val="24"/>
          <w:szCs w:val="24"/>
        </w:rPr>
        <w:t>Metabolic and Signal Engineering Lab, Cornell University</w:t>
      </w:r>
      <w:r w:rsidRPr="00374931">
        <w:rPr>
          <w:rFonts w:cstheme="minorHAnsi"/>
          <w:sz w:val="24"/>
          <w:szCs w:val="24"/>
        </w:rPr>
        <w:tab/>
        <w:t xml:space="preserve"> </w:t>
      </w:r>
    </w:p>
    <w:p w:rsidR="008763D6" w:rsidRPr="00374931" w:rsidRDefault="008763D6" w:rsidP="008763D6">
      <w:pPr>
        <w:tabs>
          <w:tab w:val="right" w:pos="9360"/>
        </w:tabs>
        <w:spacing w:after="0" w:line="240" w:lineRule="auto"/>
        <w:rPr>
          <w:rFonts w:cstheme="minorHAnsi"/>
          <w:i/>
          <w:sz w:val="24"/>
          <w:szCs w:val="24"/>
        </w:rPr>
      </w:pPr>
      <w:r w:rsidRPr="00374931">
        <w:rPr>
          <w:rFonts w:cstheme="minorHAnsi"/>
          <w:sz w:val="24"/>
          <w:szCs w:val="24"/>
        </w:rPr>
        <w:t>June 2007-August 2008</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Worked closely with two post-doctoral fellows on their main projects using ELISA immunoassys, cell culture and co-cultured bacteria, other microtiter plate-based assays, liposome preparation and conjugation.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i/>
          <w:sz w:val="24"/>
          <w:szCs w:val="24"/>
        </w:rPr>
        <w:t>Prefect, Proctor</w:t>
      </w:r>
      <w:r w:rsidRPr="00374931">
        <w:rPr>
          <w:rFonts w:cstheme="minorHAnsi"/>
          <w:sz w:val="24"/>
          <w:szCs w:val="24"/>
        </w:rPr>
        <w:t>: Asheville School, Asheville, NC</w:t>
      </w:r>
      <w:r w:rsidR="00F5469C">
        <w:rPr>
          <w:rFonts w:cstheme="minorHAnsi"/>
          <w:sz w:val="24"/>
          <w:szCs w:val="24"/>
        </w:rPr>
        <w:tab/>
      </w:r>
      <w:r w:rsidRPr="00374931">
        <w:rPr>
          <w:rFonts w:cstheme="minorHAnsi"/>
          <w:sz w:val="24"/>
          <w:szCs w:val="24"/>
        </w:rPr>
        <w:t>August 2004-May 2006</w:t>
      </w:r>
      <w:r w:rsidRPr="00374931">
        <w:rPr>
          <w:rFonts w:cstheme="minorHAnsi"/>
          <w:b/>
          <w:sz w:val="24"/>
          <w:szCs w:val="24"/>
        </w:rPr>
        <w:t xml:space="preserve"> </w:t>
      </w:r>
    </w:p>
    <w:p w:rsidR="008763D6" w:rsidRPr="00374931" w:rsidRDefault="008763D6" w:rsidP="008763D6">
      <w:pPr>
        <w:tabs>
          <w:tab w:val="right" w:pos="9360"/>
        </w:tabs>
        <w:spacing w:after="0" w:line="240" w:lineRule="auto"/>
        <w:rPr>
          <w:rFonts w:cstheme="minorHAnsi"/>
          <w:sz w:val="24"/>
          <w:szCs w:val="24"/>
        </w:rPr>
      </w:pPr>
      <w:r w:rsidRPr="00374931">
        <w:rPr>
          <w:rFonts w:cstheme="minorHAnsi"/>
          <w:sz w:val="24"/>
          <w:szCs w:val="24"/>
        </w:rPr>
        <w:t xml:space="preserve">Student leader for underclassmen during the school day, on dorm, and around campus. Ran study hall, acted as part of the Conduct Council board, and acted as a constant leader for students. </w:t>
      </w:r>
      <w:r w:rsidRPr="00374931">
        <w:rPr>
          <w:rFonts w:cstheme="minorHAnsi"/>
          <w:sz w:val="24"/>
          <w:szCs w:val="24"/>
        </w:rPr>
        <w:tab/>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b/>
          <w:sz w:val="24"/>
          <w:szCs w:val="24"/>
        </w:rPr>
      </w:pPr>
      <w:r w:rsidRPr="00374931">
        <w:rPr>
          <w:rFonts w:cstheme="minorHAnsi"/>
          <w:b/>
          <w:sz w:val="24"/>
          <w:szCs w:val="24"/>
        </w:rPr>
        <w:t>Publications</w:t>
      </w:r>
    </w:p>
    <w:p w:rsidR="008763D6" w:rsidRPr="00374931" w:rsidRDefault="008763D6" w:rsidP="008763D6">
      <w:pPr>
        <w:tabs>
          <w:tab w:val="right" w:pos="9360"/>
        </w:tabs>
        <w:spacing w:after="0" w:line="240" w:lineRule="auto"/>
        <w:ind w:left="720" w:hanging="720"/>
        <w:jc w:val="both"/>
        <w:rPr>
          <w:rFonts w:cstheme="minorHAnsi"/>
          <w:sz w:val="24"/>
          <w:szCs w:val="24"/>
        </w:rPr>
      </w:pPr>
      <w:r w:rsidRPr="00374931">
        <w:rPr>
          <w:rFonts w:cstheme="minorHAnsi"/>
          <w:sz w:val="24"/>
          <w:szCs w:val="24"/>
        </w:rPr>
        <w:t xml:space="preserve">Edwards, Katie A.; Curtis, Katherine L.; Sailor, Jessica L.; Baeumner, Antje J. </w:t>
      </w:r>
      <w:r w:rsidRPr="00374931">
        <w:rPr>
          <w:rFonts w:cstheme="minorHAnsi"/>
          <w:sz w:val="24"/>
          <w:szCs w:val="24"/>
          <w:u w:val="single"/>
        </w:rPr>
        <w:t>Universal liposomes: preparation and usage for the detection of mRNA</w:t>
      </w:r>
      <w:r w:rsidRPr="00374931">
        <w:rPr>
          <w:rFonts w:cstheme="minorHAnsi"/>
          <w:sz w:val="24"/>
          <w:szCs w:val="24"/>
        </w:rPr>
        <w:t>. Analytical and Bioanalytical Chemistry. Published 8 March 2008.</w:t>
      </w:r>
    </w:p>
    <w:p w:rsidR="008763D6" w:rsidRPr="00374931" w:rsidRDefault="008763D6" w:rsidP="008763D6">
      <w:pPr>
        <w:tabs>
          <w:tab w:val="right" w:pos="9360"/>
        </w:tabs>
        <w:spacing w:after="0" w:line="240" w:lineRule="auto"/>
        <w:ind w:left="720" w:hanging="720"/>
        <w:jc w:val="both"/>
        <w:rPr>
          <w:rFonts w:cstheme="minorHAnsi"/>
          <w:sz w:val="24"/>
          <w:szCs w:val="24"/>
        </w:rPr>
      </w:pPr>
    </w:p>
    <w:p w:rsidR="008763D6" w:rsidRPr="00374931" w:rsidRDefault="008763D6" w:rsidP="008763D6">
      <w:pPr>
        <w:tabs>
          <w:tab w:val="right" w:pos="9360"/>
        </w:tabs>
        <w:spacing w:after="0" w:line="240" w:lineRule="auto"/>
        <w:ind w:left="720" w:hanging="720"/>
        <w:jc w:val="both"/>
        <w:rPr>
          <w:rFonts w:cstheme="minorHAnsi"/>
          <w:sz w:val="24"/>
          <w:szCs w:val="24"/>
        </w:rPr>
      </w:pPr>
      <w:r w:rsidRPr="00374931">
        <w:rPr>
          <w:rFonts w:cstheme="minorHAnsi"/>
          <w:sz w:val="24"/>
          <w:szCs w:val="24"/>
        </w:rPr>
        <w:t xml:space="preserve">Duan, Faping; Curtis, Katherine L.; March, John C. </w:t>
      </w:r>
      <w:r w:rsidRPr="00374931">
        <w:rPr>
          <w:rFonts w:cstheme="minorHAnsi"/>
          <w:sz w:val="24"/>
          <w:szCs w:val="24"/>
          <w:u w:val="single"/>
        </w:rPr>
        <w:t>Secreting insulinotropic proteins from commensal bacteria: rewiring the gut to treat diabetes</w:t>
      </w:r>
      <w:r w:rsidRPr="00374931">
        <w:rPr>
          <w:rFonts w:cstheme="minorHAnsi"/>
          <w:sz w:val="24"/>
          <w:szCs w:val="24"/>
        </w:rPr>
        <w:t xml:space="preserve">. Applied and Environmental Microbiology. Published 3 October 2008.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b/>
          <w:sz w:val="24"/>
          <w:szCs w:val="24"/>
        </w:rPr>
      </w:pPr>
      <w:r w:rsidRPr="00374931">
        <w:rPr>
          <w:rFonts w:cstheme="minorHAnsi"/>
          <w:b/>
          <w:sz w:val="24"/>
          <w:szCs w:val="24"/>
        </w:rPr>
        <w:t>Honors</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 xml:space="preserve">College of Engineering Dean’s List (Fall 2006, Spring 2008, Fall 2008, Spring 2009, Fall 2009) ∙ Cornell College of Engineering Global Fellow ∙ Cum Laude Society (2006) ∙ Ranking Scholar (2006) ∙ AP Scholar with Distinction (2006) </w:t>
      </w:r>
      <w:r w:rsidRPr="00374931">
        <w:rPr>
          <w:rFonts w:cstheme="minorHAnsi"/>
          <w:sz w:val="24"/>
          <w:szCs w:val="24"/>
        </w:rPr>
        <w:softHyphen/>
        <w:t>∙ AP National Scholar (2006) ∙ Jack W. Bonner, IV Award for Excellence in the Senior Demonstration (2006) ∙ Book Prize in AP Statistics (2006) ∙ National Honor Roll (2005, 2006) ∙ 3</w:t>
      </w:r>
      <w:r w:rsidRPr="00374931">
        <w:rPr>
          <w:rFonts w:cstheme="minorHAnsi"/>
          <w:sz w:val="24"/>
          <w:szCs w:val="24"/>
          <w:vertAlign w:val="superscript"/>
        </w:rPr>
        <w:t>rd</w:t>
      </w:r>
      <w:r w:rsidRPr="00374931">
        <w:rPr>
          <w:rFonts w:cstheme="minorHAnsi"/>
          <w:sz w:val="24"/>
          <w:szCs w:val="24"/>
        </w:rPr>
        <w:t xml:space="preserve"> Ranking Scholar (2004) </w:t>
      </w:r>
    </w:p>
    <w:p w:rsidR="008763D6" w:rsidRPr="00374931" w:rsidRDefault="008763D6" w:rsidP="008763D6">
      <w:pPr>
        <w:tabs>
          <w:tab w:val="right" w:pos="9360"/>
        </w:tabs>
        <w:spacing w:after="0" w:line="240" w:lineRule="auto"/>
        <w:jc w:val="both"/>
        <w:rPr>
          <w:rFonts w:cstheme="minorHAnsi"/>
          <w:sz w:val="24"/>
          <w:szCs w:val="24"/>
        </w:rPr>
      </w:pP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b/>
          <w:sz w:val="24"/>
          <w:szCs w:val="24"/>
        </w:rPr>
        <w:t>Activities</w:t>
      </w:r>
      <w:r w:rsidRPr="00374931">
        <w:rPr>
          <w:rFonts w:cstheme="minorHAnsi"/>
          <w:sz w:val="24"/>
          <w:szCs w:val="24"/>
        </w:rPr>
        <w:tab/>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 xml:space="preserve">Varsity Women’s Polo (2007-present) ∙ AguaClara Water Treatment Plant Design Team (August 2009-present) ∙ D+E|E+D Vice President (2008-present) ∙ Women’s Novice Crew (2006-2007) ∙ Society of Women Engineers, Member ∙ Engineers for a Sustainable World, Member ∙ Editor-in-Chief of school newspaper (2003-2006) ∙ Varsity Women’s Basketball (2002-2006), letter winner (2003-2006) </w:t>
      </w:r>
    </w:p>
    <w:p w:rsidR="008763D6" w:rsidRPr="00374931" w:rsidRDefault="008763D6" w:rsidP="008763D6">
      <w:pPr>
        <w:tabs>
          <w:tab w:val="right" w:pos="9360"/>
        </w:tabs>
        <w:spacing w:after="0" w:line="240" w:lineRule="auto"/>
        <w:jc w:val="both"/>
        <w:rPr>
          <w:rFonts w:cstheme="minorHAnsi"/>
          <w:b/>
          <w:sz w:val="24"/>
          <w:szCs w:val="24"/>
        </w:rPr>
      </w:pPr>
    </w:p>
    <w:p w:rsidR="008763D6" w:rsidRPr="00374931" w:rsidRDefault="008763D6" w:rsidP="008763D6">
      <w:pPr>
        <w:tabs>
          <w:tab w:val="right" w:pos="9360"/>
        </w:tabs>
        <w:spacing w:after="0" w:line="240" w:lineRule="auto"/>
        <w:jc w:val="both"/>
        <w:rPr>
          <w:rFonts w:cstheme="minorHAnsi"/>
          <w:b/>
          <w:sz w:val="24"/>
          <w:szCs w:val="24"/>
        </w:rPr>
      </w:pPr>
      <w:r w:rsidRPr="00374931">
        <w:rPr>
          <w:rFonts w:cstheme="minorHAnsi"/>
          <w:b/>
          <w:sz w:val="24"/>
          <w:szCs w:val="24"/>
        </w:rPr>
        <w:t>Computer and Language Skills</w:t>
      </w:r>
    </w:p>
    <w:p w:rsidR="008763D6" w:rsidRPr="00374931" w:rsidRDefault="008763D6" w:rsidP="008763D6">
      <w:pPr>
        <w:tabs>
          <w:tab w:val="right" w:pos="9360"/>
        </w:tabs>
        <w:spacing w:after="0" w:line="240" w:lineRule="auto"/>
        <w:jc w:val="both"/>
        <w:rPr>
          <w:rFonts w:cstheme="minorHAnsi"/>
          <w:sz w:val="24"/>
          <w:szCs w:val="24"/>
        </w:rPr>
      </w:pPr>
      <w:r w:rsidRPr="00374931">
        <w:rPr>
          <w:rFonts w:cstheme="minorHAnsi"/>
          <w:sz w:val="24"/>
          <w:szCs w:val="24"/>
        </w:rPr>
        <w:t xml:space="preserve">Advanced Spanish language and intermediate Italian language skills, including reading, writing, and spoken word. Proficient in AutoCAD, 3D StudioMax, TransCAD, MathCAD, RAM, RISA 3D, Probe 2.1 Microsoft Word, Excel, Outlook, PowerPoint, and Publisher. Also proficient in the MATLAB programming language. </w:t>
      </w:r>
    </w:p>
    <w:p w:rsidR="008763D6" w:rsidRPr="00374931" w:rsidRDefault="008763D6" w:rsidP="008763D6">
      <w:pPr>
        <w:spacing w:after="0" w:line="240" w:lineRule="auto"/>
        <w:rPr>
          <w:rFonts w:cstheme="minorHAnsi"/>
          <w:b/>
          <w:sz w:val="24"/>
          <w:szCs w:val="24"/>
        </w:rPr>
      </w:pPr>
      <w:r w:rsidRPr="00374931">
        <w:rPr>
          <w:rFonts w:cstheme="minorHAnsi"/>
          <w:b/>
          <w:sz w:val="24"/>
          <w:szCs w:val="24"/>
        </w:rPr>
        <w:br w:type="page"/>
      </w:r>
    </w:p>
    <w:p w:rsidR="008763D6" w:rsidRPr="00374931" w:rsidRDefault="008763D6" w:rsidP="00600F85">
      <w:pPr>
        <w:spacing w:after="120" w:line="240" w:lineRule="auto"/>
        <w:jc w:val="center"/>
        <w:rPr>
          <w:rFonts w:cstheme="minorHAnsi"/>
          <w:b/>
          <w:sz w:val="24"/>
        </w:rPr>
      </w:pPr>
      <w:r w:rsidRPr="00374931">
        <w:rPr>
          <w:rFonts w:cstheme="minorHAnsi"/>
          <w:b/>
          <w:sz w:val="24"/>
        </w:rPr>
        <w:lastRenderedPageBreak/>
        <w:t>Harrison Ko</w:t>
      </w:r>
    </w:p>
    <w:p w:rsidR="008763D6" w:rsidRPr="00374931" w:rsidRDefault="008763D6" w:rsidP="00600F85">
      <w:pPr>
        <w:spacing w:after="120" w:line="240" w:lineRule="auto"/>
        <w:jc w:val="center"/>
        <w:rPr>
          <w:rFonts w:cstheme="minorHAnsi"/>
          <w:b/>
          <w:sz w:val="24"/>
        </w:rPr>
      </w:pPr>
      <w:r w:rsidRPr="00374931">
        <w:rPr>
          <w:rFonts w:cstheme="minorHAnsi"/>
          <w:b/>
          <w:sz w:val="24"/>
        </w:rPr>
        <w:t>htk5@cornell.edu</w:t>
      </w:r>
    </w:p>
    <w:p w:rsidR="008763D6" w:rsidRPr="00374931" w:rsidRDefault="008763D6" w:rsidP="008763D6">
      <w:pPr>
        <w:tabs>
          <w:tab w:val="left" w:pos="1440"/>
          <w:tab w:val="left" w:pos="2880"/>
          <w:tab w:val="right" w:pos="9360"/>
        </w:tabs>
        <w:spacing w:after="0" w:line="240" w:lineRule="auto"/>
        <w:rPr>
          <w:rFonts w:cstheme="minorHAnsi"/>
          <w:b/>
          <w:sz w:val="24"/>
          <w:szCs w:val="24"/>
        </w:rPr>
      </w:pPr>
      <w:r w:rsidRPr="00374931">
        <w:rPr>
          <w:rFonts w:cstheme="minorHAnsi"/>
          <w:b/>
          <w:sz w:val="24"/>
          <w:szCs w:val="24"/>
        </w:rPr>
        <w:t xml:space="preserve">Current Address: </w:t>
      </w:r>
      <w:r w:rsidRPr="00374931">
        <w:rPr>
          <w:rFonts w:cstheme="minorHAnsi"/>
          <w:b/>
          <w:sz w:val="24"/>
          <w:szCs w:val="24"/>
        </w:rPr>
        <w:tab/>
      </w:r>
      <w:r w:rsidRPr="00374931">
        <w:rPr>
          <w:rFonts w:cstheme="minorHAnsi"/>
          <w:b/>
          <w:sz w:val="24"/>
          <w:szCs w:val="24"/>
        </w:rPr>
        <w:tab/>
        <w:t>Permanent Address:</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709 Stewart Ave. Apt A27</w:t>
      </w:r>
      <w:r w:rsidRPr="00374931">
        <w:rPr>
          <w:rFonts w:cstheme="minorHAnsi"/>
          <w:sz w:val="24"/>
          <w:szCs w:val="24"/>
        </w:rPr>
        <w:tab/>
      </w:r>
      <w:r w:rsidRPr="00374931">
        <w:rPr>
          <w:rFonts w:cstheme="minorHAnsi"/>
          <w:sz w:val="24"/>
          <w:szCs w:val="24"/>
        </w:rPr>
        <w:tab/>
        <w:t xml:space="preserve">          1954 Sunburst Terrace</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Ithaca, NY 14850</w:t>
      </w:r>
      <w:r w:rsidRPr="00374931">
        <w:rPr>
          <w:rFonts w:cstheme="minorHAnsi"/>
          <w:sz w:val="24"/>
          <w:szCs w:val="24"/>
        </w:rPr>
        <w:tab/>
      </w:r>
      <w:r w:rsidRPr="00374931">
        <w:rPr>
          <w:rFonts w:cstheme="minorHAnsi"/>
          <w:sz w:val="24"/>
          <w:szCs w:val="24"/>
        </w:rPr>
        <w:tab/>
        <w:t>West Linn, OR 97068</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(503)758-7417</w:t>
      </w:r>
    </w:p>
    <w:p w:rsidR="008763D6" w:rsidRPr="00374931" w:rsidRDefault="008763D6" w:rsidP="008763D6">
      <w:pPr>
        <w:tabs>
          <w:tab w:val="left" w:pos="1440"/>
          <w:tab w:val="left" w:pos="2880"/>
          <w:tab w:val="right" w:pos="9360"/>
        </w:tabs>
        <w:spacing w:after="0" w:line="240" w:lineRule="auto"/>
        <w:rPr>
          <w:rFonts w:cstheme="minorHAnsi"/>
          <w:b/>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EDUCATION</w:t>
      </w:r>
      <w:r w:rsidRPr="00374931">
        <w:rPr>
          <w:rFonts w:cstheme="minorHAnsi"/>
          <w:sz w:val="24"/>
          <w:szCs w:val="24"/>
        </w:rPr>
        <w:tab/>
      </w:r>
      <w:r w:rsidRPr="00374931">
        <w:rPr>
          <w:rFonts w:cstheme="minorHAnsi"/>
          <w:b/>
          <w:sz w:val="24"/>
          <w:szCs w:val="24"/>
        </w:rPr>
        <w:t xml:space="preserve">Cornell University, </w:t>
      </w:r>
      <w:r w:rsidRPr="00374931">
        <w:rPr>
          <w:rFonts w:cstheme="minorHAnsi"/>
          <w:sz w:val="24"/>
          <w:szCs w:val="24"/>
        </w:rPr>
        <w:t xml:space="preserve">College of Engineering, </w:t>
      </w:r>
      <w:r w:rsidRPr="00374931">
        <w:rPr>
          <w:rFonts w:cstheme="minorHAnsi"/>
          <w:sz w:val="24"/>
          <w:szCs w:val="24"/>
        </w:rPr>
        <w:tab/>
        <w:t>Ithaca, NY</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t>Intended B.S. Biological Engineering w/ bioenvironmental Concentration</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t>Expected graduation May 2011           Cumulative GPA 3.36</w:t>
      </w:r>
    </w:p>
    <w:p w:rsidR="008763D6" w:rsidRPr="00374931" w:rsidRDefault="008763D6" w:rsidP="008763D6">
      <w:pPr>
        <w:tabs>
          <w:tab w:val="left" w:pos="1440"/>
          <w:tab w:val="left" w:pos="2880"/>
          <w:tab w:val="right" w:pos="9360"/>
        </w:tabs>
        <w:spacing w:after="0" w:line="240" w:lineRule="auto"/>
        <w:ind w:left="2880"/>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RELEVANT COURSES</w:t>
      </w:r>
      <w:r w:rsidRPr="00374931">
        <w:rPr>
          <w:rFonts w:cstheme="minorHAnsi"/>
          <w:b/>
          <w:sz w:val="24"/>
          <w:szCs w:val="24"/>
        </w:rPr>
        <w:tab/>
      </w:r>
      <w:r w:rsidRPr="00374931">
        <w:rPr>
          <w:rFonts w:cstheme="minorHAnsi"/>
          <w:sz w:val="24"/>
          <w:szCs w:val="24"/>
        </w:rPr>
        <w:t>Hydrology ● Coastal Engineering ● Environmental Systems Analysis ● Water and Landscape Engineering Applications ● Renewable Energy Systems ● AguaClara: Sustainable H</w:t>
      </w:r>
      <w:r w:rsidRPr="00374931">
        <w:rPr>
          <w:rFonts w:cstheme="minorHAnsi"/>
          <w:sz w:val="24"/>
          <w:szCs w:val="24"/>
          <w:vertAlign w:val="subscript"/>
        </w:rPr>
        <w:t>2</w:t>
      </w:r>
      <w:r w:rsidRPr="00374931">
        <w:rPr>
          <w:rFonts w:cstheme="minorHAnsi"/>
          <w:sz w:val="24"/>
          <w:szCs w:val="24"/>
        </w:rPr>
        <w:t>O Supply Project ● Fluid Mechanics ● Biological and Environmental Transport Processes ●Bioengineering Thermodynamics &amp; Kinetics ● Engineering Probability and Statistics ● Introduction to CADD</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RELATED EXPERIENCE</w:t>
      </w:r>
      <w:r w:rsidRPr="00374931">
        <w:rPr>
          <w:rFonts w:cstheme="minorHAnsi"/>
          <w:b/>
          <w:sz w:val="24"/>
          <w:szCs w:val="24"/>
        </w:rPr>
        <w:tab/>
        <w:t>Chemical Dose Controller Team</w:t>
      </w:r>
      <w:r w:rsidRPr="00374931">
        <w:rPr>
          <w:rFonts w:cstheme="minorHAnsi"/>
          <w:sz w:val="24"/>
          <w:szCs w:val="24"/>
        </w:rPr>
        <w:tab/>
        <w:t xml:space="preserve">     Fall 2009/Spring 2010</w:t>
      </w:r>
    </w:p>
    <w:p w:rsidR="008763D6" w:rsidRPr="00374931" w:rsidRDefault="008763D6" w:rsidP="008763D6">
      <w:pPr>
        <w:tabs>
          <w:tab w:val="left" w:pos="1440"/>
          <w:tab w:val="left" w:pos="2880"/>
          <w:tab w:val="right" w:pos="9360"/>
        </w:tabs>
        <w:spacing w:after="0" w:line="240" w:lineRule="auto"/>
        <w:rPr>
          <w:rFonts w:cstheme="minorHAnsi"/>
          <w:i/>
          <w:sz w:val="24"/>
          <w:szCs w:val="24"/>
        </w:rPr>
      </w:pPr>
      <w:r w:rsidRPr="00374931">
        <w:rPr>
          <w:rFonts w:cstheme="minorHAnsi"/>
          <w:sz w:val="24"/>
          <w:szCs w:val="24"/>
        </w:rPr>
        <w:tab/>
      </w:r>
      <w:r w:rsidRPr="00374931">
        <w:rPr>
          <w:rFonts w:cstheme="minorHAnsi"/>
          <w:i/>
          <w:sz w:val="24"/>
          <w:szCs w:val="24"/>
        </w:rPr>
        <w:t>AguaClara: Sustainable H</w:t>
      </w:r>
      <w:r w:rsidRPr="00374931">
        <w:rPr>
          <w:rFonts w:cstheme="minorHAnsi"/>
          <w:i/>
          <w:sz w:val="24"/>
          <w:szCs w:val="24"/>
          <w:vertAlign w:val="subscript"/>
        </w:rPr>
        <w:t>2</w:t>
      </w:r>
      <w:r w:rsidRPr="00374931">
        <w:rPr>
          <w:rFonts w:cstheme="minorHAnsi"/>
          <w:i/>
          <w:sz w:val="24"/>
          <w:szCs w:val="24"/>
        </w:rPr>
        <w:t>O Supply Project, Cornell University, Ithaca, NY</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Worked with team to design, construct, and test an energy-free chemical dosing system for water treatment plants designed for rural regions of Honduras.</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b/>
          <w:sz w:val="24"/>
          <w:szCs w:val="24"/>
        </w:rPr>
        <w:t>Solar Cookers Team</w:t>
      </w:r>
      <w:r w:rsidRPr="00374931">
        <w:rPr>
          <w:rFonts w:cstheme="minorHAnsi"/>
          <w:b/>
          <w:sz w:val="24"/>
          <w:szCs w:val="24"/>
        </w:rPr>
        <w:tab/>
      </w:r>
      <w:r w:rsidRPr="00374931">
        <w:rPr>
          <w:rFonts w:cstheme="minorHAnsi"/>
          <w:sz w:val="24"/>
          <w:szCs w:val="24"/>
        </w:rPr>
        <w:t>Spring 2009/Spring 2010</w:t>
      </w:r>
    </w:p>
    <w:p w:rsidR="008763D6" w:rsidRPr="00374931" w:rsidRDefault="008763D6" w:rsidP="008763D6">
      <w:pPr>
        <w:tabs>
          <w:tab w:val="left" w:pos="1440"/>
          <w:tab w:val="left" w:pos="2880"/>
          <w:tab w:val="right" w:pos="9360"/>
        </w:tabs>
        <w:spacing w:after="0" w:line="240" w:lineRule="auto"/>
        <w:rPr>
          <w:rFonts w:cstheme="minorHAnsi"/>
          <w:i/>
          <w:sz w:val="24"/>
          <w:szCs w:val="24"/>
        </w:rPr>
      </w:pPr>
      <w:r w:rsidRPr="00374931">
        <w:rPr>
          <w:rFonts w:cstheme="minorHAnsi"/>
          <w:b/>
          <w:sz w:val="24"/>
          <w:szCs w:val="24"/>
        </w:rPr>
        <w:tab/>
      </w:r>
      <w:r w:rsidRPr="00374931">
        <w:rPr>
          <w:rFonts w:cstheme="minorHAnsi"/>
          <w:i/>
          <w:sz w:val="24"/>
          <w:szCs w:val="24"/>
        </w:rPr>
        <w:t>Engineers for a Sustainable World: Solar Cooker Project, Cornell, Ithaca, NY</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Worked with team to design, construct, and test various solar box oven and concentrated solar cooker designs. Traveled to Nicaragua in Spring 2009 to implement box oven designs in the field.</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WORK EXPERIENCE</w:t>
      </w:r>
      <w:r w:rsidRPr="00374931">
        <w:rPr>
          <w:rFonts w:cstheme="minorHAnsi"/>
          <w:b/>
          <w:sz w:val="24"/>
          <w:szCs w:val="24"/>
        </w:rPr>
        <w:tab/>
        <w:t>Research Assistant, Thaler Lab</w:t>
      </w:r>
      <w:r w:rsidRPr="00374931">
        <w:rPr>
          <w:rFonts w:cstheme="minorHAnsi"/>
          <w:b/>
          <w:sz w:val="24"/>
          <w:szCs w:val="24"/>
        </w:rPr>
        <w:tab/>
      </w:r>
      <w:r w:rsidRPr="00374931">
        <w:rPr>
          <w:rFonts w:cstheme="minorHAnsi"/>
          <w:sz w:val="24"/>
          <w:szCs w:val="24"/>
        </w:rPr>
        <w:t>Summer 2009</w:t>
      </w:r>
    </w:p>
    <w:p w:rsidR="008763D6" w:rsidRPr="00374931" w:rsidRDefault="008763D6" w:rsidP="008763D6">
      <w:pPr>
        <w:tabs>
          <w:tab w:val="left" w:pos="1440"/>
          <w:tab w:val="left" w:pos="2880"/>
          <w:tab w:val="right" w:pos="9360"/>
        </w:tabs>
        <w:spacing w:after="0" w:line="240" w:lineRule="auto"/>
        <w:rPr>
          <w:rFonts w:cstheme="minorHAnsi"/>
          <w:i/>
          <w:sz w:val="24"/>
          <w:szCs w:val="24"/>
        </w:rPr>
      </w:pPr>
      <w:r w:rsidRPr="00374931">
        <w:rPr>
          <w:rFonts w:cstheme="minorHAnsi"/>
          <w:sz w:val="24"/>
          <w:szCs w:val="24"/>
        </w:rPr>
        <w:tab/>
      </w:r>
      <w:r w:rsidRPr="00374931">
        <w:rPr>
          <w:rFonts w:cstheme="minorHAnsi"/>
          <w:i/>
          <w:sz w:val="24"/>
          <w:szCs w:val="24"/>
        </w:rPr>
        <w:t>Department of Entomology, Cornell University, Ithaca, NY</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Assisted with various research projects pertaining to the study of plant-insect interactions. Performed many laboratory and data collection techniques.</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b/>
          <w:sz w:val="24"/>
          <w:szCs w:val="24"/>
        </w:rPr>
        <w:t>Park Attendant</w:t>
      </w:r>
      <w:r w:rsidRPr="00374931">
        <w:rPr>
          <w:rFonts w:cstheme="minorHAnsi"/>
          <w:b/>
          <w:sz w:val="24"/>
          <w:szCs w:val="24"/>
        </w:rPr>
        <w:tab/>
      </w:r>
      <w:r w:rsidRPr="00374931">
        <w:rPr>
          <w:rFonts w:cstheme="minorHAnsi"/>
          <w:sz w:val="24"/>
          <w:szCs w:val="24"/>
        </w:rPr>
        <w:t>Summer 2008</w:t>
      </w:r>
    </w:p>
    <w:p w:rsidR="008763D6" w:rsidRPr="00374931" w:rsidRDefault="008763D6" w:rsidP="008763D6">
      <w:pPr>
        <w:tabs>
          <w:tab w:val="left" w:pos="1440"/>
          <w:tab w:val="left" w:pos="2880"/>
          <w:tab w:val="right" w:pos="9360"/>
        </w:tabs>
        <w:spacing w:after="0" w:line="240" w:lineRule="auto"/>
        <w:ind w:left="1440"/>
        <w:rPr>
          <w:rFonts w:cstheme="minorHAnsi"/>
          <w:i/>
          <w:sz w:val="24"/>
          <w:szCs w:val="24"/>
        </w:rPr>
      </w:pPr>
      <w:r w:rsidRPr="00374931">
        <w:rPr>
          <w:rFonts w:cstheme="minorHAnsi"/>
          <w:i/>
          <w:sz w:val="24"/>
          <w:szCs w:val="24"/>
        </w:rPr>
        <w:t>City of West Linn, Parks Department, West Linn, OR</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Performed many gardening tasks to maintain the parks of West Linn</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b/>
          <w:sz w:val="24"/>
          <w:szCs w:val="24"/>
        </w:rPr>
        <w:t>Dining Hall Worker</w:t>
      </w:r>
      <w:r w:rsidRPr="00374931">
        <w:rPr>
          <w:rFonts w:cstheme="minorHAnsi"/>
          <w:b/>
          <w:sz w:val="24"/>
          <w:szCs w:val="24"/>
        </w:rPr>
        <w:tab/>
        <w:t xml:space="preserve"> </w:t>
      </w:r>
      <w:r w:rsidRPr="00374931">
        <w:rPr>
          <w:rFonts w:cstheme="minorHAnsi"/>
          <w:sz w:val="24"/>
          <w:szCs w:val="24"/>
        </w:rPr>
        <w:t>Spring 2008</w:t>
      </w:r>
    </w:p>
    <w:p w:rsidR="008763D6" w:rsidRPr="00374931" w:rsidRDefault="008763D6" w:rsidP="008763D6">
      <w:pPr>
        <w:tabs>
          <w:tab w:val="left" w:pos="1440"/>
          <w:tab w:val="left" w:pos="2880"/>
          <w:tab w:val="right" w:pos="9360"/>
        </w:tabs>
        <w:spacing w:after="0" w:line="240" w:lineRule="auto"/>
        <w:ind w:left="1440"/>
        <w:rPr>
          <w:rFonts w:cstheme="minorHAnsi"/>
          <w:i/>
          <w:sz w:val="24"/>
          <w:szCs w:val="24"/>
        </w:rPr>
      </w:pPr>
      <w:r w:rsidRPr="00374931">
        <w:rPr>
          <w:rFonts w:cstheme="minorHAnsi"/>
          <w:i/>
          <w:sz w:val="24"/>
          <w:szCs w:val="24"/>
        </w:rPr>
        <w:t>Robert Purcell Marketplace Eatery, Cornell University, Ithaca, NY</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Performed many of the tasks associated with food service</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VOLUNTEER EXPERIENCE  Community Building Works!</w:t>
      </w:r>
      <w:r w:rsidRPr="00374931">
        <w:rPr>
          <w:rFonts w:cstheme="minorHAnsi"/>
          <w:sz w:val="24"/>
          <w:szCs w:val="24"/>
        </w:rPr>
        <w:t xml:space="preserve"> Ithaca, NY</w:t>
      </w:r>
      <w:r w:rsidRPr="00374931">
        <w:rPr>
          <w:rFonts w:cstheme="minorHAnsi"/>
          <w:sz w:val="24"/>
          <w:szCs w:val="24"/>
        </w:rPr>
        <w:tab/>
        <w:t>2008-2010</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r>
      <w:r w:rsidRPr="00374931">
        <w:rPr>
          <w:rFonts w:cstheme="minorHAnsi"/>
          <w:i/>
          <w:sz w:val="24"/>
          <w:szCs w:val="24"/>
        </w:rPr>
        <w:t>Volunteer</w:t>
      </w:r>
      <w:r w:rsidRPr="00374931">
        <w:rPr>
          <w:rFonts w:cstheme="minorHAnsi"/>
          <w:sz w:val="24"/>
          <w:szCs w:val="24"/>
        </w:rPr>
        <w:t xml:space="preserve"> </w:t>
      </w:r>
      <w:r w:rsidRPr="00374931">
        <w:rPr>
          <w:rFonts w:cstheme="minorHAnsi"/>
          <w:i/>
          <w:sz w:val="24"/>
          <w:szCs w:val="24"/>
        </w:rPr>
        <w:t>Labor</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t>Assisted with construction of sustainable houses meant for low income families.</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r>
      <w:r w:rsidRPr="00374931">
        <w:rPr>
          <w:rFonts w:cstheme="minorHAnsi"/>
          <w:b/>
          <w:sz w:val="24"/>
          <w:szCs w:val="24"/>
        </w:rPr>
        <w:t>Dilmun Hill Student Farm,</w:t>
      </w:r>
      <w:r w:rsidRPr="00374931">
        <w:rPr>
          <w:rFonts w:cstheme="minorHAnsi"/>
          <w:sz w:val="24"/>
          <w:szCs w:val="24"/>
        </w:rPr>
        <w:t xml:space="preserve"> Ithaca, NY</w:t>
      </w:r>
      <w:r w:rsidRPr="00374931">
        <w:rPr>
          <w:rFonts w:cstheme="minorHAnsi"/>
          <w:sz w:val="24"/>
          <w:szCs w:val="24"/>
        </w:rPr>
        <w:tab/>
        <w:t>2008-2010</w:t>
      </w:r>
    </w:p>
    <w:p w:rsidR="008763D6" w:rsidRPr="00374931" w:rsidRDefault="008763D6" w:rsidP="008763D6">
      <w:pPr>
        <w:tabs>
          <w:tab w:val="left" w:pos="1440"/>
          <w:tab w:val="left" w:pos="2880"/>
          <w:tab w:val="right" w:pos="9360"/>
        </w:tabs>
        <w:spacing w:after="0" w:line="240" w:lineRule="auto"/>
        <w:rPr>
          <w:rFonts w:cstheme="minorHAnsi"/>
          <w:i/>
          <w:sz w:val="24"/>
          <w:szCs w:val="24"/>
        </w:rPr>
      </w:pPr>
      <w:r w:rsidRPr="00374931">
        <w:rPr>
          <w:rFonts w:cstheme="minorHAnsi"/>
          <w:sz w:val="24"/>
          <w:szCs w:val="24"/>
        </w:rPr>
        <w:lastRenderedPageBreak/>
        <w:tab/>
      </w:r>
      <w:r w:rsidRPr="00374931">
        <w:rPr>
          <w:rFonts w:cstheme="minorHAnsi"/>
          <w:i/>
          <w:sz w:val="24"/>
          <w:szCs w:val="24"/>
        </w:rPr>
        <w:t>Volunteer Labor</w:t>
      </w: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sz w:val="24"/>
          <w:szCs w:val="24"/>
        </w:rPr>
        <w:tab/>
        <w:t>Performed various organic farming practices to help the farm prosper.</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b/>
          <w:sz w:val="24"/>
          <w:szCs w:val="24"/>
        </w:rPr>
      </w:pPr>
      <w:r w:rsidRPr="00374931">
        <w:rPr>
          <w:rFonts w:cstheme="minorHAnsi"/>
          <w:sz w:val="24"/>
          <w:szCs w:val="24"/>
        </w:rPr>
        <w:tab/>
      </w:r>
      <w:r w:rsidRPr="00374931">
        <w:rPr>
          <w:rFonts w:cstheme="minorHAnsi"/>
          <w:b/>
          <w:sz w:val="24"/>
          <w:szCs w:val="24"/>
        </w:rPr>
        <w:t>Engineers for a Sustainable World: Cornell</w:t>
      </w:r>
      <w:r w:rsidRPr="00374931">
        <w:rPr>
          <w:rFonts w:cstheme="minorHAnsi"/>
          <w:sz w:val="24"/>
          <w:szCs w:val="24"/>
        </w:rPr>
        <w:t>, Ithaca NY</w:t>
      </w:r>
      <w:r w:rsidRPr="00374931">
        <w:rPr>
          <w:rFonts w:cstheme="minorHAnsi"/>
          <w:sz w:val="24"/>
          <w:szCs w:val="24"/>
        </w:rPr>
        <w:tab/>
        <w:t>2007-2010</w:t>
      </w:r>
    </w:p>
    <w:p w:rsidR="008763D6" w:rsidRPr="00374931" w:rsidRDefault="008763D6" w:rsidP="008763D6">
      <w:pPr>
        <w:tabs>
          <w:tab w:val="left" w:pos="1440"/>
          <w:tab w:val="left" w:pos="2880"/>
          <w:tab w:val="right" w:pos="9360"/>
        </w:tabs>
        <w:spacing w:after="0" w:line="240" w:lineRule="auto"/>
        <w:rPr>
          <w:rFonts w:cstheme="minorHAnsi"/>
          <w:i/>
          <w:sz w:val="24"/>
          <w:szCs w:val="24"/>
        </w:rPr>
      </w:pPr>
      <w:r w:rsidRPr="00374931">
        <w:rPr>
          <w:rFonts w:cstheme="minorHAnsi"/>
          <w:i/>
          <w:sz w:val="24"/>
          <w:szCs w:val="24"/>
        </w:rPr>
        <w:tab/>
        <w:t>Co-President, previously served as VP of Outreach and Education</w:t>
      </w:r>
    </w:p>
    <w:p w:rsidR="008763D6" w:rsidRPr="00374931" w:rsidRDefault="008763D6" w:rsidP="008763D6">
      <w:pPr>
        <w:tabs>
          <w:tab w:val="left" w:pos="1440"/>
          <w:tab w:val="left" w:pos="2880"/>
          <w:tab w:val="right" w:pos="9360"/>
        </w:tabs>
        <w:spacing w:after="0" w:line="240" w:lineRule="auto"/>
        <w:ind w:left="1440"/>
        <w:rPr>
          <w:rFonts w:cstheme="minorHAnsi"/>
          <w:sz w:val="24"/>
          <w:szCs w:val="24"/>
        </w:rPr>
      </w:pPr>
      <w:r w:rsidRPr="00374931">
        <w:rPr>
          <w:rFonts w:cstheme="minorHAnsi"/>
          <w:sz w:val="24"/>
          <w:szCs w:val="24"/>
        </w:rPr>
        <w:t>Organized and coordinated various community service and outreach projects for club members.</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ACTIVITIES</w:t>
      </w:r>
      <w:r w:rsidRPr="00374931">
        <w:rPr>
          <w:rFonts w:cstheme="minorHAnsi"/>
          <w:b/>
          <w:sz w:val="24"/>
          <w:szCs w:val="24"/>
        </w:rPr>
        <w:tab/>
        <w:t xml:space="preserve">    </w:t>
      </w:r>
      <w:r w:rsidRPr="00374931">
        <w:rPr>
          <w:rFonts w:cstheme="minorHAnsi"/>
          <w:sz w:val="24"/>
          <w:szCs w:val="24"/>
        </w:rPr>
        <w:t>Engineers for a Sustainable World: Cornell Chapter, Co-President ● AguaClara: Sustainable H</w:t>
      </w:r>
      <w:r w:rsidRPr="00374931">
        <w:rPr>
          <w:rFonts w:cstheme="minorHAnsi"/>
          <w:sz w:val="24"/>
          <w:szCs w:val="24"/>
          <w:vertAlign w:val="subscript"/>
        </w:rPr>
        <w:t>2</w:t>
      </w:r>
      <w:r w:rsidRPr="00374931">
        <w:rPr>
          <w:rFonts w:cstheme="minorHAnsi"/>
          <w:sz w:val="24"/>
          <w:szCs w:val="24"/>
        </w:rPr>
        <w:t>O Supply Project ● Solar Cooker Project ● Cornell Longboarding Club ● Cornell Running Club</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 xml:space="preserve">COMPUTER SKILLS     </w:t>
      </w:r>
      <w:r w:rsidRPr="00374931">
        <w:rPr>
          <w:rFonts w:cstheme="minorHAnsi"/>
          <w:sz w:val="24"/>
          <w:szCs w:val="24"/>
        </w:rPr>
        <w:t>Microsoft Excel ● Microsoft Word ● Matlab ● AutoCAD ● HTML</w:t>
      </w:r>
    </w:p>
    <w:p w:rsidR="008763D6" w:rsidRPr="00374931" w:rsidRDefault="008763D6" w:rsidP="008763D6">
      <w:pPr>
        <w:tabs>
          <w:tab w:val="left" w:pos="1440"/>
          <w:tab w:val="left" w:pos="2880"/>
          <w:tab w:val="right" w:pos="9360"/>
        </w:tabs>
        <w:spacing w:after="0" w:line="240" w:lineRule="auto"/>
        <w:rPr>
          <w:rFonts w:cstheme="minorHAnsi"/>
          <w:sz w:val="24"/>
          <w:szCs w:val="24"/>
        </w:rPr>
      </w:pPr>
    </w:p>
    <w:p w:rsidR="008763D6" w:rsidRPr="00374931" w:rsidRDefault="008763D6" w:rsidP="008763D6">
      <w:pPr>
        <w:tabs>
          <w:tab w:val="left" w:pos="1440"/>
          <w:tab w:val="left" w:pos="2880"/>
          <w:tab w:val="right" w:pos="9360"/>
        </w:tabs>
        <w:spacing w:after="0" w:line="240" w:lineRule="auto"/>
        <w:rPr>
          <w:rFonts w:cstheme="minorHAnsi"/>
          <w:sz w:val="24"/>
          <w:szCs w:val="24"/>
        </w:rPr>
      </w:pPr>
      <w:r w:rsidRPr="00374931">
        <w:rPr>
          <w:rFonts w:cstheme="minorHAnsi"/>
          <w:b/>
          <w:sz w:val="24"/>
          <w:szCs w:val="24"/>
        </w:rPr>
        <w:t xml:space="preserve">LANGUAGE SKILLS     </w:t>
      </w:r>
      <w:r w:rsidRPr="00374931">
        <w:rPr>
          <w:rFonts w:cstheme="minorHAnsi"/>
          <w:sz w:val="24"/>
          <w:szCs w:val="24"/>
        </w:rPr>
        <w:t>Mandarin (Proficient) ● Spanish (Proficient)</w:t>
      </w:r>
    </w:p>
    <w:p w:rsidR="008763D6" w:rsidRPr="00374931" w:rsidRDefault="008763D6" w:rsidP="008763D6">
      <w:pPr>
        <w:tabs>
          <w:tab w:val="left" w:pos="2880"/>
          <w:tab w:val="right" w:pos="9360"/>
        </w:tabs>
        <w:spacing w:after="0" w:line="240" w:lineRule="auto"/>
        <w:rPr>
          <w:rFonts w:cstheme="minorHAnsi"/>
          <w:b/>
          <w:sz w:val="24"/>
          <w:szCs w:val="24"/>
        </w:rPr>
      </w:pPr>
    </w:p>
    <w:p w:rsidR="009F5181" w:rsidRPr="00374931" w:rsidRDefault="009F5181" w:rsidP="00DF6491">
      <w:pPr>
        <w:pStyle w:val="NoSpacing"/>
        <w:rPr>
          <w:rFonts w:cstheme="minorHAnsi"/>
          <w:sz w:val="24"/>
          <w:szCs w:val="24"/>
        </w:rPr>
      </w:pPr>
    </w:p>
    <w:sectPr w:rsidR="009F5181" w:rsidRPr="00374931" w:rsidSect="000941D4">
      <w:footerReference w:type="default" r:id="rId36"/>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705" w:rsidRDefault="00942705" w:rsidP="0004552B">
      <w:pPr>
        <w:spacing w:after="0" w:line="240" w:lineRule="auto"/>
      </w:pPr>
      <w:r>
        <w:separator/>
      </w:r>
    </w:p>
  </w:endnote>
  <w:endnote w:type="continuationSeparator" w:id="0">
    <w:p w:rsidR="00942705" w:rsidRDefault="00942705" w:rsidP="000455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ArialUnicodeMS">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5225819"/>
      <w:docPartObj>
        <w:docPartGallery w:val="Page Numbers (Bottom of Page)"/>
        <w:docPartUnique/>
      </w:docPartObj>
    </w:sdtPr>
    <w:sdtContent>
      <w:p w:rsidR="00F5469C" w:rsidRDefault="0068619A">
        <w:pPr>
          <w:pStyle w:val="Footer"/>
          <w:jc w:val="center"/>
        </w:pPr>
        <w:fldSimple w:instr=" PAGE   \* MERGEFORMAT ">
          <w:r w:rsidR="004C334E">
            <w:rPr>
              <w:noProof/>
            </w:rPr>
            <w:t>20</w:t>
          </w:r>
        </w:fldSimple>
      </w:p>
    </w:sdtContent>
  </w:sdt>
  <w:p w:rsidR="00F5469C" w:rsidRDefault="00F546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69C" w:rsidRDefault="0068619A">
    <w:pPr>
      <w:pStyle w:val="Footer"/>
      <w:jc w:val="center"/>
    </w:pPr>
    <w:fldSimple w:instr=" PAGE   \* MERGEFORMAT ">
      <w:r w:rsidR="004C334E">
        <w:rPr>
          <w:noProof/>
        </w:rPr>
        <w:t>26</w:t>
      </w:r>
    </w:fldSimple>
  </w:p>
  <w:p w:rsidR="00F5469C" w:rsidRDefault="00F546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705" w:rsidRDefault="00942705" w:rsidP="0004552B">
      <w:pPr>
        <w:spacing w:after="0" w:line="240" w:lineRule="auto"/>
      </w:pPr>
      <w:r>
        <w:separator/>
      </w:r>
    </w:p>
  </w:footnote>
  <w:footnote w:type="continuationSeparator" w:id="0">
    <w:p w:rsidR="00942705" w:rsidRDefault="00942705" w:rsidP="000455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2310"/>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nsid w:val="02D54A59"/>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nsid w:val="086C4E66"/>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nsid w:val="0D3A1E27"/>
    <w:multiLevelType w:val="multilevel"/>
    <w:tmpl w:val="DC64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91B77"/>
    <w:multiLevelType w:val="multilevel"/>
    <w:tmpl w:val="75747BC6"/>
    <w:name w:val="P3222"/>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nsid w:val="11232664"/>
    <w:multiLevelType w:val="hybridMultilevel"/>
    <w:tmpl w:val="E6FC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6178F"/>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nsid w:val="1D201334"/>
    <w:multiLevelType w:val="hybridMultilevel"/>
    <w:tmpl w:val="451A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648EA"/>
    <w:multiLevelType w:val="hybridMultilevel"/>
    <w:tmpl w:val="F0EC392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1EB54833"/>
    <w:multiLevelType w:val="hybridMultilevel"/>
    <w:tmpl w:val="16425B0E"/>
    <w:lvl w:ilvl="0" w:tplc="075A4A1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625924"/>
    <w:multiLevelType w:val="hybridMultilevel"/>
    <w:tmpl w:val="49FC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067160"/>
    <w:multiLevelType w:val="hybridMultilevel"/>
    <w:tmpl w:val="B1964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471583"/>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nsid w:val="352E5B34"/>
    <w:multiLevelType w:val="multilevel"/>
    <w:tmpl w:val="4760C008"/>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4">
    <w:nsid w:val="358A22DD"/>
    <w:multiLevelType w:val="hybridMultilevel"/>
    <w:tmpl w:val="BC548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443D26"/>
    <w:multiLevelType w:val="multilevel"/>
    <w:tmpl w:val="FD14A7EA"/>
    <w:name w:val="P322222"/>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470545F8"/>
    <w:multiLevelType w:val="hybridMultilevel"/>
    <w:tmpl w:val="EB34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194E38"/>
    <w:multiLevelType w:val="multilevel"/>
    <w:tmpl w:val="37CAC53C"/>
    <w:name w:val="P32"/>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8">
    <w:nsid w:val="4DF44A54"/>
    <w:multiLevelType w:val="multilevel"/>
    <w:tmpl w:val="7D86F048"/>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nsid w:val="588234E4"/>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nsid w:val="5E400C97"/>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60BE36FB"/>
    <w:multiLevelType w:val="multilevel"/>
    <w:tmpl w:val="ADFABF42"/>
    <w:name w:val="P33"/>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2"/>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2">
    <w:nsid w:val="60DF0DFA"/>
    <w:multiLevelType w:val="multilevel"/>
    <w:tmpl w:val="560A221C"/>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nsid w:val="643F1E86"/>
    <w:multiLevelType w:val="multilevel"/>
    <w:tmpl w:val="16425B0E"/>
    <w:name w:val="P32222"/>
    <w:lvl w:ilvl="0">
      <w:start w:val="1"/>
      <w:numFmt w:val="low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57463FC"/>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6CE73972"/>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6E5A3927"/>
    <w:multiLevelType w:val="multilevel"/>
    <w:tmpl w:val="ADFABF42"/>
    <w:name w:val="P3322"/>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2"/>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73BF31CD"/>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nsid w:val="75092E98"/>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nsid w:val="766C569D"/>
    <w:multiLevelType w:val="multilevel"/>
    <w:tmpl w:val="894EEEA2"/>
    <w:name w:val="P322"/>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0">
    <w:nsid w:val="7A352258"/>
    <w:multiLevelType w:val="multilevel"/>
    <w:tmpl w:val="4AD8D258"/>
    <w:lvl w:ilvl="0">
      <w:start w:val="1"/>
      <w:numFmt w:val="upperRoman"/>
      <w:pStyle w:val="Heading1"/>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pStyle w:val="Heading2"/>
      <w:lvlText w:val="%2."/>
      <w:lvlJc w:val="left"/>
      <w:pPr>
        <w:tabs>
          <w:tab w:val="num" w:pos="864"/>
        </w:tabs>
        <w:ind w:left="0" w:firstLine="144"/>
      </w:pPr>
      <w:rPr>
        <w:rFonts w:ascii="Times New Roman" w:hAnsi="Times New Roman" w:hint="default"/>
        <w:b/>
        <w:i w:val="0"/>
        <w:color w:val="auto"/>
        <w:sz w:val="24"/>
        <w:u w:val="none"/>
      </w:rPr>
    </w:lvl>
    <w:lvl w:ilvl="2">
      <w:start w:val="1"/>
      <w:numFmt w:val="decimal"/>
      <w:pStyle w:val="Heading3"/>
      <w:lvlText w:val="%3."/>
      <w:lvlJc w:val="left"/>
      <w:pPr>
        <w:tabs>
          <w:tab w:val="num" w:pos="1008"/>
        </w:tabs>
        <w:ind w:left="0" w:firstLine="288"/>
      </w:pPr>
      <w:rPr>
        <w:rFonts w:ascii="Times New Roman" w:hint="default"/>
        <w:b/>
        <w:i w:val="0"/>
        <w:sz w:val="24"/>
        <w:u w:val="none"/>
      </w:rPr>
    </w:lvl>
    <w:lvl w:ilvl="3">
      <w:start w:val="1"/>
      <w:numFmt w:val="lowerLetter"/>
      <w:pStyle w:val="Heading4"/>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pStyle w:val="Heading5"/>
      <w:lvlText w:val="%5)"/>
      <w:lvlJc w:val="left"/>
      <w:pPr>
        <w:tabs>
          <w:tab w:val="num" w:pos="1296"/>
        </w:tabs>
        <w:ind w:left="0" w:firstLine="576"/>
      </w:pPr>
      <w:rPr>
        <w:rFonts w:hint="default"/>
        <w:b/>
        <w:i w:val="0"/>
        <w:color w:val="47CA1C"/>
        <w:sz w:val="24"/>
        <w:u w:val="none"/>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1">
    <w:nsid w:val="7BF379E0"/>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F6C2295"/>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FC91720"/>
    <w:multiLevelType w:val="multilevel"/>
    <w:tmpl w:val="FD14A7EA"/>
    <w:lvl w:ilvl="0">
      <w:start w:val="1"/>
      <w:numFmt w:val="upperRoman"/>
      <w:lvlText w:val="%1."/>
      <w:lvlJc w:val="left"/>
      <w:pPr>
        <w:tabs>
          <w:tab w:val="num" w:pos="576"/>
        </w:tabs>
        <w:ind w:left="0" w:firstLine="0"/>
      </w:pPr>
      <w:rPr>
        <w:rFonts w:ascii="Times New Roman" w:hAnsi="Times New Roman" w:hint="default"/>
        <w:b/>
        <w:i w:val="0"/>
        <w:color w:val="auto"/>
        <w:sz w:val="24"/>
        <w:u w:val="none"/>
      </w:rPr>
    </w:lvl>
    <w:lvl w:ilvl="1">
      <w:start w:val="1"/>
      <w:numFmt w:val="upperLetter"/>
      <w:lvlText w:val="%2."/>
      <w:lvlJc w:val="left"/>
      <w:pPr>
        <w:tabs>
          <w:tab w:val="num" w:pos="864"/>
        </w:tabs>
        <w:ind w:left="0" w:firstLine="144"/>
      </w:pPr>
      <w:rPr>
        <w:rFonts w:ascii="Times New Roman" w:hAnsi="Times New Roman" w:hint="default"/>
        <w:b/>
        <w:i w:val="0"/>
        <w:color w:val="auto"/>
        <w:sz w:val="24"/>
        <w:u w:val="none"/>
      </w:rPr>
    </w:lvl>
    <w:lvl w:ilvl="2">
      <w:start w:val="1"/>
      <w:numFmt w:val="decimal"/>
      <w:lvlText w:val="%3."/>
      <w:lvlJc w:val="left"/>
      <w:pPr>
        <w:tabs>
          <w:tab w:val="num" w:pos="1008"/>
        </w:tabs>
        <w:ind w:left="0" w:firstLine="288"/>
      </w:pPr>
      <w:rPr>
        <w:rFonts w:ascii="Times New Roman" w:hAnsi="Times New Roman" w:hint="default"/>
        <w:b/>
        <w:i w:val="0"/>
        <w:color w:val="auto"/>
        <w:sz w:val="24"/>
        <w:u w:val="none"/>
      </w:rPr>
    </w:lvl>
    <w:lvl w:ilvl="3">
      <w:start w:val="1"/>
      <w:numFmt w:val="lowerLetter"/>
      <w:lvlText w:val="%4)"/>
      <w:lvlJc w:val="left"/>
      <w:pPr>
        <w:tabs>
          <w:tab w:val="num" w:pos="1152"/>
        </w:tabs>
        <w:ind w:left="0" w:firstLine="432"/>
      </w:pPr>
      <w:rPr>
        <w:rFonts w:ascii="Times New Roman" w:hAnsi="Times New Roman" w:hint="default"/>
        <w:b/>
        <w:i w:val="0"/>
        <w:color w:val="auto"/>
        <w:sz w:val="24"/>
        <w:u w:val="none"/>
      </w:rPr>
    </w:lvl>
    <w:lvl w:ilvl="4">
      <w:start w:val="1"/>
      <w:numFmt w:val="lowerRoman"/>
      <w:lvlText w:val="%5)"/>
      <w:lvlJc w:val="left"/>
      <w:pPr>
        <w:tabs>
          <w:tab w:val="num" w:pos="1296"/>
        </w:tabs>
        <w:ind w:left="0" w:firstLine="576"/>
      </w:pPr>
      <w:rPr>
        <w:rFonts w:ascii="Times New Roman" w:hAnsi="Times New Roman" w:hint="default"/>
        <w:b/>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22"/>
  </w:num>
  <w:num w:numId="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7"/>
  </w:num>
  <w:num w:numId="5">
    <w:abstractNumId w:val="29"/>
  </w:num>
  <w:num w:numId="6">
    <w:abstractNumId w:val="4"/>
  </w:num>
  <w:num w:numId="7">
    <w:abstractNumId w:val="9"/>
  </w:num>
  <w:num w:numId="8">
    <w:abstractNumId w:val="23"/>
  </w:num>
  <w:num w:numId="9">
    <w:abstractNumId w:val="15"/>
  </w:num>
  <w:num w:numId="10">
    <w:abstractNumId w:val="21"/>
  </w:num>
  <w:num w:numId="11">
    <w:abstractNumId w:val="1"/>
  </w:num>
  <w:num w:numId="12">
    <w:abstractNumId w:val="26"/>
  </w:num>
  <w:num w:numId="13">
    <w:abstractNumId w:val="6"/>
  </w:num>
  <w:num w:numId="14">
    <w:abstractNumId w:val="2"/>
  </w:num>
  <w:num w:numId="15">
    <w:abstractNumId w:val="19"/>
  </w:num>
  <w:num w:numId="16">
    <w:abstractNumId w:val="24"/>
  </w:num>
  <w:num w:numId="17">
    <w:abstractNumId w:val="3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
  </w:num>
  <w:num w:numId="24">
    <w:abstractNumId w:val="25"/>
  </w:num>
  <w:num w:numId="25">
    <w:abstractNumId w:val="0"/>
  </w:num>
  <w:num w:numId="26">
    <w:abstractNumId w:val="20"/>
  </w:num>
  <w:num w:numId="27">
    <w:abstractNumId w:val="12"/>
  </w:num>
  <w:num w:numId="28">
    <w:abstractNumId w:val="30"/>
  </w:num>
  <w:num w:numId="29">
    <w:abstractNumId w:val="18"/>
  </w:num>
  <w:num w:numId="30">
    <w:abstractNumId w:val="13"/>
  </w:num>
  <w:num w:numId="31">
    <w:abstractNumId w:val="28"/>
  </w:num>
  <w:num w:numId="32">
    <w:abstractNumId w:val="33"/>
  </w:num>
  <w:num w:numId="33">
    <w:abstractNumId w:val="27"/>
  </w:num>
  <w:num w:numId="34">
    <w:abstractNumId w:val="8"/>
  </w:num>
  <w:num w:numId="35">
    <w:abstractNumId w:val="11"/>
  </w:num>
  <w:num w:numId="36">
    <w:abstractNumId w:val="7"/>
  </w:num>
  <w:num w:numId="37">
    <w:abstractNumId w:val="16"/>
  </w:num>
  <w:num w:numId="38">
    <w:abstractNumId w:val="5"/>
  </w:num>
  <w:num w:numId="39">
    <w:abstractNumId w:val="1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D0465"/>
    <w:rsid w:val="00005D43"/>
    <w:rsid w:val="000128F1"/>
    <w:rsid w:val="000178E7"/>
    <w:rsid w:val="000212AA"/>
    <w:rsid w:val="000338A7"/>
    <w:rsid w:val="000366DA"/>
    <w:rsid w:val="0004552B"/>
    <w:rsid w:val="00065B5A"/>
    <w:rsid w:val="000838BB"/>
    <w:rsid w:val="00093A53"/>
    <w:rsid w:val="000941D4"/>
    <w:rsid w:val="000A2EED"/>
    <w:rsid w:val="000B4C26"/>
    <w:rsid w:val="000C538E"/>
    <w:rsid w:val="000C77DD"/>
    <w:rsid w:val="000D2C15"/>
    <w:rsid w:val="000E5AA6"/>
    <w:rsid w:val="000F2085"/>
    <w:rsid w:val="001109F7"/>
    <w:rsid w:val="00127B60"/>
    <w:rsid w:val="001332DD"/>
    <w:rsid w:val="00137F47"/>
    <w:rsid w:val="00142278"/>
    <w:rsid w:val="00155CFB"/>
    <w:rsid w:val="00155D65"/>
    <w:rsid w:val="00165084"/>
    <w:rsid w:val="00192A51"/>
    <w:rsid w:val="00193815"/>
    <w:rsid w:val="001A62EC"/>
    <w:rsid w:val="001B58D8"/>
    <w:rsid w:val="001C57A2"/>
    <w:rsid w:val="001D2B9D"/>
    <w:rsid w:val="001E3DCE"/>
    <w:rsid w:val="001E52A6"/>
    <w:rsid w:val="0020750C"/>
    <w:rsid w:val="00213943"/>
    <w:rsid w:val="0022424C"/>
    <w:rsid w:val="00226032"/>
    <w:rsid w:val="00230EEF"/>
    <w:rsid w:val="002345FF"/>
    <w:rsid w:val="0023510F"/>
    <w:rsid w:val="0024757E"/>
    <w:rsid w:val="00254D09"/>
    <w:rsid w:val="00255CAC"/>
    <w:rsid w:val="00271861"/>
    <w:rsid w:val="00276D64"/>
    <w:rsid w:val="002841F9"/>
    <w:rsid w:val="002857B0"/>
    <w:rsid w:val="0029161F"/>
    <w:rsid w:val="00296AED"/>
    <w:rsid w:val="002B2301"/>
    <w:rsid w:val="002B5607"/>
    <w:rsid w:val="002C12A6"/>
    <w:rsid w:val="002C18B9"/>
    <w:rsid w:val="002D1E99"/>
    <w:rsid w:val="002E3513"/>
    <w:rsid w:val="00310450"/>
    <w:rsid w:val="00320E8E"/>
    <w:rsid w:val="00321CDD"/>
    <w:rsid w:val="00325664"/>
    <w:rsid w:val="00333B98"/>
    <w:rsid w:val="00347AC0"/>
    <w:rsid w:val="00351007"/>
    <w:rsid w:val="003652A9"/>
    <w:rsid w:val="00370B60"/>
    <w:rsid w:val="00374931"/>
    <w:rsid w:val="00375DA9"/>
    <w:rsid w:val="00385D3B"/>
    <w:rsid w:val="00385FE6"/>
    <w:rsid w:val="00395C69"/>
    <w:rsid w:val="003A2A4D"/>
    <w:rsid w:val="003A4AA7"/>
    <w:rsid w:val="003C126A"/>
    <w:rsid w:val="003C48EC"/>
    <w:rsid w:val="003D25C4"/>
    <w:rsid w:val="00412307"/>
    <w:rsid w:val="004217EE"/>
    <w:rsid w:val="004255D3"/>
    <w:rsid w:val="00435356"/>
    <w:rsid w:val="00446C87"/>
    <w:rsid w:val="00446EC4"/>
    <w:rsid w:val="00457E46"/>
    <w:rsid w:val="0046317C"/>
    <w:rsid w:val="00473185"/>
    <w:rsid w:val="00476B40"/>
    <w:rsid w:val="00477025"/>
    <w:rsid w:val="00492448"/>
    <w:rsid w:val="0049738E"/>
    <w:rsid w:val="004A67E7"/>
    <w:rsid w:val="004B7554"/>
    <w:rsid w:val="004B7DAF"/>
    <w:rsid w:val="004C334E"/>
    <w:rsid w:val="004C6644"/>
    <w:rsid w:val="004D0C17"/>
    <w:rsid w:val="00501082"/>
    <w:rsid w:val="0051126D"/>
    <w:rsid w:val="00517494"/>
    <w:rsid w:val="00524FB6"/>
    <w:rsid w:val="00540178"/>
    <w:rsid w:val="005513E9"/>
    <w:rsid w:val="005628E0"/>
    <w:rsid w:val="00563B7D"/>
    <w:rsid w:val="005705E4"/>
    <w:rsid w:val="00575B3B"/>
    <w:rsid w:val="005769E2"/>
    <w:rsid w:val="005860E7"/>
    <w:rsid w:val="005A1AE1"/>
    <w:rsid w:val="005A6019"/>
    <w:rsid w:val="005A77A1"/>
    <w:rsid w:val="005B01A0"/>
    <w:rsid w:val="005B4F79"/>
    <w:rsid w:val="005D22D5"/>
    <w:rsid w:val="005E6CCA"/>
    <w:rsid w:val="005F7FDE"/>
    <w:rsid w:val="00600F85"/>
    <w:rsid w:val="00606EE7"/>
    <w:rsid w:val="00612E0D"/>
    <w:rsid w:val="00613E46"/>
    <w:rsid w:val="0062149D"/>
    <w:rsid w:val="006264A9"/>
    <w:rsid w:val="00626AF1"/>
    <w:rsid w:val="0064702B"/>
    <w:rsid w:val="00651886"/>
    <w:rsid w:val="00655BBF"/>
    <w:rsid w:val="006638A8"/>
    <w:rsid w:val="00667E9F"/>
    <w:rsid w:val="0068619A"/>
    <w:rsid w:val="006A2BC8"/>
    <w:rsid w:val="006B2795"/>
    <w:rsid w:val="006B52FD"/>
    <w:rsid w:val="006E34B7"/>
    <w:rsid w:val="006E4D7C"/>
    <w:rsid w:val="00701441"/>
    <w:rsid w:val="00702ABC"/>
    <w:rsid w:val="00702BF4"/>
    <w:rsid w:val="0070653B"/>
    <w:rsid w:val="007070EA"/>
    <w:rsid w:val="007159B6"/>
    <w:rsid w:val="00720226"/>
    <w:rsid w:val="0073667E"/>
    <w:rsid w:val="00737A16"/>
    <w:rsid w:val="00746FFF"/>
    <w:rsid w:val="0075142A"/>
    <w:rsid w:val="0075347D"/>
    <w:rsid w:val="00760F16"/>
    <w:rsid w:val="00775E3A"/>
    <w:rsid w:val="00784E03"/>
    <w:rsid w:val="00784EB6"/>
    <w:rsid w:val="00795D01"/>
    <w:rsid w:val="0079642A"/>
    <w:rsid w:val="007B3908"/>
    <w:rsid w:val="007C34D5"/>
    <w:rsid w:val="007F3E95"/>
    <w:rsid w:val="007F53D7"/>
    <w:rsid w:val="007F7788"/>
    <w:rsid w:val="00811692"/>
    <w:rsid w:val="00813FE1"/>
    <w:rsid w:val="008178DF"/>
    <w:rsid w:val="00824C33"/>
    <w:rsid w:val="00841530"/>
    <w:rsid w:val="00842D53"/>
    <w:rsid w:val="00853033"/>
    <w:rsid w:val="008662F8"/>
    <w:rsid w:val="00872521"/>
    <w:rsid w:val="008763D6"/>
    <w:rsid w:val="00880048"/>
    <w:rsid w:val="008830BD"/>
    <w:rsid w:val="00884908"/>
    <w:rsid w:val="00890C18"/>
    <w:rsid w:val="00893A5D"/>
    <w:rsid w:val="008979AA"/>
    <w:rsid w:val="00897DBA"/>
    <w:rsid w:val="008B0CE4"/>
    <w:rsid w:val="008B49B1"/>
    <w:rsid w:val="008E4602"/>
    <w:rsid w:val="008E6917"/>
    <w:rsid w:val="00904F10"/>
    <w:rsid w:val="00924856"/>
    <w:rsid w:val="00925A67"/>
    <w:rsid w:val="009352A1"/>
    <w:rsid w:val="009410BB"/>
    <w:rsid w:val="0094150C"/>
    <w:rsid w:val="00942705"/>
    <w:rsid w:val="00944141"/>
    <w:rsid w:val="0095486D"/>
    <w:rsid w:val="009550DA"/>
    <w:rsid w:val="00955939"/>
    <w:rsid w:val="00966DAB"/>
    <w:rsid w:val="00972407"/>
    <w:rsid w:val="0098260C"/>
    <w:rsid w:val="00986F19"/>
    <w:rsid w:val="009A5F70"/>
    <w:rsid w:val="009B291B"/>
    <w:rsid w:val="009B312C"/>
    <w:rsid w:val="009B691E"/>
    <w:rsid w:val="009D4011"/>
    <w:rsid w:val="009D658D"/>
    <w:rsid w:val="009E5A07"/>
    <w:rsid w:val="009F5181"/>
    <w:rsid w:val="009F632E"/>
    <w:rsid w:val="009F6336"/>
    <w:rsid w:val="00A13655"/>
    <w:rsid w:val="00A2264E"/>
    <w:rsid w:val="00A36516"/>
    <w:rsid w:val="00A366A7"/>
    <w:rsid w:val="00A4022F"/>
    <w:rsid w:val="00A46937"/>
    <w:rsid w:val="00A46ADC"/>
    <w:rsid w:val="00A54E2C"/>
    <w:rsid w:val="00A62BA5"/>
    <w:rsid w:val="00A90114"/>
    <w:rsid w:val="00A942AE"/>
    <w:rsid w:val="00AA3949"/>
    <w:rsid w:val="00AA674D"/>
    <w:rsid w:val="00AB4717"/>
    <w:rsid w:val="00AB68F6"/>
    <w:rsid w:val="00AC12E2"/>
    <w:rsid w:val="00AC25BB"/>
    <w:rsid w:val="00AC75C3"/>
    <w:rsid w:val="00AE0436"/>
    <w:rsid w:val="00AE0DD2"/>
    <w:rsid w:val="00AE5F2B"/>
    <w:rsid w:val="00AF0301"/>
    <w:rsid w:val="00AF26E8"/>
    <w:rsid w:val="00B02D4D"/>
    <w:rsid w:val="00B04DD6"/>
    <w:rsid w:val="00B07954"/>
    <w:rsid w:val="00B1135C"/>
    <w:rsid w:val="00B25698"/>
    <w:rsid w:val="00B433F3"/>
    <w:rsid w:val="00B56C4E"/>
    <w:rsid w:val="00B7215C"/>
    <w:rsid w:val="00B74BA2"/>
    <w:rsid w:val="00B75EEE"/>
    <w:rsid w:val="00B90594"/>
    <w:rsid w:val="00B97B51"/>
    <w:rsid w:val="00BA58BD"/>
    <w:rsid w:val="00BB070F"/>
    <w:rsid w:val="00BC0839"/>
    <w:rsid w:val="00BC0ECC"/>
    <w:rsid w:val="00BD26E1"/>
    <w:rsid w:val="00BD4D5E"/>
    <w:rsid w:val="00BE01FB"/>
    <w:rsid w:val="00BE5E53"/>
    <w:rsid w:val="00BF3154"/>
    <w:rsid w:val="00C031AA"/>
    <w:rsid w:val="00C43E26"/>
    <w:rsid w:val="00C46E0E"/>
    <w:rsid w:val="00C47BAA"/>
    <w:rsid w:val="00C53571"/>
    <w:rsid w:val="00C54BA1"/>
    <w:rsid w:val="00C55219"/>
    <w:rsid w:val="00C64CD0"/>
    <w:rsid w:val="00C74D00"/>
    <w:rsid w:val="00C75D61"/>
    <w:rsid w:val="00C86AA0"/>
    <w:rsid w:val="00C92DB9"/>
    <w:rsid w:val="00CA1A26"/>
    <w:rsid w:val="00CA3CE2"/>
    <w:rsid w:val="00CB2A03"/>
    <w:rsid w:val="00CB3C42"/>
    <w:rsid w:val="00CB56DC"/>
    <w:rsid w:val="00CC0CB4"/>
    <w:rsid w:val="00CC21AC"/>
    <w:rsid w:val="00CC39A2"/>
    <w:rsid w:val="00CE04A4"/>
    <w:rsid w:val="00CE1CE2"/>
    <w:rsid w:val="00D114B1"/>
    <w:rsid w:val="00D11C9C"/>
    <w:rsid w:val="00D23705"/>
    <w:rsid w:val="00D25DBF"/>
    <w:rsid w:val="00D40073"/>
    <w:rsid w:val="00D43137"/>
    <w:rsid w:val="00D4583D"/>
    <w:rsid w:val="00D66081"/>
    <w:rsid w:val="00D66540"/>
    <w:rsid w:val="00D66E0C"/>
    <w:rsid w:val="00D861BE"/>
    <w:rsid w:val="00D87464"/>
    <w:rsid w:val="00D95A35"/>
    <w:rsid w:val="00D95A66"/>
    <w:rsid w:val="00DC4C68"/>
    <w:rsid w:val="00DE3459"/>
    <w:rsid w:val="00DE5C58"/>
    <w:rsid w:val="00DF6491"/>
    <w:rsid w:val="00E00D07"/>
    <w:rsid w:val="00E07035"/>
    <w:rsid w:val="00E33BC7"/>
    <w:rsid w:val="00E364F9"/>
    <w:rsid w:val="00E577F5"/>
    <w:rsid w:val="00E62959"/>
    <w:rsid w:val="00E73A7B"/>
    <w:rsid w:val="00EA16F4"/>
    <w:rsid w:val="00EA366B"/>
    <w:rsid w:val="00ED0226"/>
    <w:rsid w:val="00EE18EF"/>
    <w:rsid w:val="00EF1772"/>
    <w:rsid w:val="00F05ACB"/>
    <w:rsid w:val="00F16E12"/>
    <w:rsid w:val="00F3355C"/>
    <w:rsid w:val="00F370CA"/>
    <w:rsid w:val="00F403ED"/>
    <w:rsid w:val="00F466B8"/>
    <w:rsid w:val="00F5469C"/>
    <w:rsid w:val="00F60599"/>
    <w:rsid w:val="00F647D5"/>
    <w:rsid w:val="00F67ECF"/>
    <w:rsid w:val="00F70DF7"/>
    <w:rsid w:val="00F747CA"/>
    <w:rsid w:val="00F8108D"/>
    <w:rsid w:val="00F815E7"/>
    <w:rsid w:val="00F8683F"/>
    <w:rsid w:val="00FA1C3A"/>
    <w:rsid w:val="00FD0465"/>
    <w:rsid w:val="00FD6032"/>
    <w:rsid w:val="00FE1885"/>
    <w:rsid w:val="00FF3482"/>
    <w:rsid w:val="00FF69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1741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F85"/>
  </w:style>
  <w:style w:type="paragraph" w:styleId="Heading1">
    <w:name w:val="heading 1"/>
    <w:basedOn w:val="Normal"/>
    <w:next w:val="Normal"/>
    <w:link w:val="Heading1Char"/>
    <w:autoRedefine/>
    <w:uiPriority w:val="9"/>
    <w:qFormat/>
    <w:rsid w:val="001332DD"/>
    <w:pPr>
      <w:keepNext/>
      <w:numPr>
        <w:numId w:val="28"/>
      </w:numPr>
      <w:spacing w:after="0" w:line="240" w:lineRule="auto"/>
      <w:contextualSpacing/>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autoRedefine/>
    <w:uiPriority w:val="9"/>
    <w:unhideWhenUsed/>
    <w:qFormat/>
    <w:rsid w:val="00D95A35"/>
    <w:pPr>
      <w:keepNext/>
      <w:numPr>
        <w:ilvl w:val="1"/>
        <w:numId w:val="28"/>
      </w:numPr>
      <w:spacing w:after="0" w:line="240" w:lineRule="auto"/>
      <w:textboxTightWrap w:val="allLines"/>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autoRedefine/>
    <w:uiPriority w:val="9"/>
    <w:unhideWhenUsed/>
    <w:qFormat/>
    <w:rsid w:val="00A46937"/>
    <w:pPr>
      <w:keepNext/>
      <w:numPr>
        <w:ilvl w:val="2"/>
        <w:numId w:val="28"/>
      </w:numPr>
      <w:spacing w:after="0" w:line="240" w:lineRule="auto"/>
      <w:textboxTightWrap w:val="allLines"/>
      <w:outlineLvl w:val="2"/>
    </w:pPr>
    <w:rPr>
      <w:rFonts w:ascii="Times New Roman" w:eastAsiaTheme="majorEastAsia" w:hAnsi="Times New Roman" w:cstheme="majorBidi"/>
      <w:b/>
      <w:bCs/>
      <w:sz w:val="24"/>
    </w:rPr>
  </w:style>
  <w:style w:type="paragraph" w:styleId="Heading4">
    <w:name w:val="heading 4"/>
    <w:basedOn w:val="Normal"/>
    <w:next w:val="Normal"/>
    <w:link w:val="Heading4Char"/>
    <w:autoRedefine/>
    <w:uiPriority w:val="9"/>
    <w:unhideWhenUsed/>
    <w:qFormat/>
    <w:rsid w:val="00A46937"/>
    <w:pPr>
      <w:keepNext/>
      <w:numPr>
        <w:ilvl w:val="3"/>
        <w:numId w:val="28"/>
      </w:numPr>
      <w:spacing w:after="0" w:line="240" w:lineRule="auto"/>
      <w:textboxTightWrap w:val="allLines"/>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autoRedefine/>
    <w:uiPriority w:val="9"/>
    <w:unhideWhenUsed/>
    <w:qFormat/>
    <w:rsid w:val="00C64CD0"/>
    <w:pPr>
      <w:keepNext/>
      <w:keepLines/>
      <w:numPr>
        <w:ilvl w:val="4"/>
        <w:numId w:val="28"/>
      </w:numPr>
      <w:spacing w:after="0" w:line="240" w:lineRule="auto"/>
      <w:textboxTightWrap w:val="allLines"/>
      <w:outlineLvl w:val="4"/>
    </w:pPr>
    <w:rPr>
      <w:rFonts w:ascii="Times New Roman" w:eastAsiaTheme="majorEastAsia" w:hAnsi="Times New Roman" w:cstheme="majorBidi"/>
      <w:b/>
      <w:bCs/>
      <w:sz w:val="24"/>
    </w:rPr>
  </w:style>
  <w:style w:type="paragraph" w:styleId="Heading6">
    <w:name w:val="heading 6"/>
    <w:basedOn w:val="Normal"/>
    <w:next w:val="Normal"/>
    <w:link w:val="Heading6Char"/>
    <w:uiPriority w:val="9"/>
    <w:semiHidden/>
    <w:unhideWhenUsed/>
    <w:qFormat/>
    <w:rsid w:val="00600F85"/>
    <w:pPr>
      <w:numPr>
        <w:ilvl w:val="5"/>
        <w:numId w:val="28"/>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00F85"/>
    <w:pPr>
      <w:numPr>
        <w:ilvl w:val="6"/>
        <w:numId w:val="28"/>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00F85"/>
    <w:pPr>
      <w:numPr>
        <w:ilvl w:val="7"/>
        <w:numId w:val="28"/>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00F85"/>
    <w:pPr>
      <w:numPr>
        <w:ilvl w:val="8"/>
        <w:numId w:val="28"/>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77025"/>
  </w:style>
  <w:style w:type="character" w:customStyle="1" w:styleId="apple-converted-space">
    <w:name w:val="apple-converted-space"/>
    <w:basedOn w:val="DefaultParagraphFont"/>
    <w:rsid w:val="00477025"/>
  </w:style>
  <w:style w:type="paragraph" w:styleId="NormalWeb">
    <w:name w:val="Normal (Web)"/>
    <w:basedOn w:val="Normal"/>
    <w:uiPriority w:val="99"/>
    <w:unhideWhenUsed/>
    <w:rsid w:val="007F3E9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3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E95"/>
    <w:rPr>
      <w:rFonts w:ascii="Tahoma" w:hAnsi="Tahoma" w:cs="Tahoma"/>
      <w:sz w:val="16"/>
      <w:szCs w:val="16"/>
    </w:rPr>
  </w:style>
  <w:style w:type="character" w:customStyle="1" w:styleId="Heading3Char">
    <w:name w:val="Heading 3 Char"/>
    <w:basedOn w:val="DefaultParagraphFont"/>
    <w:link w:val="Heading3"/>
    <w:uiPriority w:val="9"/>
    <w:rsid w:val="00A46937"/>
    <w:rPr>
      <w:rFonts w:ascii="Times New Roman" w:eastAsiaTheme="majorEastAsia" w:hAnsi="Times New Roman" w:cstheme="majorBidi"/>
      <w:b/>
      <w:bCs/>
      <w:sz w:val="24"/>
    </w:rPr>
  </w:style>
  <w:style w:type="character" w:customStyle="1" w:styleId="Heading5Char">
    <w:name w:val="Heading 5 Char"/>
    <w:basedOn w:val="DefaultParagraphFont"/>
    <w:link w:val="Heading5"/>
    <w:uiPriority w:val="9"/>
    <w:rsid w:val="00C64CD0"/>
    <w:rPr>
      <w:rFonts w:ascii="Times New Roman" w:eastAsiaTheme="majorEastAsia" w:hAnsi="Times New Roman" w:cstheme="majorBidi"/>
      <w:b/>
      <w:bCs/>
      <w:sz w:val="24"/>
    </w:rPr>
  </w:style>
  <w:style w:type="paragraph" w:customStyle="1" w:styleId="Img">
    <w:name w:val="Img"/>
    <w:basedOn w:val="Normal"/>
    <w:rsid w:val="007F3E95"/>
    <w:pPr>
      <w:shd w:val="solid" w:color="FFFFFF" w:fill="auto"/>
      <w:spacing w:after="0" w:line="240" w:lineRule="auto"/>
    </w:pPr>
    <w:rPr>
      <w:rFonts w:ascii="Verdana" w:eastAsia="Verdana" w:hAnsi="Verdana" w:cs="Verdana"/>
      <w:color w:val="000000"/>
      <w:sz w:val="20"/>
      <w:szCs w:val="24"/>
      <w:shd w:val="solid" w:color="FFFFFF" w:fill="auto"/>
      <w:lang w:val="ru-RU" w:eastAsia="ru-RU"/>
    </w:rPr>
  </w:style>
  <w:style w:type="paragraph" w:customStyle="1" w:styleId="Div">
    <w:name w:val="Div"/>
    <w:basedOn w:val="Normal"/>
    <w:rsid w:val="007F3E95"/>
    <w:pPr>
      <w:shd w:val="solid" w:color="FFFFFF" w:fill="auto"/>
      <w:spacing w:after="0" w:line="240" w:lineRule="auto"/>
    </w:pPr>
    <w:rPr>
      <w:rFonts w:ascii="Verdana" w:eastAsia="Verdana" w:hAnsi="Verdana" w:cs="Verdana"/>
      <w:color w:val="000000"/>
      <w:sz w:val="20"/>
      <w:szCs w:val="24"/>
      <w:shd w:val="solid" w:color="FFFFFF" w:fill="auto"/>
      <w:lang w:val="ru-RU" w:eastAsia="ru-RU"/>
    </w:rPr>
  </w:style>
  <w:style w:type="character" w:customStyle="1" w:styleId="Heading1Char">
    <w:name w:val="Heading 1 Char"/>
    <w:basedOn w:val="DefaultParagraphFont"/>
    <w:link w:val="Heading1"/>
    <w:uiPriority w:val="9"/>
    <w:rsid w:val="001332DD"/>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D95A35"/>
    <w:rPr>
      <w:rFonts w:ascii="Times New Roman" w:eastAsiaTheme="majorEastAsia" w:hAnsi="Times New Roman" w:cstheme="majorBidi"/>
      <w:b/>
      <w:bCs/>
      <w:sz w:val="24"/>
      <w:szCs w:val="26"/>
    </w:rPr>
  </w:style>
  <w:style w:type="character" w:customStyle="1" w:styleId="Heading4Char">
    <w:name w:val="Heading 4 Char"/>
    <w:basedOn w:val="DefaultParagraphFont"/>
    <w:link w:val="Heading4"/>
    <w:uiPriority w:val="9"/>
    <w:rsid w:val="00A46937"/>
    <w:rPr>
      <w:rFonts w:ascii="Times New Roman" w:eastAsiaTheme="majorEastAsia" w:hAnsi="Times New Roman" w:cstheme="majorBidi"/>
      <w:b/>
      <w:bCs/>
      <w:iCs/>
      <w:sz w:val="24"/>
    </w:rPr>
  </w:style>
  <w:style w:type="character" w:customStyle="1" w:styleId="Heading6Char">
    <w:name w:val="Heading 6 Char"/>
    <w:basedOn w:val="DefaultParagraphFont"/>
    <w:link w:val="Heading6"/>
    <w:uiPriority w:val="9"/>
    <w:semiHidden/>
    <w:rsid w:val="00600F8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00F8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00F8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00F85"/>
    <w:rPr>
      <w:rFonts w:asciiTheme="majorHAnsi" w:eastAsiaTheme="majorEastAsia" w:hAnsiTheme="majorHAnsi" w:cstheme="majorBidi"/>
      <w:i/>
      <w:iCs/>
      <w:spacing w:val="5"/>
      <w:sz w:val="20"/>
      <w:szCs w:val="20"/>
    </w:rPr>
  </w:style>
  <w:style w:type="character" w:styleId="CommentReference">
    <w:name w:val="annotation reference"/>
    <w:basedOn w:val="DefaultParagraphFont"/>
    <w:uiPriority w:val="99"/>
    <w:semiHidden/>
    <w:unhideWhenUsed/>
    <w:rsid w:val="00D66540"/>
    <w:rPr>
      <w:sz w:val="16"/>
      <w:szCs w:val="16"/>
    </w:rPr>
  </w:style>
  <w:style w:type="paragraph" w:styleId="CommentText">
    <w:name w:val="annotation text"/>
    <w:basedOn w:val="Normal"/>
    <w:link w:val="CommentTextChar"/>
    <w:uiPriority w:val="99"/>
    <w:semiHidden/>
    <w:unhideWhenUsed/>
    <w:rsid w:val="00D66540"/>
    <w:pPr>
      <w:spacing w:line="240" w:lineRule="auto"/>
    </w:pPr>
    <w:rPr>
      <w:sz w:val="20"/>
      <w:szCs w:val="20"/>
    </w:rPr>
  </w:style>
  <w:style w:type="character" w:customStyle="1" w:styleId="CommentTextChar">
    <w:name w:val="Comment Text Char"/>
    <w:basedOn w:val="DefaultParagraphFont"/>
    <w:link w:val="CommentText"/>
    <w:uiPriority w:val="99"/>
    <w:semiHidden/>
    <w:rsid w:val="00D66540"/>
    <w:rPr>
      <w:sz w:val="20"/>
      <w:szCs w:val="20"/>
    </w:rPr>
  </w:style>
  <w:style w:type="paragraph" w:styleId="CommentSubject">
    <w:name w:val="annotation subject"/>
    <w:basedOn w:val="CommentText"/>
    <w:next w:val="CommentText"/>
    <w:link w:val="CommentSubjectChar"/>
    <w:uiPriority w:val="99"/>
    <w:semiHidden/>
    <w:unhideWhenUsed/>
    <w:rsid w:val="00D66540"/>
    <w:rPr>
      <w:b/>
      <w:bCs/>
    </w:rPr>
  </w:style>
  <w:style w:type="character" w:customStyle="1" w:styleId="CommentSubjectChar">
    <w:name w:val="Comment Subject Char"/>
    <w:basedOn w:val="CommentTextChar"/>
    <w:link w:val="CommentSubject"/>
    <w:uiPriority w:val="99"/>
    <w:semiHidden/>
    <w:rsid w:val="00D66540"/>
    <w:rPr>
      <w:b/>
      <w:bCs/>
    </w:rPr>
  </w:style>
  <w:style w:type="paragraph" w:styleId="ListParagraph">
    <w:name w:val="List Paragraph"/>
    <w:basedOn w:val="Normal"/>
    <w:uiPriority w:val="34"/>
    <w:qFormat/>
    <w:rsid w:val="00AA3949"/>
    <w:pPr>
      <w:ind w:left="360" w:hanging="360"/>
      <w:contextualSpacing/>
    </w:pPr>
  </w:style>
  <w:style w:type="paragraph" w:customStyle="1" w:styleId="indent">
    <w:name w:val="indent"/>
    <w:basedOn w:val="Normal"/>
    <w:rsid w:val="00775E3A"/>
    <w:pPr>
      <w:spacing w:after="0" w:line="240" w:lineRule="auto"/>
      <w:ind w:firstLine="240"/>
      <w:jc w:val="both"/>
    </w:pPr>
    <w:rPr>
      <w:rFonts w:ascii="Times New Roman" w:eastAsia="Times New Roman" w:hAnsi="Times New Roman" w:cs="Times New Roman"/>
      <w:sz w:val="24"/>
    </w:rPr>
  </w:style>
  <w:style w:type="character" w:styleId="Hyperlink">
    <w:name w:val="Hyperlink"/>
    <w:basedOn w:val="DefaultParagraphFont"/>
    <w:uiPriority w:val="99"/>
    <w:unhideWhenUsed/>
    <w:rsid w:val="00155D65"/>
    <w:rPr>
      <w:color w:val="0000FF"/>
      <w:u w:val="single"/>
    </w:rPr>
  </w:style>
  <w:style w:type="paragraph" w:styleId="Caption">
    <w:name w:val="caption"/>
    <w:basedOn w:val="Normal"/>
    <w:next w:val="Normal"/>
    <w:uiPriority w:val="35"/>
    <w:unhideWhenUsed/>
    <w:rsid w:val="00524FB6"/>
    <w:pPr>
      <w:spacing w:line="240" w:lineRule="auto"/>
    </w:pPr>
    <w:rPr>
      <w:b/>
      <w:bCs/>
      <w:sz w:val="20"/>
      <w:szCs w:val="18"/>
    </w:rPr>
  </w:style>
  <w:style w:type="paragraph" w:styleId="NoSpacing">
    <w:name w:val="No Spacing"/>
    <w:basedOn w:val="Normal"/>
    <w:uiPriority w:val="1"/>
    <w:qFormat/>
    <w:rsid w:val="00600F85"/>
    <w:pPr>
      <w:spacing w:after="0" w:line="240" w:lineRule="auto"/>
    </w:pPr>
  </w:style>
  <w:style w:type="table" w:styleId="TableGrid">
    <w:name w:val="Table Grid"/>
    <w:basedOn w:val="TableNormal"/>
    <w:uiPriority w:val="59"/>
    <w:rsid w:val="00FE1885"/>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455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552B"/>
  </w:style>
  <w:style w:type="paragraph" w:styleId="Footer">
    <w:name w:val="footer"/>
    <w:basedOn w:val="Normal"/>
    <w:link w:val="FooterChar"/>
    <w:uiPriority w:val="99"/>
    <w:unhideWhenUsed/>
    <w:rsid w:val="00045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52B"/>
  </w:style>
  <w:style w:type="paragraph" w:styleId="Revision">
    <w:name w:val="Revision"/>
    <w:hidden/>
    <w:uiPriority w:val="99"/>
    <w:semiHidden/>
    <w:rsid w:val="00E577F5"/>
    <w:pPr>
      <w:spacing w:after="0" w:line="240" w:lineRule="auto"/>
    </w:pPr>
  </w:style>
  <w:style w:type="paragraph" w:styleId="TOCHeading">
    <w:name w:val="TOC Heading"/>
    <w:basedOn w:val="Heading1"/>
    <w:next w:val="Normal"/>
    <w:uiPriority w:val="39"/>
    <w:unhideWhenUsed/>
    <w:qFormat/>
    <w:rsid w:val="00600F85"/>
    <w:pPr>
      <w:outlineLvl w:val="9"/>
    </w:pPr>
  </w:style>
  <w:style w:type="paragraph" w:styleId="TOC1">
    <w:name w:val="toc 1"/>
    <w:basedOn w:val="Normal"/>
    <w:next w:val="Normal"/>
    <w:autoRedefine/>
    <w:uiPriority w:val="39"/>
    <w:unhideWhenUsed/>
    <w:rsid w:val="00F5469C"/>
    <w:pPr>
      <w:tabs>
        <w:tab w:val="left" w:pos="630"/>
        <w:tab w:val="right" w:leader="dot" w:pos="9350"/>
      </w:tabs>
      <w:spacing w:after="0" w:line="240" w:lineRule="auto"/>
    </w:pPr>
  </w:style>
  <w:style w:type="paragraph" w:styleId="TOC2">
    <w:name w:val="toc 2"/>
    <w:basedOn w:val="Normal"/>
    <w:next w:val="Normal"/>
    <w:autoRedefine/>
    <w:uiPriority w:val="39"/>
    <w:unhideWhenUsed/>
    <w:rsid w:val="009B691E"/>
    <w:pPr>
      <w:spacing w:after="100"/>
      <w:ind w:left="220"/>
    </w:pPr>
  </w:style>
  <w:style w:type="paragraph" w:styleId="TOC3">
    <w:name w:val="toc 3"/>
    <w:basedOn w:val="Normal"/>
    <w:next w:val="Normal"/>
    <w:autoRedefine/>
    <w:uiPriority w:val="39"/>
    <w:unhideWhenUsed/>
    <w:rsid w:val="009B691E"/>
    <w:pPr>
      <w:spacing w:after="100"/>
      <w:ind w:left="440"/>
    </w:pPr>
  </w:style>
  <w:style w:type="table" w:customStyle="1" w:styleId="LightShading1">
    <w:name w:val="Light Shading1"/>
    <w:basedOn w:val="TableNormal"/>
    <w:uiPriority w:val="60"/>
    <w:rsid w:val="009F5181"/>
    <w:pPr>
      <w:spacing w:after="0" w:line="240" w:lineRule="auto"/>
    </w:pPr>
    <w:rPr>
      <w:rFonts w:eastAsia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autoRedefine/>
    <w:uiPriority w:val="99"/>
    <w:unhideWhenUsed/>
    <w:rsid w:val="00813FE1"/>
    <w:pPr>
      <w:tabs>
        <w:tab w:val="right" w:leader="dot" w:pos="9350"/>
      </w:tabs>
      <w:spacing w:after="0"/>
    </w:pPr>
    <w:rPr>
      <w:rFonts w:ascii="Times New Roman" w:hAnsi="Times New Roman"/>
      <w:b/>
      <w:sz w:val="24"/>
    </w:rPr>
  </w:style>
  <w:style w:type="paragraph" w:styleId="Title">
    <w:name w:val="Title"/>
    <w:basedOn w:val="Normal"/>
    <w:next w:val="Normal"/>
    <w:link w:val="TitleChar"/>
    <w:uiPriority w:val="10"/>
    <w:qFormat/>
    <w:rsid w:val="00600F8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00F85"/>
    <w:rPr>
      <w:rFonts w:asciiTheme="majorHAnsi" w:eastAsiaTheme="majorEastAsia" w:hAnsiTheme="majorHAnsi" w:cstheme="majorBidi"/>
      <w:spacing w:val="5"/>
      <w:sz w:val="52"/>
      <w:szCs w:val="52"/>
    </w:rPr>
  </w:style>
  <w:style w:type="paragraph" w:styleId="BodyTextIndent">
    <w:name w:val="Body Text Indent"/>
    <w:basedOn w:val="Normal"/>
    <w:link w:val="BodyTextIndentChar"/>
    <w:rsid w:val="008763D6"/>
    <w:pPr>
      <w:spacing w:after="0" w:line="240" w:lineRule="auto"/>
      <w:ind w:left="2160" w:hanging="21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8763D6"/>
    <w:rPr>
      <w:rFonts w:ascii="Times New Roman" w:eastAsia="Times New Roman" w:hAnsi="Times New Roman" w:cs="Times New Roman"/>
      <w:sz w:val="24"/>
      <w:szCs w:val="20"/>
      <w:lang w:eastAsia="en-US"/>
    </w:rPr>
  </w:style>
  <w:style w:type="paragraph" w:customStyle="1" w:styleId="reference">
    <w:name w:val="reference"/>
    <w:basedOn w:val="Normal"/>
    <w:rsid w:val="008763D6"/>
    <w:pPr>
      <w:keepLines/>
      <w:tabs>
        <w:tab w:val="right" w:pos="7000"/>
      </w:tabs>
      <w:spacing w:before="80" w:after="0" w:line="240" w:lineRule="auto"/>
      <w:ind w:left="360" w:hanging="360"/>
      <w:jc w:val="both"/>
    </w:pPr>
    <w:rPr>
      <w:rFonts w:ascii="Times" w:eastAsia="Times New Roman" w:hAnsi="Times" w:cs="Times New Roman"/>
      <w:sz w:val="24"/>
      <w:szCs w:val="20"/>
    </w:rPr>
  </w:style>
  <w:style w:type="paragraph" w:customStyle="1" w:styleId="tab">
    <w:name w:val="tab"/>
    <w:basedOn w:val="Normal"/>
    <w:rsid w:val="008763D6"/>
    <w:pPr>
      <w:tabs>
        <w:tab w:val="right" w:pos="8300"/>
      </w:tabs>
      <w:spacing w:after="0" w:line="240" w:lineRule="auto"/>
      <w:ind w:left="360"/>
      <w:jc w:val="both"/>
    </w:pPr>
    <w:rPr>
      <w:rFonts w:ascii="Times" w:eastAsia="Times New Roman" w:hAnsi="Times" w:cs="Times New Roman"/>
      <w:sz w:val="24"/>
      <w:szCs w:val="20"/>
    </w:rPr>
  </w:style>
  <w:style w:type="paragraph" w:customStyle="1" w:styleId="description">
    <w:name w:val="description"/>
    <w:basedOn w:val="Normal"/>
    <w:rsid w:val="008763D6"/>
    <w:pPr>
      <w:tabs>
        <w:tab w:val="right" w:pos="7000"/>
        <w:tab w:val="right" w:pos="7100"/>
      </w:tabs>
      <w:spacing w:before="60" w:after="60" w:line="240" w:lineRule="auto"/>
      <w:ind w:left="360" w:hanging="360"/>
      <w:jc w:val="both"/>
    </w:pPr>
    <w:rPr>
      <w:rFonts w:ascii="Times" w:eastAsia="Times New Roman" w:hAnsi="Times" w:cs="Times New Roman"/>
      <w:sz w:val="24"/>
      <w:szCs w:val="20"/>
    </w:rPr>
  </w:style>
  <w:style w:type="character" w:customStyle="1" w:styleId="hccdpe">
    <w:name w:val="hccdpe"/>
    <w:basedOn w:val="DefaultParagraphFont"/>
    <w:rsid w:val="008763D6"/>
  </w:style>
  <w:style w:type="paragraph" w:styleId="Subtitle">
    <w:name w:val="Subtitle"/>
    <w:basedOn w:val="Normal"/>
    <w:next w:val="Normal"/>
    <w:link w:val="SubtitleChar"/>
    <w:uiPriority w:val="11"/>
    <w:qFormat/>
    <w:rsid w:val="00600F8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00F85"/>
    <w:rPr>
      <w:rFonts w:asciiTheme="majorHAnsi" w:eastAsiaTheme="majorEastAsia" w:hAnsiTheme="majorHAnsi" w:cstheme="majorBidi"/>
      <w:i/>
      <w:iCs/>
      <w:spacing w:val="13"/>
      <w:sz w:val="24"/>
      <w:szCs w:val="24"/>
    </w:rPr>
  </w:style>
  <w:style w:type="character" w:styleId="Strong">
    <w:name w:val="Strong"/>
    <w:uiPriority w:val="22"/>
    <w:qFormat/>
    <w:rsid w:val="00600F85"/>
    <w:rPr>
      <w:b/>
      <w:bCs/>
    </w:rPr>
  </w:style>
  <w:style w:type="character" w:styleId="Emphasis">
    <w:name w:val="Emphasis"/>
    <w:uiPriority w:val="20"/>
    <w:qFormat/>
    <w:rsid w:val="00600F85"/>
    <w:rPr>
      <w:b/>
      <w:bCs/>
      <w:i/>
      <w:iCs/>
      <w:spacing w:val="10"/>
      <w:bdr w:val="none" w:sz="0" w:space="0" w:color="auto"/>
      <w:shd w:val="clear" w:color="auto" w:fill="auto"/>
    </w:rPr>
  </w:style>
  <w:style w:type="paragraph" w:styleId="Quote">
    <w:name w:val="Quote"/>
    <w:basedOn w:val="Normal"/>
    <w:next w:val="Normal"/>
    <w:link w:val="QuoteChar"/>
    <w:uiPriority w:val="29"/>
    <w:qFormat/>
    <w:rsid w:val="00600F85"/>
    <w:pPr>
      <w:spacing w:before="200" w:after="0"/>
      <w:ind w:left="360" w:right="360"/>
    </w:pPr>
    <w:rPr>
      <w:i/>
      <w:iCs/>
    </w:rPr>
  </w:style>
  <w:style w:type="character" w:customStyle="1" w:styleId="QuoteChar">
    <w:name w:val="Quote Char"/>
    <w:basedOn w:val="DefaultParagraphFont"/>
    <w:link w:val="Quote"/>
    <w:uiPriority w:val="29"/>
    <w:rsid w:val="00600F85"/>
    <w:rPr>
      <w:i/>
      <w:iCs/>
    </w:rPr>
  </w:style>
  <w:style w:type="paragraph" w:styleId="IntenseQuote">
    <w:name w:val="Intense Quote"/>
    <w:basedOn w:val="Normal"/>
    <w:next w:val="Normal"/>
    <w:link w:val="IntenseQuoteChar"/>
    <w:uiPriority w:val="30"/>
    <w:qFormat/>
    <w:rsid w:val="00600F8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00F85"/>
    <w:rPr>
      <w:b/>
      <w:bCs/>
      <w:i/>
      <w:iCs/>
    </w:rPr>
  </w:style>
  <w:style w:type="character" w:styleId="SubtleEmphasis">
    <w:name w:val="Subtle Emphasis"/>
    <w:uiPriority w:val="19"/>
    <w:qFormat/>
    <w:rsid w:val="00600F85"/>
    <w:rPr>
      <w:i/>
      <w:iCs/>
    </w:rPr>
  </w:style>
  <w:style w:type="character" w:styleId="IntenseEmphasis">
    <w:name w:val="Intense Emphasis"/>
    <w:uiPriority w:val="21"/>
    <w:qFormat/>
    <w:rsid w:val="00600F85"/>
    <w:rPr>
      <w:b/>
      <w:bCs/>
    </w:rPr>
  </w:style>
  <w:style w:type="character" w:styleId="SubtleReference">
    <w:name w:val="Subtle Reference"/>
    <w:uiPriority w:val="31"/>
    <w:qFormat/>
    <w:rsid w:val="00600F85"/>
    <w:rPr>
      <w:smallCaps/>
    </w:rPr>
  </w:style>
  <w:style w:type="character" w:styleId="IntenseReference">
    <w:name w:val="Intense Reference"/>
    <w:uiPriority w:val="32"/>
    <w:qFormat/>
    <w:rsid w:val="00600F85"/>
    <w:rPr>
      <w:smallCaps/>
      <w:spacing w:val="5"/>
      <w:u w:val="single"/>
    </w:rPr>
  </w:style>
  <w:style w:type="character" w:styleId="BookTitle">
    <w:name w:val="Book Title"/>
    <w:uiPriority w:val="33"/>
    <w:qFormat/>
    <w:rsid w:val="00600F85"/>
    <w:rPr>
      <w:i/>
      <w:iCs/>
      <w:smallCaps/>
      <w:spacing w:val="5"/>
    </w:rPr>
  </w:style>
  <w:style w:type="character" w:styleId="FollowedHyperlink">
    <w:name w:val="FollowedHyperlink"/>
    <w:basedOn w:val="DefaultParagraphFont"/>
    <w:uiPriority w:val="99"/>
    <w:semiHidden/>
    <w:unhideWhenUsed/>
    <w:rsid w:val="005B01A0"/>
    <w:rPr>
      <w:color w:val="800080" w:themeColor="followedHyperlink"/>
      <w:u w:val="single"/>
    </w:rPr>
  </w:style>
  <w:style w:type="paragraph" w:styleId="Bibliography">
    <w:name w:val="Bibliography"/>
    <w:basedOn w:val="Normal"/>
    <w:next w:val="Normal"/>
    <w:uiPriority w:val="37"/>
    <w:unhideWhenUsed/>
    <w:rsid w:val="008979AA"/>
  </w:style>
</w:styles>
</file>

<file path=word/webSettings.xml><?xml version="1.0" encoding="utf-8"?>
<w:webSettings xmlns:r="http://schemas.openxmlformats.org/officeDocument/2006/relationships" xmlns:w="http://schemas.openxmlformats.org/wordprocessingml/2006/main">
  <w:divs>
    <w:div w:id="348214913">
      <w:bodyDiv w:val="1"/>
      <w:marLeft w:val="0"/>
      <w:marRight w:val="0"/>
      <w:marTop w:val="0"/>
      <w:marBottom w:val="0"/>
      <w:divBdr>
        <w:top w:val="none" w:sz="0" w:space="0" w:color="auto"/>
        <w:left w:val="none" w:sz="0" w:space="0" w:color="auto"/>
        <w:bottom w:val="none" w:sz="0" w:space="0" w:color="auto"/>
        <w:right w:val="none" w:sz="0" w:space="0" w:color="auto"/>
      </w:divBdr>
      <w:divsChild>
        <w:div w:id="326254997">
          <w:marLeft w:val="0"/>
          <w:marRight w:val="0"/>
          <w:marTop w:val="0"/>
          <w:marBottom w:val="0"/>
          <w:divBdr>
            <w:top w:val="none" w:sz="0" w:space="0" w:color="auto"/>
            <w:left w:val="none" w:sz="0" w:space="0" w:color="auto"/>
            <w:bottom w:val="none" w:sz="0" w:space="0" w:color="auto"/>
            <w:right w:val="none" w:sz="0" w:space="0" w:color="auto"/>
          </w:divBdr>
        </w:div>
        <w:div w:id="1006517613">
          <w:marLeft w:val="0"/>
          <w:marRight w:val="0"/>
          <w:marTop w:val="0"/>
          <w:marBottom w:val="0"/>
          <w:divBdr>
            <w:top w:val="none" w:sz="0" w:space="0" w:color="auto"/>
            <w:left w:val="none" w:sz="0" w:space="0" w:color="auto"/>
            <w:bottom w:val="none" w:sz="0" w:space="0" w:color="auto"/>
            <w:right w:val="none" w:sz="0" w:space="0" w:color="auto"/>
          </w:divBdr>
        </w:div>
      </w:divsChild>
    </w:div>
    <w:div w:id="1656762066">
      <w:bodyDiv w:val="1"/>
      <w:marLeft w:val="0"/>
      <w:marRight w:val="0"/>
      <w:marTop w:val="0"/>
      <w:marBottom w:val="0"/>
      <w:divBdr>
        <w:top w:val="none" w:sz="0" w:space="0" w:color="auto"/>
        <w:left w:val="none" w:sz="0" w:space="0" w:color="auto"/>
        <w:bottom w:val="none" w:sz="0" w:space="0" w:color="auto"/>
        <w:right w:val="none" w:sz="0" w:space="0" w:color="auto"/>
      </w:divBdr>
      <w:divsChild>
        <w:div w:id="46295399">
          <w:marLeft w:val="0"/>
          <w:marRight w:val="0"/>
          <w:marTop w:val="0"/>
          <w:marBottom w:val="0"/>
          <w:divBdr>
            <w:top w:val="none" w:sz="0" w:space="0" w:color="auto"/>
            <w:left w:val="none" w:sz="0" w:space="0" w:color="auto"/>
            <w:bottom w:val="none" w:sz="0" w:space="0" w:color="auto"/>
            <w:right w:val="none" w:sz="0" w:space="0" w:color="auto"/>
          </w:divBdr>
        </w:div>
        <w:div w:id="170023201">
          <w:marLeft w:val="0"/>
          <w:marRight w:val="0"/>
          <w:marTop w:val="0"/>
          <w:marBottom w:val="0"/>
          <w:divBdr>
            <w:top w:val="none" w:sz="0" w:space="0" w:color="auto"/>
            <w:left w:val="none" w:sz="0" w:space="0" w:color="auto"/>
            <w:bottom w:val="none" w:sz="0" w:space="0" w:color="auto"/>
            <w:right w:val="none" w:sz="0" w:space="0" w:color="auto"/>
          </w:divBdr>
        </w:div>
        <w:div w:id="628898162">
          <w:marLeft w:val="0"/>
          <w:marRight w:val="0"/>
          <w:marTop w:val="0"/>
          <w:marBottom w:val="0"/>
          <w:divBdr>
            <w:top w:val="none" w:sz="0" w:space="0" w:color="auto"/>
            <w:left w:val="none" w:sz="0" w:space="0" w:color="auto"/>
            <w:bottom w:val="none" w:sz="0" w:space="0" w:color="auto"/>
            <w:right w:val="none" w:sz="0" w:space="0" w:color="auto"/>
          </w:divBdr>
        </w:div>
        <w:div w:id="744688942">
          <w:marLeft w:val="0"/>
          <w:marRight w:val="0"/>
          <w:marTop w:val="0"/>
          <w:marBottom w:val="0"/>
          <w:divBdr>
            <w:top w:val="none" w:sz="0" w:space="0" w:color="auto"/>
            <w:left w:val="none" w:sz="0" w:space="0" w:color="auto"/>
            <w:bottom w:val="none" w:sz="0" w:space="0" w:color="auto"/>
            <w:right w:val="none" w:sz="0" w:space="0" w:color="auto"/>
          </w:divBdr>
        </w:div>
        <w:div w:id="1019159497">
          <w:marLeft w:val="0"/>
          <w:marRight w:val="0"/>
          <w:marTop w:val="0"/>
          <w:marBottom w:val="0"/>
          <w:divBdr>
            <w:top w:val="none" w:sz="0" w:space="0" w:color="auto"/>
            <w:left w:val="none" w:sz="0" w:space="0" w:color="auto"/>
            <w:bottom w:val="none" w:sz="0" w:space="0" w:color="auto"/>
            <w:right w:val="none" w:sz="0" w:space="0" w:color="auto"/>
          </w:divBdr>
        </w:div>
        <w:div w:id="1224637944">
          <w:marLeft w:val="0"/>
          <w:marRight w:val="0"/>
          <w:marTop w:val="0"/>
          <w:marBottom w:val="0"/>
          <w:divBdr>
            <w:top w:val="none" w:sz="0" w:space="0" w:color="auto"/>
            <w:left w:val="none" w:sz="0" w:space="0" w:color="auto"/>
            <w:bottom w:val="none" w:sz="0" w:space="0" w:color="auto"/>
            <w:right w:val="none" w:sz="0" w:space="0" w:color="auto"/>
          </w:divBdr>
        </w:div>
        <w:div w:id="1265844578">
          <w:marLeft w:val="0"/>
          <w:marRight w:val="0"/>
          <w:marTop w:val="0"/>
          <w:marBottom w:val="0"/>
          <w:divBdr>
            <w:top w:val="none" w:sz="0" w:space="0" w:color="auto"/>
            <w:left w:val="none" w:sz="0" w:space="0" w:color="auto"/>
            <w:bottom w:val="none" w:sz="0" w:space="0" w:color="auto"/>
            <w:right w:val="none" w:sz="0" w:space="0" w:color="auto"/>
          </w:divBdr>
        </w:div>
        <w:div w:id="1299216623">
          <w:marLeft w:val="0"/>
          <w:marRight w:val="0"/>
          <w:marTop w:val="0"/>
          <w:marBottom w:val="0"/>
          <w:divBdr>
            <w:top w:val="none" w:sz="0" w:space="0" w:color="auto"/>
            <w:left w:val="none" w:sz="0" w:space="0" w:color="auto"/>
            <w:bottom w:val="none" w:sz="0" w:space="0" w:color="auto"/>
            <w:right w:val="none" w:sz="0" w:space="0" w:color="auto"/>
          </w:divBdr>
        </w:div>
        <w:div w:id="1661694044">
          <w:marLeft w:val="0"/>
          <w:marRight w:val="0"/>
          <w:marTop w:val="0"/>
          <w:marBottom w:val="0"/>
          <w:divBdr>
            <w:top w:val="none" w:sz="0" w:space="0" w:color="auto"/>
            <w:left w:val="none" w:sz="0" w:space="0" w:color="auto"/>
            <w:bottom w:val="none" w:sz="0" w:space="0" w:color="auto"/>
            <w:right w:val="none" w:sz="0" w:space="0" w:color="auto"/>
          </w:divBdr>
        </w:div>
        <w:div w:id="1670206121">
          <w:marLeft w:val="0"/>
          <w:marRight w:val="0"/>
          <w:marTop w:val="0"/>
          <w:marBottom w:val="0"/>
          <w:divBdr>
            <w:top w:val="none" w:sz="0" w:space="0" w:color="auto"/>
            <w:left w:val="none" w:sz="0" w:space="0" w:color="auto"/>
            <w:bottom w:val="none" w:sz="0" w:space="0" w:color="auto"/>
            <w:right w:val="none" w:sz="0" w:space="0" w:color="auto"/>
          </w:divBdr>
        </w:div>
        <w:div w:id="1778285775">
          <w:marLeft w:val="0"/>
          <w:marRight w:val="0"/>
          <w:marTop w:val="0"/>
          <w:marBottom w:val="0"/>
          <w:divBdr>
            <w:top w:val="none" w:sz="0" w:space="0" w:color="auto"/>
            <w:left w:val="none" w:sz="0" w:space="0" w:color="auto"/>
            <w:bottom w:val="none" w:sz="0" w:space="0" w:color="auto"/>
            <w:right w:val="none" w:sz="0" w:space="0" w:color="auto"/>
          </w:divBdr>
        </w:div>
      </w:divsChild>
    </w:div>
    <w:div w:id="2000964081">
      <w:bodyDiv w:val="1"/>
      <w:marLeft w:val="0"/>
      <w:marRight w:val="0"/>
      <w:marTop w:val="0"/>
      <w:marBottom w:val="0"/>
      <w:divBdr>
        <w:top w:val="none" w:sz="0" w:space="0" w:color="auto"/>
        <w:left w:val="none" w:sz="0" w:space="0" w:color="auto"/>
        <w:bottom w:val="none" w:sz="0" w:space="0" w:color="auto"/>
        <w:right w:val="none" w:sz="0" w:space="0" w:color="auto"/>
      </w:divBdr>
      <w:divsChild>
        <w:div w:id="465700249">
          <w:marLeft w:val="0"/>
          <w:marRight w:val="0"/>
          <w:marTop w:val="0"/>
          <w:marBottom w:val="0"/>
          <w:divBdr>
            <w:top w:val="none" w:sz="0" w:space="0" w:color="auto"/>
            <w:left w:val="none" w:sz="0" w:space="0" w:color="auto"/>
            <w:bottom w:val="none" w:sz="0" w:space="0" w:color="auto"/>
            <w:right w:val="none" w:sz="0" w:space="0" w:color="auto"/>
          </w:divBdr>
        </w:div>
        <w:div w:id="1018967400">
          <w:marLeft w:val="0"/>
          <w:marRight w:val="0"/>
          <w:marTop w:val="0"/>
          <w:marBottom w:val="0"/>
          <w:divBdr>
            <w:top w:val="none" w:sz="0" w:space="0" w:color="auto"/>
            <w:left w:val="none" w:sz="0" w:space="0" w:color="auto"/>
            <w:bottom w:val="none" w:sz="0" w:space="0" w:color="auto"/>
            <w:right w:val="none" w:sz="0" w:space="0" w:color="auto"/>
          </w:divBdr>
        </w:div>
        <w:div w:id="1529835491">
          <w:marLeft w:val="0"/>
          <w:marRight w:val="0"/>
          <w:marTop w:val="0"/>
          <w:marBottom w:val="0"/>
          <w:divBdr>
            <w:top w:val="none" w:sz="0" w:space="0" w:color="auto"/>
            <w:left w:val="none" w:sz="0" w:space="0" w:color="auto"/>
            <w:bottom w:val="none" w:sz="0" w:space="0" w:color="auto"/>
            <w:right w:val="none" w:sz="0" w:space="0" w:color="auto"/>
          </w:divBdr>
        </w:div>
        <w:div w:id="1592926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Karen%20Swetland\My%20Documents\EPA%20P3\Report%20and%20Project%20Description%207.docx" TargetMode="External"/><Relationship Id="rId13" Type="http://schemas.openxmlformats.org/officeDocument/2006/relationships/hyperlink" Target="file:///C:\Documents%20and%20Settings\Karen%20Swetland\My%20Documents\EPA%20P3\Report%20and%20Project%20Description%207.docx" TargetMode="External"/><Relationship Id="rId18" Type="http://schemas.openxmlformats.org/officeDocument/2006/relationships/hyperlink" Target="https://confluence.cornell.edu/display/AGUACLARA/Nonlinear+Chemical+Dose+Controller" TargetMode="External"/><Relationship Id="rId26" Type="http://schemas.openxmlformats.org/officeDocument/2006/relationships/hyperlink" Target="file:///C:\Documents%20and%20Settings\mw24\Local%20Settings\Temp\aguaclara.cee.cornell.edu" TargetMode="Externa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hyperlink" Target="http://www.uni.edu.pe/" TargetMode="External"/><Relationship Id="rId7" Type="http://schemas.openxmlformats.org/officeDocument/2006/relationships/endnotes" Target="endnotes.xml"/><Relationship Id="rId12" Type="http://schemas.openxmlformats.org/officeDocument/2006/relationships/hyperlink" Target="file:///C:\Documents%20and%20Settings\Karen%20Swetland\My%20Documents\EPA%20P3\Report%20and%20Project%20Description%207.docx" TargetMode="External"/><Relationship Id="rId17" Type="http://schemas.openxmlformats.org/officeDocument/2006/relationships/image" Target="media/image1.jpeg"/><Relationship Id="rId25" Type="http://schemas.openxmlformats.org/officeDocument/2006/relationships/hyperlink" Target="http://www.8020.net/" TargetMode="External"/><Relationship Id="rId33" Type="http://schemas.openxmlformats.org/officeDocument/2006/relationships/hyperlink" Target="mailto:mw24@cornell.ed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Documents%20and%20Settings\Karen%20Swetland\My%20Documents\EPA%20P3\Report%20and%20Project%20Description%207.docx"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Karen%20Swetland\My%20Documents\EPA%20P3\Report%20and%20Project%20Description%207.docx" TargetMode="External"/><Relationship Id="rId24" Type="http://schemas.openxmlformats.org/officeDocument/2006/relationships/chart" Target="charts/chart1.xml"/><Relationship Id="rId32" Type="http://schemas.openxmlformats.org/officeDocument/2006/relationships/hyperlink" Target="https://confluence.cornell.edu/display/AGUACLARA/Team+Members+Spring+201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Documents%20and%20Settings\Karen%20Swetland\My%20Documents\EPA%20P3\Report%20and%20Project%20Description%207.docx" TargetMode="External"/><Relationship Id="rId23" Type="http://schemas.openxmlformats.org/officeDocument/2006/relationships/image" Target="media/image6.jpeg"/><Relationship Id="rId28" Type="http://schemas.openxmlformats.org/officeDocument/2006/relationships/hyperlink" Target="http://picasaweb.google.com/CUAguaClara/AgaltecaConstruction" TargetMode="External"/><Relationship Id="rId36" Type="http://schemas.openxmlformats.org/officeDocument/2006/relationships/footer" Target="footer2.xml"/><Relationship Id="rId10" Type="http://schemas.openxmlformats.org/officeDocument/2006/relationships/hyperlink" Target="file:///C:\Documents%20and%20Settings\Karen%20Swetland\My%20Documents\EPA%20P3\Report%20and%20Project%20Description%207.docx" TargetMode="External"/><Relationship Id="rId19" Type="http://schemas.openxmlformats.org/officeDocument/2006/relationships/image" Target="media/image2.jpe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file:///C:\Documents%20and%20Settings\Karen%20Swetland\My%20Documents\EPA%20P3\Report%20and%20Project%20Description%207.docx" TargetMode="External"/><Relationship Id="rId14" Type="http://schemas.openxmlformats.org/officeDocument/2006/relationships/hyperlink" Target="file:///C:\Documents%20and%20Settings\Karen%20Swetland\My%20Documents\EPA%20P3\Report%20and%20Project%20Description%207.docx" TargetMode="External"/><Relationship Id="rId22" Type="http://schemas.openxmlformats.org/officeDocument/2006/relationships/image" Target="media/image5.jpeg"/><Relationship Id="rId27" Type="http://schemas.openxmlformats.org/officeDocument/2006/relationships/hyperlink" Target="https://confluence.cornell.edu/display/AGUACLARA/AguaClara+Design+Tool" TargetMode="External"/><Relationship Id="rId30" Type="http://schemas.openxmlformats.org/officeDocument/2006/relationships/image" Target="media/image7.png"/><Relationship Id="rId35" Type="http://schemas.openxmlformats.org/officeDocument/2006/relationships/hyperlink" Target="mailto:klc72@cornell.ed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ayti\Desktop\AguaClara\CEE%204550\Tabla%20analisis%20de%20laboratorio%200208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896502352219481"/>
          <c:y val="0.14743279539037382"/>
          <c:w val="0.8331368990003265"/>
          <c:h val="0.62134386262942365"/>
        </c:manualLayout>
      </c:layout>
      <c:barChart>
        <c:barDir val="col"/>
        <c:grouping val="clustered"/>
        <c:ser>
          <c:idx val="0"/>
          <c:order val="0"/>
          <c:tx>
            <c:v>Entrance NTU</c:v>
          </c:tx>
          <c:cat>
            <c:numRef>
              <c:f>Sheet1!$B$4:$B$22</c:f>
              <c:numCache>
                <c:formatCode>m/d/yyyy</c:formatCode>
                <c:ptCount val="19"/>
                <c:pt idx="0">
                  <c:v>40050</c:v>
                </c:pt>
                <c:pt idx="1">
                  <c:v>40057</c:v>
                </c:pt>
                <c:pt idx="2">
                  <c:v>40057</c:v>
                </c:pt>
                <c:pt idx="3">
                  <c:v>40064</c:v>
                </c:pt>
                <c:pt idx="4">
                  <c:v>40084</c:v>
                </c:pt>
                <c:pt idx="5">
                  <c:v>40085</c:v>
                </c:pt>
                <c:pt idx="6">
                  <c:v>40085</c:v>
                </c:pt>
                <c:pt idx="7">
                  <c:v>40092</c:v>
                </c:pt>
                <c:pt idx="8">
                  <c:v>40093</c:v>
                </c:pt>
                <c:pt idx="9">
                  <c:v>40102</c:v>
                </c:pt>
                <c:pt idx="10">
                  <c:v>40106</c:v>
                </c:pt>
                <c:pt idx="11">
                  <c:v>40106</c:v>
                </c:pt>
                <c:pt idx="12">
                  <c:v>40109</c:v>
                </c:pt>
                <c:pt idx="13">
                  <c:v>40118</c:v>
                </c:pt>
                <c:pt idx="14">
                  <c:v>40119</c:v>
                </c:pt>
                <c:pt idx="15">
                  <c:v>40134</c:v>
                </c:pt>
                <c:pt idx="16">
                  <c:v>40141</c:v>
                </c:pt>
                <c:pt idx="17">
                  <c:v>40141</c:v>
                </c:pt>
                <c:pt idx="18">
                  <c:v>40164</c:v>
                </c:pt>
              </c:numCache>
            </c:numRef>
          </c:cat>
          <c:val>
            <c:numRef>
              <c:f>Sheet1!$C$4:$C$22</c:f>
              <c:numCache>
                <c:formatCode>General</c:formatCode>
                <c:ptCount val="19"/>
                <c:pt idx="0">
                  <c:v>10.51</c:v>
                </c:pt>
                <c:pt idx="1">
                  <c:v>5.8</c:v>
                </c:pt>
                <c:pt idx="2">
                  <c:v>11.29</c:v>
                </c:pt>
                <c:pt idx="3">
                  <c:v>8.66</c:v>
                </c:pt>
                <c:pt idx="4">
                  <c:v>36.380000000000003</c:v>
                </c:pt>
                <c:pt idx="5">
                  <c:v>33.85</c:v>
                </c:pt>
                <c:pt idx="6">
                  <c:v>25.39</c:v>
                </c:pt>
                <c:pt idx="7">
                  <c:v>14.91</c:v>
                </c:pt>
                <c:pt idx="8">
                  <c:v>52.6</c:v>
                </c:pt>
                <c:pt idx="9">
                  <c:v>26.36</c:v>
                </c:pt>
                <c:pt idx="10">
                  <c:v>9.75</c:v>
                </c:pt>
                <c:pt idx="11">
                  <c:v>14.9</c:v>
                </c:pt>
                <c:pt idx="12">
                  <c:v>11.92</c:v>
                </c:pt>
                <c:pt idx="13">
                  <c:v>22.5</c:v>
                </c:pt>
                <c:pt idx="14">
                  <c:v>31.82</c:v>
                </c:pt>
                <c:pt idx="15">
                  <c:v>9.83</c:v>
                </c:pt>
                <c:pt idx="16">
                  <c:v>8.48</c:v>
                </c:pt>
                <c:pt idx="17">
                  <c:v>9.66</c:v>
                </c:pt>
                <c:pt idx="18">
                  <c:v>9.3700000000000028</c:v>
                </c:pt>
              </c:numCache>
            </c:numRef>
          </c:val>
        </c:ser>
        <c:ser>
          <c:idx val="1"/>
          <c:order val="1"/>
          <c:tx>
            <c:v>First House NTU</c:v>
          </c:tx>
          <c:spPr>
            <a:ln>
              <a:solidFill>
                <a:schemeClr val="tx1"/>
              </a:solidFill>
            </a:ln>
          </c:spPr>
          <c:cat>
            <c:numRef>
              <c:f>Sheet1!$B$4:$B$22</c:f>
              <c:numCache>
                <c:formatCode>m/d/yyyy</c:formatCode>
                <c:ptCount val="19"/>
                <c:pt idx="0">
                  <c:v>40050</c:v>
                </c:pt>
                <c:pt idx="1">
                  <c:v>40057</c:v>
                </c:pt>
                <c:pt idx="2">
                  <c:v>40057</c:v>
                </c:pt>
                <c:pt idx="3">
                  <c:v>40064</c:v>
                </c:pt>
                <c:pt idx="4">
                  <c:v>40084</c:v>
                </c:pt>
                <c:pt idx="5">
                  <c:v>40085</c:v>
                </c:pt>
                <c:pt idx="6">
                  <c:v>40085</c:v>
                </c:pt>
                <c:pt idx="7">
                  <c:v>40092</c:v>
                </c:pt>
                <c:pt idx="8">
                  <c:v>40093</c:v>
                </c:pt>
                <c:pt idx="9">
                  <c:v>40102</c:v>
                </c:pt>
                <c:pt idx="10">
                  <c:v>40106</c:v>
                </c:pt>
                <c:pt idx="11">
                  <c:v>40106</c:v>
                </c:pt>
                <c:pt idx="12">
                  <c:v>40109</c:v>
                </c:pt>
                <c:pt idx="13">
                  <c:v>40118</c:v>
                </c:pt>
                <c:pt idx="14">
                  <c:v>40119</c:v>
                </c:pt>
                <c:pt idx="15">
                  <c:v>40134</c:v>
                </c:pt>
                <c:pt idx="16">
                  <c:v>40141</c:v>
                </c:pt>
                <c:pt idx="17">
                  <c:v>40141</c:v>
                </c:pt>
                <c:pt idx="18">
                  <c:v>40164</c:v>
                </c:pt>
              </c:numCache>
            </c:numRef>
          </c:cat>
          <c:val>
            <c:numRef>
              <c:f>Sheet1!$D$4:$D$22</c:f>
              <c:numCache>
                <c:formatCode>General</c:formatCode>
                <c:ptCount val="19"/>
                <c:pt idx="0">
                  <c:v>3.67</c:v>
                </c:pt>
                <c:pt idx="1">
                  <c:v>4.3899999999999997</c:v>
                </c:pt>
                <c:pt idx="2">
                  <c:v>2.74</c:v>
                </c:pt>
                <c:pt idx="3">
                  <c:v>2.9299999999999997</c:v>
                </c:pt>
                <c:pt idx="4">
                  <c:v>3.68</c:v>
                </c:pt>
                <c:pt idx="5">
                  <c:v>6.2</c:v>
                </c:pt>
                <c:pt idx="6">
                  <c:v>4.9400000000000004</c:v>
                </c:pt>
                <c:pt idx="7">
                  <c:v>2.9899999999999998</c:v>
                </c:pt>
                <c:pt idx="8">
                  <c:v>7.2700000000000014</c:v>
                </c:pt>
                <c:pt idx="9">
                  <c:v>8.89</c:v>
                </c:pt>
                <c:pt idx="10">
                  <c:v>5.88</c:v>
                </c:pt>
                <c:pt idx="11">
                  <c:v>3.15</c:v>
                </c:pt>
                <c:pt idx="12">
                  <c:v>2.2999999999999998</c:v>
                </c:pt>
                <c:pt idx="13">
                  <c:v>5.72</c:v>
                </c:pt>
                <c:pt idx="14">
                  <c:v>2.92</c:v>
                </c:pt>
                <c:pt idx="15">
                  <c:v>4.79</c:v>
                </c:pt>
                <c:pt idx="16">
                  <c:v>2.58</c:v>
                </c:pt>
                <c:pt idx="17">
                  <c:v>3.77</c:v>
                </c:pt>
                <c:pt idx="18">
                  <c:v>3.13</c:v>
                </c:pt>
              </c:numCache>
            </c:numRef>
          </c:val>
        </c:ser>
        <c:axId val="218670208"/>
        <c:axId val="218672128"/>
      </c:barChart>
      <c:catAx>
        <c:axId val="218670208"/>
        <c:scaling>
          <c:orientation val="minMax"/>
        </c:scaling>
        <c:axPos val="b"/>
        <c:numFmt formatCode="m/d;@" sourceLinked="0"/>
        <c:majorTickMark val="none"/>
        <c:tickLblPos val="nextTo"/>
        <c:txPr>
          <a:bodyPr/>
          <a:lstStyle/>
          <a:p>
            <a:pPr>
              <a:defRPr sz="800">
                <a:latin typeface="Times New Roman" pitchFamily="18" charset="0"/>
                <a:cs typeface="Times New Roman" pitchFamily="18" charset="0"/>
              </a:defRPr>
            </a:pPr>
            <a:endParaRPr lang="en-US"/>
          </a:p>
        </c:txPr>
        <c:crossAx val="218672128"/>
        <c:crosses val="autoZero"/>
        <c:lblAlgn val="ctr"/>
        <c:lblOffset val="100"/>
      </c:catAx>
      <c:valAx>
        <c:axId val="218672128"/>
        <c:scaling>
          <c:orientation val="minMax"/>
        </c:scaling>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NTU</a:t>
                </a:r>
              </a:p>
            </c:rich>
          </c:tx>
        </c:title>
        <c:numFmt formatCode="General" sourceLinked="1"/>
        <c:tickLblPos val="nextTo"/>
        <c:txPr>
          <a:bodyPr/>
          <a:lstStyle/>
          <a:p>
            <a:pPr>
              <a:defRPr sz="900">
                <a:latin typeface="Times New Roman" pitchFamily="18" charset="0"/>
                <a:cs typeface="Times New Roman" pitchFamily="18" charset="0"/>
              </a:defRPr>
            </a:pPr>
            <a:endParaRPr lang="en-US"/>
          </a:p>
        </c:txPr>
        <c:crossAx val="218670208"/>
        <c:crosses val="autoZero"/>
        <c:crossBetween val="between"/>
      </c:valAx>
      <c:spPr>
        <a:ln>
          <a:noFill/>
        </a:ln>
      </c:spPr>
    </c:plotArea>
    <c:legend>
      <c:legendPos val="r"/>
      <c:layout>
        <c:manualLayout>
          <c:xMode val="edge"/>
          <c:yMode val="edge"/>
          <c:x val="0.47918692613822333"/>
          <c:y val="0.15822088565459941"/>
          <c:w val="0.48264954032154855"/>
          <c:h val="0.17283876757403541"/>
        </c:manualLayout>
      </c:layout>
      <c:txPr>
        <a:bodyPr/>
        <a:lstStyle/>
        <a:p>
          <a:pPr>
            <a:defRPr sz="900">
              <a:latin typeface="Times New Roman" pitchFamily="18" charset="0"/>
              <a:cs typeface="Times New Roman" pitchFamily="18" charset="0"/>
            </a:defRPr>
          </a:pPr>
          <a:endParaRPr lang="en-US"/>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0.08659</cdr:x>
      <cdr:y>0.71721</cdr:y>
    </cdr:from>
    <cdr:to>
      <cdr:x>0.97114</cdr:x>
      <cdr:y>0.71721</cdr:y>
    </cdr:to>
    <cdr:sp macro="" textlink="">
      <cdr:nvSpPr>
        <cdr:cNvPr id="3" name="Straight Connector 2"/>
        <cdr:cNvSpPr/>
      </cdr:nvSpPr>
      <cdr:spPr>
        <a:xfrm xmlns:a="http://schemas.openxmlformats.org/drawingml/2006/main">
          <a:off x="267965" y="1524556"/>
          <a:ext cx="2737360" cy="0"/>
        </a:xfrm>
        <a:prstGeom xmlns:a="http://schemas.openxmlformats.org/drawingml/2006/main" prst="line">
          <a:avLst/>
        </a:prstGeom>
        <a:ln xmlns:a="http://schemas.openxmlformats.org/drawingml/2006/main" w="158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Sch84</b:Tag>
    <b:SourceType>Book</b:SourceType>
    <b:Guid>{7369440C-E0F9-47E2-8440-BF5A2EAE3297}</b:Guid>
    <b:LCID>0</b:LCID>
    <b:Author>
      <b:Author>
        <b:NameList>
          <b:Person>
            <b:Last>Schulz</b:Last>
            <b:First>Christopher</b:First>
            <b:Middle>R</b:Middle>
          </b:Person>
          <b:Person>
            <b:Last>Okun</b:Last>
            <b:First>Daniel</b:First>
            <b:Middle>A</b:Middle>
          </b:Person>
        </b:NameList>
      </b:Author>
    </b:Author>
    <b:Title>Surface Water Treatment for Communities in Developing Countries</b:Title>
    <b:City>United Kingdom</b:City>
    <b:Year>1984</b:Year>
    <b:Publisher>Wiley Interscience</b:Publisher>
    <b:RefOrder>2</b:RefOrder>
  </b:Source>
  <b:Source>
    <b:Tag>Cho09</b:Tag>
    <b:SourceType>InternetSite</b:SourceType>
    <b:Guid>{F113CAF0-DD4A-4A96-A6F3-0991ABF36956}</b:Guid>
    <b:LCID>0</b:LCID>
    <b:Author>
      <b:Author>
        <b:NameList>
          <b:Person>
            <b:Last>Choi</b:Last>
            <b:First>Yoon</b:First>
          </b:Person>
        </b:NameList>
      </b:Author>
    </b:Author>
    <b:Title>Float Calculation</b:Title>
    <b:Year>2009</b:Year>
    <b:InternetSiteTitle>AguaClara</b:InternetSiteTitle>
    <b:Month>December</b:Month>
    <b:Day>8</b:Day>
    <b:YearAccessed>2010</b:YearAccessed>
    <b:MonthAccessed>March</b:MonthAccessed>
    <b:DayAccessed>17</b:DayAccessed>
    <b:URL>https://confluence.cornell.edu/display/AGUACLARA/Float+Calculation</b:URL>
    <b:RefOrder>3</b:RefOrder>
  </b:Source>
  <b:Source>
    <b:Tag>Swe09</b:Tag>
    <b:SourceType>InternetSite</b:SourceType>
    <b:Guid>{4D569A9B-78BA-4F3A-94AF-67FB2C12311A}</b:Guid>
    <b:LCID>0</b:LCID>
    <b:Author>
      <b:Author>
        <b:Corporate>Swetland, Karen</b:Corporate>
      </b:Author>
    </b:Author>
    <b:Title>Nonlinear Chemical Dose Controller</b:Title>
    <b:InternetSiteTitle>AguaClara</b:InternetSiteTitle>
    <b:Year>2009</b:Year>
    <b:Month>December</b:Month>
    <b:Day>13</b:Day>
    <b:YearAccessed>2010</b:YearAccessed>
    <b:MonthAccessed>March</b:MonthAccessed>
    <b:DayAccessed>17</b:DayAccessed>
    <b:URL>https://confluence.cornell.edu/display/AGUACLARA/Nonlinear+Chemical+Dose+Controller</b:URL>
    <b:RefOrder>1</b:RefOrder>
  </b:Source>
  <b:Source>
    <b:Tag>Hur09</b:Tag>
    <b:SourceType>Report</b:SourceType>
    <b:Guid>{689D6F16-4C55-434F-9716-E0741216A07F}</b:Guid>
    <b:LCID>0</b:LCID>
    <b:Author>
      <b:Author>
        <b:NameList>
          <b:Person>
            <b:Last>Hurst</b:Last>
            <b:First>Matthew</b:First>
          </b:Person>
        </b:NameList>
      </b:Author>
    </b:Author>
    <b:Title>Evaluation of Parameters AffectingSteady-State Floc Blanket Performance</b:Title>
    <b:Year>2009</b:Year>
    <b:Publisher>Cornell University</b:Publisher>
    <b:City>Ithaca</b:City>
    <b:RefOrder>6</b:RefOrder>
  </b:Source>
  <b:Source>
    <b:Tag>Hom10</b:Tag>
    <b:SourceType>InternetSite</b:SourceType>
    <b:Guid>{CE69851B-55FD-42BB-9561-FD80A16DDD99}</b:Guid>
    <b:LCID>0</b:LCID>
    <b:Title>Home page</b:Title>
    <b:InternetSiteTitle>AguaClara Wiki</b:InternetSiteTitle>
    <b:YearAccessed>2010</b:YearAccessed>
    <b:MonthAccessed>March</b:MonthAccessed>
    <b:DayAccessed>17</b:DayAccessed>
    <b:URL>aguaclara.cee.cornell.edu</b:URL>
    <b:RefOrder>4</b:RefOrder>
  </b:Source>
  <b:Source>
    <b:Tag>Red09</b:Tag>
    <b:SourceType>InternetSite</b:SourceType>
    <b:Guid>{632E8B99-73FE-4F85-843C-5AA712AB8BF0}</b:Guid>
    <b:LCID>0</b:LCID>
    <b:Author>
      <b:Author>
        <b:NameList>
          <b:Person>
            <b:Last>Reed</b:Last>
            <b:First>Heather</b:First>
          </b:Person>
        </b:NameList>
      </b:Author>
    </b:Author>
    <b:Title>AguaClara Design Tool</b:Title>
    <b:InternetSiteTitle>AguaClara</b:InternetSiteTitle>
    <b:Year>2009</b:Year>
    <b:Month>June</b:Month>
    <b:Day>24</b:Day>
    <b:YearAccessed>2009</b:YearAccessed>
    <b:MonthAccessed>March</b:MonthAccessed>
    <b:DayAccessed>17</b:DayAccessed>
    <b:URL>https://confluence.cornell.edu/display/AGUACLARA/AguaClara+Design+Tool</b:URL>
    <b:RefOrder>5</b:RefOrder>
  </b:Source>
</b:Sources>
</file>

<file path=customXml/itemProps1.xml><?xml version="1.0" encoding="utf-8"?>
<ds:datastoreItem xmlns:ds="http://schemas.openxmlformats.org/officeDocument/2006/customXml" ds:itemID="{871C80A4-0867-45B2-9E5D-88686B00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34</Pages>
  <Words>13213</Words>
  <Characters>75317</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dc:creator>
  <cp:keywords/>
  <dc:description/>
  <cp:lastModifiedBy>mw24</cp:lastModifiedBy>
  <cp:revision>4</cp:revision>
  <dcterms:created xsi:type="dcterms:W3CDTF">2010-03-22T00:49:00Z</dcterms:created>
  <dcterms:modified xsi:type="dcterms:W3CDTF">2010-03-22T01:16:00Z</dcterms:modified>
</cp:coreProperties>
</file>