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E1" w:rsidRDefault="009843E1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Dear CUL,</w:t>
      </w:r>
    </w:p>
    <w:p w:rsidR="009843E1" w:rsidRDefault="009843E1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The Library Forum Career Development Committee is looking for volunteers for the NEW!  </w:t>
      </w:r>
      <w:proofErr w:type="gramStart"/>
      <w:r>
        <w:rPr>
          <w:rFonts w:ascii="Arial Narrow" w:eastAsia="Times New Roman" w:hAnsi="Arial Narrow" w:cs="Times New Roman"/>
          <w:color w:val="000000"/>
          <w:sz w:val="20"/>
          <w:szCs w:val="20"/>
        </w:rPr>
        <w:t>CDC Mentoring Committee.</w:t>
      </w:r>
      <w:proofErr w:type="gramEnd"/>
    </w:p>
    <w:p w:rsidR="009843E1" w:rsidRDefault="007E2F97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(</w:t>
      </w:r>
      <w:proofErr w:type="spellStart"/>
      <w:proofErr w:type="gramStart"/>
      <w:r>
        <w:rPr>
          <w:rFonts w:ascii="Arial Narrow" w:eastAsia="Times New Roman" w:hAnsi="Arial Narrow" w:cs="Times New Roman"/>
          <w:color w:val="000000"/>
          <w:sz w:val="20"/>
          <w:szCs w:val="20"/>
        </w:rPr>
        <w:t>blaa</w:t>
      </w:r>
      <w:proofErr w:type="spellEnd"/>
      <w:proofErr w:type="gramEnd"/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sz w:val="20"/>
          <w:szCs w:val="20"/>
        </w:rPr>
        <w:t>blaa</w:t>
      </w:r>
      <w:proofErr w:type="spellEnd"/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, </w:t>
      </w:r>
      <w:r w:rsidR="002774C2">
        <w:rPr>
          <w:rFonts w:ascii="Arial Narrow" w:eastAsia="Times New Roman" w:hAnsi="Arial Narrow" w:cs="Times New Roman"/>
          <w:color w:val="000000"/>
          <w:sz w:val="20"/>
          <w:szCs w:val="20"/>
        </w:rPr>
        <w:t>)</w:t>
      </w:r>
    </w:p>
    <w:p w:rsidR="007E2F97" w:rsidRDefault="002774C2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Term length</w:t>
      </w:r>
      <w:r w:rsidR="007E2F97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: </w:t>
      </w:r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Between one and two </w:t>
      </w:r>
      <w:r w:rsidR="007E2F97">
        <w:rPr>
          <w:rFonts w:ascii="Arial Narrow" w:eastAsia="Times New Roman" w:hAnsi="Arial Narrow" w:cs="Times New Roman"/>
          <w:color w:val="000000"/>
          <w:sz w:val="20"/>
          <w:szCs w:val="20"/>
        </w:rPr>
        <w:t>years</w:t>
      </w:r>
    </w:p>
    <w:p w:rsidR="007E2F97" w:rsidRDefault="007E2F97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Committee size: </w:t>
      </w:r>
      <w:r w:rsidR="002774C2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Two to five members</w:t>
      </w:r>
    </w:p>
    <w:p w:rsidR="002774C2" w:rsidRDefault="002774C2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Time commitment:   approximately 2-hours per week</w:t>
      </w:r>
    </w:p>
    <w:p w:rsidR="007E2F97" w:rsidRDefault="007E2F97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</w:p>
    <w:p w:rsidR="009843E1" w:rsidRDefault="002774C2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DRAFT CHARGE</w:t>
      </w:r>
    </w:p>
    <w:p w:rsidR="009843E1" w:rsidRPr="009843E1" w:rsidRDefault="009843E1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The CUL mentorship programs</w:t>
      </w:r>
      <w:r w:rsidRPr="009843E1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mission is to facilitate the development of high-quality, high-impact mentoring programs that address the most critical challenges facing </w:t>
      </w:r>
      <w:r w:rsidR="00905F34">
        <w:rPr>
          <w:rFonts w:ascii="Arial Narrow" w:eastAsia="Times New Roman" w:hAnsi="Arial Narrow" w:cs="Times New Roman"/>
          <w:color w:val="000000"/>
          <w:sz w:val="20"/>
          <w:szCs w:val="20"/>
        </w:rPr>
        <w:t>library workers in an</w:t>
      </w:r>
      <w:r w:rsidRPr="009843E1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innovative combination of partnership and ongoing support.</w:t>
      </w:r>
    </w:p>
    <w:p w:rsidR="009843E1" w:rsidRPr="009843E1" w:rsidRDefault="009843E1" w:rsidP="009843E1">
      <w:pPr>
        <w:shd w:val="clear" w:color="auto" w:fill="FFFFFF"/>
        <w:spacing w:after="136" w:line="240" w:lineRule="auto"/>
        <w:rPr>
          <w:rFonts w:ascii="Arial Narrow" w:eastAsia="Times New Roman" w:hAnsi="Arial Narrow" w:cs="Times New Roman"/>
          <w:color w:val="000000"/>
          <w:sz w:val="20"/>
          <w:szCs w:val="20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</w:rPr>
        <w:t>The committee will be responsible for</w:t>
      </w:r>
      <w:r w:rsidR="00905F34">
        <w:rPr>
          <w:rFonts w:ascii="Arial Narrow" w:eastAsia="Times New Roman" w:hAnsi="Arial Narrow" w:cs="Times New Roman"/>
          <w:color w:val="000000"/>
          <w:sz w:val="20"/>
          <w:szCs w:val="20"/>
        </w:rPr>
        <w:t>:</w:t>
      </w:r>
      <w:r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</w:t>
      </w:r>
    </w:p>
    <w:p w:rsidR="009843E1" w:rsidRPr="009843E1" w:rsidRDefault="009843E1" w:rsidP="00984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843E1">
        <w:rPr>
          <w:rFonts w:ascii="Arial Narrow" w:eastAsia="Times New Roman" w:hAnsi="Arial Narrow" w:cs="Times New Roman"/>
          <w:i/>
          <w:iCs/>
          <w:sz w:val="20"/>
        </w:rPr>
        <w:t>Recruit</w:t>
      </w:r>
      <w:r>
        <w:rPr>
          <w:rFonts w:ascii="Arial Narrow" w:eastAsia="Times New Roman" w:hAnsi="Arial Narrow" w:cs="Times New Roman"/>
          <w:i/>
          <w:iCs/>
          <w:sz w:val="20"/>
        </w:rPr>
        <w:t xml:space="preserve">ing </w:t>
      </w:r>
      <w:r w:rsidRPr="009843E1">
        <w:rPr>
          <w:rFonts w:ascii="Arial Narrow" w:eastAsia="Times New Roman" w:hAnsi="Arial Narrow" w:cs="Times New Roman"/>
          <w:i/>
          <w:iCs/>
          <w:sz w:val="20"/>
        </w:rPr>
        <w:t xml:space="preserve"> mentors</w:t>
      </w:r>
      <w:r w:rsidRPr="009843E1">
        <w:rPr>
          <w:rFonts w:ascii="Arial Narrow" w:eastAsia="Times New Roman" w:hAnsi="Arial Narrow" w:cs="Times New Roman"/>
          <w:sz w:val="20"/>
        </w:rPr>
        <w:t> </w:t>
      </w:r>
    </w:p>
    <w:p w:rsidR="00905F34" w:rsidRPr="00905F34" w:rsidRDefault="009843E1" w:rsidP="00984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05F34">
        <w:rPr>
          <w:rFonts w:ascii="Arial Narrow" w:eastAsia="Times New Roman" w:hAnsi="Arial Narrow" w:cs="Times New Roman"/>
          <w:i/>
          <w:iCs/>
          <w:sz w:val="20"/>
        </w:rPr>
        <w:t xml:space="preserve">Match mentors and mentee </w:t>
      </w:r>
      <w:r w:rsidR="00905F34">
        <w:rPr>
          <w:rFonts w:ascii="Arial Narrow" w:eastAsia="Times New Roman" w:hAnsi="Arial Narrow" w:cs="Times New Roman"/>
          <w:i/>
          <w:iCs/>
          <w:sz w:val="20"/>
        </w:rPr>
        <w:t>for both academic and staff</w:t>
      </w:r>
      <w:r w:rsidR="007E2F97">
        <w:rPr>
          <w:rFonts w:ascii="Arial Narrow" w:eastAsia="Times New Roman" w:hAnsi="Arial Narrow" w:cs="Times New Roman"/>
          <w:i/>
          <w:iCs/>
          <w:sz w:val="20"/>
        </w:rPr>
        <w:t xml:space="preserve"> based on individual needs and interest*</w:t>
      </w:r>
    </w:p>
    <w:p w:rsidR="009843E1" w:rsidRPr="009843E1" w:rsidRDefault="009843E1" w:rsidP="00984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05F34">
        <w:rPr>
          <w:rFonts w:ascii="Arial Narrow" w:eastAsia="Times New Roman" w:hAnsi="Arial Narrow" w:cs="Times New Roman"/>
          <w:i/>
          <w:iCs/>
          <w:sz w:val="20"/>
        </w:rPr>
        <w:t>Monitor relationships</w:t>
      </w:r>
      <w:r w:rsidRPr="00905F34">
        <w:rPr>
          <w:rFonts w:ascii="Arial Narrow" w:eastAsia="Times New Roman" w:hAnsi="Arial Narrow" w:cs="Times New Roman"/>
          <w:sz w:val="20"/>
        </w:rPr>
        <w:t> </w:t>
      </w:r>
      <w:r w:rsidRPr="00905F34">
        <w:rPr>
          <w:rFonts w:ascii="Arial Narrow" w:eastAsia="Times New Roman" w:hAnsi="Arial Narrow" w:cs="Times New Roman"/>
          <w:sz w:val="20"/>
          <w:szCs w:val="20"/>
        </w:rPr>
        <w:t xml:space="preserve">to </w:t>
      </w:r>
      <w:r w:rsidR="00905F34" w:rsidRPr="00905F34">
        <w:rPr>
          <w:rFonts w:ascii="Arial Narrow" w:eastAsia="Times New Roman" w:hAnsi="Arial Narrow" w:cs="Times New Roman"/>
          <w:sz w:val="20"/>
          <w:szCs w:val="20"/>
        </w:rPr>
        <w:t>ensure mutual benefit</w:t>
      </w:r>
    </w:p>
    <w:p w:rsidR="009843E1" w:rsidRPr="009843E1" w:rsidRDefault="009843E1" w:rsidP="00984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9843E1">
        <w:rPr>
          <w:rFonts w:ascii="Arial Narrow" w:eastAsia="Times New Roman" w:hAnsi="Arial Narrow" w:cs="Times New Roman"/>
          <w:i/>
          <w:iCs/>
          <w:sz w:val="20"/>
        </w:rPr>
        <w:t xml:space="preserve">Schedule </w:t>
      </w:r>
      <w:r>
        <w:rPr>
          <w:rFonts w:ascii="Arial Narrow" w:eastAsia="Times New Roman" w:hAnsi="Arial Narrow" w:cs="Times New Roman"/>
          <w:i/>
          <w:iCs/>
          <w:sz w:val="20"/>
        </w:rPr>
        <w:t xml:space="preserve">networking and learning </w:t>
      </w:r>
      <w:r w:rsidRPr="009843E1">
        <w:rPr>
          <w:rFonts w:ascii="Arial Narrow" w:eastAsia="Times New Roman" w:hAnsi="Arial Narrow" w:cs="Times New Roman"/>
          <w:i/>
          <w:iCs/>
          <w:sz w:val="20"/>
        </w:rPr>
        <w:t>events</w:t>
      </w:r>
      <w:r w:rsidRPr="009843E1">
        <w:rPr>
          <w:rFonts w:ascii="Arial Narrow" w:eastAsia="Times New Roman" w:hAnsi="Arial Narrow" w:cs="Times New Roman"/>
          <w:sz w:val="20"/>
        </w:rPr>
        <w:t> </w:t>
      </w:r>
      <w:r w:rsidRPr="009843E1">
        <w:rPr>
          <w:rFonts w:ascii="Arial Narrow" w:eastAsia="Times New Roman" w:hAnsi="Arial Narrow" w:cs="Times New Roman"/>
          <w:sz w:val="20"/>
          <w:szCs w:val="20"/>
        </w:rPr>
        <w:t xml:space="preserve">and </w:t>
      </w:r>
    </w:p>
    <w:p w:rsidR="007E2F97" w:rsidRPr="007E2F97" w:rsidRDefault="00905F34" w:rsidP="007E2F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  <w:r w:rsidRPr="007E2F97">
        <w:rPr>
          <w:rFonts w:ascii="Arial Narrow" w:eastAsia="Times New Roman" w:hAnsi="Arial Narrow" w:cs="Times New Roman"/>
          <w:i/>
          <w:iCs/>
          <w:sz w:val="20"/>
        </w:rPr>
        <w:t>Annual assessment of overall program</w:t>
      </w:r>
      <w:r w:rsidR="007E2F97">
        <w:rPr>
          <w:rFonts w:ascii="Arial Narrow" w:eastAsia="Times New Roman" w:hAnsi="Arial Narrow" w:cs="Times New Roman"/>
          <w:i/>
          <w:iCs/>
          <w:sz w:val="20"/>
        </w:rPr>
        <w:t xml:space="preserve"> and r</w:t>
      </w:r>
      <w:r w:rsidR="007E2F97" w:rsidRPr="007E2F97">
        <w:rPr>
          <w:rFonts w:ascii="Arial Narrow" w:eastAsia="Times New Roman" w:hAnsi="Arial Narrow" w:cs="Times New Roman"/>
          <w:i/>
          <w:iCs/>
          <w:sz w:val="20"/>
        </w:rPr>
        <w:t xml:space="preserve">eview the charge </w:t>
      </w:r>
    </w:p>
    <w:p w:rsidR="007E2F97" w:rsidRPr="009843E1" w:rsidRDefault="007E2F97" w:rsidP="007E2F9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:rsidR="007E2F97" w:rsidRDefault="007E2F97" w:rsidP="007E2F97">
      <w:proofErr w:type="gramStart"/>
      <w:r>
        <w:t>Publicity from the committee to CUL?</w:t>
      </w:r>
      <w:proofErr w:type="gramEnd"/>
    </w:p>
    <w:p w:rsidR="009843E1" w:rsidRDefault="007E2F97" w:rsidP="007E2F97">
      <w:r>
        <w:t xml:space="preserve">*Mentoring is for everyone. </w:t>
      </w:r>
      <w:proofErr w:type="gramStart"/>
      <w:r>
        <w:t>New to the Library?</w:t>
      </w:r>
      <w:proofErr w:type="gramEnd"/>
      <w:r>
        <w:t xml:space="preserve"> The mentoring committee can help you find </w:t>
      </w:r>
      <w:proofErr w:type="gramStart"/>
      <w:r>
        <w:t>a</w:t>
      </w:r>
      <w:proofErr w:type="gramEnd"/>
      <w:r>
        <w:t xml:space="preserve"> </w:t>
      </w:r>
      <w:r w:rsidR="002774C2">
        <w:t>orientation</w:t>
      </w:r>
      <w:r>
        <w:t xml:space="preserve"> buddy?  What to get published?  Let the mentoring committee help you identify a published author in the library?  Up for promotion? Let us connect you with someone who has successfully been through the process? Want to learn a new skill? Want to</w:t>
      </w:r>
      <w:r w:rsidR="002774C2">
        <w:t>…</w:t>
      </w:r>
      <w:r>
        <w:t xml:space="preserve"> </w:t>
      </w:r>
    </w:p>
    <w:p w:rsidR="009843E1" w:rsidRDefault="009843E1" w:rsidP="009843E1"/>
    <w:sectPr w:rsidR="00984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04E"/>
    <w:multiLevelType w:val="multilevel"/>
    <w:tmpl w:val="3CE6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843E1"/>
    <w:rsid w:val="002774C2"/>
    <w:rsid w:val="007E2F97"/>
    <w:rsid w:val="00905F34"/>
    <w:rsid w:val="009843E1"/>
    <w:rsid w:val="00D0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9">
    <w:name w:val="style19"/>
    <w:basedOn w:val="Normal"/>
    <w:rsid w:val="0098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43E1"/>
    <w:rPr>
      <w:i/>
      <w:iCs/>
    </w:rPr>
  </w:style>
  <w:style w:type="character" w:customStyle="1" w:styleId="apple-converted-space">
    <w:name w:val="apple-converted-space"/>
    <w:basedOn w:val="DefaultParagraphFont"/>
    <w:rsid w:val="009843E1"/>
  </w:style>
  <w:style w:type="paragraph" w:styleId="ListParagraph">
    <w:name w:val="List Paragraph"/>
    <w:basedOn w:val="Normal"/>
    <w:uiPriority w:val="34"/>
    <w:qFormat/>
    <w:rsid w:val="007E2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F21A-F3A0-495D-BE99-05CC02AA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lindabry</dc:creator>
  <cp:keywords/>
  <dc:description/>
  <cp:lastModifiedBy>lindabry</cp:lastModifiedBy>
  <cp:revision>2</cp:revision>
  <cp:lastPrinted>2010-04-30T18:27:00Z</cp:lastPrinted>
  <dcterms:created xsi:type="dcterms:W3CDTF">2010-04-30T18:49:00Z</dcterms:created>
  <dcterms:modified xsi:type="dcterms:W3CDTF">2010-04-30T18:49:00Z</dcterms:modified>
</cp:coreProperties>
</file>