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1870FE7" w14:textId="77777777" w:rsidR="006E1E74" w:rsidRDefault="00252046">
      <w:pPr>
        <w:pStyle w:val="Title"/>
        <w:widowControl w:val="0"/>
        <w:spacing w:before="280" w:after="80"/>
        <w:ind w:firstLine="720"/>
        <w:contextualSpacing w:val="0"/>
        <w:jc w:val="center"/>
      </w:pPr>
      <w:bookmarkStart w:id="0" w:name="h.wqv99fxquro0" w:colFirst="0" w:colLast="0"/>
      <w:bookmarkStart w:id="1" w:name="_GoBack"/>
      <w:bookmarkEnd w:id="0"/>
      <w:bookmarkEnd w:id="1"/>
      <w:r>
        <w:t>Foam Filter</w:t>
      </w:r>
      <w:commentRangeStart w:id="2"/>
      <w:commentRangeStart w:id="3"/>
      <w:r>
        <w:t>,</w:t>
      </w:r>
      <w:commentRangeEnd w:id="2"/>
      <w:r>
        <w:commentReference w:id="2"/>
      </w:r>
      <w:commentRangeEnd w:id="3"/>
      <w:r>
        <w:commentReference w:id="3"/>
      </w:r>
      <w:r>
        <w:t xml:space="preserve"> Spring 2015</w:t>
      </w:r>
    </w:p>
    <w:p w14:paraId="1579FF37" w14:textId="77777777" w:rsidR="006E1E74" w:rsidRDefault="00252046">
      <w:pPr>
        <w:pStyle w:val="Subtitle"/>
        <w:contextualSpacing w:val="0"/>
        <w:jc w:val="center"/>
      </w:pPr>
      <w:bookmarkStart w:id="4" w:name="h.81o7a2e3hctc" w:colFirst="0" w:colLast="0"/>
      <w:bookmarkEnd w:id="4"/>
      <w:r>
        <w:rPr>
          <w:rFonts w:ascii="Arial" w:eastAsia="Arial" w:hAnsi="Arial" w:cs="Arial"/>
          <w:i w:val="0"/>
          <w:color w:val="000000"/>
          <w:sz w:val="18"/>
        </w:rPr>
        <w:t>Marlana Hinkley, Alena Hutchinson, Ethan Keller, Alicia Peters</w:t>
      </w:r>
    </w:p>
    <w:p w14:paraId="0440A2D9" w14:textId="77777777" w:rsidR="006E1E74" w:rsidRDefault="00252046">
      <w:pPr>
        <w:pStyle w:val="Subtitle"/>
        <w:contextualSpacing w:val="0"/>
        <w:jc w:val="center"/>
      </w:pPr>
      <w:bookmarkStart w:id="5" w:name="h.49c9z9jdeu6b" w:colFirst="0" w:colLast="0"/>
      <w:bookmarkEnd w:id="5"/>
      <w:r>
        <w:rPr>
          <w:rFonts w:ascii="Arial" w:eastAsia="Arial" w:hAnsi="Arial" w:cs="Arial"/>
          <w:i w:val="0"/>
          <w:color w:val="000000"/>
          <w:sz w:val="18"/>
        </w:rPr>
        <w:t>February 5, 2015</w:t>
      </w:r>
    </w:p>
    <w:p w14:paraId="3EB40558" w14:textId="77777777" w:rsidR="006E1E74" w:rsidRDefault="00252046">
      <w:pPr>
        <w:pStyle w:val="Heading1"/>
        <w:contextualSpacing w:val="0"/>
      </w:pPr>
      <w:bookmarkStart w:id="6" w:name="h.pye1qdsg4r3i" w:colFirst="0" w:colLast="0"/>
      <w:bookmarkEnd w:id="6"/>
      <w:commentRangeStart w:id="7"/>
      <w:r>
        <w:t>Detailed Task List</w:t>
      </w:r>
      <w:commentRangeEnd w:id="7"/>
      <w:r>
        <w:commentReference w:id="7"/>
      </w:r>
    </w:p>
    <w:p w14:paraId="1B3DE8BF" w14:textId="77777777" w:rsidR="006E1E74" w:rsidRDefault="00252046">
      <w:pPr>
        <w:pStyle w:val="Heading3"/>
        <w:widowControl w:val="0"/>
        <w:spacing w:after="200"/>
        <w:contextualSpacing w:val="0"/>
      </w:pPr>
      <w:bookmarkStart w:id="8" w:name="h.7avh9sqk09eb" w:colFirst="0" w:colLast="0"/>
      <w:bookmarkEnd w:id="8"/>
      <w:r>
        <w:t>Task Details</w:t>
      </w:r>
    </w:p>
    <w:p w14:paraId="3116B0D1" w14:textId="77777777" w:rsidR="006E1E74" w:rsidRDefault="00252046">
      <w:r>
        <w:rPr>
          <w:b/>
        </w:rPr>
        <w:t>Due Date</w:t>
      </w:r>
      <w:r>
        <w:t xml:space="preserve"> Task Detailed explanation - Individual(s) responsible.</w:t>
      </w:r>
    </w:p>
    <w:p w14:paraId="4E8A1C10" w14:textId="77777777" w:rsidR="006E1E74" w:rsidRDefault="006E1E74"/>
    <w:p w14:paraId="23637F5C" w14:textId="77777777" w:rsidR="006E1E74" w:rsidRDefault="00252046">
      <w:pPr>
        <w:numPr>
          <w:ilvl w:val="0"/>
          <w:numId w:val="6"/>
        </w:numPr>
        <w:spacing w:after="200"/>
        <w:ind w:hanging="360"/>
        <w:contextualSpacing/>
      </w:pPr>
      <w:r>
        <w:t>4/10/15 EPA Phase II Project</w:t>
      </w:r>
    </w:p>
    <w:p w14:paraId="3B19B554" w14:textId="77777777" w:rsidR="006E1E74" w:rsidRDefault="00252046">
      <w:pPr>
        <w:numPr>
          <w:ilvl w:val="1"/>
          <w:numId w:val="6"/>
        </w:numPr>
        <w:spacing w:after="200"/>
        <w:ind w:hanging="360"/>
        <w:contextualSpacing/>
      </w:pPr>
      <w:r>
        <w:t>3/14/15 Documentation - Val and Kristin</w:t>
      </w:r>
    </w:p>
    <w:p w14:paraId="644E273D" w14:textId="77777777" w:rsidR="006E1E74" w:rsidRDefault="00252046">
      <w:pPr>
        <w:numPr>
          <w:ilvl w:val="2"/>
          <w:numId w:val="5"/>
        </w:numPr>
        <w:ind w:hanging="360"/>
        <w:contextualSpacing/>
      </w:pPr>
      <w:r>
        <w:t>Brochures to hand out (3/14)</w:t>
      </w:r>
    </w:p>
    <w:p w14:paraId="25443331" w14:textId="77777777" w:rsidR="006E1E74" w:rsidRDefault="00252046">
      <w:pPr>
        <w:numPr>
          <w:ilvl w:val="2"/>
          <w:numId w:val="5"/>
        </w:numPr>
        <w:ind w:hanging="360"/>
        <w:contextualSpacing/>
      </w:pPr>
      <w:r>
        <w:t>Report (first draft 2/27) (final draft 3/9)</w:t>
      </w:r>
    </w:p>
    <w:p w14:paraId="446CA515" w14:textId="77777777" w:rsidR="006E1E74" w:rsidRDefault="00252046">
      <w:pPr>
        <w:numPr>
          <w:ilvl w:val="2"/>
          <w:numId w:val="5"/>
        </w:numPr>
        <w:ind w:hanging="360"/>
        <w:contextualSpacing/>
      </w:pPr>
      <w:r>
        <w:t>Budget (first draft 2/27) (final draft 3/10)</w:t>
      </w:r>
    </w:p>
    <w:p w14:paraId="1705FF02" w14:textId="77777777" w:rsidR="006E1E74" w:rsidRDefault="00252046">
      <w:pPr>
        <w:numPr>
          <w:ilvl w:val="1"/>
          <w:numId w:val="5"/>
        </w:numPr>
        <w:ind w:hanging="360"/>
        <w:contextualSpacing/>
      </w:pPr>
      <w:r>
        <w:t>3/20/15 Small-scale Filter ready for presentation - Marlana</w:t>
      </w:r>
    </w:p>
    <w:p w14:paraId="5C14A42D" w14:textId="77777777" w:rsidR="006E1E74" w:rsidRDefault="00252046">
      <w:pPr>
        <w:numPr>
          <w:ilvl w:val="2"/>
          <w:numId w:val="3"/>
        </w:numPr>
        <w:ind w:hanging="360"/>
        <w:contextualSpacing/>
      </w:pPr>
      <w:r>
        <w:t>3/6/15 Designs in Sketch-up (Ethan)</w:t>
      </w:r>
    </w:p>
    <w:p w14:paraId="1EEB31E2" w14:textId="77777777" w:rsidR="006E1E74" w:rsidRDefault="00252046">
      <w:pPr>
        <w:numPr>
          <w:ilvl w:val="2"/>
          <w:numId w:val="3"/>
        </w:numPr>
        <w:ind w:hanging="360"/>
        <w:contextualSpacing/>
      </w:pPr>
      <w:r>
        <w:t>3/</w:t>
      </w:r>
      <w:r>
        <w:t>6/15 Order Materials</w:t>
      </w:r>
    </w:p>
    <w:p w14:paraId="3FE57548" w14:textId="77777777" w:rsidR="006E1E74" w:rsidRDefault="00252046">
      <w:pPr>
        <w:numPr>
          <w:ilvl w:val="2"/>
          <w:numId w:val="3"/>
        </w:numPr>
        <w:ind w:hanging="360"/>
        <w:contextualSpacing/>
      </w:pPr>
      <w:r>
        <w:t>3/20/15 Build apparatus and test forward and backwash modes</w:t>
      </w:r>
    </w:p>
    <w:p w14:paraId="60D11E40" w14:textId="77777777" w:rsidR="006E1E74" w:rsidRDefault="00252046">
      <w:pPr>
        <w:numPr>
          <w:ilvl w:val="3"/>
          <w:numId w:val="3"/>
        </w:numPr>
        <w:ind w:hanging="360"/>
        <w:contextualSpacing/>
      </w:pPr>
      <w:r>
        <w:t>Large clearwell for water (recycle flocs)</w:t>
      </w:r>
    </w:p>
    <w:p w14:paraId="518267F2" w14:textId="77777777" w:rsidR="006E1E74" w:rsidRDefault="00252046">
      <w:pPr>
        <w:numPr>
          <w:ilvl w:val="3"/>
          <w:numId w:val="3"/>
        </w:numPr>
        <w:ind w:hanging="360"/>
        <w:contextualSpacing/>
      </w:pPr>
      <w:r>
        <w:t>Mount filter for extra support</w:t>
      </w:r>
    </w:p>
    <w:p w14:paraId="12DAA1EF" w14:textId="77777777" w:rsidR="006E1E74" w:rsidRDefault="00252046">
      <w:pPr>
        <w:numPr>
          <w:ilvl w:val="1"/>
          <w:numId w:val="3"/>
        </w:numPr>
        <w:ind w:hanging="360"/>
        <w:contextualSpacing/>
      </w:pPr>
      <w:r>
        <w:t>3/13/15 Poster - Ali</w:t>
      </w:r>
    </w:p>
    <w:p w14:paraId="6882FA54" w14:textId="77777777" w:rsidR="006E1E74" w:rsidRDefault="00252046">
      <w:pPr>
        <w:numPr>
          <w:ilvl w:val="2"/>
          <w:numId w:val="3"/>
        </w:numPr>
        <w:ind w:hanging="360"/>
        <w:contextualSpacing/>
      </w:pPr>
      <w:r>
        <w:t>Photos of the filter in the field</w:t>
      </w:r>
    </w:p>
    <w:p w14:paraId="03CA64AD" w14:textId="77777777" w:rsidR="006E1E74" w:rsidRDefault="00252046">
      <w:pPr>
        <w:numPr>
          <w:ilvl w:val="2"/>
          <w:numId w:val="3"/>
        </w:numPr>
        <w:ind w:hanging="360"/>
        <w:contextualSpacing/>
      </w:pPr>
      <w:r>
        <w:t>Photos of team working in lab</w:t>
      </w:r>
    </w:p>
    <w:p w14:paraId="0684F381" w14:textId="77777777" w:rsidR="006E1E74" w:rsidRDefault="00252046">
      <w:pPr>
        <w:numPr>
          <w:ilvl w:val="2"/>
          <w:numId w:val="3"/>
        </w:numPr>
        <w:ind w:hanging="360"/>
        <w:contextualSpacing/>
      </w:pPr>
      <w:r>
        <w:t>Abstract</w:t>
      </w:r>
    </w:p>
    <w:p w14:paraId="357E473F" w14:textId="77777777" w:rsidR="006E1E74" w:rsidRDefault="00252046">
      <w:pPr>
        <w:numPr>
          <w:ilvl w:val="2"/>
          <w:numId w:val="3"/>
        </w:numPr>
        <w:ind w:hanging="360"/>
        <w:contextualSpacing/>
      </w:pPr>
      <w:r>
        <w:t>Compose and present data</w:t>
      </w:r>
    </w:p>
    <w:p w14:paraId="48801C3F" w14:textId="77777777" w:rsidR="006E1E74" w:rsidRDefault="00252046">
      <w:pPr>
        <w:numPr>
          <w:ilvl w:val="2"/>
          <w:numId w:val="3"/>
        </w:numPr>
        <w:ind w:hanging="360"/>
        <w:contextualSpacing/>
      </w:pPr>
      <w:r>
        <w:t>Finish developing the Sketchup Model - Ethan</w:t>
      </w:r>
    </w:p>
    <w:p w14:paraId="75C866FD" w14:textId="77777777" w:rsidR="006E1E74" w:rsidRDefault="00252046">
      <w:pPr>
        <w:numPr>
          <w:ilvl w:val="1"/>
          <w:numId w:val="3"/>
        </w:numPr>
        <w:ind w:hanging="360"/>
        <w:contextualSpacing/>
      </w:pPr>
      <w:r>
        <w:t>3/18/15 Video - Ethan talks to Mickey</w:t>
      </w:r>
    </w:p>
    <w:p w14:paraId="2423EA67" w14:textId="77777777" w:rsidR="006E1E74" w:rsidRDefault="00252046">
      <w:pPr>
        <w:numPr>
          <w:ilvl w:val="2"/>
          <w:numId w:val="3"/>
        </w:numPr>
        <w:ind w:hanging="360"/>
        <w:contextualSpacing/>
      </w:pPr>
      <w:r>
        <w:t>Find someone within AguaClara that could help us with that?</w:t>
      </w:r>
    </w:p>
    <w:p w14:paraId="10E439E0" w14:textId="77777777" w:rsidR="006E1E74" w:rsidRDefault="00252046">
      <w:pPr>
        <w:numPr>
          <w:ilvl w:val="2"/>
          <w:numId w:val="3"/>
        </w:numPr>
        <w:ind w:hanging="360"/>
        <w:contextualSpacing/>
      </w:pPr>
      <w:r>
        <w:t>Get footage from Val and Larry and Ethan</w:t>
      </w:r>
    </w:p>
    <w:p w14:paraId="1E8D12A8" w14:textId="77777777" w:rsidR="006E1E74" w:rsidRDefault="00252046">
      <w:pPr>
        <w:numPr>
          <w:ilvl w:val="1"/>
          <w:numId w:val="3"/>
        </w:numPr>
        <w:ind w:hanging="360"/>
        <w:contextualSpacing/>
      </w:pPr>
      <w:r>
        <w:t>3/20/15 Logistics - Everyone</w:t>
      </w:r>
    </w:p>
    <w:p w14:paraId="25116710" w14:textId="77777777" w:rsidR="006E1E74" w:rsidRDefault="00252046">
      <w:pPr>
        <w:numPr>
          <w:ilvl w:val="2"/>
          <w:numId w:val="3"/>
        </w:numPr>
        <w:ind w:hanging="360"/>
        <w:contextualSpacing/>
      </w:pPr>
      <w:r>
        <w:t>Confirm transporta</w:t>
      </w:r>
      <w:r>
        <w:t>tion will be adequate</w:t>
      </w:r>
    </w:p>
    <w:p w14:paraId="27AB94D9" w14:textId="77777777" w:rsidR="006E1E74" w:rsidRDefault="00252046">
      <w:pPr>
        <w:numPr>
          <w:ilvl w:val="2"/>
          <w:numId w:val="3"/>
        </w:numPr>
        <w:ind w:hanging="360"/>
        <w:contextualSpacing/>
      </w:pPr>
      <w:r>
        <w:t>Confirm our area at the convention will be large enough and that it has outlets</w:t>
      </w:r>
    </w:p>
    <w:p w14:paraId="7C7A1FF8" w14:textId="77777777" w:rsidR="006E1E74" w:rsidRDefault="00252046">
      <w:pPr>
        <w:numPr>
          <w:ilvl w:val="2"/>
          <w:numId w:val="3"/>
        </w:numPr>
        <w:ind w:hanging="360"/>
        <w:contextualSpacing/>
      </w:pPr>
      <w:r>
        <w:t>Monroe and Casey bombard us with hard questions so that we are prepared</w:t>
      </w:r>
    </w:p>
    <w:p w14:paraId="742976CF" w14:textId="77777777" w:rsidR="006E1E74" w:rsidRDefault="00252046">
      <w:pPr>
        <w:numPr>
          <w:ilvl w:val="3"/>
          <w:numId w:val="3"/>
        </w:numPr>
        <w:ind w:hanging="360"/>
        <w:contextualSpacing/>
      </w:pPr>
      <w:r>
        <w:t>Leaching?</w:t>
      </w:r>
    </w:p>
    <w:p w14:paraId="75BFDE01" w14:textId="77777777" w:rsidR="006E1E74" w:rsidRDefault="00252046">
      <w:pPr>
        <w:numPr>
          <w:ilvl w:val="3"/>
          <w:numId w:val="3"/>
        </w:numPr>
        <w:ind w:hanging="360"/>
        <w:contextualSpacing/>
      </w:pPr>
      <w:r>
        <w:rPr>
          <w:color w:val="222222"/>
          <w:highlight w:val="white"/>
        </w:rPr>
        <w:t>Availability and sustainability of the foam (on the supply side)?</w:t>
      </w:r>
    </w:p>
    <w:p w14:paraId="5CB4C17A" w14:textId="77777777" w:rsidR="006E1E74" w:rsidRDefault="00252046">
      <w:pPr>
        <w:numPr>
          <w:ilvl w:val="4"/>
          <w:numId w:val="3"/>
        </w:numPr>
        <w:ind w:hanging="360"/>
        <w:contextualSpacing/>
        <w:rPr>
          <w:color w:val="222222"/>
          <w:highlight w:val="white"/>
        </w:rPr>
      </w:pPr>
      <w:r>
        <w:rPr>
          <w:color w:val="222222"/>
          <w:highlight w:val="white"/>
        </w:rPr>
        <w:t>From W</w:t>
      </w:r>
      <w:r>
        <w:rPr>
          <w:color w:val="222222"/>
          <w:highlight w:val="white"/>
        </w:rPr>
        <w:t>alker: They'll mainly want to know about supplying the foam, what to do with it once you can't use it any more, and if it poses any health risks</w:t>
      </w:r>
    </w:p>
    <w:p w14:paraId="1D6F3B91" w14:textId="77777777" w:rsidR="006E1E74" w:rsidRDefault="00252046">
      <w:pPr>
        <w:numPr>
          <w:ilvl w:val="3"/>
          <w:numId w:val="3"/>
        </w:numPr>
        <w:ind w:hanging="360"/>
        <w:contextualSpacing/>
      </w:pPr>
      <w:r>
        <w:t>Data to show backwash is effective?</w:t>
      </w:r>
    </w:p>
    <w:p w14:paraId="4F4CDFC6" w14:textId="77777777" w:rsidR="006E1E74" w:rsidRDefault="00252046">
      <w:pPr>
        <w:numPr>
          <w:ilvl w:val="3"/>
          <w:numId w:val="3"/>
        </w:numPr>
        <w:ind w:hanging="360"/>
        <w:contextualSpacing/>
      </w:pPr>
      <w:r>
        <w:lastRenderedPageBreak/>
        <w:t>What do you plan to research with the money?</w:t>
      </w:r>
    </w:p>
    <w:p w14:paraId="53318E50" w14:textId="77777777" w:rsidR="006E1E74" w:rsidRDefault="00252046">
      <w:pPr>
        <w:numPr>
          <w:ilvl w:val="3"/>
          <w:numId w:val="3"/>
        </w:numPr>
        <w:ind w:hanging="360"/>
        <w:contextualSpacing/>
      </w:pPr>
      <w:r>
        <w:t>Recycling/reusing the foam plan?</w:t>
      </w:r>
    </w:p>
    <w:p w14:paraId="2F2D75AB" w14:textId="77777777" w:rsidR="006E1E74" w:rsidRDefault="006E1E74"/>
    <w:p w14:paraId="7E07FC75" w14:textId="77777777" w:rsidR="006E1E74" w:rsidRDefault="00252046">
      <w:r>
        <w:t>2. Research</w:t>
      </w:r>
    </w:p>
    <w:p w14:paraId="136CFE75" w14:textId="77777777" w:rsidR="006E1E74" w:rsidRDefault="00252046">
      <w:pPr>
        <w:numPr>
          <w:ilvl w:val="1"/>
          <w:numId w:val="4"/>
        </w:numPr>
        <w:ind w:hanging="360"/>
        <w:contextualSpacing/>
      </w:pPr>
      <w:r>
        <w:t>3/6/15 Analyze data on cleaning efficiency vs. pore velocity experiment - Ethan</w:t>
      </w:r>
    </w:p>
    <w:p w14:paraId="576A7BFC" w14:textId="77777777" w:rsidR="006E1E74" w:rsidRDefault="00252046">
      <w:pPr>
        <w:numPr>
          <w:ilvl w:val="1"/>
          <w:numId w:val="4"/>
        </w:numPr>
        <w:ind w:hanging="360"/>
        <w:contextualSpacing/>
      </w:pPr>
      <w:r>
        <w:t>3/27/15 Test need for Flocculator in small scale - Ethan and Foam Pore Size</w:t>
      </w:r>
    </w:p>
    <w:p w14:paraId="2B235634" w14:textId="77777777" w:rsidR="006E1E74" w:rsidRDefault="00252046">
      <w:pPr>
        <w:numPr>
          <w:ilvl w:val="2"/>
          <w:numId w:val="4"/>
        </w:numPr>
        <w:ind w:hanging="360"/>
        <w:contextualSpacing/>
      </w:pPr>
      <w:r>
        <w:t>Try to replicate</w:t>
      </w:r>
    </w:p>
    <w:p w14:paraId="05AED2B3" w14:textId="77777777" w:rsidR="006E1E74" w:rsidRDefault="00252046">
      <w:pPr>
        <w:numPr>
          <w:ilvl w:val="2"/>
          <w:numId w:val="4"/>
        </w:numPr>
        <w:ind w:hanging="360"/>
        <w:contextualSpacing/>
      </w:pPr>
      <w:r>
        <w:t>Collision potential</w:t>
      </w:r>
    </w:p>
    <w:p w14:paraId="1ED5CD49" w14:textId="77777777" w:rsidR="006E1E74" w:rsidRDefault="00252046">
      <w:pPr>
        <w:numPr>
          <w:ilvl w:val="1"/>
          <w:numId w:val="4"/>
        </w:numPr>
        <w:ind w:hanging="360"/>
        <w:contextualSpacing/>
      </w:pPr>
      <w:r>
        <w:t>If we have time…  Develop a governing equation describing backwash efficiency and cleaning efficiency pC*=f(turb.in,C.PACL,U.filter, L.foam, PPI.foam, water.constituents)</w:t>
      </w:r>
    </w:p>
    <w:p w14:paraId="0B311C1A" w14:textId="77777777" w:rsidR="006E1E74" w:rsidRDefault="006E1E74"/>
    <w:p w14:paraId="760FB5DC" w14:textId="77777777" w:rsidR="006E1E74" w:rsidRDefault="00252046">
      <w:r>
        <w:t>3. 5/1/15 (If time allows) Full Scale Apparatus - Marlana</w:t>
      </w:r>
    </w:p>
    <w:p w14:paraId="53C09D66" w14:textId="77777777" w:rsidR="006E1E74" w:rsidRDefault="00252046">
      <w:pPr>
        <w:numPr>
          <w:ilvl w:val="1"/>
          <w:numId w:val="2"/>
        </w:numPr>
        <w:ind w:hanging="360"/>
        <w:contextualSpacing/>
      </w:pPr>
      <w:r>
        <w:t>Backwash frame system</w:t>
      </w:r>
    </w:p>
    <w:p w14:paraId="1F63423A" w14:textId="77777777" w:rsidR="006E1E74" w:rsidRDefault="00252046">
      <w:pPr>
        <w:numPr>
          <w:ilvl w:val="2"/>
          <w:numId w:val="2"/>
        </w:numPr>
        <w:ind w:hanging="360"/>
        <w:contextualSpacing/>
      </w:pPr>
      <w:r>
        <w:t>Sket</w:t>
      </w:r>
      <w:r>
        <w:t>ch-up designs for new system (Ethan)</w:t>
      </w:r>
    </w:p>
    <w:p w14:paraId="3DF05B53" w14:textId="77777777" w:rsidR="006E1E74" w:rsidRDefault="00252046">
      <w:pPr>
        <w:numPr>
          <w:ilvl w:val="3"/>
          <w:numId w:val="2"/>
        </w:numPr>
        <w:ind w:hanging="360"/>
        <w:contextualSpacing/>
      </w:pPr>
      <w:r>
        <w:t>Porous plate system?</w:t>
      </w:r>
    </w:p>
    <w:p w14:paraId="48EC5818" w14:textId="77777777" w:rsidR="006E1E74" w:rsidRDefault="00252046">
      <w:pPr>
        <w:numPr>
          <w:ilvl w:val="3"/>
          <w:numId w:val="2"/>
        </w:numPr>
        <w:ind w:hanging="360"/>
        <w:contextualSpacing/>
      </w:pPr>
      <w:r>
        <w:t>Brainstorm other ideas?</w:t>
      </w:r>
    </w:p>
    <w:p w14:paraId="2DFC5B80" w14:textId="77777777" w:rsidR="006E1E74" w:rsidRDefault="00252046">
      <w:pPr>
        <w:numPr>
          <w:ilvl w:val="3"/>
          <w:numId w:val="2"/>
        </w:numPr>
        <w:ind w:hanging="360"/>
        <w:contextualSpacing/>
      </w:pPr>
      <w:r>
        <w:t>How important is it to prevent flocs from settling?</w:t>
      </w:r>
    </w:p>
    <w:p w14:paraId="454EFB9E" w14:textId="77777777" w:rsidR="006E1E74" w:rsidRDefault="00252046">
      <w:pPr>
        <w:numPr>
          <w:ilvl w:val="2"/>
          <w:numId w:val="2"/>
        </w:numPr>
        <w:ind w:hanging="360"/>
        <w:contextualSpacing/>
      </w:pPr>
      <w:r>
        <w:t>Drill holes in foam - PVC pipe goes all the way through</w:t>
      </w:r>
    </w:p>
    <w:p w14:paraId="0217A622" w14:textId="77777777" w:rsidR="006E1E74" w:rsidRDefault="00252046">
      <w:pPr>
        <w:numPr>
          <w:ilvl w:val="1"/>
          <w:numId w:val="2"/>
        </w:numPr>
        <w:ind w:hanging="360"/>
        <w:contextualSpacing/>
      </w:pPr>
      <w:r>
        <w:t>Implement CDC and fabricate LFOM</w:t>
      </w:r>
    </w:p>
    <w:p w14:paraId="604D0FA3" w14:textId="77777777" w:rsidR="006E1E74" w:rsidRDefault="00252046">
      <w:pPr>
        <w:numPr>
          <w:ilvl w:val="2"/>
          <w:numId w:val="2"/>
        </w:numPr>
        <w:ind w:hanging="360"/>
        <w:contextualSpacing/>
      </w:pPr>
      <w:r>
        <w:t xml:space="preserve">Attach LFOM with hose clamps?... </w:t>
      </w:r>
      <w:r>
        <w:t>(drilling the holes through the filter body would cause spilling… have to support the LFOM with the wooden frame somehow… see sketchup model.)</w:t>
      </w:r>
    </w:p>
    <w:p w14:paraId="075DBD48" w14:textId="77777777" w:rsidR="006E1E74" w:rsidRDefault="00252046">
      <w:pPr>
        <w:numPr>
          <w:ilvl w:val="2"/>
          <w:numId w:val="2"/>
        </w:numPr>
        <w:ind w:hanging="360"/>
        <w:contextualSpacing/>
      </w:pPr>
      <w:r>
        <w:t>Ask CDC team for kit</w:t>
      </w:r>
    </w:p>
    <w:p w14:paraId="32332E33" w14:textId="77777777" w:rsidR="006E1E74" w:rsidRDefault="00252046">
      <w:pPr>
        <w:numPr>
          <w:ilvl w:val="1"/>
          <w:numId w:val="2"/>
        </w:numPr>
        <w:ind w:hanging="360"/>
        <w:contextualSpacing/>
      </w:pPr>
      <w:r>
        <w:t>Design lighter lever arm</w:t>
      </w:r>
    </w:p>
    <w:p w14:paraId="70803975" w14:textId="77777777" w:rsidR="006E1E74" w:rsidRDefault="00252046">
      <w:pPr>
        <w:numPr>
          <w:ilvl w:val="2"/>
          <w:numId w:val="2"/>
        </w:numPr>
        <w:ind w:hanging="360"/>
        <w:contextualSpacing/>
      </w:pPr>
      <w:r>
        <w:t>Perform structure analysis</w:t>
      </w:r>
    </w:p>
    <w:p w14:paraId="02294308" w14:textId="77777777" w:rsidR="006E1E74" w:rsidRDefault="00252046">
      <w:pPr>
        <w:numPr>
          <w:ilvl w:val="2"/>
          <w:numId w:val="2"/>
        </w:numPr>
        <w:ind w:hanging="360"/>
        <w:contextualSpacing/>
      </w:pPr>
      <w:r>
        <w:t>Material selection</w:t>
      </w:r>
    </w:p>
    <w:p w14:paraId="03FD3166" w14:textId="77777777" w:rsidR="006E1E74" w:rsidRDefault="00252046">
      <w:pPr>
        <w:numPr>
          <w:ilvl w:val="2"/>
          <w:numId w:val="2"/>
        </w:numPr>
        <w:ind w:hanging="360"/>
        <w:contextualSpacing/>
      </w:pPr>
      <w:r>
        <w:t>Understand parameters</w:t>
      </w:r>
      <w:r>
        <w:t xml:space="preserve"> (velocity and force required)</w:t>
      </w:r>
    </w:p>
    <w:p w14:paraId="235CBEF8" w14:textId="77777777" w:rsidR="006E1E74" w:rsidRDefault="006E1E74"/>
    <w:p w14:paraId="3817014F" w14:textId="77777777" w:rsidR="006E1E74" w:rsidRDefault="00252046">
      <w:pPr>
        <w:pStyle w:val="Heading3"/>
        <w:widowControl w:val="0"/>
        <w:spacing w:after="200"/>
        <w:ind w:left="360"/>
        <w:contextualSpacing w:val="0"/>
      </w:pPr>
      <w:bookmarkStart w:id="9" w:name="h.5hn7mmlwk62k" w:colFirst="0" w:colLast="0"/>
      <w:bookmarkEnd w:id="9"/>
      <w:r>
        <w:t>Roles</w:t>
      </w:r>
    </w:p>
    <w:p w14:paraId="6599FA64" w14:textId="77777777" w:rsidR="006E1E74" w:rsidRDefault="00252046">
      <w:pPr>
        <w:numPr>
          <w:ilvl w:val="0"/>
          <w:numId w:val="1"/>
        </w:numPr>
        <w:ind w:hanging="360"/>
        <w:contextualSpacing/>
      </w:pPr>
      <w:r>
        <w:t>Team Coordinators: Marlana Hinkley and Ethan Keller</w:t>
      </w:r>
    </w:p>
    <w:p w14:paraId="5F27C9CF" w14:textId="77777777" w:rsidR="006E1E74" w:rsidRDefault="00252046">
      <w:pPr>
        <w:numPr>
          <w:ilvl w:val="1"/>
          <w:numId w:val="1"/>
        </w:numPr>
        <w:ind w:hanging="360"/>
        <w:contextualSpacing/>
      </w:pPr>
      <w:r>
        <w:t>The team coordinator is responsible for facilitating Team meetings and keeping track of progress over the course of the semester to ensure that goals are completed in a timely manner. Additionally, the Team Coordinator is the point person for communication</w:t>
      </w:r>
      <w:r>
        <w:t xml:space="preserve"> between their team and their faculty or student advisor, as well as between their team and the entire AguaClara leadership team.</w:t>
      </w:r>
    </w:p>
    <w:p w14:paraId="1475F13B" w14:textId="77777777" w:rsidR="006E1E74" w:rsidRDefault="00252046">
      <w:pPr>
        <w:numPr>
          <w:ilvl w:val="0"/>
          <w:numId w:val="1"/>
        </w:numPr>
        <w:ind w:hanging="360"/>
        <w:contextualSpacing/>
      </w:pPr>
      <w:r>
        <w:t>Data Coordinator: Alicia Peters</w:t>
      </w:r>
    </w:p>
    <w:p w14:paraId="0BB40E8C" w14:textId="77777777" w:rsidR="006E1E74" w:rsidRDefault="00252046">
      <w:pPr>
        <w:numPr>
          <w:ilvl w:val="1"/>
          <w:numId w:val="1"/>
        </w:numPr>
        <w:ind w:hanging="360"/>
        <w:contextualSpacing/>
      </w:pPr>
      <w:r>
        <w:t>The data coordinator is responsible for ensuring that data from experiments is saved in an app</w:t>
      </w:r>
      <w:r>
        <w:t>ropriate place on the server and with an appropriate name. The Data Coordinator could also be responsible for doing a preliminary review of data collected to lead discussions about experimental results in meetings.</w:t>
      </w:r>
    </w:p>
    <w:p w14:paraId="159EC77C" w14:textId="77777777" w:rsidR="006E1E74" w:rsidRDefault="00252046">
      <w:pPr>
        <w:numPr>
          <w:ilvl w:val="0"/>
          <w:numId w:val="1"/>
        </w:numPr>
        <w:ind w:hanging="360"/>
        <w:contextualSpacing/>
      </w:pPr>
      <w:r>
        <w:t>Materials Coordinator: Alena Hutchinson</w:t>
      </w:r>
    </w:p>
    <w:p w14:paraId="0757A37C" w14:textId="77777777" w:rsidR="006E1E74" w:rsidRDefault="00252046">
      <w:pPr>
        <w:numPr>
          <w:ilvl w:val="1"/>
          <w:numId w:val="1"/>
        </w:numPr>
        <w:ind w:hanging="360"/>
        <w:contextualSpacing/>
      </w:pPr>
      <w:r>
        <w:lastRenderedPageBreak/>
        <w:t>T</w:t>
      </w:r>
      <w:r>
        <w:t>his individual is responsible for ordering materials (through Casey) for their team, as well as keeping track of and organizing materials previously ordered.</w:t>
      </w:r>
    </w:p>
    <w:sectPr w:rsidR="006E1E7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2" w:author="Andrea Cashon" w:date="2015-02-09T23:36:00Z" w:initials="">
    <w:p w14:paraId="311169CC" w14:textId="77777777" w:rsidR="006E1E74" w:rsidRDefault="00252046">
      <w:pPr>
        <w:widowControl w:val="0"/>
        <w:spacing w:line="240" w:lineRule="auto"/>
      </w:pPr>
      <w:r>
        <w:t>"Foam Filter" but I know what you mean :)</w:t>
      </w:r>
    </w:p>
  </w:comment>
  <w:comment w:id="3" w:author="Ethan Keller" w:date="2015-02-09T23:36:00Z" w:initials="">
    <w:p w14:paraId="04148869" w14:textId="77777777" w:rsidR="006E1E74" w:rsidRDefault="00252046">
      <w:pPr>
        <w:widowControl w:val="0"/>
        <w:spacing w:line="240" w:lineRule="auto"/>
      </w:pPr>
      <w:r>
        <w:t>Whoops! That's embarrassing :-)</w:t>
      </w:r>
    </w:p>
  </w:comment>
  <w:comment w:id="7" w:author="Andrea Cashon" w:date="2015-02-09T06:49:00Z" w:initials="">
    <w:p w14:paraId="22C1DAB2" w14:textId="77777777" w:rsidR="006E1E74" w:rsidRDefault="00252046">
      <w:pPr>
        <w:widowControl w:val="0"/>
        <w:spacing w:line="240" w:lineRule="auto"/>
      </w:pPr>
      <w:r>
        <w:t>Everything looks good to me! Tasks are well delegated. Really looking forward to seeing it all com</w:t>
      </w:r>
      <w:r>
        <w:t>e together this semester!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11169CC" w15:done="0"/>
  <w15:commentEx w15:paraId="04148869" w15:done="0"/>
  <w15:commentEx w15:paraId="22C1DAB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11D0A"/>
    <w:multiLevelType w:val="multilevel"/>
    <w:tmpl w:val="6D92F5B4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>
    <w:nsid w:val="323151F5"/>
    <w:multiLevelType w:val="multilevel"/>
    <w:tmpl w:val="CA62BA0E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nsid w:val="40BF184B"/>
    <w:multiLevelType w:val="multilevel"/>
    <w:tmpl w:val="6F3CD854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>
    <w:nsid w:val="480E7B23"/>
    <w:multiLevelType w:val="multilevel"/>
    <w:tmpl w:val="901E6FB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nsid w:val="4E6F3158"/>
    <w:multiLevelType w:val="multilevel"/>
    <w:tmpl w:val="777679B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>
    <w:nsid w:val="5D445478"/>
    <w:multiLevelType w:val="multilevel"/>
    <w:tmpl w:val="68FC20C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E74"/>
    <w:rsid w:val="00252046"/>
    <w:rsid w:val="006E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08206"/>
  <w15:docId w15:val="{C1100ABC-68F1-4A9F-9A7F-F5DDF0295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04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0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ap882</dc:creator>
  <cp:lastModifiedBy>Alicia Peters</cp:lastModifiedBy>
  <cp:revision>2</cp:revision>
  <dcterms:created xsi:type="dcterms:W3CDTF">2015-05-15T02:57:00Z</dcterms:created>
  <dcterms:modified xsi:type="dcterms:W3CDTF">2015-05-15T02:57:00Z</dcterms:modified>
</cp:coreProperties>
</file>