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3E" w:rsidRDefault="00962B3E">
      <w:pPr>
        <w:rPr>
          <w:b/>
          <w:u w:val="single"/>
        </w:rPr>
      </w:pPr>
      <w:r w:rsidRPr="00962B3E">
        <w:rPr>
          <w:b/>
          <w:u w:val="single"/>
        </w:rPr>
        <w:t>Chapter 42</w:t>
      </w:r>
      <w:r w:rsidR="008559B9">
        <w:rPr>
          <w:b/>
          <w:u w:val="single"/>
        </w:rPr>
        <w:t>-Endocrine Disease</w:t>
      </w:r>
    </w:p>
    <w:p w:rsidR="00962B3E" w:rsidRDefault="00962B3E">
      <w:pPr>
        <w:rPr>
          <w:b/>
          <w:u w:val="single"/>
        </w:rPr>
      </w:pPr>
    </w:p>
    <w:p w:rsidR="00962B3E" w:rsidRDefault="00962B3E" w:rsidP="00962B3E">
      <w:pPr>
        <w:pStyle w:val="ListParagraph"/>
        <w:numPr>
          <w:ilvl w:val="0"/>
          <w:numId w:val="1"/>
        </w:numPr>
      </w:pPr>
      <w:r>
        <w:t>Which of the following is not a normal function of insulin?</w:t>
      </w:r>
    </w:p>
    <w:p w:rsidR="00962B3E" w:rsidRDefault="00962B3E" w:rsidP="00962B3E">
      <w:pPr>
        <w:pStyle w:val="ListParagraph"/>
        <w:numPr>
          <w:ilvl w:val="1"/>
          <w:numId w:val="1"/>
        </w:numPr>
      </w:pPr>
      <w:r>
        <w:t xml:space="preserve">Suppression of </w:t>
      </w:r>
      <w:proofErr w:type="spellStart"/>
      <w:r>
        <w:t>ketogenesis</w:t>
      </w:r>
      <w:proofErr w:type="spellEnd"/>
    </w:p>
    <w:p w:rsidR="00962B3E" w:rsidRDefault="00962B3E" w:rsidP="00962B3E">
      <w:pPr>
        <w:pStyle w:val="ListParagraph"/>
        <w:numPr>
          <w:ilvl w:val="1"/>
          <w:numId w:val="1"/>
        </w:numPr>
        <w:rPr>
          <w:b/>
        </w:rPr>
      </w:pPr>
      <w:r w:rsidRPr="00962B3E">
        <w:rPr>
          <w:b/>
        </w:rPr>
        <w:t xml:space="preserve">Stimulation of </w:t>
      </w:r>
      <w:proofErr w:type="spellStart"/>
      <w:r w:rsidRPr="00962B3E">
        <w:rPr>
          <w:b/>
        </w:rPr>
        <w:t>gluconeogenesis</w:t>
      </w:r>
      <w:proofErr w:type="spellEnd"/>
      <w:r>
        <w:rPr>
          <w:b/>
        </w:rPr>
        <w:t>-</w:t>
      </w:r>
    </w:p>
    <w:p w:rsidR="00962B3E" w:rsidRPr="00962B3E" w:rsidRDefault="00962B3E" w:rsidP="00962B3E">
      <w:pPr>
        <w:pStyle w:val="ListParagraph"/>
        <w:numPr>
          <w:ilvl w:val="2"/>
          <w:numId w:val="1"/>
        </w:numPr>
        <w:rPr>
          <w:b/>
        </w:rPr>
      </w:pPr>
      <w:proofErr w:type="gramStart"/>
      <w:r>
        <w:rPr>
          <w:b/>
        </w:rPr>
        <w:t>inhibited</w:t>
      </w:r>
      <w:proofErr w:type="gramEnd"/>
      <w:r>
        <w:rPr>
          <w:b/>
        </w:rPr>
        <w:t xml:space="preserve"> by insulin</w:t>
      </w:r>
    </w:p>
    <w:p w:rsidR="00962B3E" w:rsidRDefault="00962B3E" w:rsidP="00962B3E">
      <w:pPr>
        <w:pStyle w:val="ListParagraph"/>
        <w:numPr>
          <w:ilvl w:val="1"/>
          <w:numId w:val="1"/>
        </w:numPr>
      </w:pPr>
      <w:r>
        <w:t xml:space="preserve">Inhibition of </w:t>
      </w:r>
      <w:proofErr w:type="spellStart"/>
      <w:r>
        <w:t>lipolysis</w:t>
      </w:r>
      <w:proofErr w:type="spellEnd"/>
    </w:p>
    <w:p w:rsidR="00962B3E" w:rsidRDefault="00962B3E" w:rsidP="00962B3E">
      <w:pPr>
        <w:pStyle w:val="ListParagraph"/>
        <w:numPr>
          <w:ilvl w:val="1"/>
          <w:numId w:val="1"/>
        </w:numPr>
      </w:pPr>
      <w:r>
        <w:t>Stimulation of glucose uptake into cells</w:t>
      </w:r>
    </w:p>
    <w:p w:rsidR="00962B3E" w:rsidRDefault="00962B3E" w:rsidP="00962B3E">
      <w:pPr>
        <w:pStyle w:val="ListParagraph"/>
        <w:numPr>
          <w:ilvl w:val="0"/>
          <w:numId w:val="1"/>
        </w:numPr>
      </w:pPr>
      <w:r>
        <w:t>Which of the following is false regarding the anesthetic plan of a diabetic?</w:t>
      </w:r>
    </w:p>
    <w:p w:rsidR="00962B3E" w:rsidRDefault="00962B3E" w:rsidP="00962B3E">
      <w:pPr>
        <w:pStyle w:val="ListParagraph"/>
        <w:numPr>
          <w:ilvl w:val="1"/>
          <w:numId w:val="1"/>
        </w:numPr>
      </w:pPr>
      <w:r>
        <w:t>Limited drug hangover is paramount-patient should be eating quickly after anesthetic event</w:t>
      </w:r>
    </w:p>
    <w:p w:rsidR="009E0105" w:rsidRDefault="00962B3E" w:rsidP="00962B3E">
      <w:pPr>
        <w:pStyle w:val="ListParagraph"/>
        <w:numPr>
          <w:ilvl w:val="1"/>
          <w:numId w:val="1"/>
        </w:numPr>
      </w:pPr>
      <w:r>
        <w:t>Typical fluid plans would include 2.5-5% dextrose at a fluid rate of 15 ml/kg/hr</w:t>
      </w:r>
    </w:p>
    <w:p w:rsidR="009E0105" w:rsidRDefault="009E0105" w:rsidP="009E0105">
      <w:pPr>
        <w:pStyle w:val="ListParagraph"/>
        <w:numPr>
          <w:ilvl w:val="2"/>
          <w:numId w:val="1"/>
        </w:numPr>
      </w:pPr>
      <w:r>
        <w:t>Preferred blood glucose regulation to 150-250 mg/</w:t>
      </w:r>
      <w:proofErr w:type="spellStart"/>
      <w:r>
        <w:t>dL</w:t>
      </w:r>
      <w:proofErr w:type="spellEnd"/>
      <w:r>
        <w:t xml:space="preserve"> during procedure</w:t>
      </w:r>
    </w:p>
    <w:p w:rsidR="00962B3E" w:rsidRDefault="009E0105" w:rsidP="009E0105">
      <w:pPr>
        <w:pStyle w:val="ListParagraph"/>
        <w:numPr>
          <w:ilvl w:val="2"/>
          <w:numId w:val="1"/>
        </w:numPr>
      </w:pPr>
      <w:r>
        <w:t>Can be discontinued when patient is awake and eating</w:t>
      </w:r>
    </w:p>
    <w:p w:rsidR="009E0105" w:rsidRDefault="00962B3E" w:rsidP="00962B3E">
      <w:pPr>
        <w:pStyle w:val="ListParagraph"/>
        <w:numPr>
          <w:ilvl w:val="1"/>
          <w:numId w:val="1"/>
        </w:numPr>
        <w:rPr>
          <w:b/>
        </w:rPr>
      </w:pPr>
      <w:r w:rsidRPr="009E0105">
        <w:rPr>
          <w:b/>
        </w:rPr>
        <w:t xml:space="preserve">It is ideal to plan procedure to be later in the afternoon at an expected nadir </w:t>
      </w:r>
      <w:r w:rsidR="009E0105" w:rsidRPr="009E0105">
        <w:rPr>
          <w:b/>
        </w:rPr>
        <w:t>for blood glucose, allowing easier glucose management</w:t>
      </w:r>
    </w:p>
    <w:p w:rsidR="009E0105" w:rsidRPr="009E0105" w:rsidRDefault="009E0105" w:rsidP="009E0105">
      <w:pPr>
        <w:pStyle w:val="ListParagraph"/>
        <w:numPr>
          <w:ilvl w:val="2"/>
          <w:numId w:val="1"/>
        </w:numPr>
        <w:rPr>
          <w:b/>
        </w:rPr>
      </w:pPr>
      <w:r>
        <w:rPr>
          <w:b/>
        </w:rPr>
        <w:t>Early morning procedure is preferred, following patients normal dose of insulin, half dose may be used if necessary</w:t>
      </w:r>
    </w:p>
    <w:p w:rsidR="009E0105" w:rsidRDefault="009E0105" w:rsidP="00962B3E">
      <w:pPr>
        <w:pStyle w:val="ListParagraph"/>
        <w:numPr>
          <w:ilvl w:val="1"/>
          <w:numId w:val="1"/>
        </w:numPr>
      </w:pPr>
      <w:r>
        <w:t>Any pH &lt; 7.1 should be treated with sodium bicarbonate to pH &gt; 7.2’</w:t>
      </w:r>
    </w:p>
    <w:p w:rsidR="009E0105" w:rsidRDefault="009E0105" w:rsidP="009E0105">
      <w:pPr>
        <w:pStyle w:val="ListParagraph"/>
        <w:numPr>
          <w:ilvl w:val="0"/>
          <w:numId w:val="1"/>
        </w:numPr>
      </w:pPr>
      <w:r>
        <w:t xml:space="preserve">What fluid plan is recommended for patients previously diagnosed with diabetes </w:t>
      </w:r>
      <w:proofErr w:type="spellStart"/>
      <w:r>
        <w:t>insipitus</w:t>
      </w:r>
      <w:proofErr w:type="spellEnd"/>
    </w:p>
    <w:p w:rsidR="009E0105" w:rsidRDefault="009E0105" w:rsidP="009E0105">
      <w:pPr>
        <w:pStyle w:val="ListParagraph"/>
        <w:numPr>
          <w:ilvl w:val="1"/>
          <w:numId w:val="1"/>
        </w:numPr>
      </w:pPr>
      <w:r>
        <w:t xml:space="preserve">Colloid therapy at daily </w:t>
      </w:r>
      <w:proofErr w:type="spellStart"/>
      <w:r>
        <w:t>maintenace</w:t>
      </w:r>
      <w:proofErr w:type="spellEnd"/>
      <w:r>
        <w:t xml:space="preserve"> rates</w:t>
      </w:r>
    </w:p>
    <w:p w:rsidR="005D6921" w:rsidRDefault="009E0105" w:rsidP="009E0105">
      <w:pPr>
        <w:pStyle w:val="ListParagraph"/>
        <w:numPr>
          <w:ilvl w:val="1"/>
          <w:numId w:val="1"/>
        </w:numPr>
      </w:pPr>
      <w:r>
        <w:t>Limited fluid therapy, crystalloid rates less than 5 mL/kg/hr</w:t>
      </w:r>
    </w:p>
    <w:p w:rsidR="009E0105" w:rsidRDefault="005D6921" w:rsidP="005D6921">
      <w:pPr>
        <w:pStyle w:val="ListParagraph"/>
        <w:numPr>
          <w:ilvl w:val="2"/>
          <w:numId w:val="1"/>
        </w:numPr>
      </w:pPr>
      <w:r w:rsidRPr="005D6921">
        <w:t>Adequate fluids must be administered to prevent hypertonic encephalopathy</w:t>
      </w:r>
    </w:p>
    <w:p w:rsidR="009E0105" w:rsidRPr="009E0105" w:rsidRDefault="009E0105" w:rsidP="009E0105">
      <w:pPr>
        <w:pStyle w:val="ListParagraph"/>
        <w:numPr>
          <w:ilvl w:val="1"/>
          <w:numId w:val="1"/>
        </w:numPr>
        <w:rPr>
          <w:b/>
        </w:rPr>
      </w:pPr>
      <w:r w:rsidRPr="009E0105">
        <w:rPr>
          <w:b/>
        </w:rPr>
        <w:t>0.45% saline + 2.5% dextrose</w:t>
      </w:r>
    </w:p>
    <w:p w:rsidR="009E0105" w:rsidRPr="005D6921" w:rsidRDefault="009E0105" w:rsidP="009E0105">
      <w:pPr>
        <w:pStyle w:val="ListParagraph"/>
        <w:numPr>
          <w:ilvl w:val="2"/>
          <w:numId w:val="1"/>
        </w:numPr>
        <w:rPr>
          <w:b/>
        </w:rPr>
      </w:pPr>
      <w:proofErr w:type="gramStart"/>
      <w:r w:rsidRPr="005D6921">
        <w:rPr>
          <w:b/>
        </w:rPr>
        <w:t>appropriate</w:t>
      </w:r>
      <w:proofErr w:type="gramEnd"/>
      <w:r w:rsidRPr="005D6921">
        <w:rPr>
          <w:b/>
        </w:rPr>
        <w:t xml:space="preserve"> fluid management will prevent sodium from increasing above 160 </w:t>
      </w:r>
      <w:proofErr w:type="spellStart"/>
      <w:r w:rsidRPr="005D6921">
        <w:rPr>
          <w:b/>
        </w:rPr>
        <w:t>mEq</w:t>
      </w:r>
      <w:proofErr w:type="spellEnd"/>
      <w:r w:rsidRPr="005D6921">
        <w:rPr>
          <w:b/>
        </w:rPr>
        <w:t>/L</w:t>
      </w:r>
    </w:p>
    <w:p w:rsidR="005D6921" w:rsidRDefault="009E0105" w:rsidP="009E0105">
      <w:pPr>
        <w:pStyle w:val="ListParagraph"/>
        <w:numPr>
          <w:ilvl w:val="1"/>
          <w:numId w:val="1"/>
        </w:numPr>
      </w:pPr>
      <w:r>
        <w:t xml:space="preserve">Hypertonic saline + sufficient </w:t>
      </w:r>
      <w:proofErr w:type="spellStart"/>
      <w:r>
        <w:t>bicarb</w:t>
      </w:r>
      <w:proofErr w:type="spellEnd"/>
      <w:r>
        <w:t xml:space="preserve"> to maintain pH &gt; 7.2</w:t>
      </w:r>
    </w:p>
    <w:p w:rsidR="005D6921" w:rsidRDefault="005D6921" w:rsidP="005D6921">
      <w:pPr>
        <w:pStyle w:val="ListParagraph"/>
        <w:numPr>
          <w:ilvl w:val="0"/>
          <w:numId w:val="1"/>
        </w:numPr>
      </w:pPr>
      <w:r>
        <w:t xml:space="preserve">What treatment </w:t>
      </w:r>
      <w:proofErr w:type="gramStart"/>
      <w:r>
        <w:t>considerations is</w:t>
      </w:r>
      <w:proofErr w:type="gramEnd"/>
      <w:r>
        <w:t xml:space="preserve"> not appropriate for a previously diagnosed </w:t>
      </w:r>
      <w:proofErr w:type="spellStart"/>
      <w:r>
        <w:t>insulinoma</w:t>
      </w:r>
      <w:proofErr w:type="spellEnd"/>
      <w:r>
        <w:t xml:space="preserve"> while hospitalized for </w:t>
      </w:r>
      <w:proofErr w:type="spellStart"/>
      <w:r>
        <w:t>pancreatectomy</w:t>
      </w:r>
      <w:proofErr w:type="spellEnd"/>
      <w:r>
        <w:t>?</w:t>
      </w:r>
    </w:p>
    <w:p w:rsidR="005D6921" w:rsidRDefault="005D6921" w:rsidP="005D6921">
      <w:pPr>
        <w:pStyle w:val="ListParagraph"/>
        <w:numPr>
          <w:ilvl w:val="1"/>
          <w:numId w:val="1"/>
        </w:numPr>
      </w:pPr>
      <w:r w:rsidRPr="005D6921">
        <w:t>Intravenous dextrose infusion</w:t>
      </w:r>
    </w:p>
    <w:p w:rsidR="005D6921" w:rsidRPr="005D6921" w:rsidRDefault="005D6921" w:rsidP="005D6921">
      <w:pPr>
        <w:pStyle w:val="ListParagraph"/>
        <w:numPr>
          <w:ilvl w:val="2"/>
          <w:numId w:val="1"/>
        </w:numPr>
      </w:pPr>
      <w:r w:rsidRPr="005D6921">
        <w:t>Glucose must be closely monitored and acute hypoglycemia treated appropriately</w:t>
      </w:r>
    </w:p>
    <w:p w:rsidR="005D6921" w:rsidRDefault="005D6921" w:rsidP="005D6921">
      <w:pPr>
        <w:pStyle w:val="ListParagraph"/>
        <w:numPr>
          <w:ilvl w:val="1"/>
          <w:numId w:val="1"/>
        </w:numPr>
      </w:pPr>
      <w:r w:rsidRPr="005D6921">
        <w:t>Intravenous glucagon infusion</w:t>
      </w:r>
    </w:p>
    <w:p w:rsidR="005D6921" w:rsidRPr="005D6921" w:rsidRDefault="005D6921" w:rsidP="005D6921">
      <w:pPr>
        <w:pStyle w:val="ListParagraph"/>
        <w:numPr>
          <w:ilvl w:val="2"/>
          <w:numId w:val="1"/>
        </w:numPr>
      </w:pPr>
      <w:r w:rsidRPr="005D6921">
        <w:t>If no response to dextrose</w:t>
      </w:r>
    </w:p>
    <w:p w:rsidR="005D6921" w:rsidRDefault="005D6921" w:rsidP="005D6921">
      <w:pPr>
        <w:pStyle w:val="ListParagraph"/>
        <w:numPr>
          <w:ilvl w:val="1"/>
          <w:numId w:val="1"/>
        </w:numPr>
      </w:pPr>
      <w:r w:rsidRPr="005D6921">
        <w:t>Insulin therapy</w:t>
      </w:r>
    </w:p>
    <w:p w:rsidR="005D6921" w:rsidRPr="005D6921" w:rsidRDefault="005D6921" w:rsidP="005D6921">
      <w:pPr>
        <w:pStyle w:val="ListParagraph"/>
        <w:numPr>
          <w:ilvl w:val="2"/>
          <w:numId w:val="1"/>
        </w:numPr>
      </w:pPr>
      <w:r w:rsidRPr="005D6921">
        <w:t>Post-operatively some patients become insulin dependent</w:t>
      </w:r>
    </w:p>
    <w:p w:rsidR="005D6921" w:rsidRPr="005D6921" w:rsidRDefault="005D6921" w:rsidP="005D6921">
      <w:pPr>
        <w:pStyle w:val="ListParagraph"/>
        <w:numPr>
          <w:ilvl w:val="1"/>
          <w:numId w:val="1"/>
        </w:numPr>
        <w:rPr>
          <w:b/>
        </w:rPr>
      </w:pPr>
      <w:r w:rsidRPr="005D6921">
        <w:rPr>
          <w:b/>
        </w:rPr>
        <w:t>Oral feeding</w:t>
      </w:r>
    </w:p>
    <w:p w:rsidR="005D6921" w:rsidRPr="005D6921" w:rsidRDefault="005D6921" w:rsidP="005D6921">
      <w:pPr>
        <w:pStyle w:val="ListParagraph"/>
        <w:numPr>
          <w:ilvl w:val="2"/>
          <w:numId w:val="1"/>
        </w:numPr>
        <w:rPr>
          <w:b/>
        </w:rPr>
      </w:pPr>
      <w:r w:rsidRPr="005D6921">
        <w:rPr>
          <w:b/>
        </w:rPr>
        <w:t>Some patients develop acute pancreatitis post-operatively and no food should be given 1-2 days post-op to help reduce the risk</w:t>
      </w:r>
    </w:p>
    <w:p w:rsidR="00694F3F" w:rsidRDefault="00694F3F" w:rsidP="005D6921">
      <w:pPr>
        <w:pStyle w:val="ListParagraph"/>
        <w:numPr>
          <w:ilvl w:val="0"/>
          <w:numId w:val="1"/>
        </w:numPr>
      </w:pPr>
      <w:r>
        <w:t xml:space="preserve">Which is not recommended </w:t>
      </w:r>
      <w:proofErr w:type="spellStart"/>
      <w:r>
        <w:t>preanesthetic</w:t>
      </w:r>
      <w:proofErr w:type="spellEnd"/>
      <w:r>
        <w:t xml:space="preserve"> medical management for hypoadrenocorticisim?</w:t>
      </w:r>
    </w:p>
    <w:p w:rsidR="00694F3F" w:rsidRDefault="00694F3F" w:rsidP="00694F3F">
      <w:pPr>
        <w:pStyle w:val="ListParagraph"/>
        <w:numPr>
          <w:ilvl w:val="1"/>
          <w:numId w:val="1"/>
        </w:numPr>
      </w:pPr>
      <w:r>
        <w:t>Correct dehydration, treat shock if present</w:t>
      </w:r>
    </w:p>
    <w:p w:rsidR="00694F3F" w:rsidRDefault="00694F3F" w:rsidP="00694F3F">
      <w:pPr>
        <w:pStyle w:val="ListParagraph"/>
        <w:numPr>
          <w:ilvl w:val="1"/>
          <w:numId w:val="1"/>
        </w:numPr>
      </w:pPr>
      <w:r>
        <w:t>Correct electrolyte abnormalities</w:t>
      </w:r>
    </w:p>
    <w:p w:rsidR="00694F3F" w:rsidRPr="00694F3F" w:rsidRDefault="00694F3F" w:rsidP="00694F3F">
      <w:pPr>
        <w:pStyle w:val="ListParagraph"/>
        <w:numPr>
          <w:ilvl w:val="1"/>
          <w:numId w:val="1"/>
        </w:numPr>
        <w:rPr>
          <w:b/>
        </w:rPr>
      </w:pPr>
      <w:r w:rsidRPr="00694F3F">
        <w:rPr>
          <w:b/>
        </w:rPr>
        <w:t xml:space="preserve">Avoid </w:t>
      </w:r>
      <w:proofErr w:type="spellStart"/>
      <w:r w:rsidRPr="00694F3F">
        <w:rPr>
          <w:b/>
        </w:rPr>
        <w:t>glucocorticoid</w:t>
      </w:r>
      <w:proofErr w:type="spellEnd"/>
      <w:r w:rsidRPr="00694F3F">
        <w:rPr>
          <w:b/>
        </w:rPr>
        <w:t xml:space="preserve"> therapy if possible</w:t>
      </w:r>
    </w:p>
    <w:p w:rsidR="00694F3F" w:rsidRPr="00694F3F" w:rsidRDefault="00694F3F" w:rsidP="00694F3F">
      <w:pPr>
        <w:pStyle w:val="ListParagraph"/>
        <w:numPr>
          <w:ilvl w:val="2"/>
          <w:numId w:val="1"/>
        </w:numPr>
        <w:rPr>
          <w:b/>
        </w:rPr>
      </w:pPr>
      <w:r w:rsidRPr="00694F3F">
        <w:rPr>
          <w:b/>
        </w:rPr>
        <w:t>Necessary to replace endogenous steroids</w:t>
      </w:r>
    </w:p>
    <w:p w:rsidR="00694F3F" w:rsidRPr="00694F3F" w:rsidRDefault="00694F3F" w:rsidP="00694F3F">
      <w:pPr>
        <w:pStyle w:val="ListParagraph"/>
        <w:numPr>
          <w:ilvl w:val="2"/>
          <w:numId w:val="1"/>
        </w:numPr>
        <w:rPr>
          <w:b/>
        </w:rPr>
      </w:pPr>
      <w:r w:rsidRPr="00694F3F">
        <w:rPr>
          <w:b/>
        </w:rPr>
        <w:t xml:space="preserve">Preoperatively recommend 2-4 mg/kg </w:t>
      </w:r>
      <w:proofErr w:type="spellStart"/>
      <w:r w:rsidRPr="00694F3F">
        <w:rPr>
          <w:b/>
        </w:rPr>
        <w:t>dexamethasone</w:t>
      </w:r>
      <w:proofErr w:type="spellEnd"/>
    </w:p>
    <w:p w:rsidR="00694F3F" w:rsidRPr="00694F3F" w:rsidRDefault="00694F3F" w:rsidP="00694F3F">
      <w:pPr>
        <w:pStyle w:val="ListParagraph"/>
        <w:numPr>
          <w:ilvl w:val="2"/>
          <w:numId w:val="1"/>
        </w:numPr>
        <w:rPr>
          <w:b/>
        </w:rPr>
      </w:pPr>
      <w:proofErr w:type="spellStart"/>
      <w:r w:rsidRPr="00694F3F">
        <w:rPr>
          <w:b/>
        </w:rPr>
        <w:t>Intraoperative</w:t>
      </w:r>
      <w:proofErr w:type="spellEnd"/>
      <w:r w:rsidRPr="00694F3F">
        <w:rPr>
          <w:b/>
        </w:rPr>
        <w:t xml:space="preserve"> recommendation: Solu-delta-cortef 11-22 mg/kg as needed</w:t>
      </w:r>
    </w:p>
    <w:p w:rsidR="00694F3F" w:rsidRDefault="00694F3F" w:rsidP="00694F3F">
      <w:pPr>
        <w:pStyle w:val="ListParagraph"/>
        <w:numPr>
          <w:ilvl w:val="1"/>
          <w:numId w:val="1"/>
        </w:numPr>
      </w:pPr>
      <w:r>
        <w:t>Return renal function to normal</w:t>
      </w:r>
    </w:p>
    <w:p w:rsidR="00694F3F" w:rsidRDefault="00694F3F" w:rsidP="005D6921">
      <w:pPr>
        <w:pStyle w:val="ListParagraph"/>
        <w:numPr>
          <w:ilvl w:val="0"/>
          <w:numId w:val="1"/>
        </w:numPr>
      </w:pPr>
      <w:r>
        <w:t xml:space="preserve">Which of the following is not a treatment consideration in the surgical removal of </w:t>
      </w:r>
      <w:proofErr w:type="spellStart"/>
      <w:r>
        <w:t>pheochromocytomas</w:t>
      </w:r>
      <w:proofErr w:type="spellEnd"/>
      <w:r>
        <w:t>?</w:t>
      </w:r>
    </w:p>
    <w:p w:rsidR="008559B9" w:rsidRDefault="00694F3F" w:rsidP="008559B9">
      <w:pPr>
        <w:pStyle w:val="ListParagraph"/>
        <w:numPr>
          <w:ilvl w:val="1"/>
          <w:numId w:val="1"/>
        </w:numPr>
      </w:pPr>
      <w:proofErr w:type="spellStart"/>
      <w:r>
        <w:t>Propranolol</w:t>
      </w:r>
      <w:proofErr w:type="spellEnd"/>
      <w:r>
        <w:t xml:space="preserve"> </w:t>
      </w:r>
    </w:p>
    <w:p w:rsidR="008559B9" w:rsidRDefault="008559B9" w:rsidP="008559B9">
      <w:pPr>
        <w:pStyle w:val="ListParagraph"/>
        <w:numPr>
          <w:ilvl w:val="2"/>
          <w:numId w:val="1"/>
        </w:numPr>
      </w:pPr>
      <w:r w:rsidRPr="008559B9">
        <w:t xml:space="preserve">Hypertension and </w:t>
      </w:r>
      <w:proofErr w:type="spellStart"/>
      <w:r w:rsidRPr="008559B9">
        <w:t>tachyarrythmias</w:t>
      </w:r>
      <w:proofErr w:type="spellEnd"/>
      <w:r w:rsidRPr="008559B9">
        <w:t xml:space="preserve"> occur </w:t>
      </w:r>
      <w:proofErr w:type="spellStart"/>
      <w:r w:rsidRPr="008559B9">
        <w:t>intraoperatively</w:t>
      </w:r>
      <w:proofErr w:type="spellEnd"/>
      <w:r w:rsidRPr="008559B9">
        <w:t xml:space="preserve"> and should be </w:t>
      </w:r>
      <w:proofErr w:type="spellStart"/>
      <w:r w:rsidRPr="008559B9">
        <w:t>treated</w:t>
      </w:r>
    </w:p>
    <w:p w:rsidR="00694F3F" w:rsidRDefault="008559B9" w:rsidP="008559B9">
      <w:pPr>
        <w:pStyle w:val="ListParagraph"/>
        <w:numPr>
          <w:ilvl w:val="2"/>
          <w:numId w:val="1"/>
        </w:numPr>
      </w:pPr>
      <w:r w:rsidRPr="008559B9">
        <w:t>Esmolol</w:t>
      </w:r>
      <w:proofErr w:type="spellEnd"/>
      <w:r w:rsidRPr="008559B9">
        <w:t xml:space="preserve"> may also be considered</w:t>
      </w:r>
    </w:p>
    <w:p w:rsidR="008559B9" w:rsidRDefault="00694F3F" w:rsidP="00694F3F">
      <w:pPr>
        <w:pStyle w:val="ListParagraph"/>
        <w:numPr>
          <w:ilvl w:val="1"/>
          <w:numId w:val="1"/>
        </w:numPr>
      </w:pPr>
      <w:r>
        <w:t>Packed red blood cells</w:t>
      </w:r>
    </w:p>
    <w:p w:rsidR="00694F3F" w:rsidRDefault="008559B9" w:rsidP="008559B9">
      <w:pPr>
        <w:pStyle w:val="ListParagraph"/>
        <w:numPr>
          <w:ilvl w:val="2"/>
          <w:numId w:val="1"/>
        </w:numPr>
      </w:pPr>
      <w:r w:rsidRPr="008559B9">
        <w:t>Removal of the right adrenal gland risks posterior vena cava laceration</w:t>
      </w:r>
    </w:p>
    <w:p w:rsidR="008559B9" w:rsidRPr="008559B9" w:rsidRDefault="00694F3F" w:rsidP="00694F3F">
      <w:pPr>
        <w:pStyle w:val="ListParagraph"/>
        <w:numPr>
          <w:ilvl w:val="1"/>
          <w:numId w:val="1"/>
        </w:numPr>
        <w:rPr>
          <w:b/>
        </w:rPr>
      </w:pPr>
      <w:proofErr w:type="spellStart"/>
      <w:r w:rsidRPr="008559B9">
        <w:rPr>
          <w:b/>
        </w:rPr>
        <w:t>Dexmedetomidine</w:t>
      </w:r>
      <w:proofErr w:type="spellEnd"/>
    </w:p>
    <w:p w:rsidR="008559B9" w:rsidRPr="008559B9" w:rsidRDefault="008559B9" w:rsidP="008559B9">
      <w:pPr>
        <w:pStyle w:val="ListParagraph"/>
        <w:numPr>
          <w:ilvl w:val="2"/>
          <w:numId w:val="1"/>
        </w:numPr>
        <w:rPr>
          <w:b/>
        </w:rPr>
      </w:pPr>
      <w:r w:rsidRPr="008559B9">
        <w:rPr>
          <w:b/>
        </w:rPr>
        <w:t>Actually adequate α-adrenergic blockade is typically necessary</w:t>
      </w:r>
    </w:p>
    <w:p w:rsidR="00694F3F" w:rsidRPr="008559B9" w:rsidRDefault="008559B9" w:rsidP="008559B9">
      <w:pPr>
        <w:pStyle w:val="ListParagraph"/>
        <w:numPr>
          <w:ilvl w:val="2"/>
          <w:numId w:val="1"/>
        </w:numPr>
        <w:rPr>
          <w:b/>
        </w:rPr>
      </w:pPr>
      <w:r w:rsidRPr="008559B9">
        <w:rPr>
          <w:b/>
        </w:rPr>
        <w:t xml:space="preserve">Prolonged medical management with </w:t>
      </w:r>
      <w:proofErr w:type="spellStart"/>
      <w:r w:rsidRPr="008559B9">
        <w:rPr>
          <w:b/>
        </w:rPr>
        <w:t>phenoxybenzamine</w:t>
      </w:r>
      <w:proofErr w:type="spellEnd"/>
      <w:r w:rsidRPr="008559B9">
        <w:rPr>
          <w:b/>
        </w:rPr>
        <w:t xml:space="preserve"> prior to anesthesia and surgery is recommended</w:t>
      </w:r>
    </w:p>
    <w:p w:rsidR="008559B9" w:rsidRDefault="00694F3F" w:rsidP="00694F3F">
      <w:pPr>
        <w:pStyle w:val="ListParagraph"/>
        <w:numPr>
          <w:ilvl w:val="1"/>
          <w:numId w:val="1"/>
        </w:numPr>
      </w:pPr>
      <w:proofErr w:type="spellStart"/>
      <w:r>
        <w:t>Phenylepherine</w:t>
      </w:r>
      <w:proofErr w:type="spellEnd"/>
    </w:p>
    <w:p w:rsidR="008559B9" w:rsidRPr="008559B9" w:rsidRDefault="008559B9" w:rsidP="008559B9">
      <w:pPr>
        <w:pStyle w:val="ListParagraph"/>
        <w:numPr>
          <w:ilvl w:val="2"/>
          <w:numId w:val="1"/>
        </w:numPr>
      </w:pPr>
      <w:r w:rsidRPr="008559B9">
        <w:t>After removal of adrenal gland, acute drops in endogenous catecholamine may occur</w:t>
      </w:r>
    </w:p>
    <w:p w:rsidR="008559B9" w:rsidRDefault="008559B9" w:rsidP="008559B9">
      <w:pPr>
        <w:pStyle w:val="ListParagraph"/>
        <w:numPr>
          <w:ilvl w:val="2"/>
          <w:numId w:val="1"/>
        </w:numPr>
      </w:pPr>
      <w:r w:rsidRPr="008559B9">
        <w:t xml:space="preserve">May also consider </w:t>
      </w:r>
      <w:proofErr w:type="spellStart"/>
      <w:r w:rsidRPr="008559B9">
        <w:t>dobutamine</w:t>
      </w:r>
      <w:proofErr w:type="spellEnd"/>
      <w:r w:rsidRPr="008559B9">
        <w:t xml:space="preserve"> or ephedrine</w:t>
      </w:r>
    </w:p>
    <w:p w:rsidR="008559B9" w:rsidRDefault="008559B9" w:rsidP="008559B9"/>
    <w:p w:rsidR="008559B9" w:rsidRDefault="008559B9" w:rsidP="008559B9">
      <w:pPr>
        <w:rPr>
          <w:b/>
          <w:u w:val="single"/>
        </w:rPr>
      </w:pPr>
      <w:r>
        <w:rPr>
          <w:b/>
          <w:u w:val="single"/>
        </w:rPr>
        <w:t>Chapter 43-Airway Disease</w:t>
      </w:r>
    </w:p>
    <w:p w:rsidR="008559B9" w:rsidRDefault="008559B9" w:rsidP="008559B9">
      <w:pPr>
        <w:rPr>
          <w:b/>
          <w:u w:val="single"/>
        </w:rPr>
      </w:pPr>
    </w:p>
    <w:p w:rsidR="008559B9" w:rsidRDefault="008559B9" w:rsidP="008559B9">
      <w:pPr>
        <w:pStyle w:val="ListParagraph"/>
        <w:numPr>
          <w:ilvl w:val="0"/>
          <w:numId w:val="2"/>
        </w:numPr>
      </w:pPr>
      <w:r>
        <w:t xml:space="preserve">Which is not true of intravenous </w:t>
      </w:r>
      <w:proofErr w:type="spellStart"/>
      <w:r>
        <w:t>naloxone</w:t>
      </w:r>
      <w:proofErr w:type="spellEnd"/>
      <w:r>
        <w:t>?</w:t>
      </w:r>
    </w:p>
    <w:p w:rsidR="008559B9" w:rsidRDefault="008559B9" w:rsidP="008559B9">
      <w:pPr>
        <w:pStyle w:val="ListParagraph"/>
        <w:numPr>
          <w:ilvl w:val="1"/>
          <w:numId w:val="2"/>
        </w:numPr>
      </w:pPr>
      <w:r>
        <w:t xml:space="preserve">Careful titration can be used to reverse </w:t>
      </w:r>
      <w:proofErr w:type="spellStart"/>
      <w:r>
        <w:t>opioid</w:t>
      </w:r>
      <w:proofErr w:type="spellEnd"/>
      <w:r>
        <w:t>-respiratory depression</w:t>
      </w:r>
    </w:p>
    <w:p w:rsidR="008559B9" w:rsidRDefault="003F04EB" w:rsidP="008559B9">
      <w:pPr>
        <w:pStyle w:val="ListParagraph"/>
        <w:numPr>
          <w:ilvl w:val="1"/>
          <w:numId w:val="2"/>
        </w:numPr>
      </w:pPr>
      <w:r>
        <w:t>A</w:t>
      </w:r>
      <w:r w:rsidR="008559B9">
        <w:t xml:space="preserve">nalgesia </w:t>
      </w:r>
      <w:r>
        <w:t>may be preserved despite</w:t>
      </w:r>
      <w:r w:rsidR="008559B9">
        <w:t xml:space="preserve"> </w:t>
      </w:r>
      <w:r>
        <w:t>alleviation</w:t>
      </w:r>
      <w:r w:rsidR="008559B9">
        <w:t xml:space="preserve"> of respiratory signs</w:t>
      </w:r>
    </w:p>
    <w:p w:rsidR="003F04EB" w:rsidRDefault="003F04EB" w:rsidP="008559B9">
      <w:pPr>
        <w:pStyle w:val="ListParagraph"/>
        <w:numPr>
          <w:ilvl w:val="1"/>
          <w:numId w:val="2"/>
        </w:numPr>
      </w:pPr>
      <w:r>
        <w:t>Rapid IV dosing may cause respiratory arrest and death</w:t>
      </w:r>
    </w:p>
    <w:p w:rsidR="003F04EB" w:rsidRDefault="003F04EB" w:rsidP="003F04EB">
      <w:pPr>
        <w:pStyle w:val="ListParagraph"/>
        <w:numPr>
          <w:ilvl w:val="2"/>
          <w:numId w:val="2"/>
        </w:numPr>
      </w:pPr>
      <w:r w:rsidRPr="003F04EB">
        <w:t xml:space="preserve">Rapid administration is associated with cardiac </w:t>
      </w:r>
      <w:proofErr w:type="spellStart"/>
      <w:r w:rsidRPr="003F04EB">
        <w:t>arrythmias</w:t>
      </w:r>
      <w:proofErr w:type="spellEnd"/>
    </w:p>
    <w:p w:rsidR="003F04EB" w:rsidRDefault="003F04EB" w:rsidP="008559B9">
      <w:pPr>
        <w:pStyle w:val="ListParagraph"/>
        <w:numPr>
          <w:ilvl w:val="1"/>
          <w:numId w:val="2"/>
        </w:numPr>
      </w:pPr>
      <w:proofErr w:type="spellStart"/>
      <w:r>
        <w:t>Butorphanol</w:t>
      </w:r>
      <w:proofErr w:type="spellEnd"/>
      <w:r>
        <w:t xml:space="preserve"> ma be used in the stead of </w:t>
      </w:r>
      <w:proofErr w:type="spellStart"/>
      <w:r>
        <w:t>naloxone</w:t>
      </w:r>
      <w:proofErr w:type="spellEnd"/>
      <w:r>
        <w:t xml:space="preserve"> to reverse respiratory depression</w:t>
      </w:r>
    </w:p>
    <w:p w:rsidR="008559B9" w:rsidRDefault="003F04EB" w:rsidP="003F04EB">
      <w:pPr>
        <w:pStyle w:val="ListParagraph"/>
        <w:numPr>
          <w:ilvl w:val="2"/>
          <w:numId w:val="2"/>
        </w:numPr>
      </w:pPr>
      <w:r>
        <w:t>R</w:t>
      </w:r>
      <w:r w:rsidRPr="003F04EB">
        <w:t>ecommends 0.05 mg/kg incremental dosing to effect</w:t>
      </w:r>
    </w:p>
    <w:p w:rsidR="00C2607C" w:rsidRDefault="00C2607C" w:rsidP="008559B9">
      <w:pPr>
        <w:pStyle w:val="ListParagraph"/>
        <w:numPr>
          <w:ilvl w:val="0"/>
          <w:numId w:val="2"/>
        </w:numPr>
      </w:pPr>
      <w:r>
        <w:t>What is the recommended sedation/anesthesia for observation of laryngeal function?</w:t>
      </w:r>
    </w:p>
    <w:p w:rsidR="00C2607C" w:rsidRDefault="00C2607C" w:rsidP="00C2607C">
      <w:pPr>
        <w:pStyle w:val="ListParagraph"/>
        <w:numPr>
          <w:ilvl w:val="1"/>
          <w:numId w:val="2"/>
        </w:numPr>
      </w:pPr>
      <w:proofErr w:type="spellStart"/>
      <w:r>
        <w:t>Propofol</w:t>
      </w:r>
      <w:proofErr w:type="spellEnd"/>
      <w:r>
        <w:t xml:space="preserve"> or thiopental</w:t>
      </w:r>
    </w:p>
    <w:p w:rsidR="00C2607C" w:rsidRDefault="00C2607C" w:rsidP="00C2607C">
      <w:pPr>
        <w:pStyle w:val="ListParagraph"/>
        <w:numPr>
          <w:ilvl w:val="2"/>
          <w:numId w:val="2"/>
        </w:numPr>
      </w:pPr>
      <w:r>
        <w:t xml:space="preserve">Considered superior to </w:t>
      </w:r>
      <w:proofErr w:type="spellStart"/>
      <w:r>
        <w:t>ketamine</w:t>
      </w:r>
      <w:proofErr w:type="spellEnd"/>
      <w:r>
        <w:t xml:space="preserve"> w/ valium</w:t>
      </w:r>
    </w:p>
    <w:p w:rsidR="00C2607C" w:rsidRDefault="00655CE0" w:rsidP="00C2607C">
      <w:pPr>
        <w:pStyle w:val="ListParagraph"/>
        <w:numPr>
          <w:ilvl w:val="0"/>
          <w:numId w:val="2"/>
        </w:numPr>
      </w:pPr>
      <w:r w:rsidRPr="00655CE0">
        <w:t xml:space="preserve">Post-operative </w:t>
      </w:r>
      <w:proofErr w:type="spellStart"/>
      <w:r w:rsidRPr="00655CE0">
        <w:t>ventilatory</w:t>
      </w:r>
      <w:proofErr w:type="spellEnd"/>
      <w:r w:rsidRPr="00655CE0">
        <w:t xml:space="preserve"> complications will be alleviated by all of the following except</w:t>
      </w:r>
      <w:r w:rsidR="00C2607C">
        <w:t>:</w:t>
      </w:r>
    </w:p>
    <w:p w:rsidR="00C2607C" w:rsidRDefault="00C2607C" w:rsidP="00C2607C">
      <w:pPr>
        <w:pStyle w:val="ListParagraph"/>
        <w:numPr>
          <w:ilvl w:val="1"/>
          <w:numId w:val="2"/>
        </w:numPr>
      </w:pPr>
      <w:r>
        <w:t>Delicate surgical technique</w:t>
      </w:r>
    </w:p>
    <w:p w:rsidR="00C2607C" w:rsidRDefault="00C2607C" w:rsidP="00C2607C">
      <w:pPr>
        <w:pStyle w:val="ListParagraph"/>
        <w:numPr>
          <w:ilvl w:val="1"/>
          <w:numId w:val="2"/>
        </w:numPr>
      </w:pPr>
      <w:r>
        <w:t xml:space="preserve">Topical application of </w:t>
      </w:r>
      <w:proofErr w:type="spellStart"/>
      <w:r>
        <w:t>phenylepherine</w:t>
      </w:r>
      <w:proofErr w:type="spellEnd"/>
    </w:p>
    <w:p w:rsidR="00C2607C" w:rsidRDefault="00655CE0" w:rsidP="00C2607C">
      <w:pPr>
        <w:pStyle w:val="ListParagraph"/>
        <w:numPr>
          <w:ilvl w:val="2"/>
          <w:numId w:val="2"/>
        </w:numPr>
      </w:pPr>
      <w:r>
        <w:t>Counteracts nasal passage hyperemia, improving ventilation and stimulating swallowing</w:t>
      </w:r>
    </w:p>
    <w:p w:rsidR="00C2607C" w:rsidRPr="00C2607C" w:rsidRDefault="00C2607C" w:rsidP="00C2607C">
      <w:pPr>
        <w:pStyle w:val="ListParagraph"/>
        <w:numPr>
          <w:ilvl w:val="1"/>
          <w:numId w:val="2"/>
        </w:numPr>
        <w:rPr>
          <w:b/>
        </w:rPr>
      </w:pPr>
      <w:r w:rsidRPr="00C2607C">
        <w:rPr>
          <w:b/>
        </w:rPr>
        <w:t xml:space="preserve">Complete deflation of the </w:t>
      </w:r>
      <w:proofErr w:type="spellStart"/>
      <w:r w:rsidRPr="00C2607C">
        <w:rPr>
          <w:b/>
        </w:rPr>
        <w:t>endotracheal</w:t>
      </w:r>
      <w:proofErr w:type="spellEnd"/>
      <w:r w:rsidRPr="00C2607C">
        <w:rPr>
          <w:b/>
        </w:rPr>
        <w:t xml:space="preserve"> cuff prior to </w:t>
      </w:r>
      <w:proofErr w:type="spellStart"/>
      <w:r w:rsidRPr="00C2607C">
        <w:rPr>
          <w:b/>
        </w:rPr>
        <w:t>extubation</w:t>
      </w:r>
      <w:proofErr w:type="spellEnd"/>
    </w:p>
    <w:p w:rsidR="00C2607C" w:rsidRPr="00C2607C" w:rsidRDefault="00C2607C" w:rsidP="00C2607C">
      <w:pPr>
        <w:pStyle w:val="ListParagraph"/>
        <w:numPr>
          <w:ilvl w:val="2"/>
          <w:numId w:val="2"/>
        </w:numPr>
        <w:rPr>
          <w:b/>
        </w:rPr>
      </w:pPr>
      <w:r w:rsidRPr="00C2607C">
        <w:rPr>
          <w:b/>
        </w:rPr>
        <w:t>If regurgitated material is accumulated in the pharynx, the cuff should be left partially inflated with gentle withdrawal of the tube</w:t>
      </w:r>
    </w:p>
    <w:p w:rsidR="00655CE0" w:rsidRDefault="00C2607C" w:rsidP="00C2607C">
      <w:pPr>
        <w:pStyle w:val="ListParagraph"/>
        <w:numPr>
          <w:ilvl w:val="1"/>
          <w:numId w:val="2"/>
        </w:numPr>
      </w:pPr>
      <w:proofErr w:type="spellStart"/>
      <w:r>
        <w:t>Perioperative</w:t>
      </w:r>
      <w:proofErr w:type="spellEnd"/>
      <w:r>
        <w:t xml:space="preserve"> anti-inflammatory doses of steroids</w:t>
      </w:r>
    </w:p>
    <w:p w:rsidR="00655CE0" w:rsidRDefault="00655CE0" w:rsidP="00655CE0">
      <w:pPr>
        <w:pStyle w:val="ListParagraph"/>
        <w:numPr>
          <w:ilvl w:val="0"/>
          <w:numId w:val="2"/>
        </w:numPr>
      </w:pPr>
      <w:r>
        <w:t xml:space="preserve">What are the primary defects associated with </w:t>
      </w:r>
      <w:proofErr w:type="spellStart"/>
      <w:r>
        <w:t>brachycephalic</w:t>
      </w:r>
      <w:proofErr w:type="spellEnd"/>
      <w:r>
        <w:t xml:space="preserve"> airway syndrome?</w:t>
      </w:r>
    </w:p>
    <w:p w:rsidR="00655CE0" w:rsidRDefault="00655CE0" w:rsidP="00655CE0">
      <w:pPr>
        <w:pStyle w:val="ListParagraph"/>
        <w:numPr>
          <w:ilvl w:val="1"/>
          <w:numId w:val="2"/>
        </w:numPr>
      </w:pPr>
      <w:proofErr w:type="spellStart"/>
      <w:r>
        <w:t>Stenotic</w:t>
      </w:r>
      <w:proofErr w:type="spellEnd"/>
      <w:r>
        <w:t xml:space="preserve"> </w:t>
      </w:r>
      <w:proofErr w:type="spellStart"/>
      <w:r>
        <w:t>nares</w:t>
      </w:r>
      <w:proofErr w:type="spellEnd"/>
    </w:p>
    <w:p w:rsidR="00655CE0" w:rsidRDefault="00655CE0" w:rsidP="00655CE0">
      <w:pPr>
        <w:pStyle w:val="ListParagraph"/>
        <w:numPr>
          <w:ilvl w:val="1"/>
          <w:numId w:val="2"/>
        </w:numPr>
      </w:pPr>
      <w:r>
        <w:t>Elongated soft palate</w:t>
      </w:r>
    </w:p>
    <w:p w:rsidR="00655CE0" w:rsidRDefault="00655CE0" w:rsidP="00655CE0">
      <w:pPr>
        <w:pStyle w:val="ListParagraph"/>
        <w:numPr>
          <w:ilvl w:val="1"/>
          <w:numId w:val="2"/>
        </w:numPr>
      </w:pPr>
      <w:proofErr w:type="spellStart"/>
      <w:r>
        <w:t>Hypoplastic</w:t>
      </w:r>
      <w:proofErr w:type="spellEnd"/>
      <w:r>
        <w:t xml:space="preserve"> trachea</w:t>
      </w:r>
    </w:p>
    <w:p w:rsidR="00655CE0" w:rsidRDefault="00655CE0" w:rsidP="00655CE0">
      <w:pPr>
        <w:pStyle w:val="ListParagraph"/>
        <w:numPr>
          <w:ilvl w:val="1"/>
          <w:numId w:val="2"/>
        </w:numPr>
      </w:pPr>
      <w:proofErr w:type="spellStart"/>
      <w:r>
        <w:t>Eversion</w:t>
      </w:r>
      <w:proofErr w:type="spellEnd"/>
      <w:r>
        <w:t xml:space="preserve"> of the laryngeal saccules</w:t>
      </w:r>
    </w:p>
    <w:p w:rsidR="00655CE0" w:rsidRDefault="00655CE0" w:rsidP="00655CE0">
      <w:pPr>
        <w:pStyle w:val="ListParagraph"/>
        <w:numPr>
          <w:ilvl w:val="1"/>
          <w:numId w:val="2"/>
        </w:numPr>
      </w:pPr>
      <w:r>
        <w:t xml:space="preserve">Redundant pharyngeal tissues </w:t>
      </w:r>
    </w:p>
    <w:p w:rsidR="00655CE0" w:rsidRDefault="00655CE0" w:rsidP="00655CE0">
      <w:pPr>
        <w:pStyle w:val="ListParagraph"/>
        <w:numPr>
          <w:ilvl w:val="0"/>
          <w:numId w:val="2"/>
        </w:numPr>
      </w:pPr>
      <w:r>
        <w:t xml:space="preserve">Increasing pressure in the </w:t>
      </w:r>
      <w:proofErr w:type="spellStart"/>
      <w:r>
        <w:t>ventilatory</w:t>
      </w:r>
      <w:proofErr w:type="spellEnd"/>
      <w:r>
        <w:t xml:space="preserve"> circuit should alert the anesthetist to examine what?</w:t>
      </w:r>
    </w:p>
    <w:p w:rsidR="00655CE0" w:rsidRDefault="00655CE0" w:rsidP="00655CE0">
      <w:pPr>
        <w:pStyle w:val="ListParagraph"/>
        <w:numPr>
          <w:ilvl w:val="1"/>
          <w:numId w:val="2"/>
        </w:numPr>
      </w:pPr>
      <w:r>
        <w:t>Pop-off valve-if closed during spontaneous breathing</w:t>
      </w:r>
    </w:p>
    <w:p w:rsidR="00655CE0" w:rsidRDefault="00655CE0" w:rsidP="00655CE0">
      <w:pPr>
        <w:pStyle w:val="ListParagraph"/>
        <w:numPr>
          <w:ilvl w:val="1"/>
          <w:numId w:val="2"/>
        </w:numPr>
      </w:pPr>
      <w:r>
        <w:t>Ventilator</w:t>
      </w:r>
    </w:p>
    <w:p w:rsidR="00655CE0" w:rsidRDefault="00655CE0" w:rsidP="00655CE0">
      <w:pPr>
        <w:pStyle w:val="ListParagraph"/>
        <w:numPr>
          <w:ilvl w:val="2"/>
          <w:numId w:val="2"/>
        </w:numPr>
      </w:pPr>
      <w:r>
        <w:t>Bellows may have a leak such that the driving gas is entering the breathing circuit</w:t>
      </w:r>
    </w:p>
    <w:p w:rsidR="00655CE0" w:rsidRDefault="00655CE0" w:rsidP="00655CE0">
      <w:pPr>
        <w:pStyle w:val="ListParagraph"/>
        <w:numPr>
          <w:ilvl w:val="1"/>
          <w:numId w:val="2"/>
        </w:numPr>
      </w:pPr>
      <w:proofErr w:type="spellStart"/>
      <w:r>
        <w:t>Endotracheal</w:t>
      </w:r>
      <w:proofErr w:type="spellEnd"/>
      <w:r>
        <w:t xml:space="preserve"> tube-any event causing obstruction</w:t>
      </w:r>
    </w:p>
    <w:p w:rsidR="00655CE0" w:rsidRDefault="00655CE0" w:rsidP="00655CE0">
      <w:pPr>
        <w:pStyle w:val="ListParagraph"/>
        <w:numPr>
          <w:ilvl w:val="2"/>
          <w:numId w:val="2"/>
        </w:numPr>
      </w:pPr>
      <w:r>
        <w:t>Displacement</w:t>
      </w:r>
    </w:p>
    <w:p w:rsidR="00655CE0" w:rsidRDefault="00655CE0" w:rsidP="00655CE0">
      <w:pPr>
        <w:pStyle w:val="ListParagraph"/>
        <w:numPr>
          <w:ilvl w:val="2"/>
          <w:numId w:val="2"/>
        </w:numPr>
      </w:pPr>
      <w:r>
        <w:t>Surgical positioning-flexion</w:t>
      </w:r>
    </w:p>
    <w:p w:rsidR="00655CE0" w:rsidRDefault="00655CE0" w:rsidP="00655CE0">
      <w:pPr>
        <w:pStyle w:val="ListParagraph"/>
        <w:numPr>
          <w:ilvl w:val="2"/>
          <w:numId w:val="2"/>
        </w:numPr>
      </w:pPr>
      <w:r>
        <w:t>Use of nitric oxide-overexpansion of the cuff</w:t>
      </w:r>
    </w:p>
    <w:p w:rsidR="00D751A7" w:rsidRDefault="00D751A7" w:rsidP="00655CE0">
      <w:pPr>
        <w:pStyle w:val="ListParagraph"/>
        <w:numPr>
          <w:ilvl w:val="1"/>
          <w:numId w:val="2"/>
        </w:numPr>
      </w:pPr>
      <w:r>
        <w:t>Patient</w:t>
      </w:r>
    </w:p>
    <w:p w:rsidR="00D751A7" w:rsidRDefault="00655CE0" w:rsidP="00D751A7">
      <w:pPr>
        <w:pStyle w:val="ListParagraph"/>
        <w:numPr>
          <w:ilvl w:val="2"/>
          <w:numId w:val="2"/>
        </w:numPr>
      </w:pPr>
      <w:proofErr w:type="gramStart"/>
      <w:r>
        <w:t>tension</w:t>
      </w:r>
      <w:proofErr w:type="gramEnd"/>
      <w:r>
        <w:t xml:space="preserve"> </w:t>
      </w:r>
      <w:proofErr w:type="spellStart"/>
      <w:r>
        <w:t>pneumothorax</w:t>
      </w:r>
      <w:proofErr w:type="spellEnd"/>
    </w:p>
    <w:p w:rsidR="00655CE0" w:rsidRDefault="00D751A7" w:rsidP="00D751A7">
      <w:pPr>
        <w:pStyle w:val="ListParagraph"/>
        <w:numPr>
          <w:ilvl w:val="2"/>
          <w:numId w:val="2"/>
        </w:numPr>
      </w:pPr>
      <w:proofErr w:type="gramStart"/>
      <w:r>
        <w:t>jugular</w:t>
      </w:r>
      <w:proofErr w:type="gramEnd"/>
      <w:r>
        <w:t xml:space="preserve"> </w:t>
      </w:r>
      <w:proofErr w:type="spellStart"/>
      <w:r>
        <w:t>venipuncture</w:t>
      </w:r>
      <w:proofErr w:type="spellEnd"/>
      <w:r>
        <w:t xml:space="preserve"> has been associated with obstruction</w:t>
      </w:r>
    </w:p>
    <w:p w:rsidR="00962B3E" w:rsidRPr="008559B9" w:rsidRDefault="00962B3E" w:rsidP="00655CE0"/>
    <w:sectPr w:rsidR="00962B3E" w:rsidRPr="008559B9" w:rsidSect="00962B3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4DFF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8940EA1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62B3E"/>
    <w:rsid w:val="003F04EB"/>
    <w:rsid w:val="005D6921"/>
    <w:rsid w:val="00655CE0"/>
    <w:rsid w:val="00694F3F"/>
    <w:rsid w:val="008559B9"/>
    <w:rsid w:val="00962B3E"/>
    <w:rsid w:val="009E0105"/>
    <w:rsid w:val="00C2607C"/>
    <w:rsid w:val="00D751A7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62B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08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189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547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942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2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76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194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89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9439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641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455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81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85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4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56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3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56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9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93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09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761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665</Words>
  <Characters>3791</Characters>
  <Application>Microsoft Macintosh Word</Application>
  <DocSecurity>0</DocSecurity>
  <Lines>31</Lines>
  <Paragraphs>7</Paragraphs>
  <ScaleCrop>false</ScaleCrop>
  <Company>Animal Medical Center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Joel Weltman</cp:lastModifiedBy>
  <cp:revision>1</cp:revision>
  <dcterms:created xsi:type="dcterms:W3CDTF">2010-10-31T17:13:00Z</dcterms:created>
  <dcterms:modified xsi:type="dcterms:W3CDTF">2010-10-31T19:01:00Z</dcterms:modified>
</cp:coreProperties>
</file>