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A0B" w:rsidRPr="006D6853" w:rsidRDefault="002D42C7">
      <w:pPr>
        <w:rPr>
          <w:rFonts w:ascii="Times New Roman" w:hAnsi="Times New Roman" w:cs="Times New Roman"/>
          <w:sz w:val="20"/>
          <w:szCs w:val="20"/>
        </w:rPr>
      </w:pPr>
      <w:r w:rsidRPr="006D6853">
        <w:rPr>
          <w:rFonts w:ascii="Times New Roman" w:hAnsi="Times New Roman" w:cs="Times New Roman"/>
          <w:sz w:val="20"/>
          <w:szCs w:val="20"/>
        </w:rPr>
        <w:t>QUESTIONS FOR CARDIAC PHYSIOLOGY</w:t>
      </w:r>
    </w:p>
    <w:p w:rsidR="002D42C7" w:rsidRPr="006D6853" w:rsidRDefault="002D42C7">
      <w:pPr>
        <w:rPr>
          <w:rFonts w:ascii="Times New Roman" w:hAnsi="Times New Roman" w:cs="Times New Roman"/>
          <w:sz w:val="20"/>
          <w:szCs w:val="20"/>
        </w:rPr>
      </w:pPr>
      <w:r w:rsidRPr="006D6853">
        <w:rPr>
          <w:rFonts w:ascii="Times New Roman" w:hAnsi="Times New Roman" w:cs="Times New Roman"/>
          <w:sz w:val="20"/>
          <w:szCs w:val="20"/>
          <w:u w:val="single"/>
        </w:rPr>
        <w:t xml:space="preserve">Section 1: </w:t>
      </w:r>
      <w:proofErr w:type="spellStart"/>
      <w:r w:rsidRPr="006D6853">
        <w:rPr>
          <w:rFonts w:ascii="Times New Roman" w:hAnsi="Times New Roman" w:cs="Times New Roman"/>
          <w:sz w:val="20"/>
          <w:szCs w:val="20"/>
          <w:u w:val="single"/>
        </w:rPr>
        <w:t>Neurohumoral</w:t>
      </w:r>
      <w:proofErr w:type="spellEnd"/>
      <w:r w:rsidRPr="006D6853">
        <w:rPr>
          <w:rFonts w:ascii="Times New Roman" w:hAnsi="Times New Roman" w:cs="Times New Roman"/>
          <w:sz w:val="20"/>
          <w:szCs w:val="20"/>
          <w:u w:val="single"/>
        </w:rPr>
        <w:t xml:space="preserve"> Control of Circulation</w:t>
      </w:r>
    </w:p>
    <w:p w:rsidR="002D42C7" w:rsidRPr="006D6853" w:rsidRDefault="002D42C7" w:rsidP="006D685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D6853">
        <w:rPr>
          <w:rFonts w:ascii="Times New Roman" w:hAnsi="Times New Roman" w:cs="Times New Roman"/>
          <w:sz w:val="20"/>
          <w:szCs w:val="20"/>
        </w:rPr>
        <w:t xml:space="preserve">1) Both the carotid sinus and aortic arch have </w:t>
      </w:r>
      <w:proofErr w:type="spellStart"/>
      <w:r w:rsidRPr="006D6853">
        <w:rPr>
          <w:rFonts w:ascii="Times New Roman" w:hAnsi="Times New Roman" w:cs="Times New Roman"/>
          <w:sz w:val="20"/>
          <w:szCs w:val="20"/>
        </w:rPr>
        <w:t>baroreceptors</w:t>
      </w:r>
      <w:proofErr w:type="spellEnd"/>
      <w:r w:rsidRPr="006D6853">
        <w:rPr>
          <w:rFonts w:ascii="Times New Roman" w:hAnsi="Times New Roman" w:cs="Times New Roman"/>
          <w:sz w:val="20"/>
          <w:szCs w:val="20"/>
        </w:rPr>
        <w:t xml:space="preserve"> that transmit sensory information to the medulla.  Which nerve(s) carry this information?</w:t>
      </w:r>
    </w:p>
    <w:p w:rsidR="002D42C7" w:rsidRPr="006D6853" w:rsidRDefault="002D42C7" w:rsidP="006D6853">
      <w:pPr>
        <w:spacing w:after="0"/>
        <w:ind w:left="720"/>
        <w:rPr>
          <w:rFonts w:ascii="Times New Roman" w:hAnsi="Times New Roman" w:cs="Times New Roman"/>
          <w:sz w:val="20"/>
          <w:szCs w:val="20"/>
        </w:rPr>
      </w:pPr>
      <w:r w:rsidRPr="006D6853">
        <w:rPr>
          <w:rFonts w:ascii="Times New Roman" w:hAnsi="Times New Roman" w:cs="Times New Roman"/>
          <w:sz w:val="20"/>
          <w:szCs w:val="20"/>
        </w:rPr>
        <w:t xml:space="preserve">-Carotid: </w:t>
      </w:r>
      <w:proofErr w:type="spellStart"/>
      <w:r w:rsidRPr="006D6853">
        <w:rPr>
          <w:rFonts w:ascii="Times New Roman" w:hAnsi="Times New Roman" w:cs="Times New Roman"/>
          <w:sz w:val="20"/>
          <w:szCs w:val="20"/>
        </w:rPr>
        <w:t>glossopharyngeal</w:t>
      </w:r>
      <w:proofErr w:type="spellEnd"/>
      <w:r w:rsidRPr="006D6853">
        <w:rPr>
          <w:rFonts w:ascii="Times New Roman" w:hAnsi="Times New Roman" w:cs="Times New Roman"/>
          <w:sz w:val="20"/>
          <w:szCs w:val="20"/>
        </w:rPr>
        <w:t xml:space="preserve"> n.</w:t>
      </w:r>
    </w:p>
    <w:p w:rsidR="002D42C7" w:rsidRPr="006D6853" w:rsidRDefault="002D42C7" w:rsidP="005C4E4C">
      <w:pPr>
        <w:spacing w:after="0"/>
        <w:ind w:left="720"/>
        <w:rPr>
          <w:rFonts w:ascii="Times New Roman" w:hAnsi="Times New Roman" w:cs="Times New Roman"/>
          <w:sz w:val="20"/>
          <w:szCs w:val="20"/>
        </w:rPr>
      </w:pPr>
      <w:r w:rsidRPr="006D6853">
        <w:rPr>
          <w:rFonts w:ascii="Times New Roman" w:hAnsi="Times New Roman" w:cs="Times New Roman"/>
          <w:sz w:val="20"/>
          <w:szCs w:val="20"/>
        </w:rPr>
        <w:t xml:space="preserve">- Aorta: </w:t>
      </w:r>
      <w:proofErr w:type="spellStart"/>
      <w:r w:rsidRPr="006D6853">
        <w:rPr>
          <w:rFonts w:ascii="Times New Roman" w:hAnsi="Times New Roman" w:cs="Times New Roman"/>
          <w:sz w:val="20"/>
          <w:szCs w:val="20"/>
        </w:rPr>
        <w:t>vagus</w:t>
      </w:r>
      <w:proofErr w:type="spellEnd"/>
      <w:r w:rsidRPr="006D6853">
        <w:rPr>
          <w:rFonts w:ascii="Times New Roman" w:hAnsi="Times New Roman" w:cs="Times New Roman"/>
          <w:sz w:val="20"/>
          <w:szCs w:val="20"/>
        </w:rPr>
        <w:t xml:space="preserve"> n.  </w:t>
      </w:r>
    </w:p>
    <w:p w:rsidR="002D42C7" w:rsidRPr="006D6853" w:rsidRDefault="002D42C7" w:rsidP="002D42C7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2D42C7" w:rsidRPr="006D6853" w:rsidRDefault="002D42C7" w:rsidP="002D42C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D6853">
        <w:rPr>
          <w:rFonts w:ascii="Times New Roman" w:hAnsi="Times New Roman" w:cs="Times New Roman"/>
          <w:sz w:val="20"/>
          <w:szCs w:val="20"/>
        </w:rPr>
        <w:t xml:space="preserve">2) </w:t>
      </w:r>
      <w:r w:rsidR="00071442" w:rsidRPr="006D6853">
        <w:rPr>
          <w:rFonts w:ascii="Times New Roman" w:hAnsi="Times New Roman" w:cs="Times New Roman"/>
          <w:sz w:val="20"/>
          <w:szCs w:val="20"/>
        </w:rPr>
        <w:t>Please fill in the blanks for the following table regarding the SNS and PNS</w:t>
      </w:r>
    </w:p>
    <w:p w:rsidR="00551D2A" w:rsidRPr="006D6853" w:rsidRDefault="00551D2A" w:rsidP="002D42C7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10446" w:type="dxa"/>
        <w:tblInd w:w="-533" w:type="dxa"/>
        <w:tblLook w:val="04A0"/>
      </w:tblPr>
      <w:tblGrid>
        <w:gridCol w:w="1793"/>
        <w:gridCol w:w="4600"/>
        <w:gridCol w:w="4053"/>
      </w:tblGrid>
      <w:tr w:rsidR="007F405E" w:rsidRPr="007F405E" w:rsidTr="007F405E">
        <w:trPr>
          <w:trHeight w:val="900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05E" w:rsidRPr="007F405E" w:rsidRDefault="007F405E" w:rsidP="007F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4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Question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05E" w:rsidRPr="007F405E" w:rsidRDefault="007F405E" w:rsidP="007F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4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SNS</w:t>
            </w: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05E" w:rsidRPr="007F405E" w:rsidRDefault="007F405E" w:rsidP="007F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4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PNS</w:t>
            </w:r>
          </w:p>
        </w:tc>
      </w:tr>
      <w:tr w:rsidR="007F405E" w:rsidRPr="007F405E" w:rsidTr="007F405E">
        <w:trPr>
          <w:trHeight w:val="885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05E" w:rsidRPr="007F405E" w:rsidRDefault="007F405E" w:rsidP="007F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4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Site of origination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05E" w:rsidRPr="007F405E" w:rsidRDefault="007F405E" w:rsidP="007F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4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Lateral horn, spinal grey matter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05E" w:rsidRPr="007F405E" w:rsidRDefault="007F405E" w:rsidP="007F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4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midbrain, medulla, mid-sacral spi</w:t>
            </w:r>
            <w:r w:rsidRPr="006D68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  <w:r w:rsidRPr="007F4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 segments</w:t>
            </w:r>
          </w:p>
        </w:tc>
      </w:tr>
      <w:tr w:rsidR="007F405E" w:rsidRPr="007F405E" w:rsidTr="007F405E">
        <w:trPr>
          <w:trHeight w:val="915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05E" w:rsidRPr="007F405E" w:rsidRDefault="007F405E" w:rsidP="007F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4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Location of ganglia (heart)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05E" w:rsidRPr="007F405E" w:rsidRDefault="007F405E" w:rsidP="007F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4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First 8 Cervical to 3rd Lumbar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05E" w:rsidRPr="007F405E" w:rsidRDefault="007F405E" w:rsidP="007F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4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 the heart wall</w:t>
            </w:r>
          </w:p>
        </w:tc>
      </w:tr>
      <w:tr w:rsidR="007F405E" w:rsidRPr="007F405E" w:rsidTr="007F405E">
        <w:trPr>
          <w:trHeight w:val="915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05E" w:rsidRPr="007F405E" w:rsidRDefault="007F405E" w:rsidP="007F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4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Major Neurotransmitter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05E" w:rsidRPr="007F405E" w:rsidRDefault="007F405E" w:rsidP="007F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4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ACH and NE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05E" w:rsidRPr="007F405E" w:rsidRDefault="007F405E" w:rsidP="007F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4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ACH</w:t>
            </w:r>
          </w:p>
        </w:tc>
      </w:tr>
      <w:tr w:rsidR="007F405E" w:rsidRPr="007F405E" w:rsidTr="007F405E">
        <w:trPr>
          <w:trHeight w:val="1200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05E" w:rsidRPr="007F405E" w:rsidRDefault="007F405E" w:rsidP="007F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4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Receptors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05E" w:rsidRPr="007F405E" w:rsidRDefault="007F405E" w:rsidP="007F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4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α1, α2, β1, β2, β3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05E" w:rsidRPr="007F405E" w:rsidRDefault="007F405E" w:rsidP="007F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F4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Muscarinic</w:t>
            </w:r>
            <w:proofErr w:type="spellEnd"/>
          </w:p>
        </w:tc>
      </w:tr>
    </w:tbl>
    <w:p w:rsidR="007F405E" w:rsidRPr="006D6853" w:rsidRDefault="007F405E" w:rsidP="002D42C7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F405E" w:rsidRPr="006D6853" w:rsidRDefault="007F405E" w:rsidP="002D42C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D6853">
        <w:rPr>
          <w:rFonts w:ascii="Times New Roman" w:hAnsi="Times New Roman" w:cs="Times New Roman"/>
          <w:sz w:val="20"/>
          <w:szCs w:val="20"/>
        </w:rPr>
        <w:t xml:space="preserve">3)  How does the SNS </w:t>
      </w:r>
      <w:proofErr w:type="spellStart"/>
      <w:r w:rsidRPr="006D6853">
        <w:rPr>
          <w:rFonts w:ascii="Times New Roman" w:hAnsi="Times New Roman" w:cs="Times New Roman"/>
          <w:sz w:val="20"/>
          <w:szCs w:val="20"/>
        </w:rPr>
        <w:t>ganglionic</w:t>
      </w:r>
      <w:proofErr w:type="spellEnd"/>
      <w:r w:rsidRPr="006D6853">
        <w:rPr>
          <w:rFonts w:ascii="Times New Roman" w:hAnsi="Times New Roman" w:cs="Times New Roman"/>
          <w:sz w:val="20"/>
          <w:szCs w:val="20"/>
        </w:rPr>
        <w:t xml:space="preserve"> anatomy (in terms of innervations to the heart) differ between the dog and the cat?</w:t>
      </w:r>
    </w:p>
    <w:p w:rsidR="007F405E" w:rsidRPr="006D6853" w:rsidRDefault="007F405E" w:rsidP="007F405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D6853">
        <w:rPr>
          <w:rFonts w:ascii="Times New Roman" w:hAnsi="Times New Roman" w:cs="Times New Roman"/>
          <w:sz w:val="20"/>
          <w:szCs w:val="20"/>
        </w:rPr>
        <w:t xml:space="preserve">In the cat, most of the synapses that eventually reach the heart are in the </w:t>
      </w:r>
      <w:proofErr w:type="spellStart"/>
      <w:r w:rsidRPr="006D6853">
        <w:rPr>
          <w:rFonts w:ascii="Times New Roman" w:hAnsi="Times New Roman" w:cs="Times New Roman"/>
          <w:sz w:val="20"/>
          <w:szCs w:val="20"/>
        </w:rPr>
        <w:t>stellate</w:t>
      </w:r>
      <w:proofErr w:type="spellEnd"/>
      <w:r w:rsidRPr="006D6853">
        <w:rPr>
          <w:rFonts w:ascii="Times New Roman" w:hAnsi="Times New Roman" w:cs="Times New Roman"/>
          <w:sz w:val="20"/>
          <w:szCs w:val="20"/>
        </w:rPr>
        <w:t xml:space="preserve"> ganglia, whereas in the dog they are in the middle, or caudal, cervical ganglia</w:t>
      </w:r>
    </w:p>
    <w:p w:rsidR="007F405E" w:rsidRPr="006D6853" w:rsidRDefault="007F405E" w:rsidP="007F405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5C4E4C" w:rsidRPr="006D6853" w:rsidRDefault="005C4E4C" w:rsidP="005C4E4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D6853">
        <w:rPr>
          <w:rFonts w:ascii="Times New Roman" w:hAnsi="Times New Roman" w:cs="Times New Roman"/>
          <w:sz w:val="20"/>
          <w:szCs w:val="20"/>
        </w:rPr>
        <w:t>4) Review the intracellular mechanism for α1 stimulation.</w:t>
      </w:r>
    </w:p>
    <w:p w:rsidR="005C4E4C" w:rsidRPr="006D6853" w:rsidRDefault="005C4E4C" w:rsidP="007F405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F405E" w:rsidRPr="006D6853" w:rsidRDefault="005C4E4C" w:rsidP="007F405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D6853">
        <w:rPr>
          <w:rFonts w:ascii="Times New Roman" w:hAnsi="Times New Roman" w:cs="Times New Roman"/>
          <w:sz w:val="20"/>
          <w:szCs w:val="20"/>
        </w:rPr>
        <w:drawing>
          <wp:inline distT="0" distB="0" distL="0" distR="0">
            <wp:extent cx="3318070" cy="2150668"/>
            <wp:effectExtent l="19050" t="0" r="0" b="0"/>
            <wp:docPr id="6" name="Picture 5" descr="http://journals.prous.com/journals/dnp/20011402/html/dn140089/images/Marx_f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journals.prous.com/journals/dnp/20011402/html/dn140089/images/Marx_f2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875" cy="2152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6853" w:rsidRPr="006D6853" w:rsidRDefault="006D6853" w:rsidP="007F405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3151B" w:rsidRPr="006D6853" w:rsidRDefault="0083151B" w:rsidP="007F405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D6853">
        <w:rPr>
          <w:rFonts w:ascii="Times New Roman" w:hAnsi="Times New Roman" w:cs="Times New Roman"/>
          <w:sz w:val="20"/>
          <w:szCs w:val="20"/>
        </w:rPr>
        <w:t xml:space="preserve">5) What 3 intracellular enzymes are altered by stimulation of the </w:t>
      </w:r>
      <w:proofErr w:type="spellStart"/>
      <w:r w:rsidRPr="006D6853">
        <w:rPr>
          <w:rFonts w:ascii="Times New Roman" w:hAnsi="Times New Roman" w:cs="Times New Roman"/>
          <w:sz w:val="20"/>
          <w:szCs w:val="20"/>
        </w:rPr>
        <w:t>muscarinic</w:t>
      </w:r>
      <w:proofErr w:type="spellEnd"/>
      <w:r w:rsidRPr="006D6853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6D6853">
        <w:rPr>
          <w:rFonts w:ascii="Times New Roman" w:hAnsi="Times New Roman" w:cs="Times New Roman"/>
          <w:sz w:val="20"/>
          <w:szCs w:val="20"/>
        </w:rPr>
        <w:t>receptors</w:t>
      </w:r>
      <w:proofErr w:type="gramEnd"/>
    </w:p>
    <w:p w:rsidR="0083151B" w:rsidRPr="006D6853" w:rsidRDefault="0083151B" w:rsidP="0083151B">
      <w:pPr>
        <w:spacing w:after="0"/>
        <w:ind w:firstLine="720"/>
        <w:rPr>
          <w:rFonts w:ascii="Times New Roman" w:hAnsi="Times New Roman" w:cs="Times New Roman"/>
          <w:sz w:val="20"/>
          <w:szCs w:val="20"/>
        </w:rPr>
      </w:pPr>
      <w:r w:rsidRPr="006D6853">
        <w:rPr>
          <w:rFonts w:ascii="Times New Roman" w:hAnsi="Times New Roman" w:cs="Times New Roman"/>
          <w:sz w:val="20"/>
          <w:szCs w:val="20"/>
        </w:rPr>
        <w:t xml:space="preserve">-decreased </w:t>
      </w:r>
      <w:proofErr w:type="spellStart"/>
      <w:r w:rsidRPr="006D6853">
        <w:rPr>
          <w:rFonts w:ascii="Times New Roman" w:hAnsi="Times New Roman" w:cs="Times New Roman"/>
          <w:sz w:val="20"/>
          <w:szCs w:val="20"/>
        </w:rPr>
        <w:t>cAMP</w:t>
      </w:r>
      <w:proofErr w:type="spellEnd"/>
      <w:r w:rsidRPr="006D6853">
        <w:rPr>
          <w:rFonts w:ascii="Times New Roman" w:hAnsi="Times New Roman" w:cs="Times New Roman"/>
          <w:sz w:val="20"/>
          <w:szCs w:val="20"/>
        </w:rPr>
        <w:t xml:space="preserve">, stimulation of PLC and increases </w:t>
      </w:r>
      <w:proofErr w:type="spellStart"/>
      <w:r w:rsidRPr="006D6853">
        <w:rPr>
          <w:rFonts w:ascii="Times New Roman" w:hAnsi="Times New Roman" w:cs="Times New Roman"/>
          <w:sz w:val="20"/>
          <w:szCs w:val="20"/>
        </w:rPr>
        <w:t>cGMP</w:t>
      </w:r>
      <w:proofErr w:type="spellEnd"/>
    </w:p>
    <w:p w:rsidR="0083151B" w:rsidRDefault="0083151B" w:rsidP="007F405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D6853" w:rsidRPr="006D6853" w:rsidRDefault="006D6853" w:rsidP="007F405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3151B" w:rsidRPr="006D6853" w:rsidRDefault="0083151B" w:rsidP="007F405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D6853">
        <w:rPr>
          <w:rFonts w:ascii="Times New Roman" w:hAnsi="Times New Roman" w:cs="Times New Roman"/>
          <w:sz w:val="20"/>
          <w:szCs w:val="20"/>
        </w:rPr>
        <w:lastRenderedPageBreak/>
        <w:t>6) Name 3 circulating hormones that lead to vasoconstriction.</w:t>
      </w:r>
    </w:p>
    <w:p w:rsidR="0083151B" w:rsidRPr="006D6853" w:rsidRDefault="0083151B" w:rsidP="007F405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D6853">
        <w:rPr>
          <w:rFonts w:ascii="Times New Roman" w:hAnsi="Times New Roman" w:cs="Times New Roman"/>
          <w:sz w:val="20"/>
          <w:szCs w:val="20"/>
        </w:rPr>
        <w:tab/>
        <w:t>-</w:t>
      </w:r>
      <w:proofErr w:type="spellStart"/>
      <w:r w:rsidRPr="006D6853">
        <w:rPr>
          <w:rFonts w:ascii="Times New Roman" w:hAnsi="Times New Roman" w:cs="Times New Roman"/>
          <w:sz w:val="20"/>
          <w:szCs w:val="20"/>
        </w:rPr>
        <w:t>Angiotensin</w:t>
      </w:r>
      <w:proofErr w:type="spellEnd"/>
      <w:r w:rsidRPr="006D6853">
        <w:rPr>
          <w:rFonts w:ascii="Times New Roman" w:hAnsi="Times New Roman" w:cs="Times New Roman"/>
          <w:sz w:val="20"/>
          <w:szCs w:val="20"/>
        </w:rPr>
        <w:t xml:space="preserve"> II, vasopressin (</w:t>
      </w:r>
      <w:proofErr w:type="spellStart"/>
      <w:r w:rsidRPr="006D6853">
        <w:rPr>
          <w:rFonts w:ascii="Times New Roman" w:hAnsi="Times New Roman" w:cs="Times New Roman"/>
          <w:sz w:val="20"/>
          <w:szCs w:val="20"/>
        </w:rPr>
        <w:t>antidiuretic</w:t>
      </w:r>
      <w:proofErr w:type="spellEnd"/>
      <w:r w:rsidRPr="006D6853">
        <w:rPr>
          <w:rFonts w:ascii="Times New Roman" w:hAnsi="Times New Roman" w:cs="Times New Roman"/>
          <w:sz w:val="20"/>
          <w:szCs w:val="20"/>
        </w:rPr>
        <w:t xml:space="preserve"> hormone), and </w:t>
      </w:r>
      <w:proofErr w:type="spellStart"/>
      <w:r w:rsidRPr="006D6853">
        <w:rPr>
          <w:rFonts w:ascii="Times New Roman" w:hAnsi="Times New Roman" w:cs="Times New Roman"/>
          <w:sz w:val="20"/>
          <w:szCs w:val="20"/>
        </w:rPr>
        <w:t>endothelin</w:t>
      </w:r>
      <w:proofErr w:type="spellEnd"/>
    </w:p>
    <w:p w:rsidR="0083151B" w:rsidRPr="006D6853" w:rsidRDefault="0083151B" w:rsidP="007F405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3151B" w:rsidRPr="006D6853" w:rsidRDefault="0083151B" w:rsidP="007F405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D6853">
        <w:rPr>
          <w:rFonts w:ascii="Times New Roman" w:hAnsi="Times New Roman" w:cs="Times New Roman"/>
          <w:sz w:val="20"/>
          <w:szCs w:val="20"/>
        </w:rPr>
        <w:t xml:space="preserve">7)  </w:t>
      </w:r>
      <w:proofErr w:type="spellStart"/>
      <w:r w:rsidR="00C61659" w:rsidRPr="006D6853">
        <w:rPr>
          <w:rFonts w:ascii="Times New Roman" w:hAnsi="Times New Roman" w:cs="Times New Roman"/>
          <w:sz w:val="20"/>
          <w:szCs w:val="20"/>
        </w:rPr>
        <w:t>Angiotensin</w:t>
      </w:r>
      <w:proofErr w:type="spellEnd"/>
      <w:r w:rsidR="00C61659" w:rsidRPr="006D6853">
        <w:rPr>
          <w:rFonts w:ascii="Times New Roman" w:hAnsi="Times New Roman" w:cs="Times New Roman"/>
          <w:sz w:val="20"/>
          <w:szCs w:val="20"/>
        </w:rPr>
        <w:t xml:space="preserve"> II has all of the following actions except:</w:t>
      </w:r>
    </w:p>
    <w:p w:rsidR="00C61659" w:rsidRPr="006D6853" w:rsidRDefault="00C61659" w:rsidP="007F405E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6D6853">
        <w:rPr>
          <w:rFonts w:ascii="Times New Roman" w:hAnsi="Times New Roman" w:cs="Times New Roman"/>
          <w:b/>
          <w:sz w:val="20"/>
          <w:szCs w:val="20"/>
        </w:rPr>
        <w:tab/>
        <w:t xml:space="preserve">a) </w:t>
      </w:r>
      <w:proofErr w:type="gramStart"/>
      <w:r w:rsidRPr="006D6853">
        <w:rPr>
          <w:rFonts w:ascii="Times New Roman" w:hAnsi="Times New Roman" w:cs="Times New Roman"/>
          <w:b/>
          <w:sz w:val="20"/>
          <w:szCs w:val="20"/>
        </w:rPr>
        <w:t>increases</w:t>
      </w:r>
      <w:proofErr w:type="gramEnd"/>
      <w:r w:rsidRPr="006D6853">
        <w:rPr>
          <w:rFonts w:ascii="Times New Roman" w:hAnsi="Times New Roman" w:cs="Times New Roman"/>
          <w:b/>
          <w:sz w:val="20"/>
          <w:szCs w:val="20"/>
        </w:rPr>
        <w:t xml:space="preserve"> the reuptake of NE </w:t>
      </w:r>
    </w:p>
    <w:p w:rsidR="00C61659" w:rsidRPr="006D6853" w:rsidRDefault="00C61659" w:rsidP="007F405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D6853">
        <w:rPr>
          <w:rFonts w:ascii="Times New Roman" w:hAnsi="Times New Roman" w:cs="Times New Roman"/>
          <w:sz w:val="20"/>
          <w:szCs w:val="20"/>
        </w:rPr>
        <w:tab/>
        <w:t xml:space="preserve">b) </w:t>
      </w:r>
      <w:proofErr w:type="gramStart"/>
      <w:r w:rsidRPr="006D6853">
        <w:rPr>
          <w:rFonts w:ascii="Times New Roman" w:hAnsi="Times New Roman" w:cs="Times New Roman"/>
          <w:sz w:val="20"/>
          <w:szCs w:val="20"/>
        </w:rPr>
        <w:t>smooth</w:t>
      </w:r>
      <w:proofErr w:type="gramEnd"/>
      <w:r w:rsidRPr="006D6853">
        <w:rPr>
          <w:rFonts w:ascii="Times New Roman" w:hAnsi="Times New Roman" w:cs="Times New Roman"/>
          <w:sz w:val="20"/>
          <w:szCs w:val="20"/>
        </w:rPr>
        <w:t xml:space="preserve"> muscle vasoconstriction</w:t>
      </w:r>
    </w:p>
    <w:p w:rsidR="00C61659" w:rsidRPr="006D6853" w:rsidRDefault="00C61659" w:rsidP="007F405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D6853">
        <w:rPr>
          <w:rFonts w:ascii="Times New Roman" w:hAnsi="Times New Roman" w:cs="Times New Roman"/>
          <w:sz w:val="20"/>
          <w:szCs w:val="20"/>
        </w:rPr>
        <w:tab/>
        <w:t xml:space="preserve">c) </w:t>
      </w:r>
      <w:proofErr w:type="gramStart"/>
      <w:r w:rsidRPr="006D6853">
        <w:rPr>
          <w:rFonts w:ascii="Times New Roman" w:hAnsi="Times New Roman" w:cs="Times New Roman"/>
          <w:sz w:val="20"/>
          <w:szCs w:val="20"/>
        </w:rPr>
        <w:t>positive</w:t>
      </w:r>
      <w:proofErr w:type="gramEnd"/>
      <w:r w:rsidRPr="006D68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6853">
        <w:rPr>
          <w:rFonts w:ascii="Times New Roman" w:hAnsi="Times New Roman" w:cs="Times New Roman"/>
          <w:sz w:val="20"/>
          <w:szCs w:val="20"/>
        </w:rPr>
        <w:t>inotrope</w:t>
      </w:r>
      <w:proofErr w:type="spellEnd"/>
    </w:p>
    <w:p w:rsidR="00C61659" w:rsidRPr="006D6853" w:rsidRDefault="00C61659" w:rsidP="007F405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D6853">
        <w:rPr>
          <w:rFonts w:ascii="Times New Roman" w:hAnsi="Times New Roman" w:cs="Times New Roman"/>
          <w:sz w:val="20"/>
          <w:szCs w:val="20"/>
        </w:rPr>
        <w:tab/>
        <w:t xml:space="preserve">d) </w:t>
      </w:r>
      <w:proofErr w:type="gramStart"/>
      <w:r w:rsidRPr="006D6853">
        <w:rPr>
          <w:rFonts w:ascii="Times New Roman" w:hAnsi="Times New Roman" w:cs="Times New Roman"/>
          <w:sz w:val="20"/>
          <w:szCs w:val="20"/>
        </w:rPr>
        <w:t>stimulates</w:t>
      </w:r>
      <w:proofErr w:type="gramEnd"/>
      <w:r w:rsidRPr="006D6853">
        <w:rPr>
          <w:rFonts w:ascii="Times New Roman" w:hAnsi="Times New Roman" w:cs="Times New Roman"/>
          <w:sz w:val="20"/>
          <w:szCs w:val="20"/>
        </w:rPr>
        <w:t xml:space="preserve"> myocardial growth</w:t>
      </w:r>
    </w:p>
    <w:p w:rsidR="00C61659" w:rsidRPr="006D6853" w:rsidRDefault="00C61659" w:rsidP="007F405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C61659" w:rsidRPr="006D6853" w:rsidRDefault="00C61659" w:rsidP="007F405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D6853">
        <w:rPr>
          <w:rFonts w:ascii="Times New Roman" w:hAnsi="Times New Roman" w:cs="Times New Roman"/>
          <w:sz w:val="20"/>
          <w:szCs w:val="20"/>
        </w:rPr>
        <w:t>8) What are the 2 main receptors of AVP and what is the main physiologic action that results with their binding of AVP?</w:t>
      </w:r>
    </w:p>
    <w:p w:rsidR="00C61659" w:rsidRPr="006D6853" w:rsidRDefault="00C61659" w:rsidP="007F405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D6853">
        <w:rPr>
          <w:rFonts w:ascii="Times New Roman" w:hAnsi="Times New Roman" w:cs="Times New Roman"/>
          <w:sz w:val="20"/>
          <w:szCs w:val="20"/>
        </w:rPr>
        <w:tab/>
        <w:t xml:space="preserve">-V1: vasoconstriction and V2: renal water </w:t>
      </w:r>
      <w:proofErr w:type="spellStart"/>
      <w:r w:rsidRPr="006D6853">
        <w:rPr>
          <w:rFonts w:ascii="Times New Roman" w:hAnsi="Times New Roman" w:cs="Times New Roman"/>
          <w:sz w:val="20"/>
          <w:szCs w:val="20"/>
        </w:rPr>
        <w:t>retension</w:t>
      </w:r>
      <w:proofErr w:type="spellEnd"/>
    </w:p>
    <w:p w:rsidR="00C61659" w:rsidRPr="006D6853" w:rsidRDefault="00C61659" w:rsidP="007F405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9490C" w:rsidRPr="006D6853" w:rsidRDefault="00C61659" w:rsidP="007F405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D6853">
        <w:rPr>
          <w:rFonts w:ascii="Times New Roman" w:hAnsi="Times New Roman" w:cs="Times New Roman"/>
          <w:sz w:val="20"/>
          <w:szCs w:val="20"/>
        </w:rPr>
        <w:t xml:space="preserve">9) </w:t>
      </w:r>
      <w:r w:rsidR="00B9490C" w:rsidRPr="006D6853">
        <w:rPr>
          <w:rFonts w:ascii="Times New Roman" w:hAnsi="Times New Roman" w:cs="Times New Roman"/>
          <w:sz w:val="20"/>
          <w:szCs w:val="20"/>
        </w:rPr>
        <w:t xml:space="preserve">What hormones can increase </w:t>
      </w:r>
      <w:proofErr w:type="spellStart"/>
      <w:r w:rsidR="00B9490C" w:rsidRPr="006D6853">
        <w:rPr>
          <w:rFonts w:ascii="Times New Roman" w:hAnsi="Times New Roman" w:cs="Times New Roman"/>
          <w:sz w:val="20"/>
          <w:szCs w:val="20"/>
        </w:rPr>
        <w:t>endothelin</w:t>
      </w:r>
      <w:proofErr w:type="spellEnd"/>
      <w:r w:rsidR="00B9490C" w:rsidRPr="006D6853">
        <w:rPr>
          <w:rFonts w:ascii="Times New Roman" w:hAnsi="Times New Roman" w:cs="Times New Roman"/>
          <w:sz w:val="20"/>
          <w:szCs w:val="20"/>
        </w:rPr>
        <w:t xml:space="preserve"> release?</w:t>
      </w:r>
    </w:p>
    <w:p w:rsidR="00B9490C" w:rsidRPr="006D6853" w:rsidRDefault="00B9490C" w:rsidP="007F405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D6853">
        <w:rPr>
          <w:rFonts w:ascii="Times New Roman" w:hAnsi="Times New Roman" w:cs="Times New Roman"/>
          <w:sz w:val="20"/>
          <w:szCs w:val="20"/>
        </w:rPr>
        <w:tab/>
        <w:t xml:space="preserve">-NE and </w:t>
      </w:r>
      <w:proofErr w:type="spellStart"/>
      <w:r w:rsidRPr="006D6853">
        <w:rPr>
          <w:rFonts w:ascii="Times New Roman" w:hAnsi="Times New Roman" w:cs="Times New Roman"/>
          <w:sz w:val="20"/>
          <w:szCs w:val="20"/>
        </w:rPr>
        <w:t>Angiotensin</w:t>
      </w:r>
      <w:proofErr w:type="spellEnd"/>
      <w:r w:rsidRPr="006D6853">
        <w:rPr>
          <w:rFonts w:ascii="Times New Roman" w:hAnsi="Times New Roman" w:cs="Times New Roman"/>
          <w:sz w:val="20"/>
          <w:szCs w:val="20"/>
        </w:rPr>
        <w:t xml:space="preserve"> II</w:t>
      </w:r>
    </w:p>
    <w:p w:rsidR="00B9490C" w:rsidRPr="006D6853" w:rsidRDefault="00B9490C" w:rsidP="007F405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9490C" w:rsidRPr="006D6853" w:rsidRDefault="00B9490C" w:rsidP="007F405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D6853">
        <w:rPr>
          <w:rFonts w:ascii="Times New Roman" w:hAnsi="Times New Roman" w:cs="Times New Roman"/>
          <w:sz w:val="20"/>
          <w:szCs w:val="20"/>
        </w:rPr>
        <w:t xml:space="preserve">10) What types of </w:t>
      </w:r>
      <w:proofErr w:type="spellStart"/>
      <w:r w:rsidRPr="006D6853">
        <w:rPr>
          <w:rFonts w:ascii="Times New Roman" w:hAnsi="Times New Roman" w:cs="Times New Roman"/>
          <w:sz w:val="20"/>
          <w:szCs w:val="20"/>
        </w:rPr>
        <w:t>endothelins</w:t>
      </w:r>
      <w:proofErr w:type="spellEnd"/>
      <w:r w:rsidRPr="006D6853">
        <w:rPr>
          <w:rFonts w:ascii="Times New Roman" w:hAnsi="Times New Roman" w:cs="Times New Roman"/>
          <w:sz w:val="20"/>
          <w:szCs w:val="20"/>
        </w:rPr>
        <w:t xml:space="preserve"> are known to exist? And which is predominately responsible for vasoconstriction?</w:t>
      </w:r>
    </w:p>
    <w:p w:rsidR="00B9490C" w:rsidRPr="006D6853" w:rsidRDefault="00B9490C" w:rsidP="007F405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D6853">
        <w:rPr>
          <w:rFonts w:ascii="Times New Roman" w:hAnsi="Times New Roman" w:cs="Times New Roman"/>
          <w:sz w:val="20"/>
          <w:szCs w:val="20"/>
        </w:rPr>
        <w:tab/>
        <w:t>-ET1, ET2, ET3.  ET1 is the most potent vasoconstrictor</w:t>
      </w:r>
    </w:p>
    <w:p w:rsidR="00AC31E9" w:rsidRPr="006D6853" w:rsidRDefault="00AC31E9" w:rsidP="007F405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C31E9" w:rsidRPr="006D6853" w:rsidRDefault="00AC31E9" w:rsidP="007F405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D6853">
        <w:rPr>
          <w:rFonts w:ascii="Times New Roman" w:hAnsi="Times New Roman" w:cs="Times New Roman"/>
          <w:sz w:val="20"/>
          <w:szCs w:val="20"/>
        </w:rPr>
        <w:t>11) In heart failure, blood volume is typical increased by what percentage?</w:t>
      </w:r>
    </w:p>
    <w:p w:rsidR="00AC31E9" w:rsidRPr="006D6853" w:rsidRDefault="00AC31E9" w:rsidP="007F405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D6853">
        <w:rPr>
          <w:rFonts w:ascii="Times New Roman" w:hAnsi="Times New Roman" w:cs="Times New Roman"/>
          <w:sz w:val="20"/>
          <w:szCs w:val="20"/>
        </w:rPr>
        <w:tab/>
        <w:t>-</w:t>
      </w:r>
      <w:r w:rsidR="0093039B" w:rsidRPr="006D6853">
        <w:rPr>
          <w:rFonts w:ascii="Times New Roman" w:hAnsi="Times New Roman" w:cs="Times New Roman"/>
          <w:sz w:val="20"/>
          <w:szCs w:val="20"/>
        </w:rPr>
        <w:t>25-30%</w:t>
      </w:r>
    </w:p>
    <w:p w:rsidR="0093039B" w:rsidRPr="006D6853" w:rsidRDefault="0093039B" w:rsidP="007F405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039D2" w:rsidRPr="006D6853" w:rsidRDefault="0093039B" w:rsidP="007F405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D6853">
        <w:rPr>
          <w:rFonts w:ascii="Times New Roman" w:hAnsi="Times New Roman" w:cs="Times New Roman"/>
          <w:sz w:val="20"/>
          <w:szCs w:val="20"/>
        </w:rPr>
        <w:t xml:space="preserve">12) </w:t>
      </w:r>
      <w:r w:rsidR="007039D2" w:rsidRPr="006D6853">
        <w:rPr>
          <w:rFonts w:ascii="Times New Roman" w:hAnsi="Times New Roman" w:cs="Times New Roman"/>
          <w:sz w:val="20"/>
          <w:szCs w:val="20"/>
        </w:rPr>
        <w:t xml:space="preserve">Name the 2 stimuli for secretion of ADH.  Of these which </w:t>
      </w:r>
      <w:proofErr w:type="gramStart"/>
      <w:r w:rsidR="007039D2" w:rsidRPr="006D6853">
        <w:rPr>
          <w:rFonts w:ascii="Times New Roman" w:hAnsi="Times New Roman" w:cs="Times New Roman"/>
          <w:sz w:val="20"/>
          <w:szCs w:val="20"/>
        </w:rPr>
        <w:t>is</w:t>
      </w:r>
      <w:proofErr w:type="gramEnd"/>
      <w:r w:rsidR="007039D2" w:rsidRPr="006D6853">
        <w:rPr>
          <w:rFonts w:ascii="Times New Roman" w:hAnsi="Times New Roman" w:cs="Times New Roman"/>
          <w:sz w:val="20"/>
          <w:szCs w:val="20"/>
        </w:rPr>
        <w:t xml:space="preserve"> has a stronger effect on its release?</w:t>
      </w:r>
    </w:p>
    <w:p w:rsidR="007039D2" w:rsidRPr="006D6853" w:rsidRDefault="007039D2" w:rsidP="007039D2">
      <w:pPr>
        <w:spacing w:after="0"/>
        <w:ind w:left="720"/>
        <w:rPr>
          <w:rFonts w:ascii="Times New Roman" w:hAnsi="Times New Roman" w:cs="Times New Roman"/>
          <w:sz w:val="20"/>
          <w:szCs w:val="20"/>
        </w:rPr>
      </w:pPr>
      <w:r w:rsidRPr="006D6853">
        <w:rPr>
          <w:rFonts w:ascii="Times New Roman" w:hAnsi="Times New Roman" w:cs="Times New Roman"/>
          <w:sz w:val="20"/>
          <w:szCs w:val="20"/>
        </w:rPr>
        <w:t xml:space="preserve">-Decreased </w:t>
      </w:r>
      <w:proofErr w:type="spellStart"/>
      <w:r w:rsidRPr="006D6853">
        <w:rPr>
          <w:rFonts w:ascii="Times New Roman" w:hAnsi="Times New Roman" w:cs="Times New Roman"/>
          <w:sz w:val="20"/>
          <w:szCs w:val="20"/>
        </w:rPr>
        <w:t>atrial</w:t>
      </w:r>
      <w:proofErr w:type="spellEnd"/>
      <w:r w:rsidRPr="006D6853">
        <w:rPr>
          <w:rFonts w:ascii="Times New Roman" w:hAnsi="Times New Roman" w:cs="Times New Roman"/>
          <w:sz w:val="20"/>
          <w:szCs w:val="20"/>
        </w:rPr>
        <w:t xml:space="preserve"> volume and high levels of Na.  The volume receptors in the body produce a stronger effect on ADH release</w:t>
      </w:r>
    </w:p>
    <w:p w:rsidR="007039D2" w:rsidRPr="006D6853" w:rsidRDefault="007039D2" w:rsidP="007039D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039D2" w:rsidRPr="006D6853" w:rsidRDefault="007039D2" w:rsidP="007039D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D6853">
        <w:rPr>
          <w:rFonts w:ascii="Times New Roman" w:hAnsi="Times New Roman" w:cs="Times New Roman"/>
          <w:sz w:val="20"/>
          <w:szCs w:val="20"/>
        </w:rPr>
        <w:t xml:space="preserve">13) All of the following lead to </w:t>
      </w:r>
      <w:proofErr w:type="spellStart"/>
      <w:r w:rsidRPr="006D6853">
        <w:rPr>
          <w:rFonts w:ascii="Times New Roman" w:hAnsi="Times New Roman" w:cs="Times New Roman"/>
          <w:sz w:val="20"/>
          <w:szCs w:val="20"/>
        </w:rPr>
        <w:t>Renin</w:t>
      </w:r>
      <w:proofErr w:type="spellEnd"/>
      <w:r w:rsidRPr="006D6853">
        <w:rPr>
          <w:rFonts w:ascii="Times New Roman" w:hAnsi="Times New Roman" w:cs="Times New Roman"/>
          <w:sz w:val="20"/>
          <w:szCs w:val="20"/>
        </w:rPr>
        <w:t xml:space="preserve"> release EXCEPT:</w:t>
      </w:r>
    </w:p>
    <w:p w:rsidR="007039D2" w:rsidRPr="006D6853" w:rsidRDefault="007039D2" w:rsidP="007039D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D6853">
        <w:rPr>
          <w:rFonts w:ascii="Times New Roman" w:hAnsi="Times New Roman" w:cs="Times New Roman"/>
          <w:sz w:val="20"/>
          <w:szCs w:val="20"/>
        </w:rPr>
        <w:tab/>
        <w:t xml:space="preserve">a) </w:t>
      </w:r>
      <w:proofErr w:type="gramStart"/>
      <w:r w:rsidRPr="006D6853">
        <w:rPr>
          <w:rFonts w:ascii="Times New Roman" w:hAnsi="Times New Roman" w:cs="Times New Roman"/>
          <w:sz w:val="20"/>
          <w:szCs w:val="20"/>
        </w:rPr>
        <w:t>decreased</w:t>
      </w:r>
      <w:proofErr w:type="gramEnd"/>
      <w:r w:rsidRPr="006D6853">
        <w:rPr>
          <w:rFonts w:ascii="Times New Roman" w:hAnsi="Times New Roman" w:cs="Times New Roman"/>
          <w:sz w:val="20"/>
          <w:szCs w:val="20"/>
        </w:rPr>
        <w:t xml:space="preserve"> renal blood flow </w:t>
      </w:r>
    </w:p>
    <w:p w:rsidR="007039D2" w:rsidRPr="006D6853" w:rsidRDefault="007039D2" w:rsidP="007039D2">
      <w:pPr>
        <w:spacing w:after="0"/>
        <w:ind w:firstLine="720"/>
        <w:rPr>
          <w:rFonts w:ascii="Times New Roman" w:hAnsi="Times New Roman" w:cs="Times New Roman"/>
          <w:sz w:val="20"/>
          <w:szCs w:val="20"/>
        </w:rPr>
      </w:pPr>
      <w:r w:rsidRPr="006D6853">
        <w:rPr>
          <w:rFonts w:ascii="Times New Roman" w:hAnsi="Times New Roman" w:cs="Times New Roman"/>
          <w:sz w:val="20"/>
          <w:szCs w:val="20"/>
        </w:rPr>
        <w:t xml:space="preserve">b) </w:t>
      </w:r>
      <w:proofErr w:type="gramStart"/>
      <w:r w:rsidRPr="006D6853">
        <w:rPr>
          <w:rFonts w:ascii="Times New Roman" w:hAnsi="Times New Roman" w:cs="Times New Roman"/>
          <w:sz w:val="20"/>
          <w:szCs w:val="20"/>
        </w:rPr>
        <w:t>increased</w:t>
      </w:r>
      <w:proofErr w:type="gramEnd"/>
      <w:r w:rsidRPr="006D6853">
        <w:rPr>
          <w:rFonts w:ascii="Times New Roman" w:hAnsi="Times New Roman" w:cs="Times New Roman"/>
          <w:sz w:val="20"/>
          <w:szCs w:val="20"/>
        </w:rPr>
        <w:t xml:space="preserve"> sympathetic nervous stimulation, and </w:t>
      </w:r>
    </w:p>
    <w:p w:rsidR="007039D2" w:rsidRPr="006D6853" w:rsidRDefault="007039D2" w:rsidP="007039D2">
      <w:pPr>
        <w:spacing w:after="0"/>
        <w:ind w:firstLine="720"/>
        <w:rPr>
          <w:rFonts w:ascii="Times New Roman" w:hAnsi="Times New Roman" w:cs="Times New Roman"/>
          <w:sz w:val="20"/>
          <w:szCs w:val="20"/>
        </w:rPr>
      </w:pPr>
      <w:r w:rsidRPr="006D6853">
        <w:rPr>
          <w:rFonts w:ascii="Times New Roman" w:hAnsi="Times New Roman" w:cs="Times New Roman"/>
          <w:sz w:val="20"/>
          <w:szCs w:val="20"/>
        </w:rPr>
        <w:t xml:space="preserve">c) </w:t>
      </w:r>
      <w:proofErr w:type="gramStart"/>
      <w:r w:rsidRPr="006D6853">
        <w:rPr>
          <w:rFonts w:ascii="Times New Roman" w:hAnsi="Times New Roman" w:cs="Times New Roman"/>
          <w:sz w:val="20"/>
          <w:szCs w:val="20"/>
        </w:rPr>
        <w:t>decreased</w:t>
      </w:r>
      <w:proofErr w:type="gramEnd"/>
      <w:r w:rsidRPr="006D6853">
        <w:rPr>
          <w:rFonts w:ascii="Times New Roman" w:hAnsi="Times New Roman" w:cs="Times New Roman"/>
          <w:sz w:val="20"/>
          <w:szCs w:val="20"/>
        </w:rPr>
        <w:t xml:space="preserve"> sodium flux by the macula </w:t>
      </w:r>
      <w:proofErr w:type="spellStart"/>
      <w:r w:rsidRPr="006D6853">
        <w:rPr>
          <w:rFonts w:ascii="Times New Roman" w:hAnsi="Times New Roman" w:cs="Times New Roman"/>
          <w:sz w:val="20"/>
          <w:szCs w:val="20"/>
        </w:rPr>
        <w:t>densa</w:t>
      </w:r>
      <w:proofErr w:type="spellEnd"/>
    </w:p>
    <w:p w:rsidR="007039D2" w:rsidRPr="006D6853" w:rsidRDefault="007039D2" w:rsidP="007039D2">
      <w:pPr>
        <w:spacing w:after="0"/>
        <w:ind w:firstLine="720"/>
        <w:rPr>
          <w:rFonts w:ascii="Times New Roman" w:hAnsi="Times New Roman" w:cs="Times New Roman"/>
          <w:b/>
          <w:sz w:val="20"/>
          <w:szCs w:val="20"/>
        </w:rPr>
      </w:pPr>
      <w:r w:rsidRPr="006D6853">
        <w:rPr>
          <w:rFonts w:ascii="Times New Roman" w:hAnsi="Times New Roman" w:cs="Times New Roman"/>
          <w:b/>
          <w:sz w:val="20"/>
          <w:szCs w:val="20"/>
        </w:rPr>
        <w:t xml:space="preserve">d) </w:t>
      </w:r>
      <w:proofErr w:type="gramStart"/>
      <w:r w:rsidRPr="006D6853">
        <w:rPr>
          <w:rFonts w:ascii="Times New Roman" w:hAnsi="Times New Roman" w:cs="Times New Roman"/>
          <w:b/>
          <w:sz w:val="20"/>
          <w:szCs w:val="20"/>
        </w:rPr>
        <w:t>elevated</w:t>
      </w:r>
      <w:proofErr w:type="gramEnd"/>
      <w:r w:rsidRPr="006D685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D6853">
        <w:rPr>
          <w:rFonts w:ascii="Times New Roman" w:hAnsi="Times New Roman" w:cs="Times New Roman"/>
          <w:b/>
          <w:sz w:val="20"/>
          <w:szCs w:val="20"/>
        </w:rPr>
        <w:t>aldosterone</w:t>
      </w:r>
      <w:proofErr w:type="spellEnd"/>
      <w:r w:rsidRPr="006D6853">
        <w:rPr>
          <w:rFonts w:ascii="Times New Roman" w:hAnsi="Times New Roman" w:cs="Times New Roman"/>
          <w:b/>
          <w:sz w:val="20"/>
          <w:szCs w:val="20"/>
        </w:rPr>
        <w:t xml:space="preserve"> levels</w:t>
      </w:r>
    </w:p>
    <w:p w:rsidR="00AF6EC8" w:rsidRPr="006D6853" w:rsidRDefault="00AF6EC8" w:rsidP="007039D2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1E7931" w:rsidRPr="006D6853" w:rsidRDefault="007039D2" w:rsidP="007039D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D6853">
        <w:rPr>
          <w:rFonts w:ascii="Times New Roman" w:hAnsi="Times New Roman" w:cs="Times New Roman"/>
          <w:sz w:val="20"/>
          <w:szCs w:val="20"/>
        </w:rPr>
        <w:t xml:space="preserve">14) </w:t>
      </w:r>
      <w:r w:rsidR="001E7931" w:rsidRPr="006D6853">
        <w:rPr>
          <w:rFonts w:ascii="Times New Roman" w:hAnsi="Times New Roman" w:cs="Times New Roman"/>
          <w:sz w:val="20"/>
          <w:szCs w:val="20"/>
        </w:rPr>
        <w:t xml:space="preserve">Fill in the blanks regarding </w:t>
      </w:r>
      <w:proofErr w:type="spellStart"/>
      <w:r w:rsidR="001E7931" w:rsidRPr="006D6853">
        <w:rPr>
          <w:rFonts w:ascii="Times New Roman" w:hAnsi="Times New Roman" w:cs="Times New Roman"/>
          <w:sz w:val="20"/>
          <w:szCs w:val="20"/>
        </w:rPr>
        <w:t>Angiotensin</w:t>
      </w:r>
      <w:proofErr w:type="spellEnd"/>
      <w:r w:rsidR="001E7931" w:rsidRPr="006D6853">
        <w:rPr>
          <w:rFonts w:ascii="Times New Roman" w:hAnsi="Times New Roman" w:cs="Times New Roman"/>
          <w:sz w:val="20"/>
          <w:szCs w:val="20"/>
        </w:rPr>
        <w:t xml:space="preserve"> II and renal sodium retention.</w:t>
      </w:r>
    </w:p>
    <w:p w:rsidR="001E7931" w:rsidRPr="006D6853" w:rsidRDefault="001E7931" w:rsidP="007039D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F6EC8" w:rsidRDefault="001E7931" w:rsidP="007039D2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6D6853">
        <w:rPr>
          <w:rFonts w:ascii="Times New Roman" w:hAnsi="Times New Roman" w:cs="Times New Roman"/>
          <w:sz w:val="20"/>
          <w:szCs w:val="20"/>
        </w:rPr>
        <w:t>Angiotensin</w:t>
      </w:r>
      <w:proofErr w:type="spellEnd"/>
      <w:r w:rsidRPr="006D6853">
        <w:rPr>
          <w:rFonts w:ascii="Times New Roman" w:hAnsi="Times New Roman" w:cs="Times New Roman"/>
          <w:sz w:val="20"/>
          <w:szCs w:val="20"/>
        </w:rPr>
        <w:t xml:space="preserve"> II also has an indirect effect on renal sodium retention. When cardiac output decreases, renal blood flow</w:t>
      </w:r>
      <w:r w:rsidR="00AF6EC8" w:rsidRPr="006D6853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="00AF6EC8" w:rsidRPr="006D6853">
        <w:rPr>
          <w:rFonts w:ascii="Times New Roman" w:hAnsi="Times New Roman" w:cs="Times New Roman"/>
          <w:sz w:val="20"/>
          <w:szCs w:val="20"/>
        </w:rPr>
        <w:t>glomerular</w:t>
      </w:r>
      <w:proofErr w:type="spellEnd"/>
      <w:r w:rsidR="00AF6EC8" w:rsidRPr="006D6853">
        <w:rPr>
          <w:rFonts w:ascii="Times New Roman" w:hAnsi="Times New Roman" w:cs="Times New Roman"/>
          <w:sz w:val="20"/>
          <w:szCs w:val="20"/>
        </w:rPr>
        <w:t xml:space="preserve"> filtration rate </w:t>
      </w:r>
      <w:r w:rsidRPr="006D6853">
        <w:rPr>
          <w:rFonts w:ascii="Times New Roman" w:hAnsi="Times New Roman" w:cs="Times New Roman"/>
          <w:sz w:val="20"/>
          <w:szCs w:val="20"/>
          <w:u w:val="single"/>
        </w:rPr>
        <w:t>_____</w:t>
      </w:r>
      <w:proofErr w:type="gramStart"/>
      <w:r w:rsidRPr="006D6853">
        <w:rPr>
          <w:rFonts w:ascii="Times New Roman" w:hAnsi="Times New Roman" w:cs="Times New Roman"/>
          <w:sz w:val="20"/>
          <w:szCs w:val="20"/>
          <w:u w:val="single"/>
        </w:rPr>
        <w:t>_(</w:t>
      </w:r>
      <w:proofErr w:type="gramEnd"/>
      <w:r w:rsidRPr="006D6853">
        <w:rPr>
          <w:rFonts w:ascii="Times New Roman" w:hAnsi="Times New Roman" w:cs="Times New Roman"/>
          <w:sz w:val="20"/>
          <w:szCs w:val="20"/>
          <w:u w:val="single"/>
        </w:rPr>
        <w:t>1)_______.</w:t>
      </w:r>
      <w:r w:rsidRPr="006D6853">
        <w:rPr>
          <w:rFonts w:ascii="Times New Roman" w:hAnsi="Times New Roman" w:cs="Times New Roman"/>
          <w:sz w:val="20"/>
          <w:szCs w:val="20"/>
        </w:rPr>
        <w:t xml:space="preserve"> </w:t>
      </w:r>
      <w:r w:rsidR="00AF6EC8" w:rsidRPr="006D6853">
        <w:rPr>
          <w:rFonts w:ascii="Times New Roman" w:hAnsi="Times New Roman" w:cs="Times New Roman"/>
          <w:sz w:val="20"/>
          <w:szCs w:val="20"/>
        </w:rPr>
        <w:t xml:space="preserve">   This leads to an ____</w:t>
      </w:r>
      <w:proofErr w:type="gramStart"/>
      <w:r w:rsidR="00AF6EC8" w:rsidRPr="006D6853">
        <w:rPr>
          <w:rFonts w:ascii="Times New Roman" w:hAnsi="Times New Roman" w:cs="Times New Roman"/>
          <w:sz w:val="20"/>
          <w:szCs w:val="20"/>
        </w:rPr>
        <w:t>_</w:t>
      </w:r>
      <w:r w:rsidR="00AF6EC8" w:rsidRPr="006D6853">
        <w:rPr>
          <w:rFonts w:ascii="Times New Roman" w:hAnsi="Times New Roman" w:cs="Times New Roman"/>
          <w:sz w:val="20"/>
          <w:szCs w:val="20"/>
          <w:u w:val="single"/>
        </w:rPr>
        <w:t>(</w:t>
      </w:r>
      <w:proofErr w:type="gramEnd"/>
      <w:r w:rsidR="00AF6EC8" w:rsidRPr="006D6853">
        <w:rPr>
          <w:rFonts w:ascii="Times New Roman" w:hAnsi="Times New Roman" w:cs="Times New Roman"/>
          <w:sz w:val="20"/>
          <w:szCs w:val="20"/>
          <w:u w:val="single"/>
        </w:rPr>
        <w:t>2)____</w:t>
      </w:r>
      <w:r w:rsidRPr="006D6853">
        <w:rPr>
          <w:rFonts w:ascii="Times New Roman" w:hAnsi="Times New Roman" w:cs="Times New Roman"/>
          <w:sz w:val="20"/>
          <w:szCs w:val="20"/>
        </w:rPr>
        <w:t xml:space="preserve"> in blood urea nitrogen and serum </w:t>
      </w:r>
      <w:proofErr w:type="spellStart"/>
      <w:r w:rsidRPr="006D6853">
        <w:rPr>
          <w:rFonts w:ascii="Times New Roman" w:hAnsi="Times New Roman" w:cs="Times New Roman"/>
          <w:sz w:val="20"/>
          <w:szCs w:val="20"/>
        </w:rPr>
        <w:t>creati</w:t>
      </w:r>
      <w:r w:rsidR="00AF6EC8" w:rsidRPr="006D6853">
        <w:rPr>
          <w:rFonts w:ascii="Times New Roman" w:hAnsi="Times New Roman" w:cs="Times New Roman"/>
          <w:sz w:val="20"/>
          <w:szCs w:val="20"/>
        </w:rPr>
        <w:t>nine</w:t>
      </w:r>
      <w:proofErr w:type="spellEnd"/>
      <w:r w:rsidR="00AF6EC8" w:rsidRPr="006D6853">
        <w:rPr>
          <w:rFonts w:ascii="Times New Roman" w:hAnsi="Times New Roman" w:cs="Times New Roman"/>
          <w:sz w:val="20"/>
          <w:szCs w:val="20"/>
        </w:rPr>
        <w:t xml:space="preserve"> concentration. To bring </w:t>
      </w:r>
      <w:r w:rsidRPr="006D6853">
        <w:rPr>
          <w:rFonts w:ascii="Times New Roman" w:hAnsi="Times New Roman" w:cs="Times New Roman"/>
          <w:sz w:val="20"/>
          <w:szCs w:val="20"/>
        </w:rPr>
        <w:t>filtration back to or toward normal, the efferent arteriole le</w:t>
      </w:r>
      <w:r w:rsidR="00AF6EC8" w:rsidRPr="006D6853">
        <w:rPr>
          <w:rFonts w:ascii="Times New Roman" w:hAnsi="Times New Roman" w:cs="Times New Roman"/>
          <w:sz w:val="20"/>
          <w:szCs w:val="20"/>
        </w:rPr>
        <w:t xml:space="preserve">aving the </w:t>
      </w:r>
      <w:proofErr w:type="spellStart"/>
      <w:r w:rsidR="00AF6EC8" w:rsidRPr="006D6853">
        <w:rPr>
          <w:rFonts w:ascii="Times New Roman" w:hAnsi="Times New Roman" w:cs="Times New Roman"/>
          <w:sz w:val="20"/>
          <w:szCs w:val="20"/>
        </w:rPr>
        <w:t>glomerulus</w:t>
      </w:r>
      <w:proofErr w:type="spellEnd"/>
      <w:r w:rsidR="00AF6EC8" w:rsidRPr="006D6853">
        <w:rPr>
          <w:rFonts w:ascii="Times New Roman" w:hAnsi="Times New Roman" w:cs="Times New Roman"/>
          <w:sz w:val="20"/>
          <w:szCs w:val="20"/>
        </w:rPr>
        <w:t xml:space="preserve"> ______</w:t>
      </w:r>
      <w:r w:rsidR="00AF6EC8" w:rsidRPr="006D6853">
        <w:rPr>
          <w:rFonts w:ascii="Times New Roman" w:hAnsi="Times New Roman" w:cs="Times New Roman"/>
          <w:sz w:val="20"/>
          <w:szCs w:val="20"/>
          <w:u w:val="single"/>
        </w:rPr>
        <w:t>(3)______</w:t>
      </w:r>
      <w:r w:rsidR="00AF6EC8" w:rsidRPr="006D6853">
        <w:rPr>
          <w:rFonts w:ascii="Times New Roman" w:hAnsi="Times New Roman" w:cs="Times New Roman"/>
          <w:sz w:val="20"/>
          <w:szCs w:val="20"/>
        </w:rPr>
        <w:t xml:space="preserve"> </w:t>
      </w:r>
      <w:r w:rsidRPr="006D6853">
        <w:rPr>
          <w:rFonts w:ascii="Times New Roman" w:hAnsi="Times New Roman" w:cs="Times New Roman"/>
          <w:sz w:val="20"/>
          <w:szCs w:val="20"/>
        </w:rPr>
        <w:t xml:space="preserve">secondary to </w:t>
      </w:r>
      <w:proofErr w:type="spellStart"/>
      <w:r w:rsidRPr="006D6853">
        <w:rPr>
          <w:rFonts w:ascii="Times New Roman" w:hAnsi="Times New Roman" w:cs="Times New Roman"/>
          <w:sz w:val="20"/>
          <w:szCs w:val="20"/>
        </w:rPr>
        <w:t>angiotensin</w:t>
      </w:r>
      <w:proofErr w:type="spellEnd"/>
      <w:r w:rsidRPr="006D6853">
        <w:rPr>
          <w:rFonts w:ascii="Times New Roman" w:hAnsi="Times New Roman" w:cs="Times New Roman"/>
          <w:sz w:val="20"/>
          <w:szCs w:val="20"/>
        </w:rPr>
        <w:t xml:space="preserve"> II stimulation. The afferent a</w:t>
      </w:r>
      <w:r w:rsidR="00AF6EC8" w:rsidRPr="006D6853">
        <w:rPr>
          <w:rFonts w:ascii="Times New Roman" w:hAnsi="Times New Roman" w:cs="Times New Roman"/>
          <w:sz w:val="20"/>
          <w:szCs w:val="20"/>
        </w:rPr>
        <w:t xml:space="preserve">rteriole </w:t>
      </w:r>
      <w:r w:rsidRPr="006D6853">
        <w:rPr>
          <w:rFonts w:ascii="Times New Roman" w:hAnsi="Times New Roman" w:cs="Times New Roman"/>
          <w:sz w:val="20"/>
          <w:szCs w:val="20"/>
        </w:rPr>
        <w:t xml:space="preserve">is constricted </w:t>
      </w:r>
      <w:r w:rsidR="00AF6EC8" w:rsidRPr="006D6853">
        <w:rPr>
          <w:rFonts w:ascii="Times New Roman" w:hAnsi="Times New Roman" w:cs="Times New Roman"/>
          <w:sz w:val="20"/>
          <w:szCs w:val="20"/>
        </w:rPr>
        <w:t>___</w:t>
      </w:r>
      <w:proofErr w:type="gramStart"/>
      <w:r w:rsidR="00AF6EC8" w:rsidRPr="006D6853">
        <w:rPr>
          <w:rFonts w:ascii="Times New Roman" w:hAnsi="Times New Roman" w:cs="Times New Roman"/>
          <w:sz w:val="20"/>
          <w:szCs w:val="20"/>
        </w:rPr>
        <w:t>_</w:t>
      </w:r>
      <w:r w:rsidR="00AF6EC8" w:rsidRPr="006D6853">
        <w:rPr>
          <w:rFonts w:ascii="Times New Roman" w:hAnsi="Times New Roman" w:cs="Times New Roman"/>
          <w:sz w:val="20"/>
          <w:szCs w:val="20"/>
          <w:u w:val="single"/>
        </w:rPr>
        <w:t>(</w:t>
      </w:r>
      <w:proofErr w:type="gramEnd"/>
      <w:r w:rsidR="00AF6EC8" w:rsidRPr="006D6853">
        <w:rPr>
          <w:rFonts w:ascii="Times New Roman" w:hAnsi="Times New Roman" w:cs="Times New Roman"/>
          <w:sz w:val="20"/>
          <w:szCs w:val="20"/>
          <w:u w:val="single"/>
        </w:rPr>
        <w:t>4)___</w:t>
      </w:r>
      <w:r w:rsidR="00AF6EC8" w:rsidRPr="006D6853">
        <w:rPr>
          <w:rFonts w:ascii="Times New Roman" w:hAnsi="Times New Roman" w:cs="Times New Roman"/>
          <w:sz w:val="20"/>
          <w:szCs w:val="20"/>
        </w:rPr>
        <w:t xml:space="preserve"> than </w:t>
      </w:r>
      <w:r w:rsidRPr="006D6853">
        <w:rPr>
          <w:rFonts w:ascii="Times New Roman" w:hAnsi="Times New Roman" w:cs="Times New Roman"/>
          <w:sz w:val="20"/>
          <w:szCs w:val="20"/>
        </w:rPr>
        <w:t xml:space="preserve">the efferent arteriole. The net effect is an increase in the pressure above normal within the </w:t>
      </w:r>
      <w:proofErr w:type="spellStart"/>
      <w:r w:rsidRPr="006D6853">
        <w:rPr>
          <w:rFonts w:ascii="Times New Roman" w:hAnsi="Times New Roman" w:cs="Times New Roman"/>
          <w:sz w:val="20"/>
          <w:szCs w:val="20"/>
        </w:rPr>
        <w:t>glomerular</w:t>
      </w:r>
      <w:proofErr w:type="spellEnd"/>
      <w:r w:rsidRPr="006D6853">
        <w:rPr>
          <w:rFonts w:ascii="Times New Roman" w:hAnsi="Times New Roman" w:cs="Times New Roman"/>
          <w:sz w:val="20"/>
          <w:szCs w:val="20"/>
        </w:rPr>
        <w:t xml:space="preserve"> capillaries, which </w:t>
      </w:r>
      <w:r w:rsidR="00AF6EC8" w:rsidRPr="006D6853">
        <w:rPr>
          <w:rFonts w:ascii="Times New Roman" w:hAnsi="Times New Roman" w:cs="Times New Roman"/>
          <w:sz w:val="20"/>
          <w:szCs w:val="20"/>
        </w:rPr>
        <w:t>____</w:t>
      </w:r>
      <w:proofErr w:type="gramStart"/>
      <w:r w:rsidR="00AF6EC8" w:rsidRPr="006D6853">
        <w:rPr>
          <w:rFonts w:ascii="Times New Roman" w:hAnsi="Times New Roman" w:cs="Times New Roman"/>
          <w:sz w:val="20"/>
          <w:szCs w:val="20"/>
        </w:rPr>
        <w:t>_</w:t>
      </w:r>
      <w:r w:rsidR="00AF6EC8" w:rsidRPr="006D6853">
        <w:rPr>
          <w:rFonts w:ascii="Times New Roman" w:hAnsi="Times New Roman" w:cs="Times New Roman"/>
          <w:sz w:val="20"/>
          <w:szCs w:val="20"/>
          <w:u w:val="single"/>
        </w:rPr>
        <w:t>(</w:t>
      </w:r>
      <w:proofErr w:type="gramEnd"/>
      <w:r w:rsidR="00AF6EC8" w:rsidRPr="006D6853">
        <w:rPr>
          <w:rFonts w:ascii="Times New Roman" w:hAnsi="Times New Roman" w:cs="Times New Roman"/>
          <w:sz w:val="20"/>
          <w:szCs w:val="20"/>
          <w:u w:val="single"/>
        </w:rPr>
        <w:t>5)____</w:t>
      </w:r>
      <w:r w:rsidRPr="006D6853">
        <w:rPr>
          <w:rFonts w:ascii="Times New Roman" w:hAnsi="Times New Roman" w:cs="Times New Roman"/>
          <w:sz w:val="20"/>
          <w:szCs w:val="20"/>
        </w:rPr>
        <w:t>the percentage of filtrate squeezed from the blood (t</w:t>
      </w:r>
      <w:r w:rsidR="00AF6EC8" w:rsidRPr="006D6853">
        <w:rPr>
          <w:rFonts w:ascii="Times New Roman" w:hAnsi="Times New Roman" w:cs="Times New Roman"/>
          <w:sz w:val="20"/>
          <w:szCs w:val="20"/>
        </w:rPr>
        <w:t>he filtration fraction) to maintain</w:t>
      </w:r>
      <w:r w:rsidRPr="006D6853">
        <w:rPr>
          <w:rFonts w:ascii="Times New Roman" w:hAnsi="Times New Roman" w:cs="Times New Roman"/>
          <w:sz w:val="20"/>
          <w:szCs w:val="20"/>
        </w:rPr>
        <w:t xml:space="preserve"> a normal </w:t>
      </w:r>
      <w:proofErr w:type="spellStart"/>
      <w:r w:rsidRPr="006D6853">
        <w:rPr>
          <w:rFonts w:ascii="Times New Roman" w:hAnsi="Times New Roman" w:cs="Times New Roman"/>
          <w:sz w:val="20"/>
          <w:szCs w:val="20"/>
        </w:rPr>
        <w:t>glo</w:t>
      </w:r>
      <w:r w:rsidR="00AF6EC8" w:rsidRPr="006D6853">
        <w:rPr>
          <w:rFonts w:ascii="Times New Roman" w:hAnsi="Times New Roman" w:cs="Times New Roman"/>
          <w:sz w:val="20"/>
          <w:szCs w:val="20"/>
        </w:rPr>
        <w:t>merular</w:t>
      </w:r>
      <w:proofErr w:type="spellEnd"/>
      <w:r w:rsidR="00AF6EC8" w:rsidRPr="006D6853">
        <w:rPr>
          <w:rFonts w:ascii="Times New Roman" w:hAnsi="Times New Roman" w:cs="Times New Roman"/>
          <w:sz w:val="20"/>
          <w:szCs w:val="20"/>
        </w:rPr>
        <w:t xml:space="preserve"> filtration rate, despite a reduction in</w:t>
      </w:r>
      <w:r w:rsidRPr="006D6853">
        <w:rPr>
          <w:rFonts w:ascii="Times New Roman" w:hAnsi="Times New Roman" w:cs="Times New Roman"/>
          <w:sz w:val="20"/>
          <w:szCs w:val="20"/>
        </w:rPr>
        <w:t xml:space="preserve"> t</w:t>
      </w:r>
      <w:r w:rsidR="00AF6EC8" w:rsidRPr="006D6853">
        <w:rPr>
          <w:rFonts w:ascii="Times New Roman" w:hAnsi="Times New Roman" w:cs="Times New Roman"/>
          <w:sz w:val="20"/>
          <w:szCs w:val="20"/>
        </w:rPr>
        <w:t>otal renal blood flow. The change</w:t>
      </w:r>
      <w:r w:rsidRPr="006D6853">
        <w:rPr>
          <w:rFonts w:ascii="Times New Roman" w:hAnsi="Times New Roman" w:cs="Times New Roman"/>
          <w:sz w:val="20"/>
          <w:szCs w:val="20"/>
        </w:rPr>
        <w:t xml:space="preserve"> filtration fraction that occurs when renal blood flow is reduced results in the blood within the efferent arteriole and </w:t>
      </w:r>
      <w:proofErr w:type="spellStart"/>
      <w:r w:rsidRPr="006D6853">
        <w:rPr>
          <w:rFonts w:ascii="Times New Roman" w:hAnsi="Times New Roman" w:cs="Times New Roman"/>
          <w:sz w:val="20"/>
          <w:szCs w:val="20"/>
        </w:rPr>
        <w:t>peritubular</w:t>
      </w:r>
      <w:proofErr w:type="spellEnd"/>
      <w:r w:rsidRPr="006D6853">
        <w:rPr>
          <w:rFonts w:ascii="Times New Roman" w:hAnsi="Times New Roman" w:cs="Times New Roman"/>
          <w:sz w:val="20"/>
          <w:szCs w:val="20"/>
        </w:rPr>
        <w:t xml:space="preserve"> capillaries being relatively </w:t>
      </w:r>
      <w:r w:rsidR="00AF6EC8" w:rsidRPr="006D6853">
        <w:rPr>
          <w:rFonts w:ascii="Times New Roman" w:hAnsi="Times New Roman" w:cs="Times New Roman"/>
          <w:sz w:val="20"/>
          <w:szCs w:val="20"/>
        </w:rPr>
        <w:t>____</w:t>
      </w:r>
      <w:proofErr w:type="gramStart"/>
      <w:r w:rsidR="00AF6EC8" w:rsidRPr="006D6853">
        <w:rPr>
          <w:rFonts w:ascii="Times New Roman" w:hAnsi="Times New Roman" w:cs="Times New Roman"/>
          <w:sz w:val="20"/>
          <w:szCs w:val="20"/>
        </w:rPr>
        <w:t>_</w:t>
      </w:r>
      <w:r w:rsidR="00AF6EC8" w:rsidRPr="006D6853">
        <w:rPr>
          <w:rFonts w:ascii="Times New Roman" w:hAnsi="Times New Roman" w:cs="Times New Roman"/>
          <w:sz w:val="20"/>
          <w:szCs w:val="20"/>
          <w:u w:val="single"/>
        </w:rPr>
        <w:t>(</w:t>
      </w:r>
      <w:proofErr w:type="gramEnd"/>
      <w:r w:rsidR="00AF6EC8" w:rsidRPr="006D6853">
        <w:rPr>
          <w:rFonts w:ascii="Times New Roman" w:hAnsi="Times New Roman" w:cs="Times New Roman"/>
          <w:sz w:val="20"/>
          <w:szCs w:val="20"/>
          <w:u w:val="single"/>
        </w:rPr>
        <w:t>6)</w:t>
      </w:r>
      <w:r w:rsidR="00AF6EC8" w:rsidRPr="006D6853">
        <w:rPr>
          <w:rFonts w:ascii="Times New Roman" w:hAnsi="Times New Roman" w:cs="Times New Roman"/>
          <w:sz w:val="20"/>
          <w:szCs w:val="20"/>
        </w:rPr>
        <w:t>_____</w:t>
      </w:r>
      <w:r w:rsidRPr="006D6853">
        <w:rPr>
          <w:rFonts w:ascii="Times New Roman" w:hAnsi="Times New Roman" w:cs="Times New Roman"/>
          <w:sz w:val="20"/>
          <w:szCs w:val="20"/>
        </w:rPr>
        <w:t>, compared with normal</w:t>
      </w:r>
    </w:p>
    <w:p w:rsidR="001F435D" w:rsidRPr="006D6853" w:rsidRDefault="001F435D" w:rsidP="007039D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F6EC8" w:rsidRPr="006D6853" w:rsidRDefault="00AF6EC8" w:rsidP="007039D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D6853">
        <w:rPr>
          <w:rFonts w:ascii="Times New Roman" w:hAnsi="Times New Roman" w:cs="Times New Roman"/>
          <w:sz w:val="20"/>
          <w:szCs w:val="20"/>
        </w:rPr>
        <w:tab/>
        <w:t>-1) decrease, 2</w:t>
      </w:r>
      <w:proofErr w:type="gramStart"/>
      <w:r w:rsidRPr="006D6853">
        <w:rPr>
          <w:rFonts w:ascii="Times New Roman" w:hAnsi="Times New Roman" w:cs="Times New Roman"/>
          <w:sz w:val="20"/>
          <w:szCs w:val="20"/>
        </w:rPr>
        <w:t>)increase</w:t>
      </w:r>
      <w:proofErr w:type="gramEnd"/>
      <w:r w:rsidRPr="006D6853">
        <w:rPr>
          <w:rFonts w:ascii="Times New Roman" w:hAnsi="Times New Roman" w:cs="Times New Roman"/>
          <w:sz w:val="20"/>
          <w:szCs w:val="20"/>
        </w:rPr>
        <w:t xml:space="preserve">, 3) constricts, 4) less, 5) increases, 6) </w:t>
      </w:r>
      <w:proofErr w:type="spellStart"/>
      <w:r w:rsidRPr="006D6853">
        <w:rPr>
          <w:rFonts w:ascii="Times New Roman" w:hAnsi="Times New Roman" w:cs="Times New Roman"/>
          <w:sz w:val="20"/>
          <w:szCs w:val="20"/>
        </w:rPr>
        <w:t>hyperosmolar</w:t>
      </w:r>
      <w:proofErr w:type="spellEnd"/>
      <w:r w:rsidRPr="006D685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F6EC8" w:rsidRPr="006D6853" w:rsidRDefault="00AF6EC8" w:rsidP="007039D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F6EC8" w:rsidRPr="006D6853" w:rsidRDefault="006D6853" w:rsidP="007039D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D6853">
        <w:rPr>
          <w:rFonts w:ascii="Times New Roman" w:hAnsi="Times New Roman" w:cs="Times New Roman"/>
          <w:sz w:val="20"/>
          <w:szCs w:val="20"/>
        </w:rPr>
        <w:t>15) What is the target organ of ANF?</w:t>
      </w:r>
    </w:p>
    <w:p w:rsidR="006D6853" w:rsidRDefault="006D6853" w:rsidP="007039D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D6853">
        <w:rPr>
          <w:rFonts w:ascii="Times New Roman" w:hAnsi="Times New Roman" w:cs="Times New Roman"/>
          <w:sz w:val="20"/>
          <w:szCs w:val="20"/>
        </w:rPr>
        <w:tab/>
        <w:t>-Kidney</w:t>
      </w:r>
    </w:p>
    <w:p w:rsidR="001F435D" w:rsidRDefault="001F435D" w:rsidP="007039D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F435D" w:rsidRDefault="001F435D" w:rsidP="007039D2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16) What is the </w:t>
      </w:r>
      <w:r w:rsidRPr="001F435D">
        <w:rPr>
          <w:rFonts w:ascii="Times New Roman" w:hAnsi="Times New Roman" w:cs="Times New Roman"/>
          <w:sz w:val="20"/>
          <w:szCs w:val="20"/>
        </w:rPr>
        <w:t>mixed venous oxygen tension in the pulmonary artery</w:t>
      </w:r>
      <w:r>
        <w:rPr>
          <w:rFonts w:ascii="Times New Roman" w:hAnsi="Times New Roman" w:cs="Times New Roman"/>
          <w:sz w:val="20"/>
          <w:szCs w:val="20"/>
        </w:rPr>
        <w:t>?</w:t>
      </w:r>
    </w:p>
    <w:p w:rsidR="001F435D" w:rsidRDefault="001F435D" w:rsidP="007039D2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- </w:t>
      </w:r>
      <w:proofErr w:type="gramStart"/>
      <w:r>
        <w:rPr>
          <w:rFonts w:ascii="Times New Roman" w:hAnsi="Times New Roman" w:cs="Times New Roman"/>
          <w:sz w:val="20"/>
          <w:szCs w:val="20"/>
        </w:rPr>
        <w:t>around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40mmHg</w:t>
      </w:r>
    </w:p>
    <w:p w:rsidR="001F435D" w:rsidRDefault="001F435D" w:rsidP="007039D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F435D" w:rsidRDefault="001F435D" w:rsidP="007039D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F435D" w:rsidRDefault="001F435D" w:rsidP="007039D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F435D" w:rsidRDefault="001F435D" w:rsidP="007039D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F435D" w:rsidRDefault="001F435D" w:rsidP="007039D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F435D" w:rsidRDefault="001F435D" w:rsidP="007039D2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  <w:r w:rsidRPr="001F435D">
        <w:rPr>
          <w:rFonts w:ascii="Times New Roman" w:hAnsi="Times New Roman" w:cs="Times New Roman"/>
          <w:sz w:val="20"/>
          <w:szCs w:val="20"/>
          <w:u w:val="single"/>
        </w:rPr>
        <w:lastRenderedPageBreak/>
        <w:t>Section 2: Oxygen Delivery, Oxygen Consumption, and Venous Oxygen Tension</w:t>
      </w:r>
    </w:p>
    <w:p w:rsidR="001F435D" w:rsidRDefault="001F435D" w:rsidP="007039D2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</w:p>
    <w:p w:rsidR="001F435D" w:rsidRDefault="00ED02EC" w:rsidP="007039D2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1) Give the equation for oxygen content.</w:t>
      </w:r>
    </w:p>
    <w:p w:rsidR="00ED02EC" w:rsidRDefault="00ED02EC" w:rsidP="007039D2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-O2 content = (</w:t>
      </w:r>
      <w:proofErr w:type="spellStart"/>
      <w:r>
        <w:rPr>
          <w:rFonts w:ascii="Times New Roman" w:hAnsi="Times New Roman" w:cs="Times New Roman"/>
          <w:sz w:val="20"/>
          <w:szCs w:val="20"/>
        </w:rPr>
        <w:t>Hb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x SaO2 x 1.34) + (.003 x PaO2)</w:t>
      </w:r>
    </w:p>
    <w:p w:rsidR="00ED02EC" w:rsidRDefault="00ED02EC" w:rsidP="007039D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D02EC" w:rsidRDefault="00ED02EC" w:rsidP="007039D2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2) What is the lowest the oxygen tension can go before cellular metabolism is switched to anaerobic?</w:t>
      </w:r>
    </w:p>
    <w:p w:rsidR="00ED02EC" w:rsidRDefault="00ED02EC" w:rsidP="007039D2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- 24 mmHg</w:t>
      </w:r>
    </w:p>
    <w:p w:rsidR="00DB1D72" w:rsidRDefault="00DB1D72" w:rsidP="007039D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B1D72" w:rsidRDefault="00DB1D72" w:rsidP="007039D2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3) Which tissue bed has the highest oxygen consumption and therefore the lowest venous oxygen tension? Which has </w:t>
      </w:r>
      <w:proofErr w:type="gramStart"/>
      <w:r>
        <w:rPr>
          <w:rFonts w:ascii="Times New Roman" w:hAnsi="Times New Roman" w:cs="Times New Roman"/>
          <w:sz w:val="20"/>
          <w:szCs w:val="20"/>
        </w:rPr>
        <w:t>the  highest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venous oxygen tension?</w:t>
      </w:r>
    </w:p>
    <w:p w:rsidR="00DB1D72" w:rsidRDefault="00DB1D72" w:rsidP="007039D2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-Coronary (lowest), Kidney (highest)</w:t>
      </w:r>
    </w:p>
    <w:p w:rsidR="00DB1D72" w:rsidRDefault="00DB1D72" w:rsidP="007039D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B1D72" w:rsidRDefault="00DB1D72" w:rsidP="007039D2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4)</w:t>
      </w:r>
      <w:r w:rsidR="005C7E66">
        <w:rPr>
          <w:rFonts w:ascii="Times New Roman" w:hAnsi="Times New Roman" w:cs="Times New Roman"/>
          <w:sz w:val="20"/>
          <w:szCs w:val="20"/>
        </w:rPr>
        <w:t xml:space="preserve"> A true mixed venous blood sample must be collected from where?</w:t>
      </w:r>
    </w:p>
    <w:p w:rsidR="005C7E66" w:rsidRDefault="005C7E66" w:rsidP="007039D2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-Pulmonary artery</w:t>
      </w:r>
    </w:p>
    <w:p w:rsidR="005C7E66" w:rsidRDefault="005C7E66" w:rsidP="007039D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5C7E66" w:rsidRDefault="005C7E66" w:rsidP="007039D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5C7E66" w:rsidRDefault="005C7E66" w:rsidP="007039D2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>Section 3: Normal Pressures, volumes and flow</w:t>
      </w:r>
    </w:p>
    <w:p w:rsidR="005C7E66" w:rsidRDefault="005C7E66" w:rsidP="007039D2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</w:p>
    <w:p w:rsidR="005C7E66" w:rsidRDefault="005C7E66" w:rsidP="007039D2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1) Give the normal values for the following:</w:t>
      </w:r>
    </w:p>
    <w:p w:rsidR="005C7E66" w:rsidRDefault="005C7E66" w:rsidP="007039D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5C7E66" w:rsidRDefault="005C7E66" w:rsidP="007039D2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a) Systolic pressure of the left ventricle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90-150 mmHg</w:t>
      </w:r>
    </w:p>
    <w:p w:rsidR="005C7E66" w:rsidRDefault="005C7E66" w:rsidP="007039D2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b) Systolic pressure of the right ventricle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15-30 mmHg</w:t>
      </w:r>
    </w:p>
    <w:p w:rsidR="005C7E66" w:rsidRDefault="005C7E66" w:rsidP="007039D2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c)</w:t>
      </w:r>
      <w:r w:rsidR="00F237D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Diastolic pressu</w:t>
      </w:r>
      <w:r w:rsidR="00453DCC">
        <w:rPr>
          <w:rFonts w:ascii="Times New Roman" w:hAnsi="Times New Roman" w:cs="Times New Roman"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>e in the aorta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453DCC">
        <w:rPr>
          <w:rFonts w:ascii="Times New Roman" w:hAnsi="Times New Roman" w:cs="Times New Roman"/>
          <w:sz w:val="20"/>
          <w:szCs w:val="20"/>
        </w:rPr>
        <w:t>60-100 mmHg</w:t>
      </w:r>
    </w:p>
    <w:p w:rsidR="00453DCC" w:rsidRDefault="00453DCC" w:rsidP="007039D2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d) Diastolic pressure in the pulmonary artery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5-15 mmHg</w:t>
      </w:r>
    </w:p>
    <w:p w:rsidR="00453DCC" w:rsidRDefault="00453DCC" w:rsidP="007039D2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e) Pulse pressure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40-80 mmHg</w:t>
      </w:r>
    </w:p>
    <w:p w:rsidR="00F237DC" w:rsidRDefault="00F237DC" w:rsidP="007039D2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f) LV diastolic pressure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4-12 mmHg</w:t>
      </w:r>
    </w:p>
    <w:p w:rsidR="00F237DC" w:rsidRDefault="00F237DC" w:rsidP="007039D2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g) RV diastolic pressure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0-5 mmHg</w:t>
      </w:r>
      <w:r>
        <w:rPr>
          <w:rFonts w:ascii="Times New Roman" w:hAnsi="Times New Roman" w:cs="Times New Roman"/>
          <w:sz w:val="20"/>
          <w:szCs w:val="20"/>
        </w:rPr>
        <w:tab/>
      </w:r>
    </w:p>
    <w:p w:rsidR="00453DCC" w:rsidRDefault="00453DCC" w:rsidP="007039D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237DC" w:rsidRDefault="00F237DC" w:rsidP="007039D2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2) What is the </w:t>
      </w:r>
      <w:proofErr w:type="spellStart"/>
      <w:r>
        <w:rPr>
          <w:rFonts w:ascii="Times New Roman" w:hAnsi="Times New Roman" w:cs="Times New Roman"/>
          <w:sz w:val="20"/>
          <w:szCs w:val="20"/>
        </w:rPr>
        <w:t>dicrotic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notch seen on the </w:t>
      </w:r>
      <w:proofErr w:type="spellStart"/>
      <w:r>
        <w:rPr>
          <w:rFonts w:ascii="Times New Roman" w:hAnsi="Times New Roman" w:cs="Times New Roman"/>
          <w:sz w:val="20"/>
          <w:szCs w:val="20"/>
        </w:rPr>
        <w:t>Wigger’s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diagram?</w:t>
      </w:r>
    </w:p>
    <w:p w:rsidR="00F237DC" w:rsidRDefault="00F237DC" w:rsidP="00F237DC">
      <w:pPr>
        <w:spacing w:after="0"/>
        <w:ind w:left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r w:rsidRPr="00F237DC">
        <w:rPr>
          <w:rFonts w:ascii="Times New Roman" w:hAnsi="Times New Roman" w:cs="Times New Roman"/>
          <w:sz w:val="20"/>
          <w:szCs w:val="20"/>
        </w:rPr>
        <w:t xml:space="preserve">rapid decrease and then increase in aortic pressure that occurs when the aortic valve closes and the </w:t>
      </w:r>
      <w:proofErr w:type="spellStart"/>
      <w:r w:rsidRPr="00F237DC">
        <w:rPr>
          <w:rFonts w:ascii="Times New Roman" w:hAnsi="Times New Roman" w:cs="Times New Roman"/>
          <w:sz w:val="20"/>
          <w:szCs w:val="20"/>
        </w:rPr>
        <w:t>cardiohemic</w:t>
      </w:r>
      <w:proofErr w:type="spellEnd"/>
      <w:r w:rsidRPr="00F237D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system oscillates</w:t>
      </w:r>
    </w:p>
    <w:p w:rsidR="00F237DC" w:rsidRDefault="00F237DC" w:rsidP="00F237D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237DC" w:rsidRDefault="00F237DC" w:rsidP="00F237D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3) In any give heart chamber the pressure is determined by what 2 things?</w:t>
      </w:r>
    </w:p>
    <w:p w:rsidR="00F237DC" w:rsidRDefault="00F237DC" w:rsidP="00F237D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-blood volume and compliance</w:t>
      </w:r>
    </w:p>
    <w:p w:rsidR="00F237DC" w:rsidRDefault="00F237DC" w:rsidP="00F237D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237DC" w:rsidRDefault="0089695B" w:rsidP="00F237D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4) Stroke volume can be divided by body surface area to create an index to compare animals of different sizes.  What is the </w:t>
      </w:r>
      <w:r w:rsidR="000A5231">
        <w:rPr>
          <w:rFonts w:ascii="Times New Roman" w:hAnsi="Times New Roman" w:cs="Times New Roman"/>
          <w:sz w:val="20"/>
          <w:szCs w:val="20"/>
        </w:rPr>
        <w:t>normal stroke volume index?</w:t>
      </w:r>
    </w:p>
    <w:p w:rsidR="000A5231" w:rsidRPr="000A5231" w:rsidRDefault="000A5231" w:rsidP="00F237D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- 41 </w:t>
      </w:r>
      <w:proofErr w:type="spellStart"/>
      <w:r>
        <w:rPr>
          <w:rFonts w:ascii="Times New Roman" w:hAnsi="Times New Roman" w:cs="Times New Roman"/>
          <w:sz w:val="20"/>
          <w:szCs w:val="20"/>
        </w:rPr>
        <w:t>mL</w:t>
      </w:r>
      <w:proofErr w:type="spellEnd"/>
      <w:r>
        <w:rPr>
          <w:rFonts w:ascii="Times New Roman" w:hAnsi="Times New Roman" w:cs="Times New Roman"/>
          <w:sz w:val="20"/>
          <w:szCs w:val="20"/>
        </w:rPr>
        <w:t>/m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>, with a range of 30-50 mL/m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</w:p>
    <w:sectPr w:rsidR="000A5231" w:rsidRPr="000A5231" w:rsidSect="005C4E4C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742DE7"/>
    <w:multiLevelType w:val="hybridMultilevel"/>
    <w:tmpl w:val="22C8C280"/>
    <w:lvl w:ilvl="0" w:tplc="0C7074E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D42C7"/>
    <w:rsid w:val="00071442"/>
    <w:rsid w:val="000A5231"/>
    <w:rsid w:val="001E7931"/>
    <w:rsid w:val="001F435D"/>
    <w:rsid w:val="002D42C7"/>
    <w:rsid w:val="00453DCC"/>
    <w:rsid w:val="00551D2A"/>
    <w:rsid w:val="005C4E4C"/>
    <w:rsid w:val="005C7E66"/>
    <w:rsid w:val="006D6853"/>
    <w:rsid w:val="007039D2"/>
    <w:rsid w:val="007A0187"/>
    <w:rsid w:val="007F405E"/>
    <w:rsid w:val="0083151B"/>
    <w:rsid w:val="0089695B"/>
    <w:rsid w:val="0093039B"/>
    <w:rsid w:val="00A93A0B"/>
    <w:rsid w:val="00AC31E9"/>
    <w:rsid w:val="00AF6EC8"/>
    <w:rsid w:val="00B9490C"/>
    <w:rsid w:val="00C61659"/>
    <w:rsid w:val="00DB1D72"/>
    <w:rsid w:val="00ED02EC"/>
    <w:rsid w:val="00F23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3A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405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0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1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9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768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Blackstock</dc:creator>
  <cp:lastModifiedBy>Kelly Blackstock</cp:lastModifiedBy>
  <cp:revision>12</cp:revision>
  <dcterms:created xsi:type="dcterms:W3CDTF">2010-02-23T17:24:00Z</dcterms:created>
  <dcterms:modified xsi:type="dcterms:W3CDTF">2010-02-23T20:08:00Z</dcterms:modified>
</cp:coreProperties>
</file>