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Default Extension="jpeg" ContentType="image/jpeg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57B" w:rsidRDefault="00B3457B">
      <w:proofErr w:type="gramStart"/>
      <w:r>
        <w:t xml:space="preserve">Lamb and Jones </w:t>
      </w:r>
      <w:proofErr w:type="spellStart"/>
      <w:r>
        <w:t>chp</w:t>
      </w:r>
      <w:proofErr w:type="spellEnd"/>
      <w:r>
        <w:t xml:space="preserve"> 38.</w:t>
      </w:r>
      <w:proofErr w:type="gramEnd"/>
      <w:r>
        <w:t xml:space="preserve"> </w:t>
      </w:r>
    </w:p>
    <w:p w:rsidR="00B3457B" w:rsidRDefault="00B3457B"/>
    <w:p w:rsidR="00B3457B" w:rsidRDefault="00B3457B" w:rsidP="00B3457B">
      <w:pPr>
        <w:pStyle w:val="ListParagraph"/>
        <w:numPr>
          <w:ilvl w:val="0"/>
          <w:numId w:val="1"/>
        </w:numPr>
      </w:pPr>
      <w:r>
        <w:t>Which of the following doesn’t lead to alteration in CBF?</w:t>
      </w:r>
    </w:p>
    <w:p w:rsidR="00B3457B" w:rsidRDefault="00B3457B" w:rsidP="00B3457B">
      <w:pPr>
        <w:pStyle w:val="ListParagraph"/>
        <w:numPr>
          <w:ilvl w:val="1"/>
          <w:numId w:val="1"/>
        </w:numPr>
      </w:pPr>
      <w:r>
        <w:t>Arterial O2 pressure</w:t>
      </w:r>
    </w:p>
    <w:p w:rsidR="00B3457B" w:rsidRDefault="00B3457B" w:rsidP="00B3457B">
      <w:pPr>
        <w:pStyle w:val="ListParagraph"/>
        <w:numPr>
          <w:ilvl w:val="1"/>
          <w:numId w:val="1"/>
        </w:numPr>
      </w:pPr>
      <w:r>
        <w:t>Co2 partial pressure</w:t>
      </w:r>
    </w:p>
    <w:p w:rsidR="00B3457B" w:rsidRDefault="00B3457B" w:rsidP="00B3457B">
      <w:pPr>
        <w:pStyle w:val="ListParagraph"/>
        <w:numPr>
          <w:ilvl w:val="1"/>
          <w:numId w:val="1"/>
        </w:numPr>
      </w:pPr>
      <w:r>
        <w:t>MAP</w:t>
      </w:r>
    </w:p>
    <w:p w:rsidR="00B3457B" w:rsidRDefault="00B3457B" w:rsidP="00B3457B">
      <w:pPr>
        <w:pStyle w:val="ListParagraph"/>
        <w:numPr>
          <w:ilvl w:val="1"/>
          <w:numId w:val="1"/>
        </w:numPr>
      </w:pPr>
      <w:r>
        <w:t>Venous outflow</w:t>
      </w:r>
    </w:p>
    <w:p w:rsidR="00B3457B" w:rsidRPr="00B3457B" w:rsidRDefault="00B3457B" w:rsidP="00B3457B">
      <w:pPr>
        <w:pStyle w:val="ListParagraph"/>
        <w:numPr>
          <w:ilvl w:val="1"/>
          <w:numId w:val="1"/>
        </w:numPr>
        <w:rPr>
          <w:b/>
        </w:rPr>
      </w:pPr>
      <w:r w:rsidRPr="00B3457B">
        <w:rPr>
          <w:b/>
        </w:rPr>
        <w:t>CSF production</w:t>
      </w:r>
    </w:p>
    <w:p w:rsidR="00B3457B" w:rsidRDefault="00B3457B" w:rsidP="00B3457B"/>
    <w:p w:rsidR="00B3457B" w:rsidRDefault="00B3457B" w:rsidP="00B3457B">
      <w:pPr>
        <w:pStyle w:val="ListParagraph"/>
        <w:numPr>
          <w:ilvl w:val="0"/>
          <w:numId w:val="1"/>
        </w:numPr>
      </w:pPr>
      <w:r>
        <w:t xml:space="preserve">Despite having a blood pressure between 60 and 140 mmHg, which of the following doesn’t </w:t>
      </w:r>
      <w:proofErr w:type="spellStart"/>
      <w:r>
        <w:t>interfer</w:t>
      </w:r>
      <w:proofErr w:type="spellEnd"/>
      <w:r>
        <w:t xml:space="preserve"> with CBF </w:t>
      </w:r>
      <w:proofErr w:type="spellStart"/>
      <w:r>
        <w:t>autoregulation</w:t>
      </w:r>
      <w:proofErr w:type="spellEnd"/>
      <w:r>
        <w:t>?</w:t>
      </w:r>
    </w:p>
    <w:p w:rsidR="00B3457B" w:rsidRDefault="00B3457B" w:rsidP="00B3457B">
      <w:pPr>
        <w:pStyle w:val="ListParagraph"/>
        <w:numPr>
          <w:ilvl w:val="1"/>
          <w:numId w:val="1"/>
        </w:numPr>
      </w:pPr>
      <w:r>
        <w:t>Intracranial tumor</w:t>
      </w:r>
    </w:p>
    <w:p w:rsidR="00B3457B" w:rsidRDefault="00B3457B" w:rsidP="00B3457B">
      <w:pPr>
        <w:pStyle w:val="ListParagraph"/>
        <w:numPr>
          <w:ilvl w:val="1"/>
          <w:numId w:val="1"/>
        </w:numPr>
      </w:pPr>
      <w:proofErr w:type="spellStart"/>
      <w:r>
        <w:t>Hypercapnia</w:t>
      </w:r>
      <w:proofErr w:type="spellEnd"/>
    </w:p>
    <w:p w:rsidR="00B3457B" w:rsidRDefault="00B3457B" w:rsidP="00B3457B">
      <w:pPr>
        <w:pStyle w:val="ListParagraph"/>
        <w:numPr>
          <w:ilvl w:val="1"/>
          <w:numId w:val="1"/>
        </w:numPr>
      </w:pPr>
      <w:r>
        <w:t>Hypoxia</w:t>
      </w:r>
    </w:p>
    <w:p w:rsidR="00B3457B" w:rsidRDefault="00B3457B" w:rsidP="00B3457B">
      <w:pPr>
        <w:pStyle w:val="ListParagraph"/>
        <w:numPr>
          <w:ilvl w:val="1"/>
          <w:numId w:val="1"/>
        </w:numPr>
      </w:pPr>
      <w:r>
        <w:t>Anesthesia</w:t>
      </w:r>
    </w:p>
    <w:p w:rsidR="00B3457B" w:rsidRDefault="00B3457B" w:rsidP="00B3457B">
      <w:pPr>
        <w:pStyle w:val="ListParagraph"/>
        <w:numPr>
          <w:ilvl w:val="1"/>
          <w:numId w:val="1"/>
        </w:numPr>
      </w:pPr>
    </w:p>
    <w:p w:rsidR="00B3457B" w:rsidRDefault="00B3457B" w:rsidP="00B3457B"/>
    <w:p w:rsidR="00B3457B" w:rsidRDefault="00B3457B" w:rsidP="00B3457B">
      <w:pPr>
        <w:pStyle w:val="ListParagraph"/>
        <w:numPr>
          <w:ilvl w:val="0"/>
          <w:numId w:val="1"/>
        </w:numPr>
      </w:pPr>
      <w:r>
        <w:t xml:space="preserve">All of the following </w:t>
      </w:r>
      <w:proofErr w:type="spellStart"/>
      <w:r>
        <w:t>anesthesic</w:t>
      </w:r>
      <w:proofErr w:type="spellEnd"/>
      <w:r>
        <w:t xml:space="preserve"> are though to decrease cerebral metabolic requirement of oxygen except?</w:t>
      </w:r>
    </w:p>
    <w:p w:rsidR="00B3457B" w:rsidRDefault="00B3457B" w:rsidP="00B3457B">
      <w:pPr>
        <w:pStyle w:val="ListParagraph"/>
        <w:numPr>
          <w:ilvl w:val="1"/>
          <w:numId w:val="1"/>
        </w:numPr>
      </w:pPr>
      <w:proofErr w:type="spellStart"/>
      <w:r>
        <w:t>Isoflurane</w:t>
      </w:r>
      <w:proofErr w:type="spellEnd"/>
    </w:p>
    <w:p w:rsidR="00B3457B" w:rsidRDefault="00B3457B" w:rsidP="00B3457B">
      <w:pPr>
        <w:pStyle w:val="ListParagraph"/>
        <w:numPr>
          <w:ilvl w:val="1"/>
          <w:numId w:val="1"/>
        </w:numPr>
      </w:pPr>
      <w:proofErr w:type="spellStart"/>
      <w:r>
        <w:t>Sevoflurane</w:t>
      </w:r>
      <w:proofErr w:type="spellEnd"/>
    </w:p>
    <w:p w:rsidR="00B3457B" w:rsidRDefault="00B3457B" w:rsidP="00B3457B">
      <w:pPr>
        <w:pStyle w:val="ListParagraph"/>
        <w:numPr>
          <w:ilvl w:val="1"/>
          <w:numId w:val="1"/>
        </w:numPr>
      </w:pPr>
      <w:proofErr w:type="spellStart"/>
      <w:r>
        <w:t>Etomidate</w:t>
      </w:r>
      <w:proofErr w:type="spellEnd"/>
    </w:p>
    <w:p w:rsidR="00B3457B" w:rsidRDefault="00B3457B" w:rsidP="00B3457B">
      <w:pPr>
        <w:pStyle w:val="ListParagraph"/>
        <w:numPr>
          <w:ilvl w:val="1"/>
          <w:numId w:val="1"/>
        </w:numPr>
      </w:pPr>
      <w:r>
        <w:t>Barbiturate</w:t>
      </w:r>
    </w:p>
    <w:p w:rsidR="00B3457B" w:rsidRPr="00B3457B" w:rsidRDefault="00B3457B" w:rsidP="00B3457B">
      <w:pPr>
        <w:pStyle w:val="ListParagraph"/>
        <w:numPr>
          <w:ilvl w:val="1"/>
          <w:numId w:val="1"/>
        </w:numPr>
        <w:rPr>
          <w:b/>
        </w:rPr>
      </w:pPr>
      <w:proofErr w:type="spellStart"/>
      <w:r w:rsidRPr="00B3457B">
        <w:rPr>
          <w:b/>
        </w:rPr>
        <w:t>Propofol</w:t>
      </w:r>
      <w:proofErr w:type="spellEnd"/>
    </w:p>
    <w:p w:rsidR="00B3457B" w:rsidRDefault="00B3457B" w:rsidP="00B3457B"/>
    <w:p w:rsidR="00B3457B" w:rsidRDefault="00B3457B" w:rsidP="00B3457B">
      <w:pPr>
        <w:pStyle w:val="ListParagraph"/>
        <w:numPr>
          <w:ilvl w:val="0"/>
          <w:numId w:val="1"/>
        </w:numPr>
      </w:pPr>
      <w:r>
        <w:t>Extreme head elevation is contraindicated because</w:t>
      </w:r>
    </w:p>
    <w:p w:rsidR="003D2EA5" w:rsidRDefault="003D2EA5" w:rsidP="00B3457B">
      <w:pPr>
        <w:pStyle w:val="ListParagraph"/>
        <w:numPr>
          <w:ilvl w:val="1"/>
          <w:numId w:val="1"/>
        </w:numPr>
      </w:pPr>
      <w:r>
        <w:t>Decreases cerebral perfusion due to gravity</w:t>
      </w:r>
    </w:p>
    <w:p w:rsidR="003D2EA5" w:rsidRDefault="003D2EA5" w:rsidP="00B3457B">
      <w:pPr>
        <w:pStyle w:val="ListParagraph"/>
        <w:numPr>
          <w:ilvl w:val="1"/>
          <w:numId w:val="1"/>
        </w:numPr>
      </w:pPr>
      <w:r>
        <w:t>Increases the work of the heart</w:t>
      </w:r>
    </w:p>
    <w:p w:rsidR="003D2EA5" w:rsidRPr="003D2EA5" w:rsidRDefault="003D2EA5" w:rsidP="00B3457B">
      <w:pPr>
        <w:pStyle w:val="ListParagraph"/>
        <w:numPr>
          <w:ilvl w:val="1"/>
          <w:numId w:val="1"/>
        </w:numPr>
        <w:rPr>
          <w:b/>
        </w:rPr>
      </w:pPr>
      <w:r w:rsidRPr="003D2EA5">
        <w:rPr>
          <w:b/>
        </w:rPr>
        <w:t>Risk of venous air emboli</w:t>
      </w:r>
    </w:p>
    <w:p w:rsidR="003D2EA5" w:rsidRDefault="003D2EA5" w:rsidP="00B3457B">
      <w:pPr>
        <w:pStyle w:val="ListParagraph"/>
        <w:numPr>
          <w:ilvl w:val="1"/>
          <w:numId w:val="1"/>
        </w:numPr>
      </w:pPr>
      <w:r>
        <w:t>Difficult to monitor depth of anesthesia in that position</w:t>
      </w:r>
    </w:p>
    <w:p w:rsidR="003D2EA5" w:rsidRDefault="003D2EA5" w:rsidP="003D2EA5">
      <w:pPr>
        <w:ind w:left="1080"/>
      </w:pPr>
    </w:p>
    <w:p w:rsidR="003D2EA5" w:rsidRDefault="003D2EA5" w:rsidP="003D2EA5">
      <w:pPr>
        <w:pStyle w:val="ListParagraph"/>
        <w:numPr>
          <w:ilvl w:val="0"/>
          <w:numId w:val="1"/>
        </w:numPr>
      </w:pPr>
      <w:r>
        <w:t xml:space="preserve">What is the critical </w:t>
      </w:r>
      <w:proofErr w:type="gramStart"/>
      <w:r>
        <w:t>PaO2  at</w:t>
      </w:r>
      <w:proofErr w:type="gramEnd"/>
      <w:r>
        <w:t xml:space="preserve"> which CBF increases?</w:t>
      </w:r>
    </w:p>
    <w:p w:rsidR="003D2EA5" w:rsidRDefault="003D2EA5" w:rsidP="003D2EA5">
      <w:pPr>
        <w:pStyle w:val="ListParagraph"/>
        <w:numPr>
          <w:ilvl w:val="1"/>
          <w:numId w:val="1"/>
        </w:numPr>
      </w:pPr>
      <w:r>
        <w:t>60 mmHg</w:t>
      </w:r>
    </w:p>
    <w:p w:rsidR="003D2EA5" w:rsidRPr="003D2EA5" w:rsidRDefault="003D2EA5" w:rsidP="003D2EA5">
      <w:pPr>
        <w:pStyle w:val="ListParagraph"/>
        <w:numPr>
          <w:ilvl w:val="1"/>
          <w:numId w:val="1"/>
        </w:numPr>
        <w:rPr>
          <w:b/>
        </w:rPr>
      </w:pPr>
      <w:r w:rsidRPr="003D2EA5">
        <w:rPr>
          <w:b/>
        </w:rPr>
        <w:t>50 mmHg</w:t>
      </w:r>
    </w:p>
    <w:p w:rsidR="003D2EA5" w:rsidRDefault="003D2EA5" w:rsidP="003D2EA5">
      <w:pPr>
        <w:pStyle w:val="ListParagraph"/>
        <w:numPr>
          <w:ilvl w:val="1"/>
          <w:numId w:val="1"/>
        </w:numPr>
      </w:pPr>
      <w:r>
        <w:t xml:space="preserve">40 </w:t>
      </w:r>
      <w:proofErr w:type="spellStart"/>
      <w:r>
        <w:t>mmHG</w:t>
      </w:r>
      <w:proofErr w:type="spellEnd"/>
    </w:p>
    <w:p w:rsidR="003D2EA5" w:rsidRDefault="003D2EA5" w:rsidP="003D2EA5">
      <w:pPr>
        <w:pStyle w:val="ListParagraph"/>
        <w:numPr>
          <w:ilvl w:val="1"/>
          <w:numId w:val="1"/>
        </w:numPr>
      </w:pPr>
      <w:r>
        <w:t xml:space="preserve">30 </w:t>
      </w:r>
      <w:proofErr w:type="spellStart"/>
      <w:r>
        <w:t>mmHG</w:t>
      </w:r>
      <w:proofErr w:type="spellEnd"/>
    </w:p>
    <w:p w:rsidR="003D2EA5" w:rsidRDefault="003D2EA5" w:rsidP="003D2EA5">
      <w:pPr>
        <w:pStyle w:val="ListParagraph"/>
        <w:ind w:left="1440"/>
      </w:pPr>
    </w:p>
    <w:p w:rsidR="003D2EA5" w:rsidRDefault="003D2EA5" w:rsidP="003D2EA5">
      <w:pPr>
        <w:pStyle w:val="ListParagraph"/>
        <w:numPr>
          <w:ilvl w:val="0"/>
          <w:numId w:val="1"/>
        </w:numPr>
      </w:pPr>
      <w:r>
        <w:t>True or false? Hyperventilation causes cerebral vasoconstriction? True</w:t>
      </w:r>
    </w:p>
    <w:p w:rsidR="003D2EA5" w:rsidRDefault="003D2EA5" w:rsidP="003D2EA5">
      <w:pPr>
        <w:pStyle w:val="ListParagraph"/>
        <w:numPr>
          <w:ilvl w:val="0"/>
          <w:numId w:val="1"/>
        </w:numPr>
      </w:pPr>
      <w:r>
        <w:t xml:space="preserve">According to Lamb and Jones, patients undergoing neurosurgery should </w:t>
      </w:r>
      <w:proofErr w:type="gramStart"/>
      <w:r>
        <w:t>received</w:t>
      </w:r>
      <w:proofErr w:type="gramEnd"/>
      <w:r>
        <w:t xml:space="preserve"> large volumes of intravenous fluids? </w:t>
      </w:r>
    </w:p>
    <w:p w:rsidR="003D2EA5" w:rsidRDefault="003D2EA5" w:rsidP="003D2EA5">
      <w:pPr>
        <w:pStyle w:val="ListParagraph"/>
        <w:numPr>
          <w:ilvl w:val="0"/>
          <w:numId w:val="1"/>
        </w:numPr>
      </w:pPr>
      <w:r>
        <w:t>False: should only received fluids to maintain an adequate circulating volume or otherwise if though to increase the risk of cerebral edema by increasing CVP and decreasing venous outflow</w:t>
      </w:r>
    </w:p>
    <w:p w:rsidR="003D2EA5" w:rsidRDefault="003D2EA5" w:rsidP="003D2EA5">
      <w:pPr>
        <w:pStyle w:val="ListParagraph"/>
        <w:numPr>
          <w:ilvl w:val="0"/>
          <w:numId w:val="1"/>
        </w:numPr>
      </w:pPr>
      <w:r>
        <w:t xml:space="preserve">Administration of </w:t>
      </w:r>
      <w:proofErr w:type="spellStart"/>
      <w:r>
        <w:t>glucocorticoids</w:t>
      </w:r>
      <w:proofErr w:type="spellEnd"/>
      <w:r>
        <w:t xml:space="preserve"> prior to anesthesia is recommended in all the following except?</w:t>
      </w:r>
    </w:p>
    <w:p w:rsidR="003D2EA5" w:rsidRDefault="003D2EA5" w:rsidP="003D2EA5">
      <w:pPr>
        <w:pStyle w:val="ListParagraph"/>
        <w:numPr>
          <w:ilvl w:val="1"/>
          <w:numId w:val="1"/>
        </w:numPr>
      </w:pPr>
      <w:r>
        <w:t>Hydrocephalus</w:t>
      </w:r>
    </w:p>
    <w:p w:rsidR="003D2EA5" w:rsidRDefault="003D2EA5" w:rsidP="003D2EA5">
      <w:pPr>
        <w:pStyle w:val="ListParagraph"/>
        <w:numPr>
          <w:ilvl w:val="1"/>
          <w:numId w:val="1"/>
        </w:numPr>
      </w:pPr>
      <w:r>
        <w:t>Brain tumor surgery</w:t>
      </w:r>
    </w:p>
    <w:p w:rsidR="003D2EA5" w:rsidRPr="00EF2F38" w:rsidRDefault="003D2EA5" w:rsidP="003D2EA5">
      <w:pPr>
        <w:pStyle w:val="ListParagraph"/>
        <w:numPr>
          <w:ilvl w:val="1"/>
          <w:numId w:val="1"/>
        </w:numPr>
        <w:rPr>
          <w:b/>
        </w:rPr>
      </w:pPr>
      <w:r w:rsidRPr="00EF2F38">
        <w:rPr>
          <w:b/>
        </w:rPr>
        <w:t>Head trauma.</w:t>
      </w:r>
    </w:p>
    <w:p w:rsidR="003D2EA5" w:rsidRDefault="003D2EA5" w:rsidP="003D2EA5">
      <w:pPr>
        <w:pStyle w:val="ListParagraph"/>
        <w:numPr>
          <w:ilvl w:val="0"/>
          <w:numId w:val="1"/>
        </w:numPr>
      </w:pPr>
      <w:r>
        <w:t xml:space="preserve">True or false: </w:t>
      </w:r>
      <w:proofErr w:type="spellStart"/>
      <w:r>
        <w:t>phenothiazine</w:t>
      </w:r>
      <w:proofErr w:type="spellEnd"/>
      <w:r>
        <w:t xml:space="preserve"> predisposes to seizure activity? False</w:t>
      </w:r>
    </w:p>
    <w:p w:rsidR="003D2EA5" w:rsidRDefault="00EF2F38" w:rsidP="003D2EA5">
      <w:pPr>
        <w:pStyle w:val="ListParagraph"/>
        <w:numPr>
          <w:ilvl w:val="0"/>
          <w:numId w:val="1"/>
        </w:numPr>
      </w:pPr>
      <w:r>
        <w:t>W</w:t>
      </w:r>
      <w:r w:rsidR="003D2EA5">
        <w:t xml:space="preserve">hich of the following </w:t>
      </w:r>
      <w:r>
        <w:t xml:space="preserve">electrical activity reflex </w:t>
      </w:r>
      <w:r w:rsidR="003D2EA5">
        <w:t>test is the most affected by anesthetic drugs?</w:t>
      </w:r>
    </w:p>
    <w:p w:rsidR="003D2EA5" w:rsidRDefault="003D2EA5" w:rsidP="003D2EA5">
      <w:pPr>
        <w:pStyle w:val="ListParagraph"/>
        <w:numPr>
          <w:ilvl w:val="1"/>
          <w:numId w:val="1"/>
        </w:numPr>
      </w:pPr>
      <w:r>
        <w:t>Peripheral nerve</w:t>
      </w:r>
    </w:p>
    <w:p w:rsidR="003D2EA5" w:rsidRDefault="003D2EA5" w:rsidP="003D2EA5">
      <w:pPr>
        <w:pStyle w:val="ListParagraph"/>
        <w:numPr>
          <w:ilvl w:val="1"/>
          <w:numId w:val="1"/>
        </w:numPr>
      </w:pPr>
      <w:r>
        <w:t>Skeletal muscle</w:t>
      </w:r>
    </w:p>
    <w:p w:rsidR="003D2EA5" w:rsidRDefault="003D2EA5" w:rsidP="003D2EA5">
      <w:pPr>
        <w:pStyle w:val="ListParagraph"/>
        <w:numPr>
          <w:ilvl w:val="1"/>
          <w:numId w:val="1"/>
        </w:numPr>
      </w:pPr>
      <w:r>
        <w:t>Spinal cord</w:t>
      </w:r>
    </w:p>
    <w:p w:rsidR="003D2EA5" w:rsidRDefault="003D2EA5" w:rsidP="003D2EA5">
      <w:pPr>
        <w:pStyle w:val="ListParagraph"/>
        <w:numPr>
          <w:ilvl w:val="1"/>
          <w:numId w:val="1"/>
        </w:numPr>
      </w:pPr>
      <w:r>
        <w:t>Retina</w:t>
      </w:r>
    </w:p>
    <w:p w:rsidR="003D2EA5" w:rsidRDefault="003D2EA5" w:rsidP="003D2EA5">
      <w:pPr>
        <w:pStyle w:val="ListParagraph"/>
        <w:numPr>
          <w:ilvl w:val="1"/>
          <w:numId w:val="1"/>
        </w:numPr>
      </w:pPr>
      <w:r>
        <w:t>Brain stem</w:t>
      </w:r>
    </w:p>
    <w:p w:rsidR="003D2EA5" w:rsidRPr="003D2EA5" w:rsidRDefault="003D2EA5" w:rsidP="003D2EA5">
      <w:pPr>
        <w:pStyle w:val="ListParagraph"/>
        <w:numPr>
          <w:ilvl w:val="1"/>
          <w:numId w:val="1"/>
        </w:numPr>
        <w:rPr>
          <w:b/>
        </w:rPr>
      </w:pPr>
      <w:r w:rsidRPr="003D2EA5">
        <w:rPr>
          <w:b/>
        </w:rPr>
        <w:t>Cerebral cortex</w:t>
      </w:r>
    </w:p>
    <w:p w:rsidR="003D2EA5" w:rsidRDefault="003D2EA5" w:rsidP="003D2EA5">
      <w:pPr>
        <w:pStyle w:val="ListParagraph"/>
        <w:numPr>
          <w:ilvl w:val="0"/>
          <w:numId w:val="1"/>
        </w:numPr>
      </w:pPr>
      <w:r>
        <w:t xml:space="preserve"> Anesthesia produces what changes on EEG activity?</w:t>
      </w:r>
    </w:p>
    <w:p w:rsidR="003D2EA5" w:rsidRDefault="003D2EA5" w:rsidP="003D2EA5">
      <w:pPr>
        <w:pStyle w:val="ListParagraph"/>
        <w:numPr>
          <w:ilvl w:val="1"/>
          <w:numId w:val="1"/>
        </w:numPr>
      </w:pPr>
      <w:r>
        <w:t>Decrease voltage</w:t>
      </w:r>
    </w:p>
    <w:p w:rsidR="003D2EA5" w:rsidRDefault="003D2EA5" w:rsidP="003D2EA5">
      <w:pPr>
        <w:pStyle w:val="ListParagraph"/>
        <w:numPr>
          <w:ilvl w:val="1"/>
          <w:numId w:val="1"/>
        </w:numPr>
      </w:pPr>
      <w:r>
        <w:t>Increase voltage</w:t>
      </w:r>
    </w:p>
    <w:p w:rsidR="003D6E2F" w:rsidRDefault="003D2EA5" w:rsidP="003D2EA5">
      <w:pPr>
        <w:pStyle w:val="ListParagraph"/>
        <w:numPr>
          <w:ilvl w:val="1"/>
          <w:numId w:val="1"/>
        </w:numPr>
      </w:pPr>
      <w:r>
        <w:t xml:space="preserve">Increase </w:t>
      </w:r>
      <w:r w:rsidR="003D6E2F">
        <w:t>frequency of cortical potentials</w:t>
      </w:r>
    </w:p>
    <w:p w:rsidR="003D6E2F" w:rsidRDefault="003D6E2F" w:rsidP="003D2EA5">
      <w:pPr>
        <w:pStyle w:val="ListParagraph"/>
        <w:numPr>
          <w:ilvl w:val="1"/>
          <w:numId w:val="1"/>
        </w:numPr>
      </w:pPr>
      <w:r>
        <w:t>Decrease frequency of cortical potentials</w:t>
      </w:r>
    </w:p>
    <w:p w:rsidR="003D6E2F" w:rsidRDefault="003D6E2F" w:rsidP="003D2EA5">
      <w:pPr>
        <w:pStyle w:val="ListParagraph"/>
        <w:numPr>
          <w:ilvl w:val="1"/>
          <w:numId w:val="1"/>
        </w:numPr>
      </w:pPr>
      <w:r>
        <w:t>A and c</w:t>
      </w:r>
    </w:p>
    <w:p w:rsidR="003D6E2F" w:rsidRDefault="003D6E2F" w:rsidP="003D2EA5">
      <w:pPr>
        <w:pStyle w:val="ListParagraph"/>
        <w:numPr>
          <w:ilvl w:val="1"/>
          <w:numId w:val="1"/>
        </w:numPr>
      </w:pPr>
      <w:r>
        <w:t>B and c</w:t>
      </w:r>
    </w:p>
    <w:p w:rsidR="003D6E2F" w:rsidRPr="00EF2F38" w:rsidRDefault="003D6E2F" w:rsidP="003D2EA5">
      <w:pPr>
        <w:pStyle w:val="ListParagraph"/>
        <w:numPr>
          <w:ilvl w:val="1"/>
          <w:numId w:val="1"/>
        </w:numPr>
        <w:rPr>
          <w:b/>
        </w:rPr>
      </w:pPr>
      <w:r w:rsidRPr="00EF2F38">
        <w:rPr>
          <w:b/>
        </w:rPr>
        <w:t>B and d</w:t>
      </w:r>
    </w:p>
    <w:p w:rsidR="003D6E2F" w:rsidRDefault="003D6E2F" w:rsidP="003D2EA5">
      <w:pPr>
        <w:pStyle w:val="ListParagraph"/>
        <w:numPr>
          <w:ilvl w:val="1"/>
          <w:numId w:val="1"/>
        </w:numPr>
      </w:pPr>
      <w:r>
        <w:t>A and D</w:t>
      </w:r>
    </w:p>
    <w:p w:rsidR="003D2EA5" w:rsidRDefault="003D2EA5" w:rsidP="003D6E2F">
      <w:pPr>
        <w:pStyle w:val="ListParagraph"/>
        <w:numPr>
          <w:ilvl w:val="0"/>
          <w:numId w:val="1"/>
        </w:numPr>
      </w:pPr>
    </w:p>
    <w:p w:rsidR="003D2EA5" w:rsidRDefault="003D2EA5" w:rsidP="003D2EA5"/>
    <w:p w:rsidR="00B3457B" w:rsidRDefault="00B3457B" w:rsidP="003D2EA5">
      <w:pPr>
        <w:pStyle w:val="ListParagraph"/>
        <w:ind w:left="1440"/>
      </w:pPr>
    </w:p>
    <w:sectPr w:rsidR="00B3457B" w:rsidSect="00B3457B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F8629B"/>
    <w:multiLevelType w:val="hybridMultilevel"/>
    <w:tmpl w:val="3280BC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B3457B"/>
    <w:rsid w:val="003D2EA5"/>
    <w:rsid w:val="003D6E2F"/>
    <w:rsid w:val="00B3457B"/>
    <w:rsid w:val="00EF2F38"/>
  </w:rsids>
  <m:mathPr>
    <m:mathFont m:val="ヒラギノ角ゴ Pro W3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B81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B345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234</Words>
  <Characters>1337</Characters>
  <Application>Microsoft Macintosh Word</Application>
  <DocSecurity>0</DocSecurity>
  <Lines>11</Lines>
  <Paragraphs>2</Paragraphs>
  <ScaleCrop>false</ScaleCrop>
  <Company>Cornell University</Company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Menard</dc:creator>
  <cp:keywords/>
  <cp:lastModifiedBy>Julie Menard</cp:lastModifiedBy>
  <cp:revision>2</cp:revision>
  <dcterms:created xsi:type="dcterms:W3CDTF">2010-10-31T17:36:00Z</dcterms:created>
  <dcterms:modified xsi:type="dcterms:W3CDTF">2010-11-02T00:24:00Z</dcterms:modified>
</cp:coreProperties>
</file>