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56581" w:rsidRDefault="004F700B">
      <w:r>
        <w:t>“Fred” Wilcox a 9 year-old male castrated Domestic Shorthaired cat</w:t>
      </w:r>
    </w:p>
    <w:p w:rsidR="004F700B" w:rsidRDefault="004F700B" w:rsidP="004F700B">
      <w:pPr>
        <w:spacing w:after="0"/>
      </w:pPr>
      <w:r>
        <w:t xml:space="preserve">Presented to the CUHA emergency department 4/25/10 for vomiting and </w:t>
      </w:r>
    </w:p>
    <w:p w:rsidR="004F700B" w:rsidRDefault="004F700B" w:rsidP="004F700B">
      <w:pPr>
        <w:spacing w:after="0"/>
      </w:pPr>
      <w:r>
        <w:t xml:space="preserve">Three days prior to presentation (4/22) Fred vomited up a hairball but was otherwise acting normally.  The following day (4/23), he vomited twice in the afternoon, green-tinged fluid.  He continued urinating, drinking and eating normally.  Saturday (4/23) Fred continued vomiting and became inappetant, though he remained active.  The day of presentation, his owner found him laterally recumbent, not moving, and he was howling.  Fred is an indoor only cat who is current on his vaccinations.  He had no history of medical problems and is not currently on any medications.  </w:t>
      </w:r>
    </w:p>
    <w:p w:rsidR="00A04B35" w:rsidRDefault="00A04B35" w:rsidP="004F700B">
      <w:pPr>
        <w:spacing w:after="0"/>
      </w:pPr>
    </w:p>
    <w:p w:rsidR="00A04B35" w:rsidRDefault="00A04B35" w:rsidP="004F700B">
      <w:pPr>
        <w:spacing w:after="0"/>
      </w:pPr>
      <w:r>
        <w:t xml:space="preserve">On presentation: </w:t>
      </w:r>
    </w:p>
    <w:p w:rsidR="00A04B35" w:rsidRDefault="00A04B35" w:rsidP="004F700B">
      <w:pPr>
        <w:spacing w:after="0"/>
      </w:pPr>
      <w:r>
        <w:t>T 86 degrees</w:t>
      </w:r>
      <w:r>
        <w:tab/>
        <w:t>P 90</w:t>
      </w:r>
      <w:r>
        <w:tab/>
      </w:r>
      <w:r w:rsidR="00851B66">
        <w:t>R?</w:t>
      </w:r>
      <w:r w:rsidR="00851B66">
        <w:tab/>
      </w:r>
      <w:r>
        <w:t>Wt. 8.49kg</w:t>
      </w:r>
    </w:p>
    <w:p w:rsidR="004A5FB3" w:rsidRDefault="004A5FB3" w:rsidP="004F700B">
      <w:pPr>
        <w:spacing w:after="0"/>
      </w:pPr>
      <w:r>
        <w:t>GENERA</w:t>
      </w:r>
      <w:r w:rsidR="00CE7948">
        <w:t xml:space="preserve">L:  </w:t>
      </w:r>
      <w:proofErr w:type="spellStart"/>
      <w:r w:rsidR="00CE7948">
        <w:t>Recumbant</w:t>
      </w:r>
      <w:proofErr w:type="spellEnd"/>
      <w:r w:rsidR="00CE7948">
        <w:t xml:space="preserve">, </w:t>
      </w:r>
      <w:proofErr w:type="spellStart"/>
      <w:r w:rsidR="00CE7948">
        <w:t>stuperous</w:t>
      </w:r>
      <w:proofErr w:type="spellEnd"/>
    </w:p>
    <w:p w:rsidR="00851B66" w:rsidRDefault="00851B66" w:rsidP="004F700B">
      <w:pPr>
        <w:spacing w:after="0"/>
      </w:pPr>
      <w:r>
        <w:t>CARDIO: bradycardic, no murmur, weak pulses</w:t>
      </w:r>
    </w:p>
    <w:p w:rsidR="00851B66" w:rsidRDefault="00851B66" w:rsidP="004F700B">
      <w:pPr>
        <w:spacing w:after="0"/>
      </w:pPr>
      <w:r>
        <w:t>RESP: tachypnic</w:t>
      </w:r>
    </w:p>
    <w:p w:rsidR="00851B66" w:rsidRDefault="00851B66" w:rsidP="004F700B">
      <w:pPr>
        <w:spacing w:after="0"/>
      </w:pPr>
      <w:r>
        <w:t>ABD: large firm urina</w:t>
      </w:r>
      <w:r w:rsidR="00CE7948">
        <w:t xml:space="preserve">ry bladder palpable, painful </w:t>
      </w:r>
    </w:p>
    <w:p w:rsidR="00851B66" w:rsidRDefault="00851B66" w:rsidP="004F700B">
      <w:pPr>
        <w:spacing w:after="0"/>
      </w:pPr>
    </w:p>
    <w:p w:rsidR="00851B66" w:rsidRDefault="00851B66" w:rsidP="004F700B">
      <w:pPr>
        <w:spacing w:after="0"/>
      </w:pPr>
      <w:r>
        <w:t xml:space="preserve">Placed an IV catheter </w:t>
      </w:r>
    </w:p>
    <w:p w:rsidR="004B286A" w:rsidRDefault="004B286A" w:rsidP="004F700B">
      <w:pPr>
        <w:spacing w:after="0"/>
        <w:rPr>
          <w:b/>
        </w:rPr>
      </w:pPr>
    </w:p>
    <w:p w:rsidR="00470E66" w:rsidRPr="00470E66" w:rsidRDefault="00470E66" w:rsidP="004F700B">
      <w:pPr>
        <w:spacing w:after="0"/>
        <w:rPr>
          <w:b/>
        </w:rPr>
      </w:pPr>
      <w:r w:rsidRPr="00470E66">
        <w:rPr>
          <w:b/>
        </w:rPr>
        <w:t>Initial Diagnostics</w:t>
      </w:r>
    </w:p>
    <w:p w:rsidR="00851B66" w:rsidRDefault="00851B66" w:rsidP="004F700B">
      <w:pPr>
        <w:spacing w:after="0"/>
      </w:pPr>
      <w:r>
        <w:t xml:space="preserve">Gaslyte: </w:t>
      </w:r>
    </w:p>
    <w:p w:rsidR="00F67C16" w:rsidRDefault="00F67C16" w:rsidP="004F700B">
      <w:pPr>
        <w:spacing w:after="0"/>
      </w:pPr>
      <w:r>
        <w:tab/>
        <w:t>pH 6.828</w:t>
      </w:r>
    </w:p>
    <w:p w:rsidR="00F67C16" w:rsidRDefault="00F67C16" w:rsidP="00F67C16">
      <w:pPr>
        <w:spacing w:after="0"/>
        <w:ind w:firstLine="720"/>
      </w:pPr>
      <w:r>
        <w:t>Respiratory acidosis</w:t>
      </w:r>
    </w:p>
    <w:p w:rsidR="00F67C16" w:rsidRDefault="00F67C16" w:rsidP="00F67C16">
      <w:pPr>
        <w:spacing w:after="0"/>
        <w:ind w:firstLine="720"/>
      </w:pPr>
      <w:r>
        <w:t>High anion gap metabolic acidosis</w:t>
      </w:r>
    </w:p>
    <w:p w:rsidR="00F67C16" w:rsidRDefault="00F67C16" w:rsidP="00F67C16">
      <w:pPr>
        <w:spacing w:after="0"/>
        <w:ind w:firstLine="720"/>
      </w:pPr>
      <w:r>
        <w:t>Hyperkalemia (9.63 mmol/L)</w:t>
      </w:r>
    </w:p>
    <w:p w:rsidR="00F67C16" w:rsidRDefault="00F67C16" w:rsidP="00F67C16">
      <w:pPr>
        <w:spacing w:after="0"/>
        <w:ind w:firstLine="720"/>
      </w:pPr>
      <w:r>
        <w:t>Hypocalcemia (1.04 mmol/L)</w:t>
      </w:r>
    </w:p>
    <w:p w:rsidR="00F67C16" w:rsidRDefault="00F67C16" w:rsidP="00F67C16">
      <w:pPr>
        <w:spacing w:after="0"/>
        <w:ind w:firstLine="720"/>
      </w:pPr>
      <w:r>
        <w:t>Hypochloridemia (113 mmol/L)</w:t>
      </w:r>
    </w:p>
    <w:p w:rsidR="00F67C16" w:rsidRDefault="00F67C16" w:rsidP="00F67C16">
      <w:pPr>
        <w:spacing w:after="0"/>
        <w:ind w:firstLine="720"/>
      </w:pPr>
      <w:r>
        <w:t>Glucose: not reported ( too low to read?)</w:t>
      </w:r>
    </w:p>
    <w:p w:rsidR="00F67C16" w:rsidRDefault="00F67C16" w:rsidP="004F700B">
      <w:pPr>
        <w:spacing w:after="0"/>
      </w:pPr>
    </w:p>
    <w:p w:rsidR="00851B66" w:rsidRDefault="00F67C16" w:rsidP="004F700B">
      <w:pPr>
        <w:spacing w:after="0"/>
      </w:pPr>
      <w:r>
        <w:t>QATS: PCV 34%</w:t>
      </w:r>
      <w:r>
        <w:tab/>
        <w:t>TS 7.2</w:t>
      </w:r>
      <w:r>
        <w:tab/>
        <w:t>BG low</w:t>
      </w:r>
      <w:r>
        <w:tab/>
        <w:t>AZO 50-80</w:t>
      </w:r>
    </w:p>
    <w:p w:rsidR="00851B66" w:rsidRDefault="00F67C16" w:rsidP="004F700B">
      <w:pPr>
        <w:spacing w:after="0"/>
      </w:pPr>
      <w:r>
        <w:t>Lactate?</w:t>
      </w:r>
    </w:p>
    <w:p w:rsidR="00F67C16" w:rsidRDefault="00CE7948" w:rsidP="004F700B">
      <w:pPr>
        <w:spacing w:after="0"/>
      </w:pPr>
      <w:r>
        <w:t>BP: could not obtain</w:t>
      </w:r>
    </w:p>
    <w:p w:rsidR="00F67C16" w:rsidRDefault="00CE7948" w:rsidP="004F700B">
      <w:pPr>
        <w:spacing w:after="0"/>
      </w:pPr>
      <w:r>
        <w:t xml:space="preserve">Initial ECG: </w:t>
      </w:r>
      <w:proofErr w:type="spellStart"/>
      <w:r>
        <w:t>bradycardia</w:t>
      </w:r>
      <w:proofErr w:type="spellEnd"/>
      <w:r>
        <w:t xml:space="preserve">, changes consistent with </w:t>
      </w:r>
      <w:proofErr w:type="spellStart"/>
      <w:r>
        <w:t>hyperkalemia</w:t>
      </w:r>
      <w:proofErr w:type="spellEnd"/>
      <w:r w:rsidR="00F67C16">
        <w:t xml:space="preserve"> </w:t>
      </w:r>
    </w:p>
    <w:p w:rsidR="00470E66" w:rsidRDefault="00470E66" w:rsidP="004F700B">
      <w:pPr>
        <w:spacing w:after="0"/>
      </w:pPr>
    </w:p>
    <w:p w:rsidR="00696F05" w:rsidRPr="00696F05" w:rsidRDefault="00696F05" w:rsidP="00696F05">
      <w:pPr>
        <w:spacing w:after="0"/>
        <w:rPr>
          <w:b/>
        </w:rPr>
      </w:pPr>
      <w:r>
        <w:rPr>
          <w:b/>
        </w:rPr>
        <w:t xml:space="preserve">Prioriized </w:t>
      </w:r>
      <w:r w:rsidRPr="00696F05">
        <w:rPr>
          <w:b/>
        </w:rPr>
        <w:t>Problem List:</w:t>
      </w:r>
    </w:p>
    <w:p w:rsidR="00696F05" w:rsidRDefault="00696F05" w:rsidP="00696F05">
      <w:pPr>
        <w:spacing w:after="0"/>
        <w:ind w:firstLine="720"/>
      </w:pPr>
      <w:r>
        <w:t>1. Shock (hypovolemic vs. septic)</w:t>
      </w:r>
    </w:p>
    <w:p w:rsidR="00696F05" w:rsidRDefault="00696F05" w:rsidP="00696F05">
      <w:pPr>
        <w:spacing w:after="0"/>
        <w:ind w:left="720" w:firstLine="720"/>
      </w:pPr>
      <w:r>
        <w:t>Hypothermia</w:t>
      </w:r>
    </w:p>
    <w:p w:rsidR="00696F05" w:rsidRDefault="00696F05" w:rsidP="00696F05">
      <w:pPr>
        <w:spacing w:after="0"/>
        <w:ind w:left="720" w:firstLine="720"/>
      </w:pPr>
      <w:r>
        <w:t>Bradycardia</w:t>
      </w:r>
    </w:p>
    <w:p w:rsidR="00696F05" w:rsidRDefault="00696F05" w:rsidP="00696F05">
      <w:pPr>
        <w:spacing w:after="0"/>
        <w:ind w:left="720" w:firstLine="720"/>
      </w:pPr>
      <w:r>
        <w:t>Poor pulses</w:t>
      </w:r>
    </w:p>
    <w:p w:rsidR="00696F05" w:rsidRDefault="00696F05" w:rsidP="00696F05">
      <w:pPr>
        <w:spacing w:after="0"/>
        <w:ind w:firstLine="720"/>
      </w:pPr>
      <w:r>
        <w:tab/>
        <w:t>Recumbancy/weakness</w:t>
      </w:r>
    </w:p>
    <w:p w:rsidR="00696F05" w:rsidRDefault="00696F05" w:rsidP="00696F05">
      <w:pPr>
        <w:spacing w:after="0"/>
        <w:ind w:left="720" w:firstLine="720"/>
      </w:pPr>
      <w:r>
        <w:t>Obtunded</w:t>
      </w:r>
    </w:p>
    <w:p w:rsidR="00696F05" w:rsidRDefault="00696F05" w:rsidP="00696F05">
      <w:pPr>
        <w:spacing w:after="0"/>
        <w:ind w:left="720" w:firstLine="720"/>
      </w:pPr>
      <w:r>
        <w:t>Hypocalcemia</w:t>
      </w:r>
    </w:p>
    <w:p w:rsidR="00696F05" w:rsidRDefault="00696F05" w:rsidP="00696F05">
      <w:pPr>
        <w:spacing w:after="0"/>
        <w:ind w:left="720" w:firstLine="720"/>
      </w:pPr>
      <w:r>
        <w:lastRenderedPageBreak/>
        <w:t>Hypoglycemia</w:t>
      </w:r>
    </w:p>
    <w:p w:rsidR="00696F05" w:rsidRDefault="00696F05" w:rsidP="00696F05">
      <w:pPr>
        <w:spacing w:after="0"/>
        <w:ind w:firstLine="720"/>
      </w:pPr>
      <w:r>
        <w:t>2. Urethral obstruction</w:t>
      </w:r>
    </w:p>
    <w:p w:rsidR="00696F05" w:rsidRDefault="00696F05" w:rsidP="00696F05">
      <w:pPr>
        <w:spacing w:after="0"/>
        <w:ind w:left="720" w:firstLine="720"/>
      </w:pPr>
      <w:r>
        <w:t>Vomiting</w:t>
      </w:r>
    </w:p>
    <w:p w:rsidR="00696F05" w:rsidRDefault="00696F05" w:rsidP="00696F05">
      <w:pPr>
        <w:spacing w:after="0"/>
        <w:ind w:left="720" w:firstLine="720"/>
      </w:pPr>
      <w:r>
        <w:t>Inappetance</w:t>
      </w:r>
    </w:p>
    <w:p w:rsidR="00696F05" w:rsidRDefault="00696F05" w:rsidP="00696F05">
      <w:pPr>
        <w:spacing w:after="0"/>
        <w:ind w:left="720" w:firstLine="720"/>
      </w:pPr>
      <w:r>
        <w:t>Large urinary bladder</w:t>
      </w:r>
    </w:p>
    <w:p w:rsidR="00696F05" w:rsidRDefault="00696F05" w:rsidP="00696F05">
      <w:pPr>
        <w:spacing w:after="0"/>
        <w:ind w:left="720" w:firstLine="720"/>
      </w:pPr>
      <w:r>
        <w:t>Hyperkalemia</w:t>
      </w:r>
    </w:p>
    <w:p w:rsidR="004B286A" w:rsidRDefault="004B286A" w:rsidP="00696F05">
      <w:pPr>
        <w:spacing w:after="0"/>
        <w:ind w:left="720" w:firstLine="720"/>
      </w:pPr>
      <w:r>
        <w:t>Hypocalcemia</w:t>
      </w:r>
    </w:p>
    <w:p w:rsidR="00696F05" w:rsidRDefault="00696F05" w:rsidP="00696F05">
      <w:pPr>
        <w:spacing w:after="0"/>
        <w:ind w:firstLine="720"/>
      </w:pPr>
      <w:r>
        <w:t>3. Azotemia (pre-renal, renal, post-renal)</w:t>
      </w:r>
    </w:p>
    <w:p w:rsidR="00696F05" w:rsidRDefault="00696F05" w:rsidP="00696F05">
      <w:pPr>
        <w:spacing w:after="0"/>
        <w:ind w:firstLine="720"/>
      </w:pPr>
      <w:r>
        <w:t>4. High anion gap metabolic acidosis (lactate, uremic acids)</w:t>
      </w:r>
    </w:p>
    <w:p w:rsidR="00696F05" w:rsidRDefault="00696F05" w:rsidP="00696F05">
      <w:pPr>
        <w:spacing w:after="0"/>
        <w:ind w:firstLine="720"/>
      </w:pPr>
      <w:r>
        <w:t>5. Respiratory acidosis</w:t>
      </w:r>
    </w:p>
    <w:p w:rsidR="00696F05" w:rsidRDefault="00696F05" w:rsidP="00696F05">
      <w:pPr>
        <w:spacing w:after="0"/>
        <w:ind w:left="720" w:firstLine="720"/>
      </w:pPr>
      <w:r>
        <w:t>Tachypnic</w:t>
      </w:r>
      <w:r w:rsidR="00472E29">
        <w:t xml:space="preserve"> </w:t>
      </w:r>
    </w:p>
    <w:p w:rsidR="00696F05" w:rsidRPr="00472E29" w:rsidRDefault="00696F05" w:rsidP="00472E29">
      <w:pPr>
        <w:tabs>
          <w:tab w:val="center" w:pos="5040"/>
        </w:tabs>
        <w:spacing w:after="0"/>
        <w:ind w:firstLine="720"/>
      </w:pPr>
      <w:r>
        <w:tab/>
      </w:r>
    </w:p>
    <w:p w:rsidR="00470E66" w:rsidRPr="00470E66" w:rsidRDefault="00470E66" w:rsidP="004F700B">
      <w:pPr>
        <w:spacing w:after="0"/>
        <w:rPr>
          <w:b/>
        </w:rPr>
      </w:pPr>
      <w:r>
        <w:rPr>
          <w:b/>
        </w:rPr>
        <w:t xml:space="preserve">Initial </w:t>
      </w:r>
      <w:r w:rsidRPr="00470E66">
        <w:rPr>
          <w:b/>
        </w:rPr>
        <w:t>Treatment:</w:t>
      </w:r>
    </w:p>
    <w:p w:rsidR="00470E66" w:rsidRDefault="00470E66" w:rsidP="004F700B">
      <w:pPr>
        <w:spacing w:after="0"/>
      </w:pPr>
      <w:r>
        <w:t>Bolused 140 ml (16 ml/kg) 0.9% NaCl</w:t>
      </w:r>
    </w:p>
    <w:p w:rsidR="00470E66" w:rsidRDefault="00470E66" w:rsidP="004F700B">
      <w:pPr>
        <w:spacing w:after="0"/>
      </w:pPr>
      <w:r>
        <w:t>Calcium gluconate 3ml IV</w:t>
      </w:r>
    </w:p>
    <w:p w:rsidR="00470E66" w:rsidRDefault="00472E29" w:rsidP="004F700B">
      <w:pPr>
        <w:spacing w:after="0"/>
      </w:pPr>
      <w:r>
        <w:t xml:space="preserve">50% </w:t>
      </w:r>
      <w:r w:rsidR="00470E66">
        <w:t>Dextrose 3ml + 3ml NaCl IV</w:t>
      </w:r>
    </w:p>
    <w:p w:rsidR="00470E66" w:rsidRDefault="00470E66" w:rsidP="004F700B">
      <w:pPr>
        <w:spacing w:after="0"/>
      </w:pPr>
      <w:r>
        <w:t>Buprenorphine 0.23ml (0.07mg, .008mg/kg) IV</w:t>
      </w:r>
    </w:p>
    <w:p w:rsidR="00470E66" w:rsidRDefault="00470E66" w:rsidP="004F700B">
      <w:pPr>
        <w:spacing w:after="0"/>
      </w:pPr>
      <w:r>
        <w:t>Passed a urinary catheter and flushed bladder</w:t>
      </w:r>
    </w:p>
    <w:p w:rsidR="00470E66" w:rsidRDefault="00470E66" w:rsidP="004F700B">
      <w:pPr>
        <w:spacing w:after="0"/>
      </w:pPr>
      <w:r>
        <w:tab/>
        <w:t>Urine was dark red in color</w:t>
      </w:r>
    </w:p>
    <w:p w:rsidR="00470E66" w:rsidRDefault="00470E66" w:rsidP="00470E66">
      <w:pPr>
        <w:spacing w:after="0"/>
        <w:ind w:firstLine="720"/>
      </w:pPr>
      <w:r>
        <w:t>Closed collection system</w:t>
      </w:r>
    </w:p>
    <w:p w:rsidR="00470E66" w:rsidRDefault="00470E66" w:rsidP="004F700B">
      <w:pPr>
        <w:spacing w:after="0"/>
      </w:pPr>
    </w:p>
    <w:p w:rsidR="00470E66" w:rsidRDefault="00470E66" w:rsidP="004F700B">
      <w:pPr>
        <w:spacing w:after="0"/>
      </w:pPr>
      <w:r>
        <w:t>7pm Gaslyte:</w:t>
      </w:r>
    </w:p>
    <w:p w:rsidR="00472E29" w:rsidRDefault="00470E66" w:rsidP="00472E29">
      <w:pPr>
        <w:spacing w:after="0"/>
      </w:pPr>
      <w:r>
        <w:tab/>
      </w:r>
      <w:r w:rsidR="00472E29">
        <w:t>pH 6.812</w:t>
      </w:r>
    </w:p>
    <w:p w:rsidR="00472E29" w:rsidRDefault="00472E29" w:rsidP="00472E29">
      <w:pPr>
        <w:spacing w:after="0"/>
        <w:ind w:firstLine="720"/>
      </w:pPr>
      <w:r>
        <w:t>Worsening respiratory acidosis</w:t>
      </w:r>
    </w:p>
    <w:p w:rsidR="00472E29" w:rsidRDefault="00472E29" w:rsidP="00472E29">
      <w:pPr>
        <w:spacing w:after="0"/>
        <w:ind w:firstLine="720"/>
      </w:pPr>
      <w:r>
        <w:t>High anion gap metabolic acidosis</w:t>
      </w:r>
    </w:p>
    <w:p w:rsidR="00472E29" w:rsidRDefault="00472E29" w:rsidP="00472E29">
      <w:pPr>
        <w:spacing w:after="0"/>
        <w:ind w:firstLine="720"/>
      </w:pPr>
      <w:r>
        <w:t>Hyperkalemia (8.82 mmol/L)</w:t>
      </w:r>
    </w:p>
    <w:p w:rsidR="00472E29" w:rsidRDefault="00472E29" w:rsidP="00472E29">
      <w:pPr>
        <w:spacing w:after="0"/>
        <w:ind w:firstLine="720"/>
      </w:pPr>
      <w:r>
        <w:t>Glucose  77 mg/dL</w:t>
      </w:r>
    </w:p>
    <w:p w:rsidR="00472E29" w:rsidRDefault="00472E29" w:rsidP="00472E29">
      <w:pPr>
        <w:spacing w:after="0"/>
      </w:pPr>
      <w:r>
        <w:tab/>
        <w:t>Anemia (31%)</w:t>
      </w:r>
    </w:p>
    <w:p w:rsidR="00470E66" w:rsidRDefault="00470E66" w:rsidP="00472E29">
      <w:pPr>
        <w:spacing w:after="0"/>
      </w:pPr>
    </w:p>
    <w:p w:rsidR="00470E66" w:rsidRDefault="00470E66" w:rsidP="004F700B">
      <w:pPr>
        <w:spacing w:after="0"/>
      </w:pPr>
      <w:r>
        <w:tab/>
      </w:r>
    </w:p>
    <w:p w:rsidR="00F67C16" w:rsidRDefault="00472E29" w:rsidP="004F700B">
      <w:pPr>
        <w:spacing w:after="0"/>
      </w:pPr>
      <w:r>
        <w:t>8pm:</w:t>
      </w:r>
    </w:p>
    <w:p w:rsidR="00472E29" w:rsidRDefault="00472E29" w:rsidP="004F700B">
      <w:pPr>
        <w:spacing w:after="0"/>
      </w:pPr>
      <w:r>
        <w:t>T 89 degrees</w:t>
      </w:r>
      <w:r>
        <w:tab/>
        <w:t>P 128</w:t>
      </w:r>
      <w:r>
        <w:tab/>
        <w:t>R 28</w:t>
      </w:r>
    </w:p>
    <w:p w:rsidR="00472E29" w:rsidRDefault="00472E29" w:rsidP="004F700B">
      <w:pPr>
        <w:spacing w:after="0"/>
      </w:pPr>
      <w:r>
        <w:t>BP 110 mmHg</w:t>
      </w:r>
    </w:p>
    <w:p w:rsidR="00472E29" w:rsidRDefault="00472E29" w:rsidP="004F700B">
      <w:pPr>
        <w:spacing w:after="0"/>
      </w:pPr>
      <w:r>
        <w:t>ECG sinus bradycardia</w:t>
      </w:r>
    </w:p>
    <w:p w:rsidR="00472E29" w:rsidRDefault="00472E29" w:rsidP="004F700B">
      <w:pPr>
        <w:spacing w:after="0"/>
      </w:pPr>
      <w:r>
        <w:t>Quiet, alert and responsive</w:t>
      </w:r>
    </w:p>
    <w:p w:rsidR="00472E29" w:rsidRDefault="00472E29" w:rsidP="004F700B">
      <w:pPr>
        <w:spacing w:after="0"/>
      </w:pPr>
      <w:r>
        <w:t>Pale mucous membranes</w:t>
      </w:r>
    </w:p>
    <w:p w:rsidR="00472E29" w:rsidRDefault="00472E29" w:rsidP="004F700B">
      <w:pPr>
        <w:spacing w:after="0"/>
      </w:pPr>
    </w:p>
    <w:p w:rsidR="00472E29" w:rsidRDefault="00472E29" w:rsidP="004F700B">
      <w:pPr>
        <w:spacing w:after="0"/>
      </w:pPr>
      <w:r>
        <w:t>0.9% NaCl + 2.5% Dextrose at 50 ml/hr (2.25x maintenance, 6 ml/kg/hr)</w:t>
      </w:r>
    </w:p>
    <w:p w:rsidR="00472E29" w:rsidRDefault="00472E29" w:rsidP="004F700B">
      <w:pPr>
        <w:spacing w:after="0"/>
      </w:pPr>
      <w:r>
        <w:t>50% Dextrose 2.5 ml + 2.5 ml NaCl IV bolus</w:t>
      </w:r>
    </w:p>
    <w:p w:rsidR="00472E29" w:rsidRDefault="00472E29" w:rsidP="004F700B">
      <w:pPr>
        <w:spacing w:after="0"/>
      </w:pPr>
    </w:p>
    <w:p w:rsidR="00765A84" w:rsidRDefault="00765A84" w:rsidP="004F700B">
      <w:pPr>
        <w:spacing w:after="0"/>
      </w:pPr>
      <w:r>
        <w:t>10pm:</w:t>
      </w:r>
    </w:p>
    <w:p w:rsidR="00765A84" w:rsidRDefault="00765A84" w:rsidP="004F700B">
      <w:pPr>
        <w:spacing w:after="0"/>
      </w:pPr>
      <w:r>
        <w:t>UOP: 2.4 ml/kg/hr</w:t>
      </w:r>
    </w:p>
    <w:p w:rsidR="00765A84" w:rsidRDefault="00765A84" w:rsidP="004F700B">
      <w:pPr>
        <w:spacing w:after="0"/>
      </w:pPr>
      <w:r>
        <w:lastRenderedPageBreak/>
        <w:t xml:space="preserve">Concerned u-cath not flowing.  Flushed with 33 ml NaCl and were unable to aspirate any fluid back.  </w:t>
      </w:r>
    </w:p>
    <w:p w:rsidR="00760DF5" w:rsidRDefault="00760DF5" w:rsidP="004F700B">
      <w:pPr>
        <w:spacing w:after="0"/>
      </w:pPr>
      <w:r>
        <w:t>Sedated with 0.25ml Diazepam and 0.28ml Buprenorphine IV and replaced u-cath with a 5 french.</w:t>
      </w:r>
    </w:p>
    <w:p w:rsidR="00760DF5" w:rsidRDefault="00760DF5" w:rsidP="004F700B">
      <w:pPr>
        <w:spacing w:after="0"/>
      </w:pPr>
      <w:r>
        <w:t>Aspirated off 85ml of blood-tinged urine.</w:t>
      </w:r>
    </w:p>
    <w:p w:rsidR="00760DF5" w:rsidRDefault="00760DF5" w:rsidP="004F700B">
      <w:pPr>
        <w:spacing w:after="0"/>
      </w:pPr>
      <w:r>
        <w:t>Fred was observed to urinate on his own, good stream, prior to placing second catheter</w:t>
      </w:r>
    </w:p>
    <w:p w:rsidR="00760DF5" w:rsidRDefault="00760DF5" w:rsidP="004F700B">
      <w:pPr>
        <w:spacing w:after="0"/>
      </w:pPr>
    </w:p>
    <w:p w:rsidR="00851B66" w:rsidRDefault="00472E29" w:rsidP="004F700B">
      <w:pPr>
        <w:spacing w:after="0"/>
      </w:pPr>
      <w:r>
        <w:t xml:space="preserve">12am: </w:t>
      </w:r>
    </w:p>
    <w:p w:rsidR="00472E29" w:rsidRDefault="00472E29" w:rsidP="004F700B">
      <w:pPr>
        <w:spacing w:after="0"/>
      </w:pPr>
      <w:r>
        <w:t>T 97.3</w:t>
      </w:r>
      <w:r>
        <w:tab/>
        <w:t>P 147</w:t>
      </w:r>
      <w:r>
        <w:tab/>
        <w:t>R 28</w:t>
      </w:r>
    </w:p>
    <w:p w:rsidR="00472E29" w:rsidRDefault="00472E29" w:rsidP="004F700B">
      <w:pPr>
        <w:spacing w:after="0"/>
      </w:pPr>
      <w:r>
        <w:t>BP 80</w:t>
      </w:r>
    </w:p>
    <w:p w:rsidR="00472E29" w:rsidRDefault="00472E29" w:rsidP="004F700B">
      <w:pPr>
        <w:spacing w:after="0"/>
      </w:pPr>
      <w:r>
        <w:t>Quiet, alert and responsive</w:t>
      </w:r>
    </w:p>
    <w:p w:rsidR="00472E29" w:rsidRDefault="00765A84" w:rsidP="004F700B">
      <w:pPr>
        <w:spacing w:after="0"/>
      </w:pPr>
      <w:r>
        <w:t>UOP: 2.2 ml/kg/hr</w:t>
      </w:r>
    </w:p>
    <w:p w:rsidR="00760DF5" w:rsidRDefault="00760DF5" w:rsidP="004F700B">
      <w:pPr>
        <w:spacing w:after="0"/>
      </w:pPr>
      <w:r>
        <w:t>Noted to have runs of ventricular tachycardia (HR 280-300)</w:t>
      </w:r>
    </w:p>
    <w:p w:rsidR="00765A84" w:rsidRDefault="00765A84" w:rsidP="004F700B">
      <w:pPr>
        <w:spacing w:after="0"/>
      </w:pPr>
    </w:p>
    <w:p w:rsidR="00472E29" w:rsidRDefault="00472E29" w:rsidP="004F700B">
      <w:pPr>
        <w:spacing w:after="0"/>
      </w:pPr>
      <w:r>
        <w:t>Gaslyte:</w:t>
      </w:r>
    </w:p>
    <w:p w:rsidR="00472E29" w:rsidRDefault="00472E29" w:rsidP="00472E29">
      <w:pPr>
        <w:spacing w:after="0"/>
      </w:pPr>
      <w:r>
        <w:tab/>
        <w:t>pH 6.909</w:t>
      </w:r>
    </w:p>
    <w:p w:rsidR="00472E29" w:rsidRDefault="00472E29" w:rsidP="00472E29">
      <w:pPr>
        <w:spacing w:after="0"/>
        <w:ind w:firstLine="720"/>
      </w:pPr>
      <w:r>
        <w:t>High anion gap metabolic acidosis</w:t>
      </w:r>
    </w:p>
    <w:p w:rsidR="00765A84" w:rsidRDefault="00765A84" w:rsidP="00472E29">
      <w:pPr>
        <w:spacing w:after="0"/>
        <w:ind w:firstLine="720"/>
      </w:pPr>
      <w:r>
        <w:t xml:space="preserve">Mild respiratory alkalosis, not compensating </w:t>
      </w:r>
    </w:p>
    <w:p w:rsidR="00472E29" w:rsidRDefault="00472E29" w:rsidP="00472E29">
      <w:pPr>
        <w:spacing w:after="0"/>
        <w:ind w:firstLine="720"/>
      </w:pPr>
      <w:r>
        <w:t xml:space="preserve">Hyperkalemia </w:t>
      </w:r>
      <w:r w:rsidR="00765A84">
        <w:t>(9.99</w:t>
      </w:r>
      <w:r>
        <w:t xml:space="preserve"> mmol/L)</w:t>
      </w:r>
    </w:p>
    <w:p w:rsidR="00472E29" w:rsidRDefault="00472E29" w:rsidP="00472E29">
      <w:pPr>
        <w:spacing w:after="0"/>
        <w:ind w:firstLine="720"/>
      </w:pPr>
      <w:r>
        <w:t xml:space="preserve">Glucose  </w:t>
      </w:r>
      <w:r w:rsidR="00765A84">
        <w:t>59</w:t>
      </w:r>
      <w:r>
        <w:t xml:space="preserve"> mg/dL</w:t>
      </w:r>
    </w:p>
    <w:p w:rsidR="00472E29" w:rsidRDefault="00765A84" w:rsidP="00472E29">
      <w:pPr>
        <w:spacing w:after="0"/>
      </w:pPr>
      <w:r>
        <w:tab/>
        <w:t>Anemia (27</w:t>
      </w:r>
      <w:r w:rsidR="00472E29">
        <w:t>%)</w:t>
      </w:r>
    </w:p>
    <w:p w:rsidR="00765A84" w:rsidRDefault="00765A84" w:rsidP="00472E29">
      <w:pPr>
        <w:spacing w:after="0"/>
      </w:pPr>
      <w:r>
        <w:t>PCV 28%, TS 7.0</w:t>
      </w:r>
    </w:p>
    <w:p w:rsidR="00472E29" w:rsidRDefault="00472E29" w:rsidP="004F700B">
      <w:pPr>
        <w:spacing w:after="0"/>
      </w:pPr>
    </w:p>
    <w:p w:rsidR="004A5FB3" w:rsidRDefault="00765A84" w:rsidP="004F700B">
      <w:pPr>
        <w:spacing w:after="0"/>
      </w:pPr>
      <w:r>
        <w:t>50%Dextrose 3 ml + 3ml NaCl IV</w:t>
      </w:r>
    </w:p>
    <w:p w:rsidR="00765A84" w:rsidRDefault="00765A84" w:rsidP="004F700B">
      <w:pPr>
        <w:spacing w:after="0"/>
      </w:pPr>
      <w:r>
        <w:t>Calcium gluconate 3 ml + 3 ml NaCl IV</w:t>
      </w:r>
    </w:p>
    <w:p w:rsidR="00765A84" w:rsidRDefault="00765A84" w:rsidP="004F700B">
      <w:pPr>
        <w:spacing w:after="0"/>
      </w:pPr>
      <w:r>
        <w:t>Sodium Bicarb 6 mEq, diluted 1:1 with NaCl given over 30 minutes</w:t>
      </w:r>
    </w:p>
    <w:p w:rsidR="00765A84" w:rsidRDefault="00765A84" w:rsidP="004F700B">
      <w:pPr>
        <w:spacing w:after="0"/>
      </w:pPr>
      <w:r>
        <w:t>Famotidine 3mg IV</w:t>
      </w:r>
    </w:p>
    <w:p w:rsidR="00765A84" w:rsidRDefault="00765A84" w:rsidP="004F700B">
      <w:pPr>
        <w:spacing w:after="0"/>
      </w:pPr>
    </w:p>
    <w:p w:rsidR="00765A84" w:rsidRDefault="00765A84" w:rsidP="004F700B">
      <w:pPr>
        <w:spacing w:after="0"/>
      </w:pPr>
      <w:r>
        <w:t xml:space="preserve">1am: </w:t>
      </w:r>
    </w:p>
    <w:p w:rsidR="00765A84" w:rsidRDefault="00765A84" w:rsidP="004F700B">
      <w:pPr>
        <w:spacing w:after="0"/>
      </w:pPr>
      <w:r>
        <w:t>Increase dextrose in fluids to 5%</w:t>
      </w:r>
    </w:p>
    <w:p w:rsidR="00765A84" w:rsidRDefault="00765A84" w:rsidP="004F700B">
      <w:pPr>
        <w:spacing w:after="0"/>
      </w:pPr>
      <w:r>
        <w:t>Decrease fluid rate to 30 ml/hr (1.5x maintenance, 3.5 ml/kg/hr)</w:t>
      </w:r>
    </w:p>
    <w:p w:rsidR="00765A84" w:rsidRDefault="00765A84" w:rsidP="004F700B">
      <w:pPr>
        <w:spacing w:after="0"/>
      </w:pPr>
    </w:p>
    <w:p w:rsidR="00765A84" w:rsidRDefault="00765A84" w:rsidP="004F700B">
      <w:pPr>
        <w:spacing w:after="0"/>
      </w:pPr>
      <w:r>
        <w:t>2am:</w:t>
      </w:r>
    </w:p>
    <w:p w:rsidR="00765A84" w:rsidRDefault="00765A84" w:rsidP="004F700B">
      <w:pPr>
        <w:spacing w:after="0"/>
      </w:pPr>
      <w:r>
        <w:t>T 100.9</w:t>
      </w:r>
      <w:r>
        <w:tab/>
        <w:t>P 183</w:t>
      </w:r>
      <w:r>
        <w:tab/>
        <w:t>R 28</w:t>
      </w:r>
    </w:p>
    <w:p w:rsidR="00765A84" w:rsidRDefault="00DD1CE9" w:rsidP="004F700B">
      <w:pPr>
        <w:spacing w:after="0"/>
      </w:pPr>
      <w:r>
        <w:t>BP 9</w:t>
      </w:r>
      <w:r w:rsidR="00765A84">
        <w:t>0</w:t>
      </w:r>
    </w:p>
    <w:p w:rsidR="004A5FB3" w:rsidRDefault="00DD1CE9" w:rsidP="004F700B">
      <w:pPr>
        <w:spacing w:after="0"/>
      </w:pPr>
      <w:r>
        <w:t>UOP: 3.2 ml/kg/hr</w:t>
      </w:r>
    </w:p>
    <w:p w:rsidR="00DD1CE9" w:rsidRDefault="00DD1CE9" w:rsidP="004F700B">
      <w:pPr>
        <w:spacing w:after="0"/>
      </w:pPr>
    </w:p>
    <w:p w:rsidR="00760DF5" w:rsidRDefault="00760DF5" w:rsidP="004F700B">
      <w:pPr>
        <w:spacing w:after="0"/>
      </w:pPr>
      <w:r>
        <w:t>Gaslyte:</w:t>
      </w:r>
    </w:p>
    <w:p w:rsidR="00760DF5" w:rsidRDefault="00DD1CE9" w:rsidP="00DD1CE9">
      <w:pPr>
        <w:spacing w:after="0"/>
        <w:ind w:firstLine="720"/>
      </w:pPr>
      <w:r>
        <w:t>pH 7.041</w:t>
      </w:r>
    </w:p>
    <w:p w:rsidR="00760DF5" w:rsidRDefault="00DD1CE9" w:rsidP="00DD1CE9">
      <w:pPr>
        <w:spacing w:after="0"/>
        <w:ind w:firstLine="720"/>
      </w:pPr>
      <w:r>
        <w:t>Metabolic</w:t>
      </w:r>
      <w:r w:rsidR="00760DF5">
        <w:t xml:space="preserve"> acidosis </w:t>
      </w:r>
    </w:p>
    <w:p w:rsidR="00760DF5" w:rsidRDefault="00760DF5" w:rsidP="00760DF5">
      <w:pPr>
        <w:spacing w:after="0"/>
        <w:ind w:firstLine="720"/>
      </w:pPr>
      <w:r>
        <w:t xml:space="preserve">Hyperkalemia </w:t>
      </w:r>
      <w:r w:rsidR="00DD1CE9">
        <w:t xml:space="preserve">(9.52 </w:t>
      </w:r>
      <w:r>
        <w:t>mmol/L)</w:t>
      </w:r>
    </w:p>
    <w:p w:rsidR="00DD1CE9" w:rsidRDefault="00DD1CE9" w:rsidP="00760DF5">
      <w:pPr>
        <w:spacing w:after="0"/>
        <w:ind w:firstLine="720"/>
      </w:pPr>
      <w:r>
        <w:t>Hypercholoridemia</w:t>
      </w:r>
    </w:p>
    <w:p w:rsidR="00760DF5" w:rsidRDefault="00760DF5" w:rsidP="00760DF5">
      <w:pPr>
        <w:spacing w:after="0"/>
        <w:ind w:firstLine="720"/>
      </w:pPr>
      <w:r>
        <w:t xml:space="preserve">Glucose </w:t>
      </w:r>
      <w:r w:rsidR="00DD1CE9">
        <w:t>95</w:t>
      </w:r>
      <w:r>
        <w:t xml:space="preserve"> mg/dL</w:t>
      </w:r>
    </w:p>
    <w:p w:rsidR="00760DF5" w:rsidRDefault="00DD1CE9" w:rsidP="00760DF5">
      <w:pPr>
        <w:spacing w:after="0"/>
      </w:pPr>
      <w:r>
        <w:tab/>
        <w:t>Anemia (26</w:t>
      </w:r>
      <w:r w:rsidR="00760DF5">
        <w:t>%)</w:t>
      </w:r>
    </w:p>
    <w:p w:rsidR="00A04B35" w:rsidRDefault="00DD1CE9" w:rsidP="004F700B">
      <w:pPr>
        <w:spacing w:after="0"/>
      </w:pPr>
      <w:r>
        <w:lastRenderedPageBreak/>
        <w:t>PCV 27%, TS 6.4</w:t>
      </w:r>
    </w:p>
    <w:p w:rsidR="00DD1CE9" w:rsidRDefault="00DD1CE9" w:rsidP="004F700B">
      <w:pPr>
        <w:spacing w:after="0"/>
      </w:pPr>
    </w:p>
    <w:p w:rsidR="00A04B35" w:rsidRDefault="00DD1CE9" w:rsidP="004F700B">
      <w:pPr>
        <w:spacing w:after="0"/>
      </w:pPr>
      <w:r>
        <w:t>Sodium Bicarb 6 mEq dilute 1:1 with NaCl given over 1 hour</w:t>
      </w:r>
    </w:p>
    <w:p w:rsidR="00DE1749" w:rsidRDefault="00DE1749" w:rsidP="004F700B">
      <w:pPr>
        <w:spacing w:after="0"/>
      </w:pPr>
      <w:r>
        <w:t>50% Dextrose 4ml + 4ml NaCl IV</w:t>
      </w:r>
    </w:p>
    <w:p w:rsidR="00DD1CE9" w:rsidRDefault="00DD1CE9" w:rsidP="004F700B">
      <w:pPr>
        <w:spacing w:after="0"/>
      </w:pPr>
    </w:p>
    <w:p w:rsidR="00DD1CE9" w:rsidRDefault="00DD1CE9" w:rsidP="004F700B">
      <w:pPr>
        <w:spacing w:after="0"/>
      </w:pPr>
      <w:r>
        <w:t>3am:</w:t>
      </w:r>
    </w:p>
    <w:p w:rsidR="00DD1CE9" w:rsidRDefault="00553543" w:rsidP="004F700B">
      <w:pPr>
        <w:spacing w:after="0"/>
      </w:pPr>
      <w:r>
        <w:t>Give U</w:t>
      </w:r>
      <w:r w:rsidR="00DD1CE9">
        <w:t>nasyn 22 mg/kg (185mg) IV</w:t>
      </w:r>
    </w:p>
    <w:p w:rsidR="00DD1CE9" w:rsidRDefault="00DD1CE9" w:rsidP="004F700B">
      <w:pPr>
        <w:spacing w:after="0"/>
      </w:pPr>
    </w:p>
    <w:p w:rsidR="00DD1CE9" w:rsidRDefault="00A105D9" w:rsidP="004F700B">
      <w:pPr>
        <w:spacing w:after="0"/>
      </w:pPr>
      <w:r>
        <w:t>6am:</w:t>
      </w:r>
    </w:p>
    <w:p w:rsidR="00174D38" w:rsidRDefault="00174D38" w:rsidP="004F700B">
      <w:pPr>
        <w:spacing w:after="0"/>
      </w:pPr>
      <w:r>
        <w:t>T 100.8</w:t>
      </w:r>
      <w:r>
        <w:tab/>
        <w:t>P 208</w:t>
      </w:r>
      <w:r>
        <w:tab/>
        <w:t>R 36</w:t>
      </w:r>
    </w:p>
    <w:p w:rsidR="00174D38" w:rsidRDefault="00174D38" w:rsidP="004F700B">
      <w:pPr>
        <w:spacing w:after="0"/>
      </w:pPr>
      <w:r>
        <w:t>UOP 4.2 ml/kg/hr</w:t>
      </w:r>
    </w:p>
    <w:p w:rsidR="00174D38" w:rsidRDefault="00174D38" w:rsidP="004F700B">
      <w:pPr>
        <w:spacing w:after="0"/>
      </w:pPr>
    </w:p>
    <w:p w:rsidR="00174D38" w:rsidRDefault="00174D38" w:rsidP="004F700B">
      <w:pPr>
        <w:spacing w:after="0"/>
      </w:pPr>
      <w:r>
        <w:t>Gaslyte:</w:t>
      </w:r>
    </w:p>
    <w:p w:rsidR="00174D38" w:rsidRDefault="00174D38" w:rsidP="00174D38">
      <w:pPr>
        <w:spacing w:after="0"/>
        <w:ind w:firstLine="720"/>
      </w:pPr>
      <w:r>
        <w:t>pH 7.118</w:t>
      </w:r>
    </w:p>
    <w:p w:rsidR="00174D38" w:rsidRDefault="00174D38" w:rsidP="00174D38">
      <w:pPr>
        <w:spacing w:after="0"/>
        <w:ind w:firstLine="720"/>
      </w:pPr>
      <w:r>
        <w:t>Respiratory alkalosis</w:t>
      </w:r>
    </w:p>
    <w:p w:rsidR="00174D38" w:rsidRDefault="00174D38" w:rsidP="00174D38">
      <w:pPr>
        <w:spacing w:after="0"/>
        <w:ind w:firstLine="720"/>
      </w:pPr>
      <w:r>
        <w:t xml:space="preserve">Metabolic acidosis </w:t>
      </w:r>
    </w:p>
    <w:p w:rsidR="00174D38" w:rsidRDefault="00174D38" w:rsidP="00174D38">
      <w:pPr>
        <w:spacing w:after="0"/>
        <w:ind w:firstLine="720"/>
      </w:pPr>
      <w:r>
        <w:t>Hyperkalemia (8.17 mmol/L)</w:t>
      </w:r>
    </w:p>
    <w:p w:rsidR="00174D38" w:rsidRDefault="00174D38" w:rsidP="00174D38">
      <w:pPr>
        <w:spacing w:after="0"/>
        <w:ind w:firstLine="720"/>
      </w:pPr>
      <w:r>
        <w:t>Hypercholoridemia</w:t>
      </w:r>
    </w:p>
    <w:p w:rsidR="00174D38" w:rsidRDefault="00174D38" w:rsidP="00174D38">
      <w:pPr>
        <w:spacing w:after="0"/>
        <w:ind w:firstLine="720"/>
      </w:pPr>
      <w:r>
        <w:t>Hypernatremia</w:t>
      </w:r>
    </w:p>
    <w:p w:rsidR="00174D38" w:rsidRDefault="00174D38" w:rsidP="00174D38">
      <w:pPr>
        <w:spacing w:after="0"/>
        <w:ind w:firstLine="720"/>
      </w:pPr>
      <w:r>
        <w:t>Hypocalcemia</w:t>
      </w:r>
    </w:p>
    <w:p w:rsidR="00174D38" w:rsidRDefault="00174D38" w:rsidP="00174D38">
      <w:pPr>
        <w:spacing w:after="0"/>
        <w:ind w:firstLine="720"/>
      </w:pPr>
      <w:r>
        <w:t>Glucose 177 mg/dL</w:t>
      </w:r>
    </w:p>
    <w:p w:rsidR="00174D38" w:rsidRDefault="00174D38" w:rsidP="00174D38">
      <w:pPr>
        <w:spacing w:after="0"/>
      </w:pPr>
      <w:r>
        <w:tab/>
        <w:t>Anemia (23%)</w:t>
      </w:r>
    </w:p>
    <w:p w:rsidR="00A105D9" w:rsidRDefault="00A105D9" w:rsidP="004F700B">
      <w:pPr>
        <w:spacing w:after="0"/>
      </w:pPr>
    </w:p>
    <w:p w:rsidR="00DE1749" w:rsidRDefault="00DE1749" w:rsidP="004F700B">
      <w:pPr>
        <w:spacing w:after="0"/>
      </w:pPr>
      <w:r>
        <w:t>Calcium gluconate 3 ml + 3ml NaCl IV</w:t>
      </w:r>
    </w:p>
    <w:p w:rsidR="00DE1749" w:rsidRDefault="00DE1749" w:rsidP="004F700B">
      <w:pPr>
        <w:spacing w:after="0"/>
      </w:pPr>
    </w:p>
    <w:p w:rsidR="00DD1CE9" w:rsidRDefault="00DE1749" w:rsidP="004F700B">
      <w:pPr>
        <w:spacing w:after="0"/>
      </w:pPr>
      <w:r>
        <w:t>Morning of 4/26/10 transfers to Critical Care</w:t>
      </w:r>
      <w:r w:rsidR="00B33DA7">
        <w:t>, originally planning to transfer to rDVM</w:t>
      </w:r>
    </w:p>
    <w:p w:rsidR="00B33DA7" w:rsidRDefault="00B33DA7" w:rsidP="004F700B">
      <w:pPr>
        <w:spacing w:after="0"/>
      </w:pPr>
      <w:r>
        <w:t>PE: T 101.4</w:t>
      </w:r>
      <w:r>
        <w:tab/>
        <w:t>P 180</w:t>
      </w:r>
      <w:r>
        <w:tab/>
        <w:t>R 36</w:t>
      </w:r>
      <w:r w:rsidR="004B286A">
        <w:tab/>
        <w:t>Wt 8.51kg</w:t>
      </w:r>
    </w:p>
    <w:p w:rsidR="00B33DA7" w:rsidRDefault="00B33DA7" w:rsidP="004F700B">
      <w:pPr>
        <w:spacing w:after="0"/>
      </w:pPr>
      <w:r>
        <w:t>BP 80</w:t>
      </w:r>
    </w:p>
    <w:p w:rsidR="00B33DA7" w:rsidRDefault="00B33DA7" w:rsidP="004F700B">
      <w:pPr>
        <w:spacing w:after="0"/>
      </w:pPr>
      <w:r>
        <w:t>ECG sinus rhythm</w:t>
      </w:r>
    </w:p>
    <w:p w:rsidR="00B33DA7" w:rsidRDefault="00B33DA7" w:rsidP="004F700B">
      <w:pPr>
        <w:spacing w:after="0"/>
      </w:pPr>
      <w:r>
        <w:t>Obtunded, weak, recumbant</w:t>
      </w:r>
    </w:p>
    <w:p w:rsidR="00B33DA7" w:rsidRDefault="00B33DA7" w:rsidP="004F700B">
      <w:pPr>
        <w:spacing w:after="0"/>
      </w:pPr>
      <w:r>
        <w:t>Eupnic, normal BV sounds bilaterally</w:t>
      </w:r>
    </w:p>
    <w:p w:rsidR="00B33DA7" w:rsidRDefault="00B33DA7" w:rsidP="004F700B">
      <w:pPr>
        <w:spacing w:after="0"/>
      </w:pPr>
      <w:r>
        <w:t>No murmur, pulses fair/synchronous, mm pink</w:t>
      </w:r>
      <w:r w:rsidR="00A734F8">
        <w:t>/tacky</w:t>
      </w:r>
      <w:r>
        <w:t>, CRT &lt; 2</w:t>
      </w:r>
    </w:p>
    <w:p w:rsidR="00B33DA7" w:rsidRDefault="00B33DA7" w:rsidP="004F700B">
      <w:pPr>
        <w:spacing w:after="0"/>
      </w:pPr>
      <w:r>
        <w:t>Abdomen mildly painful with palpation</w:t>
      </w:r>
    </w:p>
    <w:p w:rsidR="00B33DA7" w:rsidRDefault="00B33DA7" w:rsidP="004F700B">
      <w:pPr>
        <w:spacing w:after="0"/>
      </w:pPr>
      <w:r>
        <w:t>Urinary catheter in place and patent</w:t>
      </w:r>
    </w:p>
    <w:p w:rsidR="00B33DA7" w:rsidRDefault="00B33DA7" w:rsidP="004F700B">
      <w:pPr>
        <w:spacing w:after="0"/>
      </w:pPr>
    </w:p>
    <w:p w:rsidR="00B33DA7" w:rsidRDefault="00B33DA7" w:rsidP="004F700B">
      <w:pPr>
        <w:spacing w:after="0"/>
      </w:pPr>
      <w:r>
        <w:t>INS and Outs from 4/25/10:</w:t>
      </w:r>
    </w:p>
    <w:p w:rsidR="00B33DA7" w:rsidRDefault="00B33DA7" w:rsidP="004F700B">
      <w:pPr>
        <w:spacing w:after="0"/>
      </w:pPr>
      <w:r>
        <w:t xml:space="preserve">INS: </w:t>
      </w:r>
    </w:p>
    <w:p w:rsidR="00B33DA7" w:rsidRDefault="00B33DA7" w:rsidP="004F700B">
      <w:pPr>
        <w:spacing w:after="0"/>
      </w:pPr>
      <w:r>
        <w:tab/>
        <w:t>406 + 140 ml 0.9% NaCl</w:t>
      </w:r>
    </w:p>
    <w:p w:rsidR="00B33DA7" w:rsidRDefault="00B33DA7" w:rsidP="004F700B">
      <w:pPr>
        <w:spacing w:after="0"/>
      </w:pPr>
      <w:r>
        <w:tab/>
        <w:t>6+6+5+6+5+6 drugs</w:t>
      </w:r>
    </w:p>
    <w:p w:rsidR="00B33DA7" w:rsidRDefault="00B33DA7" w:rsidP="004F700B">
      <w:pPr>
        <w:spacing w:after="0"/>
      </w:pPr>
      <w:r>
        <w:tab/>
        <w:t>_______________</w:t>
      </w:r>
    </w:p>
    <w:p w:rsidR="00B33DA7" w:rsidRDefault="00B33DA7" w:rsidP="004F700B">
      <w:pPr>
        <w:spacing w:after="0"/>
      </w:pPr>
      <w:r>
        <w:tab/>
        <w:t>580 ml</w:t>
      </w:r>
    </w:p>
    <w:p w:rsidR="00B33DA7" w:rsidRDefault="00B33DA7" w:rsidP="004F700B">
      <w:pPr>
        <w:spacing w:after="0"/>
      </w:pPr>
    </w:p>
    <w:p w:rsidR="00B33DA7" w:rsidRDefault="00B33DA7" w:rsidP="004F700B">
      <w:pPr>
        <w:spacing w:after="0"/>
      </w:pPr>
      <w:r>
        <w:lastRenderedPageBreak/>
        <w:t>Outs:</w:t>
      </w:r>
    </w:p>
    <w:p w:rsidR="00B33DA7" w:rsidRDefault="00B33DA7" w:rsidP="004F700B">
      <w:pPr>
        <w:spacing w:after="0"/>
      </w:pPr>
      <w:r>
        <w:tab/>
        <w:t>20x8.5kg insensible</w:t>
      </w:r>
    </w:p>
    <w:p w:rsidR="00B33DA7" w:rsidRDefault="00B33DA7" w:rsidP="004F700B">
      <w:pPr>
        <w:spacing w:after="0"/>
      </w:pPr>
      <w:r>
        <w:tab/>
        <w:t>236+120 urine</w:t>
      </w:r>
      <w:r>
        <w:tab/>
      </w:r>
    </w:p>
    <w:p w:rsidR="00B33DA7" w:rsidRDefault="00B33DA7" w:rsidP="004F700B">
      <w:pPr>
        <w:spacing w:after="0"/>
      </w:pPr>
      <w:r>
        <w:tab/>
        <w:t>________________</w:t>
      </w:r>
    </w:p>
    <w:p w:rsidR="00B33DA7" w:rsidRDefault="00B33DA7" w:rsidP="004F700B">
      <w:pPr>
        <w:spacing w:after="0"/>
      </w:pPr>
      <w:r>
        <w:tab/>
        <w:t>526 ml</w:t>
      </w:r>
      <w:r>
        <w:tab/>
      </w:r>
    </w:p>
    <w:p w:rsidR="004B286A" w:rsidRDefault="004B286A" w:rsidP="004F700B">
      <w:pPr>
        <w:spacing w:after="0"/>
      </w:pPr>
    </w:p>
    <w:p w:rsidR="004B286A" w:rsidRDefault="004B286A" w:rsidP="004F700B">
      <w:pPr>
        <w:spacing w:after="0"/>
      </w:pPr>
      <w:r>
        <w:t>Give 100 ml bolus of LRS to address BP and being behind on fluids</w:t>
      </w:r>
      <w:r w:rsidR="0020757A">
        <w:t xml:space="preserve">. BP after bolus 100. </w:t>
      </w:r>
    </w:p>
    <w:p w:rsidR="004B286A" w:rsidRDefault="004B286A" w:rsidP="004F700B">
      <w:pPr>
        <w:spacing w:after="0"/>
      </w:pPr>
      <w:r>
        <w:t>Start on LRS +2.5% Dextrose at 50 ml/hr (6 ml/kg/hr, 2.5x maintenance)</w:t>
      </w:r>
    </w:p>
    <w:p w:rsidR="004B286A" w:rsidRDefault="004B286A" w:rsidP="004F700B">
      <w:pPr>
        <w:spacing w:after="0"/>
      </w:pPr>
    </w:p>
    <w:p w:rsidR="004B286A" w:rsidRDefault="004B286A" w:rsidP="004F700B">
      <w:pPr>
        <w:spacing w:after="0"/>
      </w:pPr>
      <w:r>
        <w:t>Gaslyte 10am:</w:t>
      </w:r>
    </w:p>
    <w:p w:rsidR="004B286A" w:rsidRDefault="004B286A" w:rsidP="004B286A">
      <w:pPr>
        <w:spacing w:after="0"/>
        <w:ind w:firstLine="720"/>
      </w:pPr>
      <w:r>
        <w:t>pH 7.04</w:t>
      </w:r>
    </w:p>
    <w:p w:rsidR="004B286A" w:rsidRDefault="004B286A" w:rsidP="004B286A">
      <w:pPr>
        <w:spacing w:after="0"/>
        <w:ind w:firstLine="720"/>
      </w:pPr>
      <w:r>
        <w:t xml:space="preserve">Metabolic acidosis </w:t>
      </w:r>
    </w:p>
    <w:p w:rsidR="004B286A" w:rsidRDefault="004B286A" w:rsidP="004B286A">
      <w:pPr>
        <w:spacing w:after="0"/>
        <w:ind w:firstLine="720"/>
      </w:pPr>
      <w:r>
        <w:t>Hyperkalemia (6.83 mmol/L)</w:t>
      </w:r>
    </w:p>
    <w:p w:rsidR="004B286A" w:rsidRDefault="004B286A" w:rsidP="004B286A">
      <w:pPr>
        <w:spacing w:after="0"/>
        <w:ind w:firstLine="720"/>
      </w:pPr>
      <w:r>
        <w:t>Hypernatremia</w:t>
      </w:r>
    </w:p>
    <w:p w:rsidR="004B286A" w:rsidRDefault="004B286A" w:rsidP="004B286A">
      <w:pPr>
        <w:spacing w:after="0"/>
        <w:ind w:firstLine="720"/>
      </w:pPr>
      <w:r>
        <w:t>Hyperchloridemia</w:t>
      </w:r>
    </w:p>
    <w:p w:rsidR="004B286A" w:rsidRDefault="004B286A" w:rsidP="004B286A">
      <w:pPr>
        <w:spacing w:after="0"/>
        <w:ind w:firstLine="720"/>
      </w:pPr>
      <w:r>
        <w:t>Glucose 112 mg/dL</w:t>
      </w:r>
    </w:p>
    <w:p w:rsidR="004B286A" w:rsidRDefault="004B286A" w:rsidP="004B286A">
      <w:pPr>
        <w:spacing w:after="0"/>
      </w:pPr>
      <w:r>
        <w:tab/>
        <w:t>Anemia (21%)</w:t>
      </w:r>
    </w:p>
    <w:p w:rsidR="004B286A" w:rsidRDefault="004B286A" w:rsidP="004F700B">
      <w:pPr>
        <w:spacing w:after="0"/>
      </w:pPr>
      <w:r>
        <w:t>QATS: PCV 22%</w:t>
      </w:r>
      <w:r>
        <w:tab/>
        <w:t>TS 5.2</w:t>
      </w:r>
      <w:r>
        <w:tab/>
        <w:t>BG 142</w:t>
      </w:r>
      <w:r>
        <w:tab/>
        <w:t>AZO 50-80</w:t>
      </w:r>
    </w:p>
    <w:p w:rsidR="004B286A" w:rsidRDefault="004B286A" w:rsidP="004F700B">
      <w:pPr>
        <w:spacing w:after="0"/>
      </w:pPr>
    </w:p>
    <w:p w:rsidR="00B33DA7" w:rsidRPr="004B286A" w:rsidRDefault="00B33DA7" w:rsidP="004F700B">
      <w:pPr>
        <w:spacing w:after="0"/>
        <w:rPr>
          <w:b/>
        </w:rPr>
      </w:pPr>
      <w:r w:rsidRPr="004B286A">
        <w:rPr>
          <w:b/>
        </w:rPr>
        <w:t xml:space="preserve">Problem List: </w:t>
      </w:r>
    </w:p>
    <w:p w:rsidR="00DD1CE9" w:rsidRDefault="00B33DA7" w:rsidP="004F700B">
      <w:pPr>
        <w:spacing w:after="0"/>
      </w:pPr>
      <w:r>
        <w:t>Obtunded</w:t>
      </w:r>
    </w:p>
    <w:p w:rsidR="00B33DA7" w:rsidRDefault="00B33DA7" w:rsidP="004F700B">
      <w:pPr>
        <w:spacing w:after="0"/>
      </w:pPr>
      <w:r>
        <w:t>Hypotension</w:t>
      </w:r>
    </w:p>
    <w:p w:rsidR="00B33DA7" w:rsidRDefault="00B33DA7" w:rsidP="004F700B">
      <w:pPr>
        <w:spacing w:after="0"/>
      </w:pPr>
      <w:r>
        <w:t>Recumbent/weak</w:t>
      </w:r>
    </w:p>
    <w:p w:rsidR="004B286A" w:rsidRDefault="004B286A" w:rsidP="004F700B">
      <w:pPr>
        <w:spacing w:after="0"/>
      </w:pPr>
      <w:r>
        <w:t>Pigmenturia</w:t>
      </w:r>
    </w:p>
    <w:p w:rsidR="004B286A" w:rsidRDefault="004B286A" w:rsidP="004F700B">
      <w:pPr>
        <w:spacing w:after="0"/>
      </w:pPr>
      <w:r>
        <w:t>Post urethral obstruction</w:t>
      </w:r>
    </w:p>
    <w:p w:rsidR="004B286A" w:rsidRDefault="004B286A" w:rsidP="004F700B">
      <w:pPr>
        <w:spacing w:after="0"/>
      </w:pPr>
      <w:r>
        <w:t>Anemia</w:t>
      </w:r>
    </w:p>
    <w:p w:rsidR="004B286A" w:rsidRDefault="004B286A" w:rsidP="004F700B">
      <w:pPr>
        <w:spacing w:after="0"/>
      </w:pPr>
      <w:r>
        <w:t>Hypoproteinemia</w:t>
      </w:r>
    </w:p>
    <w:p w:rsidR="004B286A" w:rsidRDefault="004B286A" w:rsidP="004F700B">
      <w:pPr>
        <w:spacing w:after="0"/>
      </w:pPr>
      <w:r>
        <w:t>Azotemia</w:t>
      </w:r>
    </w:p>
    <w:p w:rsidR="004B286A" w:rsidRDefault="004B286A" w:rsidP="004F700B">
      <w:pPr>
        <w:spacing w:after="0"/>
      </w:pPr>
      <w:r>
        <w:t>Elevated Na, Cl, K</w:t>
      </w:r>
    </w:p>
    <w:p w:rsidR="004B286A" w:rsidRDefault="004B286A" w:rsidP="004F700B">
      <w:pPr>
        <w:spacing w:after="0"/>
      </w:pPr>
      <w:r>
        <w:t>Metabolic acidosis</w:t>
      </w:r>
    </w:p>
    <w:p w:rsidR="004B286A" w:rsidRDefault="004B286A" w:rsidP="004F700B">
      <w:pPr>
        <w:spacing w:after="0"/>
      </w:pPr>
    </w:p>
    <w:p w:rsidR="004B286A" w:rsidRDefault="004B286A" w:rsidP="004F700B">
      <w:pPr>
        <w:spacing w:after="0"/>
      </w:pPr>
      <w:r>
        <w:t>Submitted UA</w:t>
      </w:r>
      <w:r w:rsidR="0020757A">
        <w:t>, Urine culture and Chemistry</w:t>
      </w:r>
    </w:p>
    <w:p w:rsidR="0020757A" w:rsidRDefault="00A734F8" w:rsidP="004F700B">
      <w:pPr>
        <w:spacing w:after="0"/>
      </w:pPr>
      <w:r>
        <w:tab/>
        <w:t xml:space="preserve">Culture: </w:t>
      </w:r>
      <w:r w:rsidRPr="00A734F8">
        <w:rPr>
          <w:i/>
        </w:rPr>
        <w:t>Proteus Mirabilis</w:t>
      </w:r>
    </w:p>
    <w:p w:rsidR="00A734F8" w:rsidRDefault="0020757A" w:rsidP="004F700B">
      <w:pPr>
        <w:spacing w:after="0"/>
      </w:pPr>
      <w:r>
        <w:tab/>
        <w:t>UA:</w:t>
      </w:r>
    </w:p>
    <w:p w:rsidR="0020757A" w:rsidRDefault="0020757A" w:rsidP="00A734F8">
      <w:pPr>
        <w:spacing w:after="0"/>
        <w:ind w:left="720" w:firstLine="720"/>
      </w:pPr>
      <w:r>
        <w:t xml:space="preserve"> usg </w:t>
      </w:r>
      <w:r w:rsidR="00A734F8">
        <w:t>1.016</w:t>
      </w:r>
    </w:p>
    <w:p w:rsidR="00A734F8" w:rsidRDefault="00A734F8" w:rsidP="004F700B">
      <w:pPr>
        <w:spacing w:after="0"/>
      </w:pPr>
      <w:r>
        <w:tab/>
      </w:r>
      <w:r>
        <w:tab/>
        <w:t>Active sediment (5-20 wbc, &gt; 100 rbc, no bacteria)</w:t>
      </w:r>
    </w:p>
    <w:p w:rsidR="00A734F8" w:rsidRDefault="00A734F8" w:rsidP="004F700B">
      <w:pPr>
        <w:spacing w:after="0"/>
      </w:pPr>
      <w:r>
        <w:tab/>
      </w:r>
      <w:r>
        <w:tab/>
        <w:t>3-4+ protein</w:t>
      </w:r>
    </w:p>
    <w:p w:rsidR="00A734F8" w:rsidRDefault="00A734F8" w:rsidP="004F700B">
      <w:pPr>
        <w:spacing w:after="0"/>
      </w:pPr>
      <w:r>
        <w:tab/>
      </w:r>
      <w:r>
        <w:tab/>
        <w:t>Trace glucose</w:t>
      </w:r>
    </w:p>
    <w:p w:rsidR="00A734F8" w:rsidRDefault="00A734F8" w:rsidP="004F700B">
      <w:pPr>
        <w:spacing w:after="0"/>
      </w:pPr>
      <w:r>
        <w:tab/>
        <w:t>Chemistry</w:t>
      </w:r>
      <w:r w:rsidR="00EB42C5">
        <w:t xml:space="preserve"> (submitted at 3pm)</w:t>
      </w:r>
    </w:p>
    <w:p w:rsidR="00A734F8" w:rsidRDefault="00A734F8" w:rsidP="004F700B">
      <w:pPr>
        <w:spacing w:after="0"/>
      </w:pPr>
      <w:r>
        <w:tab/>
      </w:r>
      <w:r>
        <w:tab/>
      </w:r>
      <w:r w:rsidR="00EB42C5">
        <w:t>BUN 120, Cr 4.4, P 8.6</w:t>
      </w:r>
    </w:p>
    <w:p w:rsidR="00EB42C5" w:rsidRDefault="00EB42C5" w:rsidP="004F700B">
      <w:pPr>
        <w:spacing w:after="0"/>
      </w:pPr>
      <w:r>
        <w:tab/>
      </w:r>
      <w:r>
        <w:tab/>
        <w:t>TP 5.5, Alb 2.5</w:t>
      </w:r>
    </w:p>
    <w:p w:rsidR="00EB42C5" w:rsidRDefault="00EB42C5" w:rsidP="004F700B">
      <w:pPr>
        <w:spacing w:after="0"/>
      </w:pPr>
      <w:r>
        <w:tab/>
      </w:r>
      <w:r>
        <w:tab/>
        <w:t>AST 78</w:t>
      </w:r>
    </w:p>
    <w:p w:rsidR="00EB42C5" w:rsidRDefault="00EB42C5" w:rsidP="004F700B">
      <w:pPr>
        <w:spacing w:after="0"/>
      </w:pPr>
      <w:r>
        <w:lastRenderedPageBreak/>
        <w:tab/>
      </w:r>
      <w:r>
        <w:tab/>
        <w:t>T. Bili 0.7, D Bili 0.4, I Bili 0.3</w:t>
      </w:r>
    </w:p>
    <w:p w:rsidR="00EB42C5" w:rsidRDefault="00EB42C5" w:rsidP="004F700B">
      <w:pPr>
        <w:spacing w:after="0"/>
      </w:pPr>
      <w:r>
        <w:tab/>
      </w:r>
      <w:r>
        <w:tab/>
        <w:t>Elevated NaCl</w:t>
      </w:r>
    </w:p>
    <w:p w:rsidR="00EB42C5" w:rsidRDefault="00EB42C5" w:rsidP="004F700B">
      <w:pPr>
        <w:spacing w:after="0"/>
      </w:pPr>
      <w:r>
        <w:tab/>
      </w:r>
      <w:r>
        <w:tab/>
        <w:t>K normal at 4.4</w:t>
      </w:r>
    </w:p>
    <w:p w:rsidR="00EB42C5" w:rsidRDefault="00EB42C5" w:rsidP="004F700B">
      <w:pPr>
        <w:spacing w:after="0"/>
      </w:pPr>
    </w:p>
    <w:p w:rsidR="004B286A" w:rsidRDefault="0020757A" w:rsidP="004F700B">
      <w:pPr>
        <w:spacing w:after="0"/>
      </w:pPr>
      <w:r>
        <w:t>Continued famotidine and unasyn</w:t>
      </w:r>
    </w:p>
    <w:p w:rsidR="0020757A" w:rsidRDefault="0020757A" w:rsidP="004F700B">
      <w:pPr>
        <w:spacing w:after="0"/>
      </w:pPr>
      <w:r>
        <w:t xml:space="preserve">Gave buprenorphine 0.01 mg/kg IV for pain </w:t>
      </w:r>
    </w:p>
    <w:p w:rsidR="004B286A" w:rsidRDefault="004B286A" w:rsidP="004F700B">
      <w:pPr>
        <w:spacing w:after="0"/>
      </w:pPr>
    </w:p>
    <w:p w:rsidR="0020757A" w:rsidRDefault="0020757A" w:rsidP="004F700B">
      <w:pPr>
        <w:spacing w:after="0"/>
      </w:pPr>
      <w:r>
        <w:t>Abdominal Ultrasound</w:t>
      </w:r>
      <w:r w:rsidR="00A734F8">
        <w:t>:</w:t>
      </w:r>
    </w:p>
    <w:p w:rsidR="00A734F8" w:rsidRDefault="00A734F8" w:rsidP="004F700B">
      <w:pPr>
        <w:spacing w:after="0"/>
      </w:pPr>
      <w:r>
        <w:tab/>
        <w:t>Urinary bladder mass</w:t>
      </w:r>
    </w:p>
    <w:p w:rsidR="00A734F8" w:rsidRDefault="00A734F8" w:rsidP="004F700B">
      <w:pPr>
        <w:spacing w:after="0"/>
      </w:pPr>
      <w:r>
        <w:tab/>
        <w:t>Right renomegally</w:t>
      </w:r>
    </w:p>
    <w:p w:rsidR="00A734F8" w:rsidRDefault="00A734F8" w:rsidP="004F700B">
      <w:pPr>
        <w:spacing w:after="0"/>
      </w:pPr>
      <w:r>
        <w:tab/>
        <w:t>Bilateral pyelectasia</w:t>
      </w:r>
    </w:p>
    <w:p w:rsidR="00A734F8" w:rsidRDefault="00A734F8" w:rsidP="004F700B">
      <w:pPr>
        <w:spacing w:after="0"/>
      </w:pPr>
      <w:r>
        <w:tab/>
        <w:t>Small and irregular left kidney</w:t>
      </w:r>
    </w:p>
    <w:p w:rsidR="00A734F8" w:rsidRDefault="00A734F8" w:rsidP="004F700B">
      <w:pPr>
        <w:spacing w:after="0"/>
      </w:pPr>
      <w:r>
        <w:tab/>
        <w:t>Left renal calculi</w:t>
      </w:r>
    </w:p>
    <w:p w:rsidR="00A734F8" w:rsidRDefault="00A734F8" w:rsidP="004F700B">
      <w:pPr>
        <w:spacing w:after="0"/>
      </w:pPr>
      <w:r>
        <w:tab/>
        <w:t>Hyperechoic pancreas</w:t>
      </w:r>
    </w:p>
    <w:p w:rsidR="00A734F8" w:rsidRDefault="00A734F8" w:rsidP="004F700B">
      <w:pPr>
        <w:spacing w:after="0"/>
      </w:pPr>
      <w:r>
        <w:tab/>
        <w:t>Scant pleural effusion</w:t>
      </w:r>
    </w:p>
    <w:p w:rsidR="00A734F8" w:rsidRDefault="00A734F8" w:rsidP="004F700B">
      <w:pPr>
        <w:spacing w:after="0"/>
      </w:pPr>
      <w:r>
        <w:tab/>
        <w:t>Scant peritoneal effusion</w:t>
      </w:r>
    </w:p>
    <w:p w:rsidR="00EB42C5" w:rsidRDefault="00EB42C5" w:rsidP="004F700B">
      <w:pPr>
        <w:spacing w:after="0"/>
      </w:pPr>
    </w:p>
    <w:p w:rsidR="00EB42C5" w:rsidRDefault="00EB42C5" w:rsidP="00EB42C5">
      <w:pPr>
        <w:spacing w:after="0"/>
      </w:pPr>
      <w:r>
        <w:t>2pm: Return to ultrasound for an aspirate of bladder mass.  Drs. Pownder and Thompson are not convinced there is a mass versus debri.  Infuse 40 ml of saline into the bladder for contrast and mass is aspirated.  Findings consistent with a mild mixed (neutrophilic/histiocytic) inflammation.</w:t>
      </w:r>
    </w:p>
    <w:p w:rsidR="00EB42C5" w:rsidRDefault="00EB42C5" w:rsidP="004F700B">
      <w:pPr>
        <w:spacing w:after="0"/>
      </w:pPr>
    </w:p>
    <w:p w:rsidR="00EB42C5" w:rsidRDefault="00EB42C5" w:rsidP="004F700B">
      <w:pPr>
        <w:spacing w:after="0"/>
      </w:pPr>
      <w:r>
        <w:t>3-4pm:</w:t>
      </w:r>
    </w:p>
    <w:p w:rsidR="00EB42C5" w:rsidRDefault="00EB42C5" w:rsidP="004F700B">
      <w:pPr>
        <w:spacing w:after="0"/>
      </w:pPr>
      <w:r>
        <w:t>T 98.5</w:t>
      </w:r>
      <w:r>
        <w:tab/>
        <w:t>P190</w:t>
      </w:r>
      <w:r>
        <w:tab/>
        <w:t>R 32</w:t>
      </w:r>
    </w:p>
    <w:p w:rsidR="00EB42C5" w:rsidRDefault="00EB42C5" w:rsidP="004F700B">
      <w:pPr>
        <w:spacing w:after="0"/>
      </w:pPr>
      <w:r>
        <w:t>QAR, eupnic</w:t>
      </w:r>
    </w:p>
    <w:p w:rsidR="00EB42C5" w:rsidRDefault="00EB42C5" w:rsidP="004F700B">
      <w:pPr>
        <w:spacing w:after="0"/>
      </w:pPr>
      <w:r>
        <w:t>BP 128/77 (92)</w:t>
      </w:r>
    </w:p>
    <w:p w:rsidR="00EB42C5" w:rsidRDefault="00EB42C5" w:rsidP="004F700B">
      <w:pPr>
        <w:spacing w:after="0"/>
      </w:pPr>
      <w:r>
        <w:t>USG 1.014</w:t>
      </w:r>
    </w:p>
    <w:p w:rsidR="00EB42C5" w:rsidRDefault="00EB42C5" w:rsidP="004F700B">
      <w:pPr>
        <w:spacing w:after="0"/>
      </w:pPr>
      <w:r>
        <w:t>UOP 10ml/kg/hr</w:t>
      </w:r>
    </w:p>
    <w:p w:rsidR="00EB42C5" w:rsidRDefault="00EB42C5" w:rsidP="004F700B">
      <w:pPr>
        <w:spacing w:after="0"/>
      </w:pPr>
    </w:p>
    <w:p w:rsidR="00EB42C5" w:rsidRDefault="00EB42C5" w:rsidP="004F700B">
      <w:pPr>
        <w:spacing w:after="0"/>
      </w:pPr>
      <w:r>
        <w:t xml:space="preserve">Remains weak and recumbent but more mentally responsive.  Showing clinical signs of improvement. </w:t>
      </w:r>
    </w:p>
    <w:p w:rsidR="00EB42C5" w:rsidRDefault="00EB42C5" w:rsidP="004F700B">
      <w:pPr>
        <w:spacing w:after="0"/>
      </w:pPr>
    </w:p>
    <w:p w:rsidR="00EB42C5" w:rsidRDefault="00EB42C5" w:rsidP="004F700B">
      <w:pPr>
        <w:spacing w:after="0"/>
      </w:pPr>
      <w:r>
        <w:t>3pm Gaslyte:</w:t>
      </w:r>
    </w:p>
    <w:p w:rsidR="00EB42C5" w:rsidRDefault="00EB42C5" w:rsidP="00EB42C5">
      <w:pPr>
        <w:spacing w:after="0"/>
      </w:pPr>
      <w:r>
        <w:tab/>
        <w:t>pH 7.274</w:t>
      </w:r>
    </w:p>
    <w:p w:rsidR="00EB42C5" w:rsidRDefault="00EB42C5" w:rsidP="00EB42C5">
      <w:pPr>
        <w:spacing w:after="0"/>
        <w:ind w:firstLine="720"/>
      </w:pPr>
      <w:r>
        <w:t>Metabolic acidosis</w:t>
      </w:r>
    </w:p>
    <w:p w:rsidR="00EB42C5" w:rsidRDefault="00EB42C5" w:rsidP="00EB42C5">
      <w:pPr>
        <w:spacing w:after="0"/>
        <w:ind w:firstLine="720"/>
      </w:pPr>
      <w:r>
        <w:t>Hypernatremia</w:t>
      </w:r>
    </w:p>
    <w:p w:rsidR="00EB42C5" w:rsidRDefault="00EB42C5" w:rsidP="00EB42C5">
      <w:pPr>
        <w:spacing w:after="0"/>
        <w:ind w:firstLine="720"/>
      </w:pPr>
      <w:r>
        <w:t>Glucose  136 mg/dL</w:t>
      </w:r>
    </w:p>
    <w:p w:rsidR="00EB42C5" w:rsidRDefault="00EB42C5" w:rsidP="00EB42C5">
      <w:pPr>
        <w:spacing w:after="0"/>
      </w:pPr>
      <w:r>
        <w:tab/>
        <w:t>Anemia (21%)</w:t>
      </w:r>
    </w:p>
    <w:p w:rsidR="00EB42C5" w:rsidRDefault="00EB42C5" w:rsidP="00EB42C5">
      <w:pPr>
        <w:spacing w:after="0"/>
      </w:pPr>
      <w:r>
        <w:t>QATS: PCV 21%</w:t>
      </w:r>
      <w:r>
        <w:tab/>
        <w:t>TS 5.2</w:t>
      </w:r>
      <w:r>
        <w:tab/>
        <w:t>AZO 30-40</w:t>
      </w:r>
      <w:r>
        <w:tab/>
        <w:t>BG 177</w:t>
      </w:r>
    </w:p>
    <w:p w:rsidR="00EB42C5" w:rsidRDefault="00EB42C5" w:rsidP="00EB42C5">
      <w:pPr>
        <w:spacing w:after="0"/>
      </w:pPr>
    </w:p>
    <w:p w:rsidR="008343FB" w:rsidRDefault="008343FB" w:rsidP="00EB42C5">
      <w:pPr>
        <w:spacing w:after="0"/>
      </w:pPr>
      <w:r>
        <w:t>Problem List:</w:t>
      </w:r>
    </w:p>
    <w:p w:rsidR="008343FB" w:rsidRDefault="008343FB" w:rsidP="008343FB">
      <w:pPr>
        <w:spacing w:after="0"/>
      </w:pPr>
      <w:r>
        <w:tab/>
        <w:t>Recumbent/weak</w:t>
      </w:r>
    </w:p>
    <w:p w:rsidR="008343FB" w:rsidRDefault="008343FB" w:rsidP="008343FB">
      <w:pPr>
        <w:spacing w:after="0"/>
        <w:ind w:firstLine="720"/>
      </w:pPr>
      <w:r>
        <w:t>Hematuria</w:t>
      </w:r>
    </w:p>
    <w:p w:rsidR="008343FB" w:rsidRDefault="008343FB" w:rsidP="008343FB">
      <w:pPr>
        <w:spacing w:after="0"/>
        <w:ind w:firstLine="720"/>
      </w:pPr>
      <w:r>
        <w:t>Proteinuria (would ideally check UPC in inactive sediment)</w:t>
      </w:r>
    </w:p>
    <w:p w:rsidR="008343FB" w:rsidRDefault="008343FB" w:rsidP="008343FB">
      <w:pPr>
        <w:spacing w:after="0"/>
        <w:ind w:firstLine="720"/>
      </w:pPr>
      <w:r>
        <w:lastRenderedPageBreak/>
        <w:t>Post urethral obstruction</w:t>
      </w:r>
    </w:p>
    <w:p w:rsidR="008343FB" w:rsidRDefault="008343FB" w:rsidP="008343FB">
      <w:pPr>
        <w:spacing w:after="0"/>
        <w:ind w:firstLine="720"/>
      </w:pPr>
      <w:r>
        <w:t>Anemia (urinary tract blood loss, chronic component?)</w:t>
      </w:r>
    </w:p>
    <w:p w:rsidR="008343FB" w:rsidRDefault="008343FB" w:rsidP="008343FB">
      <w:pPr>
        <w:spacing w:after="0"/>
        <w:ind w:firstLine="720"/>
      </w:pPr>
      <w:r>
        <w:t>Hypoproteinemia (blood loss, renal loss)</w:t>
      </w:r>
    </w:p>
    <w:p w:rsidR="008343FB" w:rsidRDefault="008343FB" w:rsidP="008343FB">
      <w:pPr>
        <w:spacing w:after="0"/>
        <w:ind w:firstLine="720"/>
      </w:pPr>
      <w:r>
        <w:t>Azotemia (renal)</w:t>
      </w:r>
    </w:p>
    <w:p w:rsidR="008343FB" w:rsidRDefault="008343FB" w:rsidP="008343FB">
      <w:pPr>
        <w:spacing w:after="0"/>
        <w:ind w:firstLine="720"/>
      </w:pPr>
      <w:r>
        <w:t xml:space="preserve">Elevated Na </w:t>
      </w:r>
    </w:p>
    <w:p w:rsidR="008343FB" w:rsidRDefault="008343FB" w:rsidP="008343FB">
      <w:pPr>
        <w:spacing w:after="0"/>
        <w:ind w:firstLine="720"/>
      </w:pPr>
      <w:r>
        <w:t>Metabolic acidosis</w:t>
      </w:r>
    </w:p>
    <w:p w:rsidR="008343FB" w:rsidRDefault="008343FB" w:rsidP="008343FB">
      <w:pPr>
        <w:spacing w:after="0"/>
        <w:ind w:firstLine="720"/>
      </w:pPr>
      <w:r>
        <w:t>Peritoneal fluid (peritonitis, sepsis, urine, neoplasia)</w:t>
      </w:r>
    </w:p>
    <w:p w:rsidR="008343FB" w:rsidRDefault="008343FB" w:rsidP="008343FB">
      <w:pPr>
        <w:spacing w:after="0"/>
        <w:ind w:firstLine="720"/>
      </w:pPr>
      <w:r>
        <w:t>Pleural fluid (fluid overload, neoplasia)</w:t>
      </w:r>
    </w:p>
    <w:p w:rsidR="008343FB" w:rsidRDefault="008343FB" w:rsidP="008343FB">
      <w:pPr>
        <w:spacing w:after="0"/>
        <w:ind w:firstLine="720"/>
      </w:pPr>
      <w:r>
        <w:t>Urinary bladder mass (inflammatory, neoplasia, hemorrhage)</w:t>
      </w:r>
    </w:p>
    <w:p w:rsidR="008343FB" w:rsidRDefault="008343FB" w:rsidP="008343FB">
      <w:pPr>
        <w:spacing w:after="0"/>
        <w:ind w:firstLine="720"/>
      </w:pPr>
      <w:r>
        <w:t>Hyperechoic pancreas (chronic pancreatitis)</w:t>
      </w:r>
    </w:p>
    <w:p w:rsidR="008343FB" w:rsidRDefault="008343FB" w:rsidP="008343FB">
      <w:pPr>
        <w:spacing w:after="0"/>
        <w:ind w:firstLine="720"/>
      </w:pPr>
      <w:r>
        <w:t>Renal calculi</w:t>
      </w:r>
    </w:p>
    <w:p w:rsidR="008343FB" w:rsidRDefault="008343FB" w:rsidP="00EB42C5">
      <w:pPr>
        <w:spacing w:after="0"/>
      </w:pPr>
    </w:p>
    <w:p w:rsidR="00B04922" w:rsidRDefault="00B04922" w:rsidP="00EB42C5">
      <w:pPr>
        <w:spacing w:after="0"/>
      </w:pPr>
      <w:r>
        <w:t>Owners elect to euthanize</w:t>
      </w:r>
    </w:p>
    <w:p w:rsidR="00B04922" w:rsidRDefault="00B04922" w:rsidP="00EB42C5">
      <w:pPr>
        <w:spacing w:after="0"/>
      </w:pPr>
    </w:p>
    <w:p w:rsidR="00B04922" w:rsidRPr="00BA6F8A" w:rsidRDefault="005546E7" w:rsidP="00EB42C5">
      <w:pPr>
        <w:spacing w:after="0"/>
        <w:rPr>
          <w:b/>
        </w:rPr>
      </w:pPr>
      <w:r w:rsidRPr="00BA6F8A">
        <w:rPr>
          <w:b/>
        </w:rPr>
        <w:t>Questions:</w:t>
      </w:r>
    </w:p>
    <w:p w:rsidR="005546E7" w:rsidRDefault="005546E7" w:rsidP="00EB42C5">
      <w:pPr>
        <w:spacing w:after="0"/>
      </w:pPr>
      <w:r>
        <w:t>Initial fluid therapy</w:t>
      </w:r>
    </w:p>
    <w:p w:rsidR="005546E7" w:rsidRDefault="005546E7" w:rsidP="00EB42C5">
      <w:pPr>
        <w:spacing w:after="0"/>
      </w:pPr>
      <w:r>
        <w:t xml:space="preserve">Diagnostic choices </w:t>
      </w:r>
    </w:p>
    <w:p w:rsidR="005546E7" w:rsidRDefault="00BA6F8A" w:rsidP="00EB42C5">
      <w:pPr>
        <w:spacing w:after="0"/>
      </w:pPr>
      <w:r>
        <w:t>Sepsis</w:t>
      </w:r>
    </w:p>
    <w:p w:rsidR="00BA6F8A" w:rsidRDefault="00BA6F8A" w:rsidP="00EB42C5">
      <w:pPr>
        <w:spacing w:after="0"/>
      </w:pPr>
      <w:r>
        <w:t>Blood transfusion</w:t>
      </w:r>
    </w:p>
    <w:p w:rsidR="00B04922" w:rsidRDefault="00B04922" w:rsidP="00EB42C5">
      <w:pPr>
        <w:spacing w:after="0"/>
      </w:pPr>
      <w:r>
        <w:t>Bladder neoplasia in cats:</w:t>
      </w:r>
    </w:p>
    <w:p w:rsidR="00B04922" w:rsidRDefault="005546E7" w:rsidP="00EB42C5">
      <w:pPr>
        <w:spacing w:after="0"/>
      </w:pPr>
      <w:r>
        <w:tab/>
        <w:t>Rarely reported in cats</w:t>
      </w:r>
      <w:r w:rsidR="00BA6F8A">
        <w:t xml:space="preserve"> (6% of all TCC in one hospital population)</w:t>
      </w:r>
    </w:p>
    <w:p w:rsidR="005546E7" w:rsidRDefault="005546E7" w:rsidP="005546E7">
      <w:pPr>
        <w:spacing w:after="0"/>
        <w:ind w:left="720"/>
      </w:pPr>
      <w:r>
        <w:t>One case review in 27 cats from 1985 – 15 carcinomas, 5 benign mesenchymal tumors, 5 malignant</w:t>
      </w:r>
      <w:r w:rsidR="00BA6F8A">
        <w:t xml:space="preserve"> mesenchymal tumors, 2 lymphoma</w:t>
      </w:r>
    </w:p>
    <w:p w:rsidR="005546E7" w:rsidRDefault="005546E7" w:rsidP="00EB42C5">
      <w:pPr>
        <w:spacing w:after="0"/>
      </w:pPr>
    </w:p>
    <w:p w:rsidR="00EB42C5" w:rsidRDefault="00EB42C5" w:rsidP="004F700B">
      <w:pPr>
        <w:spacing w:after="0"/>
      </w:pPr>
    </w:p>
    <w:p w:rsidR="00EB42C5" w:rsidRDefault="00EB42C5" w:rsidP="004F700B">
      <w:pPr>
        <w:spacing w:after="0"/>
      </w:pPr>
    </w:p>
    <w:sectPr w:rsidR="00EB42C5" w:rsidSect="00056581">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4F700B"/>
    <w:rsid w:val="00056581"/>
    <w:rsid w:val="001139CD"/>
    <w:rsid w:val="00174D38"/>
    <w:rsid w:val="0020757A"/>
    <w:rsid w:val="00470E66"/>
    <w:rsid w:val="00472E29"/>
    <w:rsid w:val="004A5FB3"/>
    <w:rsid w:val="004B286A"/>
    <w:rsid w:val="004F700B"/>
    <w:rsid w:val="005159D6"/>
    <w:rsid w:val="005523B3"/>
    <w:rsid w:val="00553543"/>
    <w:rsid w:val="005546E7"/>
    <w:rsid w:val="00662283"/>
    <w:rsid w:val="00696F05"/>
    <w:rsid w:val="00760DF5"/>
    <w:rsid w:val="00765A84"/>
    <w:rsid w:val="008343FB"/>
    <w:rsid w:val="00851B66"/>
    <w:rsid w:val="00A04B35"/>
    <w:rsid w:val="00A105D9"/>
    <w:rsid w:val="00A734F8"/>
    <w:rsid w:val="00B04922"/>
    <w:rsid w:val="00B33DA7"/>
    <w:rsid w:val="00BA6F8A"/>
    <w:rsid w:val="00CE7948"/>
    <w:rsid w:val="00DD1CE9"/>
    <w:rsid w:val="00DE1749"/>
    <w:rsid w:val="00EB42C5"/>
    <w:rsid w:val="00F67C1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6581"/>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211</TotalTime>
  <Pages>7</Pages>
  <Words>1015</Words>
  <Characters>5791</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Cornell University</Company>
  <LinksUpToDate>false</LinksUpToDate>
  <CharactersWithSpaces>6793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jrs455</dc:creator>
  <cp:keywords/>
  <dc:description/>
  <cp:lastModifiedBy>jrs455</cp:lastModifiedBy>
  <cp:revision>14</cp:revision>
  <dcterms:created xsi:type="dcterms:W3CDTF">2010-05-19T13:31:00Z</dcterms:created>
  <dcterms:modified xsi:type="dcterms:W3CDTF">2010-05-20T18:11:00Z</dcterms:modified>
</cp:coreProperties>
</file>