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491732178"/>
        <w:docPartObj>
          <w:docPartGallery w:val="Cover Pages"/>
          <w:docPartUnique/>
        </w:docPartObj>
      </w:sdtPr>
      <w:sdtContent>
        <w:p w:rsidR="00895B60" w:rsidRDefault="00895B60"/>
        <w:tbl>
          <w:tblPr>
            <w:tblpPr w:leftFromText="187" w:rightFromText="187" w:horzAnchor="margin" w:tblpXSpec="right" w:tblpYSpec="top"/>
            <w:tblW w:w="2000" w:type="pct"/>
            <w:tblBorders>
              <w:top w:val="single" w:sz="36" w:space="0" w:color="9BBB59" w:themeColor="accent3"/>
              <w:bottom w:val="single" w:sz="36" w:space="0" w:color="9BBB59" w:themeColor="accent3"/>
              <w:insideH w:val="single" w:sz="36" w:space="0" w:color="9BBB59" w:themeColor="accent3"/>
            </w:tblBorders>
            <w:tblCellMar>
              <w:top w:w="360" w:type="dxa"/>
              <w:left w:w="115" w:type="dxa"/>
              <w:bottom w:w="360" w:type="dxa"/>
              <w:right w:w="115" w:type="dxa"/>
            </w:tblCellMar>
            <w:tblLook w:val="04A0"/>
          </w:tblPr>
          <w:tblGrid>
            <w:gridCol w:w="3836"/>
          </w:tblGrid>
          <w:tr w:rsidR="00895B60">
            <w:sdt>
              <w:sdtP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alias w:val="Title"/>
                <w:id w:val="13553149"/>
                <w:placeholder>
                  <w:docPart w:val="50DAD1DF9640447E9F4C81299B15A5AA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0" w:type="auto"/>
                  </w:tcPr>
                  <w:p w:rsidR="00895B60" w:rsidRDefault="00895B60" w:rsidP="00895B60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  <w:t xml:space="preserve">Increasing Total Efficiency in an  AguaClara Flocculator </w:t>
                    </w:r>
                  </w:p>
                </w:tc>
              </w:sdtContent>
            </w:sdt>
          </w:tr>
          <w:tr w:rsidR="00895B60">
            <w:sdt>
              <w:sdtPr>
                <w:rPr>
                  <w:sz w:val="40"/>
                  <w:szCs w:val="40"/>
                </w:rPr>
                <w:alias w:val="Subtitle"/>
                <w:id w:val="13553153"/>
                <w:placeholder>
                  <w:docPart w:val="23C32C62A92F4E97B78A8F572FBB9ADD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0" w:type="auto"/>
                  </w:tcPr>
                  <w:p w:rsidR="00895B60" w:rsidRDefault="00895B60" w:rsidP="00895B60">
                    <w:pPr>
                      <w:pStyle w:val="NoSpacing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MAE 4</w:t>
                    </w:r>
                    <w:r w:rsidR="00365159">
                      <w:rPr>
                        <w:sz w:val="40"/>
                        <w:szCs w:val="40"/>
                      </w:rPr>
                      <w:t>291 Senior Design Report</w:t>
                    </w:r>
                    <w:r w:rsidR="00524379">
                      <w:rPr>
                        <w:sz w:val="40"/>
                        <w:szCs w:val="40"/>
                      </w:rPr>
                      <w:t xml:space="preserve"> Fall 2009</w:t>
                    </w:r>
                  </w:p>
                </w:tc>
              </w:sdtContent>
            </w:sdt>
          </w:tr>
          <w:tr w:rsidR="00895B60">
            <w:sdt>
              <w:sdtPr>
                <w:rPr>
                  <w:sz w:val="27"/>
                  <w:szCs w:val="27"/>
                </w:rPr>
                <w:alias w:val="Author"/>
                <w:id w:val="13553158"/>
                <w:placeholder>
                  <w:docPart w:val="CB8FF64FE1D84620AB0FE87889411D30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0" w:type="auto"/>
                  </w:tcPr>
                  <w:p w:rsidR="00895B60" w:rsidRPr="00365159" w:rsidRDefault="00365159">
                    <w:pPr>
                      <w:pStyle w:val="NoSpacing"/>
                      <w:rPr>
                        <w:sz w:val="27"/>
                        <w:szCs w:val="27"/>
                      </w:rPr>
                    </w:pPr>
                    <w:r w:rsidRPr="00365159">
                      <w:rPr>
                        <w:sz w:val="27"/>
                        <w:szCs w:val="27"/>
                      </w:rPr>
                      <w:t>By Travis Stanislaus for Professor Rajesh Bhaskaran, Professor Monroe Weber-Shirk,</w:t>
                    </w:r>
                    <w:r>
                      <w:rPr>
                        <w:sz w:val="27"/>
                        <w:szCs w:val="27"/>
                      </w:rPr>
                      <w:t xml:space="preserve"> and Professor Alan Zehnder</w:t>
                    </w:r>
                  </w:p>
                </w:tc>
              </w:sdtContent>
            </w:sdt>
          </w:tr>
        </w:tbl>
        <w:p w:rsidR="00895B60" w:rsidRDefault="00895B60"/>
        <w:p w:rsidR="00B7175E" w:rsidRDefault="00895B60">
          <w:r>
            <w:br w:type="page"/>
          </w:r>
        </w:p>
      </w:sdtContent>
    </w:sdt>
    <w:sectPr w:rsidR="00B7175E" w:rsidSect="00895B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F8F" w:rsidRDefault="00A31F8F" w:rsidP="00895B60">
      <w:pPr>
        <w:spacing w:after="0" w:line="240" w:lineRule="auto"/>
      </w:pPr>
      <w:r>
        <w:separator/>
      </w:r>
    </w:p>
  </w:endnote>
  <w:endnote w:type="continuationSeparator" w:id="0">
    <w:p w:rsidR="00A31F8F" w:rsidRDefault="00A31F8F" w:rsidP="0089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0" w:rsidRDefault="00895B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0" w:rsidRDefault="00895B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0" w:rsidRDefault="00895B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F8F" w:rsidRDefault="00A31F8F" w:rsidP="00895B60">
      <w:pPr>
        <w:spacing w:after="0" w:line="240" w:lineRule="auto"/>
      </w:pPr>
      <w:r>
        <w:separator/>
      </w:r>
    </w:p>
  </w:footnote>
  <w:footnote w:type="continuationSeparator" w:id="0">
    <w:p w:rsidR="00A31F8F" w:rsidRDefault="00A31F8F" w:rsidP="00895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0" w:rsidRDefault="00895B6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6315110" o:spid="_x0000_s2050" type="#_x0000_t75" style="position:absolute;margin-left:0;margin-top:0;width:1081.4pt;height:811.4pt;z-index:-251657216;mso-position-horizontal:center;mso-position-horizontal-relative:margin;mso-position-vertical:center;mso-position-vertical-relative:margin" o:allowincell="f">
          <v:imagedata r:id="rId1" o:title="floccs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0" w:rsidRDefault="00895B6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6315111" o:spid="_x0000_s2051" type="#_x0000_t75" style="position:absolute;margin-left:0;margin-top:0;width:1081.4pt;height:811.4pt;z-index:-251656192;mso-position-horizontal:center;mso-position-horizontal-relative:margin;mso-position-vertical:center;mso-position-vertical-relative:margin" o:allowincell="f">
          <v:imagedata r:id="rId1" o:title="floccs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0" w:rsidRDefault="00895B6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6315109" o:spid="_x0000_s2049" type="#_x0000_t75" style="position:absolute;margin-left:0;margin-top:0;width:1081.4pt;height:811.4pt;z-index:-251658240;mso-position-horizontal:center;mso-position-horizontal-relative:margin;mso-position-vertical:center;mso-position-vertical-relative:margin" o:allowincell="f">
          <v:imagedata r:id="rId1" o:title="floccs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95B60"/>
    <w:rsid w:val="00365159"/>
    <w:rsid w:val="00524379"/>
    <w:rsid w:val="00895B60"/>
    <w:rsid w:val="00A31F8F"/>
    <w:rsid w:val="00B7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5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5B60"/>
  </w:style>
  <w:style w:type="paragraph" w:styleId="Footer">
    <w:name w:val="footer"/>
    <w:basedOn w:val="Normal"/>
    <w:link w:val="FooterChar"/>
    <w:uiPriority w:val="99"/>
    <w:semiHidden/>
    <w:unhideWhenUsed/>
    <w:rsid w:val="00895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5B60"/>
  </w:style>
  <w:style w:type="paragraph" w:styleId="NoSpacing">
    <w:name w:val="No Spacing"/>
    <w:link w:val="NoSpacingChar"/>
    <w:uiPriority w:val="1"/>
    <w:qFormat/>
    <w:rsid w:val="00895B6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95B6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DAD1DF9640447E9F4C81299B15A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6F5FF-EA51-4CF3-8C27-8A2F999BCC49}"/>
      </w:docPartPr>
      <w:docPartBody>
        <w:p w:rsidR="00000000" w:rsidRDefault="007210BD" w:rsidP="007210BD">
          <w:pPr>
            <w:pStyle w:val="50DAD1DF9640447E9F4C81299B15A5AA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[Type the document title]</w:t>
          </w:r>
        </w:p>
      </w:docPartBody>
    </w:docPart>
    <w:docPart>
      <w:docPartPr>
        <w:name w:val="23C32C62A92F4E97B78A8F572FBB9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F2-E19D-48C1-8838-8BFD90B382A3}"/>
      </w:docPartPr>
      <w:docPartBody>
        <w:p w:rsidR="00000000" w:rsidRDefault="007210BD" w:rsidP="007210BD">
          <w:pPr>
            <w:pStyle w:val="23C32C62A92F4E97B78A8F572FBB9ADD"/>
          </w:pPr>
          <w:r>
            <w:rPr>
              <w:sz w:val="40"/>
              <w:szCs w:val="40"/>
            </w:rPr>
            <w:t>[Type the document subtitle]</w:t>
          </w:r>
        </w:p>
      </w:docPartBody>
    </w:docPart>
    <w:docPart>
      <w:docPartPr>
        <w:name w:val="CB8FF64FE1D84620AB0FE87889411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5CD22-2900-43C7-BF00-22D26454FA9B}"/>
      </w:docPartPr>
      <w:docPartBody>
        <w:p w:rsidR="00000000" w:rsidRDefault="007210BD" w:rsidP="007210BD">
          <w:pPr>
            <w:pStyle w:val="CB8FF64FE1D84620AB0FE87889411D30"/>
          </w:pPr>
          <w:r>
            <w:rPr>
              <w:sz w:val="28"/>
              <w:szCs w:val="28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210BD"/>
    <w:rsid w:val="007210BD"/>
    <w:rsid w:val="00B8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2C34C95E34418DBC0BAD6093B2C098">
    <w:name w:val="AE2C34C95E34418DBC0BAD6093B2C098"/>
    <w:rsid w:val="007210BD"/>
  </w:style>
  <w:style w:type="paragraph" w:customStyle="1" w:styleId="390CA24DE9CE4D6A9A73758B4AB1DF82">
    <w:name w:val="390CA24DE9CE4D6A9A73758B4AB1DF82"/>
    <w:rsid w:val="007210BD"/>
  </w:style>
  <w:style w:type="paragraph" w:customStyle="1" w:styleId="10879A292D2749C286AD754B2C8C6F0E">
    <w:name w:val="10879A292D2749C286AD754B2C8C6F0E"/>
    <w:rsid w:val="007210BD"/>
  </w:style>
  <w:style w:type="paragraph" w:customStyle="1" w:styleId="583F772FC8944880814EB49E49B32049">
    <w:name w:val="583F772FC8944880814EB49E49B32049"/>
    <w:rsid w:val="007210BD"/>
  </w:style>
  <w:style w:type="paragraph" w:customStyle="1" w:styleId="DF0F1BDC6AA246C0A64669F7C59A36DA">
    <w:name w:val="DF0F1BDC6AA246C0A64669F7C59A36DA"/>
    <w:rsid w:val="007210BD"/>
  </w:style>
  <w:style w:type="paragraph" w:customStyle="1" w:styleId="A59D2DD7AEF4447C9607D67305EAA3DB">
    <w:name w:val="A59D2DD7AEF4447C9607D67305EAA3DB"/>
    <w:rsid w:val="007210BD"/>
  </w:style>
  <w:style w:type="paragraph" w:customStyle="1" w:styleId="50DAD1DF9640447E9F4C81299B15A5AA">
    <w:name w:val="50DAD1DF9640447E9F4C81299B15A5AA"/>
    <w:rsid w:val="007210BD"/>
  </w:style>
  <w:style w:type="paragraph" w:customStyle="1" w:styleId="23C32C62A92F4E97B78A8F572FBB9ADD">
    <w:name w:val="23C32C62A92F4E97B78A8F572FBB9ADD"/>
    <w:rsid w:val="007210BD"/>
  </w:style>
  <w:style w:type="paragraph" w:customStyle="1" w:styleId="CB8FF64FE1D84620AB0FE87889411D30">
    <w:name w:val="CB8FF64FE1D84620AB0FE87889411D30"/>
    <w:rsid w:val="007210B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Increasing Total Efficiency in an  AguaClara Flocculator </dc:title>
  <dc:subject>MAE 4291 Senior Design Report Fall 2009</dc:subject>
  <dc:creator>By Travis Stanislaus for Professor Rajesh Bhaskaran, Professor Monroe Weber-Shirk, and Professor Alan Zehnder</dc:creator>
  <cp:keywords/>
  <dc:description/>
  <cp:lastModifiedBy>MAE</cp:lastModifiedBy>
  <cp:revision>2</cp:revision>
  <dcterms:created xsi:type="dcterms:W3CDTF">2009-12-18T17:04:00Z</dcterms:created>
  <dcterms:modified xsi:type="dcterms:W3CDTF">2009-12-18T18:04:00Z</dcterms:modified>
</cp:coreProperties>
</file>